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86" w:rsidRPr="00766586" w:rsidRDefault="00D76CF1" w:rsidP="00766586">
      <w:pPr>
        <w:pStyle w:val="a4"/>
        <w:shd w:val="clear" w:color="auto" w:fill="FFFFFF"/>
        <w:spacing w:before="0" w:beforeAutospacing="0" w:after="0" w:afterAutospacing="0"/>
        <w:ind w:firstLine="600"/>
        <w:jc w:val="center"/>
        <w:rPr>
          <w:b/>
          <w:bCs/>
          <w:i/>
          <w:kern w:val="36"/>
          <w:sz w:val="28"/>
          <w:szCs w:val="28"/>
        </w:rPr>
      </w:pPr>
      <w:r w:rsidRPr="00D76CF1">
        <w:rPr>
          <w:b/>
          <w:bCs/>
          <w:i/>
          <w:kern w:val="36"/>
          <w:sz w:val="28"/>
          <w:szCs w:val="28"/>
        </w:rPr>
        <w:t xml:space="preserve">Поздравляем победителей </w:t>
      </w:r>
      <w:r w:rsidR="00766586">
        <w:rPr>
          <w:rStyle w:val="a3"/>
          <w:rFonts w:ascii="Lora" w:hAnsi="Lora"/>
          <w:color w:val="212529"/>
          <w:sz w:val="23"/>
          <w:szCs w:val="23"/>
        </w:rPr>
        <w:t xml:space="preserve">XXIX </w:t>
      </w:r>
      <w:r w:rsidR="00766586" w:rsidRPr="00766586">
        <w:rPr>
          <w:b/>
          <w:i/>
          <w:kern w:val="36"/>
          <w:sz w:val="28"/>
          <w:szCs w:val="28"/>
        </w:rPr>
        <w:t>открытого областного фестиваля солдатской песни</w:t>
      </w:r>
      <w:r w:rsidR="00766586">
        <w:rPr>
          <w:b/>
          <w:bCs/>
          <w:i/>
          <w:kern w:val="36"/>
          <w:sz w:val="28"/>
          <w:szCs w:val="28"/>
        </w:rPr>
        <w:t xml:space="preserve"> </w:t>
      </w:r>
      <w:r w:rsidR="00766586" w:rsidRPr="00766586">
        <w:rPr>
          <w:b/>
          <w:i/>
          <w:kern w:val="36"/>
          <w:sz w:val="28"/>
          <w:szCs w:val="28"/>
        </w:rPr>
        <w:t>«С боевыми друзьями встречаюсь, чтобы памяти нить не прервать…», посвящённого 36-й годовщине вывода ограниченного контингента советских войск из Афганистана и 80-летию Победы в Великой Отечественной войне.</w:t>
      </w:r>
    </w:p>
    <w:p w:rsidR="00A544DD" w:rsidRDefault="00A544DD" w:rsidP="00A544D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</w:p>
    <w:p w:rsidR="00D455F5" w:rsidRDefault="00D76CF1" w:rsidP="00D455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76CF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Гран-при фестиваля, приз Губернатора Мурманской области </w:t>
      </w:r>
      <w:r w:rsid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- </w:t>
      </w:r>
      <w:r w:rsid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н</w:t>
      </w:r>
      <w:r w:rsidR="00D455F5"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ародный самодеятельный коллектив вокаль</w:t>
      </w:r>
      <w:r w:rsidR="00F64B8E">
        <w:rPr>
          <w:rFonts w:ascii="Times New Roman" w:eastAsia="Times New Roman" w:hAnsi="Times New Roman" w:cs="Times New Roman"/>
          <w:sz w:val="29"/>
          <w:szCs w:val="29"/>
          <w:lang w:eastAsia="ru-RU"/>
        </w:rPr>
        <w:t>ный ансамбль «Северные росы»</w:t>
      </w:r>
      <w:r w:rsidR="00D455F5"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, г. Оленегорск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9"/>
          <w:u w:val="single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D455F5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9"/>
          <w:u w:val="single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В номинации: Военнослужащие «Солисты»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Диплом Лауреата I степени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вручается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 Ильину Сергею,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г. Североморск.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Диплом Лауреата II степени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вручается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 Окуневу Валерию,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г. Полярный.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Диплом Лауреата III степени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вручается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 </w:t>
      </w:r>
      <w:proofErr w:type="spellStart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Жирнову</w:t>
      </w:r>
      <w:proofErr w:type="spellEnd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Виктору,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г. Санкт-Петербург.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455F5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9"/>
          <w:u w:val="single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В номинации: Военнослужащие «Малые формы»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Диплом Лауреата I степени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вручается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 ДУЭТУ «Выше нас только звёзды!»</w:t>
      </w:r>
      <w:r w:rsidR="00C6161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="00C61616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составе: </w:t>
      </w:r>
      <w:proofErr w:type="spellStart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Буханцева</w:t>
      </w:r>
      <w:proofErr w:type="spellEnd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Юрия и Батурова Богдана,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п. </w:t>
      </w:r>
      <w:proofErr w:type="spellStart"/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Кильдинстрой</w:t>
      </w:r>
      <w:proofErr w:type="spellEnd"/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9"/>
          <w:u w:val="single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D455F5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9"/>
          <w:u w:val="single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В номинации: Военнослужащие «Ансамбли»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Диплом Лауреата II степени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вручается 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ГРУППЕ «Музыкальный рубеж»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, УФС</w:t>
      </w:r>
      <w:r w:rsidR="00F61971">
        <w:rPr>
          <w:rFonts w:ascii="Times New Roman" w:eastAsia="Times New Roman" w:hAnsi="Times New Roman" w:cs="Times New Roman"/>
          <w:sz w:val="29"/>
          <w:szCs w:val="29"/>
          <w:lang w:eastAsia="ru-RU"/>
        </w:rPr>
        <w:t>ИН России по Мурманской области, г. Мурманск.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9"/>
          <w:u w:val="single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D455F5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9"/>
          <w:u w:val="single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В номинации: Военнослужащие «Автор-исполнитель песен собственного сочинения»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Диплом Лауреата I степени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вручается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 Василенко Виктору, </w:t>
      </w:r>
      <w:r w:rsidR="00F61971">
        <w:rPr>
          <w:rFonts w:ascii="Times New Roman" w:eastAsia="Times New Roman" w:hAnsi="Times New Roman" w:cs="Times New Roman"/>
          <w:sz w:val="29"/>
          <w:szCs w:val="29"/>
          <w:lang w:eastAsia="ru-RU"/>
        </w:rPr>
        <w:t>Мурманская таможня, г. Мурманск.</w:t>
      </w:r>
    </w:p>
    <w:p w:rsidR="00EA0DFC" w:rsidRDefault="00EA0DFC" w:rsidP="00D455F5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9"/>
          <w:u w:val="single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:rsidR="00EA0DFC" w:rsidRDefault="00EA0DFC" w:rsidP="00D455F5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9"/>
          <w:u w:val="single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:rsidR="00D455F5" w:rsidRPr="00D455F5" w:rsidRDefault="00D455F5" w:rsidP="00D455F5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9"/>
          <w:u w:val="single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D455F5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9"/>
          <w:u w:val="single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В номинации: Коллективы и исполнители КДУ «Солисты»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Диплом Лауреата I степени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вручается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 </w:t>
      </w:r>
      <w:proofErr w:type="spellStart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Захарцеву</w:t>
      </w:r>
      <w:proofErr w:type="spellEnd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Роману,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руководитель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 - Лучина Людмила, МУК </w:t>
      </w:r>
      <w:proofErr w:type="spellStart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ЦКиД</w:t>
      </w:r>
      <w:proofErr w:type="spellEnd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«Полярная звезда»,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г. Оленегорск.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Диплом Лауреата I степени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вручается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 </w:t>
      </w:r>
      <w:proofErr w:type="spellStart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Баданину</w:t>
      </w:r>
      <w:proofErr w:type="spellEnd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Николаю,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руководитель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 - Кольцов Сергей, Автономная некоммерческая организация развития культуры «Точка Позитива»,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г. Апатиты.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Диплом Лауреата I степени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вручается 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Виноградову Павлу,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руководитель </w:t>
      </w:r>
      <w:r w:rsidR="001F4CF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- Горбенко Наталья, </w:t>
      </w:r>
      <w:r w:rsidR="006B51E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</w:t>
      </w:r>
      <w:r w:rsidR="006B51EF"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тудия эстрадного пения «Калейдоскоп»</w:t>
      </w:r>
      <w:r w:rsidR="006B51E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, МАУК «</w:t>
      </w:r>
      <w:proofErr w:type="spellStart"/>
      <w:r w:rsidR="006B51E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ЦТиД</w:t>
      </w:r>
      <w:proofErr w:type="spellEnd"/>
      <w:r w:rsidR="006B51E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г. </w:t>
      </w:r>
      <w:proofErr w:type="spellStart"/>
      <w:r w:rsidR="006B51E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Гаджиево</w:t>
      </w:r>
      <w:proofErr w:type="spellEnd"/>
      <w:r w:rsidR="006B51E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», </w:t>
      </w:r>
      <w:r w:rsidR="006B51EF">
        <w:rPr>
          <w:rFonts w:ascii="Times New Roman" w:eastAsia="Times New Roman" w:hAnsi="Times New Roman" w:cs="Times New Roman"/>
          <w:sz w:val="29"/>
          <w:szCs w:val="29"/>
          <w:lang w:eastAsia="ru-RU"/>
        </w:rPr>
        <w:t>ЗАТО Александровск</w:t>
      </w:r>
      <w:r w:rsidRPr="00A61807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,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 г. </w:t>
      </w:r>
      <w:proofErr w:type="spellStart"/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Гаджиево</w:t>
      </w:r>
      <w:proofErr w:type="spellEnd"/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Диплом Лауреата II степени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вручается</w:t>
      </w:r>
      <w:r w:rsidR="00EA0DF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 Захаровой Александре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, </w:t>
      </w:r>
      <w:r w:rsidR="00EA0DFC"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</w:t>
      </w:r>
      <w:r w:rsidR="00E336A6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УК 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«Центр культуры и библиотечного обслуживания имени Героя Ро</w:t>
      </w:r>
      <w:r w:rsidR="00EA0DF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ссии вице-адмирала М.В. </w:t>
      </w:r>
      <w:proofErr w:type="spellStart"/>
      <w:r w:rsidR="00EA0DF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Моцака</w:t>
      </w:r>
      <w:proofErr w:type="spellEnd"/>
      <w:r w:rsidR="00EA0DF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», </w:t>
      </w:r>
      <w:r w:rsidR="003A461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ЗАТО </w:t>
      </w:r>
      <w:proofErr w:type="spellStart"/>
      <w:r w:rsidR="00EA0DFC"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Заозерск</w:t>
      </w:r>
      <w:proofErr w:type="spellEnd"/>
      <w:r w:rsidR="003A4616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D455F5" w:rsidRPr="00D455F5" w:rsidRDefault="00D455F5" w:rsidP="00FE3B1E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Диплом Лауреата II степени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вручается </w:t>
      </w:r>
      <w:proofErr w:type="spellStart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Разумовой</w:t>
      </w:r>
      <w:proofErr w:type="spellEnd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Елене,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</w:t>
      </w:r>
      <w:r w:rsidR="00E336A6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АУК 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«Централизованная клубная система</w:t>
      </w:r>
      <w:r w:rsidR="00FE3B1E" w:rsidRPr="00FE3B1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», </w:t>
      </w:r>
      <w:r w:rsidR="00FE3B1E" w:rsidRPr="00FE3B1E">
        <w:rPr>
          <w:rFonts w:ascii="Times New Roman" w:eastAsia="Times New Roman" w:hAnsi="Times New Roman" w:cs="Times New Roman"/>
          <w:sz w:val="29"/>
          <w:szCs w:val="29"/>
          <w:lang w:eastAsia="ru-RU"/>
        </w:rPr>
        <w:t>ЗАТО Александровск, г. Полярный.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Диплом Лауреата II степени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вручается 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Гавриловой Александре</w:t>
      </w:r>
      <w:r w:rsidR="001F4CF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r w:rsidRPr="00D455F5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народн</w:t>
      </w:r>
      <w:r w:rsidR="00BA7131" w:rsidRPr="00BA7131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ый</w:t>
      </w:r>
      <w:r w:rsidRPr="00D455F5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самодеятельн</w:t>
      </w:r>
      <w:r w:rsidR="00BA7131" w:rsidRPr="00BA7131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ый коллектив ансамбль</w:t>
      </w:r>
      <w:r w:rsidRPr="00D455F5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народной песни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«</w:t>
      </w:r>
      <w:proofErr w:type="spellStart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Луявьр</w:t>
      </w:r>
      <w:proofErr w:type="spellEnd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»,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 руководитель - </w:t>
      </w:r>
      <w:proofErr w:type="spellStart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Ринглер</w:t>
      </w:r>
      <w:proofErr w:type="spellEnd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Янина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r w:rsidR="0004552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МБУ</w:t>
      </w:r>
      <w:r w:rsidRPr="00D455F5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«</w:t>
      </w:r>
      <w:proofErr w:type="spellStart"/>
      <w:r w:rsidRPr="00D455F5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Ловозерский</w:t>
      </w:r>
      <w:proofErr w:type="spellEnd"/>
      <w:r w:rsidRPr="00D455F5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Це</w:t>
      </w:r>
      <w:r w:rsidR="0007051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нтр развития досуга и культуры», </w:t>
      </w:r>
      <w:r w:rsidR="0007051E" w:rsidRPr="0007051E">
        <w:rPr>
          <w:rFonts w:ascii="Times New Roman" w:eastAsia="Times New Roman" w:hAnsi="Times New Roman" w:cs="Times New Roman"/>
          <w:sz w:val="29"/>
          <w:szCs w:val="29"/>
          <w:lang w:eastAsia="ru-RU"/>
        </w:rPr>
        <w:t>с. Ловозеро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Диплом Лауреата II степени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вручается 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Сахар Светлане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, руководитель - 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Петрова Татьяна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, 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Г</w:t>
      </w:r>
      <w:r w:rsidR="00EC6AF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ОАУ 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социального обслуживания населения «Ковдорский комплексный центр социального обслуживания населения»,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 г. </w:t>
      </w:r>
      <w:proofErr w:type="spellStart"/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Ковдор</w:t>
      </w:r>
      <w:proofErr w:type="spellEnd"/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Диплом Лауреата III степени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вручается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 Джапарову Рустаму, вокальн</w:t>
      </w:r>
      <w:r w:rsidR="009418F4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ый коллектив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«Вита»,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руководитель 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- Котова Индира, Обособленное структурное подразделение Сельский клуб в </w:t>
      </w:r>
      <w:proofErr w:type="spellStart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н.п</w:t>
      </w:r>
      <w:proofErr w:type="spellEnd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. Олен</w:t>
      </w:r>
      <w:r w:rsidR="0007051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ья Губа, МАУК «</w:t>
      </w:r>
      <w:proofErr w:type="spellStart"/>
      <w:r w:rsidR="0007051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ЦТиД</w:t>
      </w:r>
      <w:proofErr w:type="spellEnd"/>
      <w:r w:rsidR="0007051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г.</w:t>
      </w:r>
      <w:r w:rsidR="00EC6AF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</w:t>
      </w:r>
      <w:proofErr w:type="spellStart"/>
      <w:r w:rsidR="0007051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Гаджиево</w:t>
      </w:r>
      <w:proofErr w:type="spellEnd"/>
      <w:r w:rsidR="0007051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», 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ЗАТО Александровск.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Диплом Лауреата III степени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вручается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 </w:t>
      </w:r>
      <w:proofErr w:type="spellStart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Меденникову</w:t>
      </w:r>
      <w:proofErr w:type="spellEnd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Евгению, МАУК «Ко</w:t>
      </w:r>
      <w:r w:rsidR="00995C3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льский районный Центр культуры», </w:t>
      </w:r>
      <w:r w:rsidR="00995C31" w:rsidRPr="00995C31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г. Кола.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lastRenderedPageBreak/>
        <w:t>Диплом Лауреата III степени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вручается 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Романычевой Юлии,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руководитель -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 Захарова Александра, М</w:t>
      </w:r>
      <w:r w:rsidR="001528B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УК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«Центр культуры и библиотечного обслуживания имени Героя Ро</w:t>
      </w:r>
      <w:r w:rsidR="00995C3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ссии вице-адмирала М.В. </w:t>
      </w:r>
      <w:proofErr w:type="spellStart"/>
      <w:r w:rsidR="00995C3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Моцака</w:t>
      </w:r>
      <w:proofErr w:type="spellEnd"/>
      <w:r w:rsidR="00995C3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», </w:t>
      </w:r>
      <w:r w:rsidR="00995C31" w:rsidRPr="00995C31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ЗАТО </w:t>
      </w:r>
      <w:proofErr w:type="spellStart"/>
      <w:r w:rsidR="00995C31" w:rsidRPr="00995C31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Заозерск</w:t>
      </w:r>
      <w:proofErr w:type="spellEnd"/>
      <w:r w:rsidR="00995C31" w:rsidRPr="00995C31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.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Диплом Лауреата III степени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вручается 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Новикову Александру,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</w:t>
      </w:r>
      <w:r w:rsidR="00B90C9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АУК 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«Централизованная клубная систем</w:t>
      </w:r>
      <w:r w:rsidR="00995C3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а», </w:t>
      </w:r>
      <w:r w:rsidR="00995C31" w:rsidRPr="00995C31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ЗАТО Александровск, г. Полярный</w:t>
      </w:r>
      <w:r w:rsidR="00995C31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.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9"/>
          <w:u w:val="single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D455F5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9"/>
          <w:u w:val="single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В номинации: Коллективы и исполнители КДУ «Малые формы»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Диплом Лауреата I степени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вручается 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ДУЭТУ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 в составе: </w:t>
      </w:r>
      <w:proofErr w:type="spellStart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Гребенар</w:t>
      </w:r>
      <w:proofErr w:type="spellEnd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Елены и </w:t>
      </w:r>
      <w:proofErr w:type="spellStart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Малухиной</w:t>
      </w:r>
      <w:proofErr w:type="spellEnd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Ольги</w:t>
      </w:r>
      <w:r w:rsidR="00B90C9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,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МАУК КГДК «Сельский Дом культуры</w:t>
      </w:r>
      <w:r w:rsidR="002770E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»,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</w:t>
      </w:r>
      <w:r w:rsidRPr="002770ED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н.</w:t>
      </w:r>
      <w:r w:rsidR="002770ED" w:rsidRPr="002770ED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r w:rsidRPr="002770ED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п.</w:t>
      </w:r>
      <w:r w:rsidR="002770ED" w:rsidRPr="002770ED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Титан</w:t>
      </w:r>
      <w:r w:rsidR="002770ED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.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Диплом Лауреата II степени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вручается 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ДУЭТУ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 в составе: </w:t>
      </w:r>
      <w:proofErr w:type="spellStart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Захарцева</w:t>
      </w:r>
      <w:proofErr w:type="spellEnd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Романа, </w:t>
      </w:r>
      <w:proofErr w:type="spellStart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Кечиной</w:t>
      </w:r>
      <w:proofErr w:type="spellEnd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Любови, МУК </w:t>
      </w:r>
      <w:proofErr w:type="spellStart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ЦКиД</w:t>
      </w:r>
      <w:proofErr w:type="spellEnd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«Полярная звезда»,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 г. Оленегорск.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9"/>
          <w:u w:val="single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D455F5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9"/>
          <w:u w:val="single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В номинации: Коллективы и исполнители КДУ «Ансамбли»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Диплом Лауреата I степени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вручается 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Вокальному ансамблю «Кристалл</w:t>
      </w:r>
      <w:r w:rsidR="000D3DD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Севера»,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 руководитель - 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Кучерявенко Мария,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</w:t>
      </w:r>
      <w:r w:rsidR="009A0E1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УК 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«Центр культуры и библиотечного обслуживания имени Героя Ро</w:t>
      </w:r>
      <w:r w:rsidR="00A9693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ссии вице-адмирала М.В. </w:t>
      </w:r>
      <w:proofErr w:type="spellStart"/>
      <w:r w:rsidR="00A9693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Моцака</w:t>
      </w:r>
      <w:proofErr w:type="spellEnd"/>
      <w:r w:rsidR="00A9693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», </w:t>
      </w:r>
      <w:r w:rsidR="00A96937" w:rsidRPr="00995C31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ЗАТО </w:t>
      </w:r>
      <w:proofErr w:type="spellStart"/>
      <w:r w:rsidR="00A96937" w:rsidRPr="00995C31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Заозерск</w:t>
      </w:r>
      <w:proofErr w:type="spellEnd"/>
      <w:r w:rsidR="00A96937" w:rsidRPr="00995C31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.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Диплом Лауреата II степени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вручается 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РОК-ГРУППЕ «Без пафоса»,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руководитель 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- Кондратьев Евгений, М</w:t>
      </w:r>
      <w:r w:rsidR="009A0E1C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БУ 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«Культурно-спортивный центр»,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г.</w:t>
      </w:r>
      <w:r w:rsidR="008D61F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п. Ревда.</w:t>
      </w:r>
    </w:p>
    <w:p w:rsidR="00D455F5" w:rsidRDefault="00D455F5" w:rsidP="00D455F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Диплом Лауреата III степени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вручается 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Народному самодеятельному коллективу ансамблю русской песни «</w:t>
      </w:r>
      <w:proofErr w:type="spellStart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Оленегорочка</w:t>
      </w:r>
      <w:proofErr w:type="spellEnd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»,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руководитель - 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Толстых Татьяна, МУК </w:t>
      </w:r>
      <w:proofErr w:type="spellStart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ЦКиД</w:t>
      </w:r>
      <w:proofErr w:type="spellEnd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«Полярная звезда»,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 г. Оленегорск.</w:t>
      </w:r>
    </w:p>
    <w:p w:rsidR="00A96937" w:rsidRPr="00D455F5" w:rsidRDefault="00A96937" w:rsidP="00D455F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D455F5" w:rsidRPr="00D455F5" w:rsidRDefault="00D455F5" w:rsidP="00D455F5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9"/>
          <w:u w:val="single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D455F5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9"/>
          <w:u w:val="single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В номинации: Коллективы и исполнители КДУ «Авторы-исполнители песен собственного сочинения»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Диплом Лауреата III степени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 вручается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 </w:t>
      </w:r>
      <w:proofErr w:type="spellStart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Татинцевой</w:t>
      </w:r>
      <w:proofErr w:type="spellEnd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Ирине, МАУК «Центр творчества и досуга г. </w:t>
      </w:r>
      <w:proofErr w:type="spellStart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Гаджиево</w:t>
      </w:r>
      <w:proofErr w:type="spellEnd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»,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ЗАТО Александровск.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9"/>
          <w:u w:val="single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9"/>
          <w:u w:val="single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Специальные д</w:t>
      </w:r>
      <w:r w:rsidRPr="00EF2ED1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29"/>
          <w:u w:val="single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ипломы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Специальный диплом в номинации «Песни </w:t>
      </w:r>
      <w:proofErr w:type="spellStart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Афгана</w:t>
      </w:r>
      <w:proofErr w:type="spellEnd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»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вручается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 </w:t>
      </w:r>
      <w:proofErr w:type="spellStart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Сецкому</w:t>
      </w:r>
      <w:proofErr w:type="spellEnd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Алексею, </w:t>
      </w:r>
      <w:r w:rsidRPr="0071303D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г. Полярный.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Специальный диплом в номинации «Песни с передовой»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вручается </w:t>
      </w:r>
      <w:proofErr w:type="spellStart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Гринчук</w:t>
      </w:r>
      <w:proofErr w:type="spellEnd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Марине</w:t>
      </w:r>
      <w:r w:rsidR="00C27415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="0071303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народный 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самодеятельн</w:t>
      </w:r>
      <w:r w:rsidR="0071303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ый коллектив ансамбль 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народной песни «</w:t>
      </w:r>
      <w:proofErr w:type="spellStart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Луявьр</w:t>
      </w:r>
      <w:proofErr w:type="spellEnd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»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, руководитель - </w:t>
      </w:r>
      <w:proofErr w:type="spellStart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Ринглер</w:t>
      </w:r>
      <w:proofErr w:type="spellEnd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Янина,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="001114D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МБУ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«</w:t>
      </w:r>
      <w:proofErr w:type="spellStart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Ловозерский</w:t>
      </w:r>
      <w:proofErr w:type="spellEnd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Це</w:t>
      </w:r>
      <w:r w:rsidR="0071303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нтр развития досуга и культуры», </w:t>
      </w:r>
      <w:r w:rsidR="0071303D" w:rsidRPr="0071303D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с. Ловозеро</w:t>
      </w:r>
      <w:r w:rsidR="0071303D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.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Специальный диплом в номинации «Когда поют солдаты»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вручается 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Батурову Богдану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, г. Североморск.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Специальный диплом в номинации «Песни Победы»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вручается 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Яковлевой Наталье,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 руководитель - </w:t>
      </w:r>
      <w:proofErr w:type="spellStart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Сарсекова</w:t>
      </w:r>
      <w:proofErr w:type="spellEnd"/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Кира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, 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МАУК «Киров</w:t>
      </w:r>
      <w:r w:rsidR="0071303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ский Городской Дворец культуры», </w:t>
      </w:r>
      <w:r w:rsidR="0071303D" w:rsidRPr="0071303D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г. Кировск</w:t>
      </w:r>
      <w:r w:rsidR="0071303D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.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Специальный диплом «За проникновенное исполнение военно-патриотической Песни»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вручается 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Балтабаевой Астре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, г. Кировск.</w:t>
      </w:r>
    </w:p>
    <w:p w:rsidR="00D455F5" w:rsidRPr="00D455F5" w:rsidRDefault="00D455F5" w:rsidP="00D455F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Специальный диплом «За написание поэтических текстов к песням на актуальные темы»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вручается </w:t>
      </w:r>
      <w:r w:rsidR="00CE426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Натальину</w:t>
      </w:r>
      <w:r w:rsidR="005059C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Вячеславу</w:t>
      </w:r>
      <w:bookmarkStart w:id="0" w:name="_GoBack"/>
      <w:bookmarkEnd w:id="0"/>
      <w:r w:rsidR="00CE426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, участник дуэта</w:t>
      </w:r>
      <w:r w:rsidR="00CE426B"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«Дубль В»</w:t>
      </w:r>
      <w:r w:rsidR="0071303D">
        <w:rPr>
          <w:rFonts w:ascii="Times New Roman" w:eastAsia="Times New Roman" w:hAnsi="Times New Roman" w:cs="Times New Roman"/>
          <w:sz w:val="29"/>
          <w:szCs w:val="29"/>
          <w:lang w:eastAsia="ru-RU"/>
        </w:rPr>
        <w:t>, Мурманская таможня, г. Мурманск.</w:t>
      </w:r>
    </w:p>
    <w:p w:rsidR="001302B7" w:rsidRPr="00ED0D2F" w:rsidRDefault="00D455F5" w:rsidP="00ED0D2F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A65C4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9"/>
          <w:szCs w:val="29"/>
          <w:lang w:eastAsia="ru-RU"/>
        </w:rPr>
        <w:t>Приз общественного жюри </w:t>
      </w:r>
      <w:r w:rsidRPr="00D455F5">
        <w:rPr>
          <w:rFonts w:ascii="Times New Roman" w:eastAsia="Times New Roman" w:hAnsi="Times New Roman" w:cs="Times New Roman"/>
          <w:sz w:val="29"/>
          <w:szCs w:val="29"/>
          <w:lang w:eastAsia="ru-RU"/>
        </w:rPr>
        <w:t>вручается </w:t>
      </w:r>
      <w:r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Народному самодеятельному коллективу анс</w:t>
      </w:r>
      <w:r w:rsidR="00ED0D2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амблю русской песни «</w:t>
      </w:r>
      <w:proofErr w:type="spellStart"/>
      <w:r w:rsidR="00ED0D2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Забавушка</w:t>
      </w:r>
      <w:proofErr w:type="spellEnd"/>
      <w:r w:rsidR="00ED0D2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», </w:t>
      </w:r>
      <w:r w:rsidR="00ED0D2F"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МАУК КГДК «Сельский Дом культуры</w:t>
      </w:r>
      <w:r w:rsidR="00ED0D2F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»,</w:t>
      </w:r>
      <w:r w:rsidR="00ED0D2F" w:rsidRPr="00D455F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</w:t>
      </w:r>
      <w:r w:rsidR="00ED0D2F" w:rsidRPr="002770ED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н. п. Титан</w:t>
      </w:r>
      <w:r w:rsidR="00ED0D2F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.</w:t>
      </w:r>
    </w:p>
    <w:sectPr w:rsidR="001302B7" w:rsidRPr="00ED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28"/>
    <w:rsid w:val="0004552E"/>
    <w:rsid w:val="0007051E"/>
    <w:rsid w:val="000D0C90"/>
    <w:rsid w:val="000D3DDF"/>
    <w:rsid w:val="001114DE"/>
    <w:rsid w:val="001302B7"/>
    <w:rsid w:val="001528BF"/>
    <w:rsid w:val="001F4CF0"/>
    <w:rsid w:val="002770ED"/>
    <w:rsid w:val="003A43AD"/>
    <w:rsid w:val="003A4616"/>
    <w:rsid w:val="003C14EA"/>
    <w:rsid w:val="00496A05"/>
    <w:rsid w:val="004A65C4"/>
    <w:rsid w:val="004D74E7"/>
    <w:rsid w:val="004E67B2"/>
    <w:rsid w:val="005059C7"/>
    <w:rsid w:val="006A4628"/>
    <w:rsid w:val="006B51EF"/>
    <w:rsid w:val="00700D08"/>
    <w:rsid w:val="0071303D"/>
    <w:rsid w:val="00766586"/>
    <w:rsid w:val="00853603"/>
    <w:rsid w:val="008D61F2"/>
    <w:rsid w:val="009418F4"/>
    <w:rsid w:val="00995C31"/>
    <w:rsid w:val="009A0E1C"/>
    <w:rsid w:val="00A544DD"/>
    <w:rsid w:val="00A61807"/>
    <w:rsid w:val="00A96937"/>
    <w:rsid w:val="00B90C95"/>
    <w:rsid w:val="00BA7131"/>
    <w:rsid w:val="00C27415"/>
    <w:rsid w:val="00C61616"/>
    <w:rsid w:val="00CB65F9"/>
    <w:rsid w:val="00CE426B"/>
    <w:rsid w:val="00CF505B"/>
    <w:rsid w:val="00D455F5"/>
    <w:rsid w:val="00D76CF1"/>
    <w:rsid w:val="00DF6874"/>
    <w:rsid w:val="00E336A6"/>
    <w:rsid w:val="00EA0DFC"/>
    <w:rsid w:val="00EC6AF7"/>
    <w:rsid w:val="00ED0D2F"/>
    <w:rsid w:val="00EF2ED1"/>
    <w:rsid w:val="00F61971"/>
    <w:rsid w:val="00F64B8E"/>
    <w:rsid w:val="00FE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6A68"/>
  <w15:chartTrackingRefBased/>
  <w15:docId w15:val="{2236401B-E9BB-412F-99D9-EC4A5702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6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D7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76CF1"/>
    <w:rPr>
      <w:b/>
      <w:bCs/>
    </w:rPr>
  </w:style>
  <w:style w:type="paragraph" w:styleId="a4">
    <w:name w:val="Normal (Web)"/>
    <w:basedOn w:val="a"/>
    <w:uiPriority w:val="99"/>
    <w:semiHidden/>
    <w:unhideWhenUsed/>
    <w:rsid w:val="00766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OP-site</dc:creator>
  <cp:keywords/>
  <dc:description/>
  <cp:lastModifiedBy>OP-site</cp:lastModifiedBy>
  <cp:revision>47</cp:revision>
  <dcterms:created xsi:type="dcterms:W3CDTF">2024-02-12T08:31:00Z</dcterms:created>
  <dcterms:modified xsi:type="dcterms:W3CDTF">2025-02-11T11:40:00Z</dcterms:modified>
</cp:coreProperties>
</file>