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9F" w:rsidRPr="005A03A5" w:rsidRDefault="0002229F" w:rsidP="0002229F">
      <w:pPr>
        <w:spacing w:after="0" w:line="240" w:lineRule="auto"/>
        <w:ind w:left="11340"/>
        <w:rPr>
          <w:rFonts w:ascii="Times New Roman" w:hAnsi="Times New Roman"/>
          <w:sz w:val="24"/>
          <w:szCs w:val="24"/>
        </w:rPr>
      </w:pPr>
      <w:r w:rsidRPr="005A03A5">
        <w:rPr>
          <w:rFonts w:ascii="Times New Roman" w:hAnsi="Times New Roman"/>
          <w:sz w:val="24"/>
          <w:szCs w:val="24"/>
        </w:rPr>
        <w:t xml:space="preserve">Приложение к приказу Министерства </w:t>
      </w:r>
      <w:r w:rsidR="00D27564" w:rsidRPr="005A03A5">
        <w:rPr>
          <w:rFonts w:ascii="Times New Roman" w:hAnsi="Times New Roman"/>
          <w:sz w:val="24"/>
          <w:szCs w:val="24"/>
        </w:rPr>
        <w:t>культуры</w:t>
      </w:r>
      <w:r w:rsidRPr="005A03A5">
        <w:rPr>
          <w:rFonts w:ascii="Times New Roman" w:hAnsi="Times New Roman"/>
          <w:sz w:val="24"/>
          <w:szCs w:val="24"/>
        </w:rPr>
        <w:t xml:space="preserve"> Мурманской области</w:t>
      </w:r>
    </w:p>
    <w:p w:rsidR="0002229F" w:rsidRPr="005A03A5" w:rsidRDefault="0002229F" w:rsidP="0002229F">
      <w:pPr>
        <w:pStyle w:val="ConsPlusNormal"/>
        <w:widowControl/>
        <w:ind w:left="11340" w:firstLine="0"/>
        <w:rPr>
          <w:rFonts w:ascii="Times New Roman" w:hAnsi="Times New Roman" w:cs="Times New Roman"/>
          <w:b/>
          <w:color w:val="000000"/>
          <w:sz w:val="24"/>
          <w:szCs w:val="24"/>
        </w:rPr>
      </w:pPr>
      <w:r w:rsidRPr="005A03A5">
        <w:rPr>
          <w:rFonts w:ascii="Times New Roman" w:hAnsi="Times New Roman"/>
          <w:sz w:val="24"/>
          <w:szCs w:val="24"/>
        </w:rPr>
        <w:t xml:space="preserve">от </w:t>
      </w:r>
      <w:r w:rsidR="00460A61" w:rsidRPr="00460A61">
        <w:rPr>
          <w:rFonts w:ascii="Times New Roman" w:hAnsi="Times New Roman"/>
          <w:sz w:val="24"/>
          <w:szCs w:val="24"/>
          <w:u w:val="single"/>
        </w:rPr>
        <w:t>02.12.</w:t>
      </w:r>
      <w:r w:rsidR="007D10B7" w:rsidRPr="00460A61">
        <w:rPr>
          <w:rFonts w:ascii="Times New Roman" w:hAnsi="Times New Roman"/>
          <w:sz w:val="24"/>
          <w:szCs w:val="24"/>
          <w:u w:val="single"/>
        </w:rPr>
        <w:t>2020</w:t>
      </w:r>
      <w:r w:rsidR="007D10B7" w:rsidRPr="005A03A5">
        <w:rPr>
          <w:rFonts w:ascii="Times New Roman" w:hAnsi="Times New Roman"/>
          <w:sz w:val="24"/>
          <w:szCs w:val="24"/>
        </w:rPr>
        <w:t xml:space="preserve"> </w:t>
      </w:r>
      <w:r w:rsidRPr="005A03A5">
        <w:rPr>
          <w:rFonts w:ascii="Times New Roman" w:hAnsi="Times New Roman"/>
          <w:sz w:val="24"/>
          <w:szCs w:val="24"/>
        </w:rPr>
        <w:t xml:space="preserve"> г. № </w:t>
      </w:r>
      <w:r w:rsidR="00460A61" w:rsidRPr="00460A61">
        <w:rPr>
          <w:rFonts w:ascii="Times New Roman" w:hAnsi="Times New Roman"/>
          <w:sz w:val="24"/>
          <w:szCs w:val="24"/>
          <w:u w:val="single"/>
        </w:rPr>
        <w:t>442</w:t>
      </w:r>
    </w:p>
    <w:p w:rsidR="007B6937" w:rsidRPr="00303084" w:rsidRDefault="007B6937" w:rsidP="007B6937">
      <w:pPr>
        <w:jc w:val="right"/>
        <w:rPr>
          <w:rFonts w:ascii="Times New Roman" w:hAnsi="Times New Roman"/>
          <w:sz w:val="20"/>
          <w:szCs w:val="20"/>
        </w:rPr>
      </w:pPr>
      <w:r>
        <w:rPr>
          <w:rFonts w:ascii="Times New Roman" w:hAnsi="Times New Roman"/>
          <w:b/>
        </w:rPr>
        <w:tab/>
      </w:r>
    </w:p>
    <w:tbl>
      <w:tblPr>
        <w:tblW w:w="15950" w:type="dxa"/>
        <w:tblLook w:val="04A0" w:firstRow="1" w:lastRow="0" w:firstColumn="1" w:lastColumn="0" w:noHBand="0" w:noVBand="1"/>
      </w:tblPr>
      <w:tblGrid>
        <w:gridCol w:w="9322"/>
        <w:gridCol w:w="6628"/>
      </w:tblGrid>
      <w:tr w:rsidR="007B6937" w:rsidRPr="008E6EEA" w:rsidTr="005A03A5">
        <w:tc>
          <w:tcPr>
            <w:tcW w:w="9322" w:type="dxa"/>
          </w:tcPr>
          <w:p w:rsidR="007B6937" w:rsidRPr="005A03A5" w:rsidRDefault="007B6937" w:rsidP="0043087B">
            <w:pPr>
              <w:tabs>
                <w:tab w:val="right" w:pos="9921"/>
              </w:tabs>
              <w:spacing w:after="0"/>
              <w:rPr>
                <w:rFonts w:ascii="Times New Roman" w:hAnsi="Times New Roman"/>
                <w:b/>
              </w:rPr>
            </w:pPr>
            <w:r w:rsidRPr="005A03A5">
              <w:rPr>
                <w:rFonts w:ascii="Times New Roman" w:hAnsi="Times New Roman"/>
                <w:b/>
              </w:rPr>
              <w:t>Согласовано:</w:t>
            </w:r>
          </w:p>
          <w:p w:rsidR="007B6937" w:rsidRDefault="005A03A5" w:rsidP="0043087B">
            <w:pPr>
              <w:tabs>
                <w:tab w:val="right" w:pos="9921"/>
              </w:tabs>
              <w:spacing w:after="0"/>
              <w:rPr>
                <w:rFonts w:ascii="Times New Roman" w:hAnsi="Times New Roman"/>
                <w:b/>
              </w:rPr>
            </w:pPr>
            <w:r w:rsidRPr="005A03A5">
              <w:rPr>
                <w:rFonts w:ascii="Times New Roman" w:hAnsi="Times New Roman"/>
                <w:b/>
              </w:rPr>
              <w:t>Министр культуры Мурманской обла</w:t>
            </w:r>
            <w:r>
              <w:rPr>
                <w:rFonts w:ascii="Times New Roman" w:hAnsi="Times New Roman"/>
                <w:b/>
              </w:rPr>
              <w:t>с</w:t>
            </w:r>
            <w:r w:rsidRPr="005A03A5">
              <w:rPr>
                <w:rFonts w:ascii="Times New Roman" w:hAnsi="Times New Roman"/>
                <w:b/>
              </w:rPr>
              <w:t>ти</w:t>
            </w:r>
          </w:p>
          <w:p w:rsidR="005A03A5" w:rsidRPr="005A03A5" w:rsidRDefault="005A03A5" w:rsidP="0043087B">
            <w:pPr>
              <w:tabs>
                <w:tab w:val="right" w:pos="9921"/>
              </w:tabs>
              <w:spacing w:after="0"/>
              <w:rPr>
                <w:rFonts w:ascii="Times New Roman" w:hAnsi="Times New Roman"/>
                <w:b/>
              </w:rPr>
            </w:pPr>
          </w:p>
          <w:p w:rsidR="007B6937" w:rsidRPr="005A03A5" w:rsidRDefault="007B6937" w:rsidP="0043087B">
            <w:pPr>
              <w:tabs>
                <w:tab w:val="right" w:pos="9921"/>
              </w:tabs>
              <w:spacing w:after="0"/>
              <w:rPr>
                <w:rFonts w:ascii="Times New Roman" w:hAnsi="Times New Roman"/>
                <w:b/>
              </w:rPr>
            </w:pPr>
            <w:r w:rsidRPr="005A03A5">
              <w:rPr>
                <w:rFonts w:ascii="Times New Roman" w:hAnsi="Times New Roman"/>
                <w:b/>
              </w:rPr>
              <w:t>_______________________</w:t>
            </w:r>
            <w:r w:rsidR="005A03A5" w:rsidRPr="005A03A5">
              <w:rPr>
                <w:rFonts w:ascii="Times New Roman" w:hAnsi="Times New Roman"/>
                <w:b/>
              </w:rPr>
              <w:t>О.Г. Обухова</w:t>
            </w:r>
          </w:p>
          <w:p w:rsidR="007B6937" w:rsidRPr="005A03A5" w:rsidRDefault="007B6937" w:rsidP="0043087B">
            <w:pPr>
              <w:tabs>
                <w:tab w:val="right" w:pos="9921"/>
              </w:tabs>
              <w:spacing w:after="0"/>
              <w:rPr>
                <w:rFonts w:ascii="Times New Roman" w:hAnsi="Times New Roman"/>
                <w:b/>
              </w:rPr>
            </w:pPr>
            <w:r w:rsidRPr="005A03A5">
              <w:rPr>
                <w:rFonts w:ascii="Times New Roman" w:hAnsi="Times New Roman"/>
                <w:b/>
              </w:rPr>
              <w:t>«____»   _______________  20</w:t>
            </w:r>
            <w:r w:rsidR="005A03A5" w:rsidRPr="005A03A5">
              <w:rPr>
                <w:rFonts w:ascii="Times New Roman" w:hAnsi="Times New Roman"/>
                <w:b/>
              </w:rPr>
              <w:t xml:space="preserve">21 </w:t>
            </w:r>
            <w:r w:rsidRPr="005A03A5">
              <w:rPr>
                <w:rFonts w:ascii="Times New Roman" w:hAnsi="Times New Roman"/>
                <w:b/>
              </w:rPr>
              <w:t>г.</w:t>
            </w:r>
          </w:p>
          <w:p w:rsidR="007B6937" w:rsidRPr="005A03A5" w:rsidRDefault="007B6937" w:rsidP="0043087B">
            <w:pPr>
              <w:tabs>
                <w:tab w:val="left" w:pos="6765"/>
                <w:tab w:val="right" w:pos="9921"/>
              </w:tabs>
              <w:spacing w:after="0"/>
              <w:rPr>
                <w:rFonts w:ascii="Times New Roman" w:hAnsi="Times New Roman"/>
                <w:b/>
              </w:rPr>
            </w:pPr>
          </w:p>
          <w:p w:rsidR="007B6937" w:rsidRPr="005A03A5" w:rsidRDefault="007B6937" w:rsidP="0043087B">
            <w:pPr>
              <w:tabs>
                <w:tab w:val="left" w:pos="6765"/>
                <w:tab w:val="right" w:pos="9921"/>
              </w:tabs>
              <w:spacing w:after="0"/>
              <w:rPr>
                <w:rFonts w:ascii="Times New Roman" w:hAnsi="Times New Roman"/>
                <w:b/>
              </w:rPr>
            </w:pPr>
            <w:r w:rsidRPr="005A03A5">
              <w:rPr>
                <w:rFonts w:ascii="Times New Roman" w:hAnsi="Times New Roman"/>
                <w:b/>
              </w:rPr>
              <w:t>М.П.</w:t>
            </w:r>
          </w:p>
        </w:tc>
        <w:tc>
          <w:tcPr>
            <w:tcW w:w="6628" w:type="dxa"/>
          </w:tcPr>
          <w:p w:rsidR="007B6937" w:rsidRPr="005A03A5" w:rsidRDefault="007B6937" w:rsidP="005A03A5">
            <w:pPr>
              <w:tabs>
                <w:tab w:val="right" w:pos="9921"/>
              </w:tabs>
              <w:spacing w:after="0"/>
              <w:jc w:val="both"/>
              <w:rPr>
                <w:rFonts w:ascii="Times New Roman" w:hAnsi="Times New Roman"/>
                <w:b/>
              </w:rPr>
            </w:pPr>
            <w:r w:rsidRPr="005A03A5">
              <w:rPr>
                <w:rFonts w:ascii="Times New Roman" w:hAnsi="Times New Roman"/>
                <w:b/>
              </w:rPr>
              <w:t>Утверждаю:</w:t>
            </w:r>
          </w:p>
          <w:p w:rsidR="007B6937" w:rsidRPr="005A03A5" w:rsidRDefault="007B6937" w:rsidP="005A03A5">
            <w:pPr>
              <w:tabs>
                <w:tab w:val="right" w:pos="9921"/>
              </w:tabs>
              <w:spacing w:after="0"/>
              <w:ind w:left="34"/>
              <w:jc w:val="both"/>
              <w:rPr>
                <w:rFonts w:ascii="Times New Roman" w:hAnsi="Times New Roman"/>
                <w:b/>
              </w:rPr>
            </w:pPr>
            <w:r w:rsidRPr="005A03A5">
              <w:rPr>
                <w:rFonts w:ascii="Times New Roman" w:hAnsi="Times New Roman"/>
                <w:b/>
              </w:rPr>
              <w:t xml:space="preserve">Директор </w:t>
            </w:r>
            <w:r w:rsidR="005A03A5" w:rsidRPr="005A03A5">
              <w:rPr>
                <w:rFonts w:ascii="Times New Roman" w:hAnsi="Times New Roman"/>
                <w:b/>
              </w:rPr>
              <w:t>ГОАУК «Мурманский областной Дворец культуры и народного творчества им. С.М. Кирова»</w:t>
            </w:r>
          </w:p>
          <w:p w:rsidR="007B6937" w:rsidRPr="005A03A5" w:rsidRDefault="007B6937" w:rsidP="005A03A5">
            <w:pPr>
              <w:tabs>
                <w:tab w:val="right" w:pos="9921"/>
              </w:tabs>
              <w:spacing w:after="0"/>
              <w:jc w:val="right"/>
              <w:rPr>
                <w:rFonts w:ascii="Times New Roman" w:hAnsi="Times New Roman"/>
                <w:b/>
              </w:rPr>
            </w:pPr>
            <w:r w:rsidRPr="005A03A5">
              <w:rPr>
                <w:rFonts w:ascii="Times New Roman" w:hAnsi="Times New Roman"/>
                <w:b/>
              </w:rPr>
              <w:t xml:space="preserve">______________________  </w:t>
            </w:r>
            <w:r w:rsidR="005A03A5" w:rsidRPr="005A03A5">
              <w:rPr>
                <w:rFonts w:ascii="Times New Roman" w:hAnsi="Times New Roman"/>
                <w:b/>
              </w:rPr>
              <w:t>С.В. Вагайцева</w:t>
            </w:r>
          </w:p>
          <w:p w:rsidR="007B6937" w:rsidRPr="005A03A5" w:rsidRDefault="007B6937" w:rsidP="005A03A5">
            <w:pPr>
              <w:tabs>
                <w:tab w:val="right" w:pos="9921"/>
              </w:tabs>
              <w:spacing w:after="0"/>
              <w:jc w:val="right"/>
              <w:rPr>
                <w:rFonts w:ascii="Times New Roman" w:hAnsi="Times New Roman"/>
                <w:b/>
              </w:rPr>
            </w:pPr>
            <w:r w:rsidRPr="005A03A5">
              <w:rPr>
                <w:rFonts w:ascii="Times New Roman" w:hAnsi="Times New Roman"/>
                <w:b/>
              </w:rPr>
              <w:t>«____»   _______________20</w:t>
            </w:r>
            <w:r w:rsidR="005A03A5" w:rsidRPr="005A03A5">
              <w:rPr>
                <w:rFonts w:ascii="Times New Roman" w:hAnsi="Times New Roman"/>
                <w:b/>
              </w:rPr>
              <w:t xml:space="preserve">21 </w:t>
            </w:r>
            <w:r w:rsidRPr="005A03A5">
              <w:rPr>
                <w:rFonts w:ascii="Times New Roman" w:hAnsi="Times New Roman"/>
                <w:b/>
              </w:rPr>
              <w:t>г.</w:t>
            </w:r>
          </w:p>
          <w:p w:rsidR="007B6937" w:rsidRPr="005A03A5" w:rsidRDefault="007B6937" w:rsidP="0043087B">
            <w:pPr>
              <w:tabs>
                <w:tab w:val="right" w:pos="9921"/>
              </w:tabs>
              <w:spacing w:after="0"/>
              <w:ind w:left="1595"/>
              <w:jc w:val="both"/>
              <w:rPr>
                <w:rFonts w:ascii="Times New Roman" w:hAnsi="Times New Roman"/>
                <w:b/>
              </w:rPr>
            </w:pPr>
          </w:p>
          <w:p w:rsidR="007B6937" w:rsidRPr="005A03A5" w:rsidRDefault="007B6937" w:rsidP="005A03A5">
            <w:pPr>
              <w:tabs>
                <w:tab w:val="right" w:pos="9921"/>
              </w:tabs>
              <w:spacing w:after="0"/>
              <w:ind w:left="1595"/>
              <w:jc w:val="right"/>
              <w:rPr>
                <w:rFonts w:ascii="Times New Roman" w:hAnsi="Times New Roman"/>
                <w:b/>
              </w:rPr>
            </w:pPr>
            <w:r w:rsidRPr="005A03A5">
              <w:rPr>
                <w:rFonts w:ascii="Times New Roman" w:hAnsi="Times New Roman"/>
                <w:b/>
              </w:rPr>
              <w:t>М.П.</w:t>
            </w:r>
          </w:p>
        </w:tc>
      </w:tr>
    </w:tbl>
    <w:p w:rsidR="007B6937" w:rsidRDefault="007B6937" w:rsidP="007B6937">
      <w:pPr>
        <w:pStyle w:val="ConsPlusNormal"/>
        <w:widowControl/>
        <w:ind w:firstLine="0"/>
        <w:rPr>
          <w:rFonts w:ascii="Times New Roman" w:hAnsi="Times New Roman" w:cs="Times New Roman"/>
          <w:b/>
          <w:sz w:val="28"/>
          <w:szCs w:val="28"/>
        </w:rPr>
      </w:pPr>
    </w:p>
    <w:p w:rsidR="007B6937" w:rsidRDefault="007B6937" w:rsidP="007B6937">
      <w:pPr>
        <w:pStyle w:val="ConsPlusNormal"/>
        <w:widowControl/>
        <w:ind w:firstLine="0"/>
        <w:jc w:val="center"/>
        <w:rPr>
          <w:rFonts w:ascii="Times New Roman" w:hAnsi="Times New Roman" w:cs="Times New Roman"/>
          <w:b/>
          <w:sz w:val="28"/>
          <w:szCs w:val="28"/>
        </w:rPr>
      </w:pPr>
    </w:p>
    <w:p w:rsidR="007B6937" w:rsidRPr="00DA7C41" w:rsidRDefault="007B6937" w:rsidP="005A03A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Годовой отч</w:t>
      </w:r>
      <w:r w:rsidR="005A03A5">
        <w:rPr>
          <w:rFonts w:ascii="Times New Roman" w:hAnsi="Times New Roman" w:cs="Times New Roman"/>
          <w:b/>
          <w:sz w:val="28"/>
          <w:szCs w:val="28"/>
        </w:rPr>
        <w:t>ё</w:t>
      </w:r>
      <w:r>
        <w:rPr>
          <w:rFonts w:ascii="Times New Roman" w:hAnsi="Times New Roman" w:cs="Times New Roman"/>
          <w:b/>
          <w:sz w:val="28"/>
          <w:szCs w:val="28"/>
        </w:rPr>
        <w:t>т о деятельности</w:t>
      </w:r>
    </w:p>
    <w:p w:rsidR="007B6937" w:rsidRDefault="007B6937" w:rsidP="005A03A5">
      <w:pPr>
        <w:pStyle w:val="ConsPlusNormal"/>
        <w:widowControl/>
        <w:ind w:firstLine="0"/>
        <w:jc w:val="center"/>
        <w:rPr>
          <w:rFonts w:ascii="Times New Roman" w:hAnsi="Times New Roman" w:cs="Times New Roman"/>
          <w:b/>
          <w:sz w:val="28"/>
          <w:szCs w:val="28"/>
        </w:rPr>
      </w:pPr>
    </w:p>
    <w:p w:rsidR="007B6937" w:rsidRPr="00DA7C41" w:rsidRDefault="005A03A5" w:rsidP="005A03A5">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 xml:space="preserve">ГОАУК </w:t>
      </w:r>
      <w:r w:rsidRPr="005A03A5">
        <w:rPr>
          <w:rFonts w:ascii="Times New Roman" w:hAnsi="Times New Roman" w:cs="Times New Roman"/>
          <w:b/>
          <w:sz w:val="28"/>
          <w:szCs w:val="28"/>
        </w:rPr>
        <w:t>«Мурманский областной Дворец культуры и народного творчества им. С.М. Кирова»</w:t>
      </w:r>
    </w:p>
    <w:p w:rsidR="007B6937" w:rsidRDefault="007B6937" w:rsidP="005A03A5">
      <w:pPr>
        <w:pStyle w:val="ConsPlusNormal"/>
        <w:widowControl/>
        <w:ind w:firstLine="0"/>
        <w:jc w:val="center"/>
        <w:rPr>
          <w:rFonts w:ascii="Times New Roman" w:hAnsi="Times New Roman" w:cs="Times New Roman"/>
          <w:sz w:val="28"/>
          <w:szCs w:val="28"/>
        </w:rPr>
      </w:pPr>
    </w:p>
    <w:p w:rsidR="007B6937" w:rsidRDefault="007B6937" w:rsidP="005A03A5">
      <w:pPr>
        <w:pStyle w:val="ConsPlusNormal"/>
        <w:widowControl/>
        <w:ind w:firstLine="0"/>
        <w:jc w:val="center"/>
        <w:rPr>
          <w:rFonts w:ascii="Times New Roman" w:hAnsi="Times New Roman" w:cs="Times New Roman"/>
          <w:b/>
          <w:sz w:val="28"/>
          <w:szCs w:val="28"/>
        </w:rPr>
      </w:pPr>
    </w:p>
    <w:p w:rsidR="007B6937" w:rsidRDefault="007B6937" w:rsidP="005A03A5">
      <w:pPr>
        <w:pStyle w:val="ConsPlusNormal"/>
        <w:widowControl/>
        <w:ind w:firstLine="0"/>
        <w:jc w:val="center"/>
        <w:rPr>
          <w:rFonts w:ascii="Times New Roman" w:hAnsi="Times New Roman" w:cs="Times New Roman"/>
          <w:b/>
          <w:sz w:val="28"/>
          <w:szCs w:val="28"/>
        </w:rPr>
      </w:pPr>
      <w:r w:rsidRPr="00DA7C41">
        <w:rPr>
          <w:rFonts w:ascii="Times New Roman" w:hAnsi="Times New Roman" w:cs="Times New Roman"/>
          <w:b/>
          <w:sz w:val="28"/>
          <w:szCs w:val="28"/>
        </w:rPr>
        <w:t>муниципальное образование</w:t>
      </w:r>
    </w:p>
    <w:p w:rsidR="007B6937" w:rsidRPr="00DA7C41" w:rsidRDefault="007B6937" w:rsidP="005A03A5">
      <w:pPr>
        <w:pStyle w:val="ConsPlusNormal"/>
        <w:widowControl/>
        <w:ind w:firstLine="0"/>
        <w:jc w:val="center"/>
        <w:rPr>
          <w:rFonts w:ascii="Times New Roman" w:hAnsi="Times New Roman" w:cs="Times New Roman"/>
          <w:b/>
          <w:sz w:val="28"/>
          <w:szCs w:val="28"/>
        </w:rPr>
      </w:pPr>
    </w:p>
    <w:p w:rsidR="007B6937" w:rsidRPr="00DA7C41" w:rsidRDefault="005A03A5" w:rsidP="005A03A5">
      <w:pPr>
        <w:pStyle w:val="ConsPlusNormal"/>
        <w:widowControl/>
        <w:ind w:firstLine="0"/>
        <w:jc w:val="center"/>
        <w:rPr>
          <w:rFonts w:ascii="Times New Roman" w:hAnsi="Times New Roman" w:cs="Times New Roman"/>
        </w:rPr>
      </w:pPr>
      <w:r>
        <w:rPr>
          <w:rFonts w:ascii="Times New Roman" w:hAnsi="Times New Roman" w:cs="Times New Roman"/>
          <w:sz w:val="28"/>
          <w:szCs w:val="28"/>
        </w:rPr>
        <w:t>г. Мурманск</w:t>
      </w:r>
    </w:p>
    <w:p w:rsidR="007B6937" w:rsidRPr="00DA7C41" w:rsidRDefault="007B6937" w:rsidP="005A03A5">
      <w:pPr>
        <w:pStyle w:val="ConsPlusNormal"/>
        <w:widowControl/>
        <w:ind w:firstLine="540"/>
        <w:jc w:val="center"/>
        <w:rPr>
          <w:rFonts w:ascii="Times New Roman" w:hAnsi="Times New Roman" w:cs="Times New Roman"/>
        </w:rPr>
      </w:pPr>
    </w:p>
    <w:p w:rsidR="007B6937" w:rsidRDefault="007B6937" w:rsidP="005A03A5">
      <w:pPr>
        <w:pStyle w:val="ConsPlusNormal"/>
        <w:widowControl/>
        <w:ind w:firstLine="540"/>
        <w:jc w:val="center"/>
      </w:pPr>
    </w:p>
    <w:p w:rsidR="007B6937" w:rsidRDefault="007B6937" w:rsidP="005A03A5">
      <w:pPr>
        <w:pStyle w:val="ConsPlusNormal"/>
        <w:widowControl/>
        <w:ind w:firstLine="540"/>
        <w:jc w:val="center"/>
      </w:pPr>
    </w:p>
    <w:p w:rsidR="007B6937" w:rsidRPr="00303084" w:rsidRDefault="007B6937" w:rsidP="005A03A5">
      <w:pPr>
        <w:pStyle w:val="ConsPlusNormal"/>
        <w:widowControl/>
        <w:ind w:firstLine="0"/>
        <w:jc w:val="center"/>
        <w:rPr>
          <w:rFonts w:ascii="Times New Roman" w:hAnsi="Times New Roman" w:cs="Times New Roman"/>
          <w:b/>
          <w:sz w:val="28"/>
          <w:szCs w:val="28"/>
        </w:rPr>
      </w:pPr>
      <w:r w:rsidRPr="00303084">
        <w:rPr>
          <w:rFonts w:ascii="Times New Roman" w:hAnsi="Times New Roman" w:cs="Times New Roman"/>
          <w:b/>
          <w:sz w:val="28"/>
          <w:szCs w:val="28"/>
        </w:rPr>
        <w:t xml:space="preserve">за </w:t>
      </w:r>
      <w:r w:rsidR="005A03A5">
        <w:rPr>
          <w:rFonts w:ascii="Times New Roman" w:hAnsi="Times New Roman" w:cs="Times New Roman"/>
          <w:b/>
          <w:sz w:val="28"/>
          <w:szCs w:val="28"/>
        </w:rPr>
        <w:t>2020</w:t>
      </w:r>
      <w:r w:rsidRPr="00303084">
        <w:rPr>
          <w:rFonts w:ascii="Times New Roman" w:hAnsi="Times New Roman" w:cs="Times New Roman"/>
          <w:b/>
          <w:sz w:val="28"/>
          <w:szCs w:val="28"/>
        </w:rPr>
        <w:t xml:space="preserve"> год</w:t>
      </w:r>
    </w:p>
    <w:p w:rsidR="007B6937" w:rsidRDefault="007B6937" w:rsidP="007B6937">
      <w:pPr>
        <w:pStyle w:val="ConsPlusNormal"/>
        <w:widowControl/>
        <w:ind w:firstLine="540"/>
        <w:jc w:val="both"/>
      </w:pPr>
    </w:p>
    <w:p w:rsidR="007B6937" w:rsidRDefault="007B6937" w:rsidP="007B6937">
      <w:pPr>
        <w:pStyle w:val="ConsPlusNormal"/>
        <w:widowControl/>
        <w:ind w:firstLine="540"/>
        <w:jc w:val="both"/>
      </w:pPr>
    </w:p>
    <w:p w:rsidR="005A03A5" w:rsidRDefault="005A03A5" w:rsidP="007B6937">
      <w:pPr>
        <w:pStyle w:val="ConsPlusNormal"/>
        <w:widowControl/>
        <w:ind w:firstLine="540"/>
        <w:jc w:val="both"/>
      </w:pPr>
    </w:p>
    <w:p w:rsidR="005A03A5" w:rsidRDefault="005A03A5" w:rsidP="007B6937">
      <w:pPr>
        <w:pStyle w:val="ConsPlusNormal"/>
        <w:widowControl/>
        <w:ind w:firstLine="540"/>
        <w:jc w:val="both"/>
      </w:pPr>
    </w:p>
    <w:p w:rsidR="005A03A5" w:rsidRDefault="005A03A5" w:rsidP="007B6937">
      <w:pPr>
        <w:pStyle w:val="ConsPlusNormal"/>
        <w:widowControl/>
        <w:ind w:firstLine="540"/>
        <w:jc w:val="both"/>
      </w:pPr>
    </w:p>
    <w:p w:rsidR="005A03A5" w:rsidRDefault="005A03A5" w:rsidP="007B6937">
      <w:pPr>
        <w:pStyle w:val="ConsPlusNormal"/>
        <w:widowControl/>
        <w:ind w:firstLine="540"/>
        <w:jc w:val="both"/>
      </w:pPr>
    </w:p>
    <w:p w:rsidR="005A03A5" w:rsidRDefault="005A03A5" w:rsidP="007B6937">
      <w:pPr>
        <w:pStyle w:val="ConsPlusNormal"/>
        <w:widowControl/>
        <w:ind w:firstLine="540"/>
        <w:jc w:val="both"/>
      </w:pPr>
    </w:p>
    <w:p w:rsidR="005A03A5" w:rsidRDefault="005A03A5" w:rsidP="007B6937">
      <w:pPr>
        <w:pStyle w:val="ConsPlusNormal"/>
        <w:widowControl/>
        <w:ind w:firstLine="540"/>
        <w:jc w:val="both"/>
      </w:pPr>
    </w:p>
    <w:p w:rsidR="005A03A5" w:rsidRDefault="005A03A5" w:rsidP="007B6937">
      <w:pPr>
        <w:pStyle w:val="ConsPlusNormal"/>
        <w:widowControl/>
        <w:ind w:firstLine="540"/>
        <w:jc w:val="both"/>
      </w:pPr>
    </w:p>
    <w:p w:rsidR="005A03A5" w:rsidRDefault="005A03A5" w:rsidP="007B6937">
      <w:pPr>
        <w:pStyle w:val="ConsPlusNormal"/>
        <w:widowControl/>
        <w:ind w:firstLine="540"/>
        <w:jc w:val="both"/>
      </w:pPr>
    </w:p>
    <w:p w:rsidR="009D1158" w:rsidRDefault="009D1158" w:rsidP="009D1158">
      <w:pPr>
        <w:pStyle w:val="ConsPlusNormal"/>
        <w:widowControl/>
        <w:ind w:firstLine="540"/>
        <w:jc w:val="both"/>
        <w:rPr>
          <w:color w:val="000000"/>
          <w:sz w:val="24"/>
          <w:szCs w:val="24"/>
        </w:rPr>
      </w:pPr>
    </w:p>
    <w:p w:rsidR="00EE34C8" w:rsidRPr="00EE34C8" w:rsidRDefault="00EE34C8" w:rsidP="00EE34C8">
      <w:pPr>
        <w:pStyle w:val="ConsPlusNormal"/>
        <w:widowControl/>
        <w:numPr>
          <w:ilvl w:val="0"/>
          <w:numId w:val="1"/>
        </w:numPr>
        <w:jc w:val="center"/>
        <w:rPr>
          <w:rFonts w:ascii="Times New Roman" w:hAnsi="Times New Roman" w:cs="Times New Roman"/>
          <w:b/>
          <w:sz w:val="24"/>
          <w:szCs w:val="24"/>
        </w:rPr>
      </w:pPr>
      <w:r w:rsidRPr="00EE34C8">
        <w:rPr>
          <w:rFonts w:ascii="Times New Roman" w:hAnsi="Times New Roman" w:cs="Times New Roman"/>
          <w:b/>
          <w:sz w:val="24"/>
          <w:szCs w:val="24"/>
        </w:rPr>
        <w:lastRenderedPageBreak/>
        <w:t>Общие сведения об учреждении</w:t>
      </w:r>
    </w:p>
    <w:p w:rsidR="00EE34C8" w:rsidRPr="00EE34C8" w:rsidRDefault="00EE34C8" w:rsidP="00EE34C8">
      <w:pPr>
        <w:pStyle w:val="ConsPlusNormal"/>
        <w:widowControl/>
        <w:ind w:firstLine="540"/>
        <w:jc w:val="both"/>
        <w:rPr>
          <w:color w:val="0000FF"/>
          <w:sz w:val="24"/>
          <w:szCs w:val="24"/>
        </w:rPr>
      </w:pPr>
    </w:p>
    <w:tbl>
      <w:tblPr>
        <w:tblW w:w="4987" w:type="pct"/>
        <w:tblCellMar>
          <w:left w:w="70" w:type="dxa"/>
          <w:right w:w="70" w:type="dxa"/>
        </w:tblCellMar>
        <w:tblLook w:val="0000" w:firstRow="0" w:lastRow="0" w:firstColumn="0" w:lastColumn="0" w:noHBand="0" w:noVBand="0"/>
      </w:tblPr>
      <w:tblGrid>
        <w:gridCol w:w="621"/>
        <w:gridCol w:w="6963"/>
        <w:gridCol w:w="7794"/>
      </w:tblGrid>
      <w:tr w:rsidR="00737E23" w:rsidRPr="00EE34C8" w:rsidTr="00737E23">
        <w:trPr>
          <w:trHeight w:val="235"/>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1.1.</w:t>
            </w:r>
          </w:p>
        </w:tc>
        <w:tc>
          <w:tcPr>
            <w:tcW w:w="2264" w:type="pct"/>
            <w:tcBorders>
              <w:top w:val="single" w:sz="6" w:space="0" w:color="auto"/>
              <w:left w:val="single" w:sz="4"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Полное наименование учреждения </w:t>
            </w:r>
            <w:r w:rsidRPr="00EE34C8">
              <w:rPr>
                <w:rFonts w:ascii="Times New Roman" w:hAnsi="Times New Roman" w:cs="Times New Roman"/>
                <w:i/>
                <w:sz w:val="24"/>
                <w:szCs w:val="24"/>
              </w:rPr>
              <w:t>(</w:t>
            </w:r>
            <w:proofErr w:type="gramStart"/>
            <w:r w:rsidRPr="00EE34C8">
              <w:rPr>
                <w:rFonts w:ascii="Times New Roman" w:hAnsi="Times New Roman" w:cs="Times New Roman"/>
                <w:i/>
                <w:sz w:val="24"/>
                <w:szCs w:val="24"/>
              </w:rPr>
              <w:t>согласно Устава</w:t>
            </w:r>
            <w:proofErr w:type="gramEnd"/>
            <w:r w:rsidRPr="00EE34C8">
              <w:rPr>
                <w:rFonts w:ascii="Times New Roman" w:hAnsi="Times New Roman" w:cs="Times New Roman"/>
                <w:i/>
                <w:sz w:val="24"/>
                <w:szCs w:val="24"/>
              </w:rPr>
              <w:t>/Положения)</w:t>
            </w:r>
          </w:p>
        </w:tc>
        <w:tc>
          <w:tcPr>
            <w:tcW w:w="2534" w:type="pct"/>
            <w:tcBorders>
              <w:top w:val="single" w:sz="6" w:space="0" w:color="auto"/>
              <w:left w:val="single" w:sz="4" w:space="0" w:color="auto"/>
              <w:bottom w:val="single" w:sz="6" w:space="0" w:color="auto"/>
              <w:right w:val="single" w:sz="6" w:space="0" w:color="auto"/>
            </w:tcBorders>
          </w:tcPr>
          <w:p w:rsidR="00737E23" w:rsidRPr="00737E23" w:rsidRDefault="00737E23" w:rsidP="00737E23">
            <w:pPr>
              <w:pStyle w:val="ConsPlusNormal"/>
              <w:ind w:firstLine="0"/>
              <w:rPr>
                <w:rFonts w:ascii="Times New Roman" w:hAnsi="Times New Roman" w:cs="Times New Roman"/>
                <w:sz w:val="24"/>
                <w:szCs w:val="24"/>
              </w:rPr>
            </w:pPr>
            <w:r w:rsidRPr="0055226D">
              <w:rPr>
                <w:rFonts w:ascii="Times New Roman" w:hAnsi="Times New Roman" w:cs="Times New Roman"/>
                <w:sz w:val="24"/>
                <w:szCs w:val="24"/>
              </w:rPr>
              <w:t>Государственное областное автономное учреждение культуры «Мурманский областной Дворец культуры и народного творчества им. С.М. Кирова»</w:t>
            </w:r>
            <w:r>
              <w:rPr>
                <w:rFonts w:ascii="Times New Roman" w:hAnsi="Times New Roman" w:cs="Times New Roman"/>
                <w:sz w:val="24"/>
                <w:szCs w:val="24"/>
              </w:rPr>
              <w:t xml:space="preserve"> </w:t>
            </w:r>
            <w:r w:rsidRPr="0055226D">
              <w:rPr>
                <w:rFonts w:ascii="Times New Roman" w:hAnsi="Times New Roman" w:cs="Times New Roman"/>
                <w:sz w:val="24"/>
                <w:szCs w:val="24"/>
              </w:rPr>
              <w:t>(пр. 235-Д от 18.10.2013г.)</w:t>
            </w:r>
          </w:p>
        </w:tc>
      </w:tr>
      <w:tr w:rsidR="00737E23" w:rsidRPr="00EE34C8" w:rsidTr="00737E23">
        <w:trPr>
          <w:trHeight w:val="267"/>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1.2.</w:t>
            </w:r>
          </w:p>
        </w:tc>
        <w:tc>
          <w:tcPr>
            <w:tcW w:w="2264" w:type="pct"/>
            <w:tcBorders>
              <w:top w:val="single" w:sz="6" w:space="0" w:color="auto"/>
              <w:left w:val="single" w:sz="4"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Юридический адрес</w:t>
            </w:r>
          </w:p>
        </w:tc>
        <w:tc>
          <w:tcPr>
            <w:tcW w:w="2534" w:type="pct"/>
            <w:tcBorders>
              <w:top w:val="single" w:sz="6" w:space="0" w:color="auto"/>
              <w:left w:val="single" w:sz="4" w:space="0" w:color="auto"/>
              <w:bottom w:val="single" w:sz="6" w:space="0" w:color="auto"/>
              <w:right w:val="single" w:sz="6" w:space="0" w:color="auto"/>
            </w:tcBorders>
          </w:tcPr>
          <w:p w:rsidR="00737E23" w:rsidRPr="00B521F9" w:rsidRDefault="00737E23" w:rsidP="00B479FE">
            <w:pPr>
              <w:rPr>
                <w:rFonts w:ascii="Times New Roman" w:hAnsi="Times New Roman"/>
                <w:sz w:val="24"/>
                <w:szCs w:val="24"/>
              </w:rPr>
            </w:pPr>
            <w:r w:rsidRPr="00B521F9">
              <w:rPr>
                <w:rFonts w:ascii="Times New Roman" w:hAnsi="Times New Roman"/>
                <w:sz w:val="24"/>
                <w:szCs w:val="24"/>
              </w:rPr>
              <w:t xml:space="preserve">183038 </w:t>
            </w:r>
            <w:r>
              <w:rPr>
                <w:rFonts w:ascii="Times New Roman" w:hAnsi="Times New Roman"/>
                <w:sz w:val="24"/>
                <w:szCs w:val="24"/>
              </w:rPr>
              <w:t xml:space="preserve"> </w:t>
            </w:r>
            <w:r w:rsidRPr="00B521F9">
              <w:rPr>
                <w:rFonts w:ascii="Times New Roman" w:hAnsi="Times New Roman"/>
                <w:sz w:val="24"/>
                <w:szCs w:val="24"/>
              </w:rPr>
              <w:t xml:space="preserve">г. Мурманск, ул. </w:t>
            </w:r>
            <w:proofErr w:type="gramStart"/>
            <w:r w:rsidRPr="00B521F9">
              <w:rPr>
                <w:rFonts w:ascii="Times New Roman" w:hAnsi="Times New Roman"/>
                <w:sz w:val="24"/>
                <w:szCs w:val="24"/>
              </w:rPr>
              <w:t>Пушкинская</w:t>
            </w:r>
            <w:proofErr w:type="gramEnd"/>
            <w:r w:rsidRPr="00B521F9">
              <w:rPr>
                <w:rFonts w:ascii="Times New Roman" w:hAnsi="Times New Roman"/>
                <w:sz w:val="24"/>
                <w:szCs w:val="24"/>
              </w:rPr>
              <w:t>, дом 3</w:t>
            </w:r>
          </w:p>
        </w:tc>
      </w:tr>
      <w:tr w:rsidR="00737E23" w:rsidRPr="00EE34C8" w:rsidTr="007C741A">
        <w:trPr>
          <w:trHeight w:val="189"/>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1.3.</w:t>
            </w:r>
          </w:p>
        </w:tc>
        <w:tc>
          <w:tcPr>
            <w:tcW w:w="2264" w:type="pct"/>
            <w:tcBorders>
              <w:top w:val="single" w:sz="6" w:space="0" w:color="auto"/>
              <w:left w:val="single" w:sz="4"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Фактический адрес</w:t>
            </w:r>
          </w:p>
        </w:tc>
        <w:tc>
          <w:tcPr>
            <w:tcW w:w="2534" w:type="pct"/>
            <w:tcBorders>
              <w:top w:val="single" w:sz="6" w:space="0" w:color="auto"/>
              <w:left w:val="single" w:sz="4" w:space="0" w:color="auto"/>
              <w:bottom w:val="single" w:sz="6" w:space="0" w:color="auto"/>
              <w:right w:val="single" w:sz="6" w:space="0" w:color="auto"/>
            </w:tcBorders>
          </w:tcPr>
          <w:p w:rsidR="00737E23" w:rsidRPr="00B521F9" w:rsidRDefault="00737E23" w:rsidP="00B479FE">
            <w:pPr>
              <w:rPr>
                <w:rFonts w:ascii="Times New Roman" w:hAnsi="Times New Roman"/>
                <w:sz w:val="24"/>
                <w:szCs w:val="24"/>
              </w:rPr>
            </w:pPr>
            <w:r w:rsidRPr="00B521F9">
              <w:rPr>
                <w:rFonts w:ascii="Times New Roman" w:hAnsi="Times New Roman"/>
                <w:sz w:val="24"/>
                <w:szCs w:val="24"/>
              </w:rPr>
              <w:t>183038</w:t>
            </w:r>
            <w:r>
              <w:rPr>
                <w:rFonts w:ascii="Times New Roman" w:hAnsi="Times New Roman"/>
                <w:sz w:val="24"/>
                <w:szCs w:val="24"/>
              </w:rPr>
              <w:t xml:space="preserve"> </w:t>
            </w:r>
            <w:r w:rsidRPr="00B521F9">
              <w:rPr>
                <w:rFonts w:ascii="Times New Roman" w:hAnsi="Times New Roman"/>
                <w:sz w:val="24"/>
                <w:szCs w:val="24"/>
              </w:rPr>
              <w:t xml:space="preserve"> г. Мурманск, ул. </w:t>
            </w:r>
            <w:proofErr w:type="gramStart"/>
            <w:r w:rsidRPr="00B521F9">
              <w:rPr>
                <w:rFonts w:ascii="Times New Roman" w:hAnsi="Times New Roman"/>
                <w:sz w:val="24"/>
                <w:szCs w:val="24"/>
              </w:rPr>
              <w:t>Пушкинская</w:t>
            </w:r>
            <w:proofErr w:type="gramEnd"/>
            <w:r w:rsidRPr="00B521F9">
              <w:rPr>
                <w:rFonts w:ascii="Times New Roman" w:hAnsi="Times New Roman"/>
                <w:sz w:val="24"/>
                <w:szCs w:val="24"/>
              </w:rPr>
              <w:t>, дом 3</w:t>
            </w:r>
          </w:p>
        </w:tc>
      </w:tr>
      <w:tr w:rsidR="00737E23" w:rsidRPr="00EE34C8" w:rsidTr="00737E23">
        <w:trPr>
          <w:trHeight w:val="174"/>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1.4.</w:t>
            </w:r>
          </w:p>
        </w:tc>
        <w:tc>
          <w:tcPr>
            <w:tcW w:w="2264" w:type="pct"/>
            <w:tcBorders>
              <w:top w:val="single" w:sz="6" w:space="0" w:color="auto"/>
              <w:left w:val="single" w:sz="4" w:space="0" w:color="auto"/>
              <w:bottom w:val="single" w:sz="6" w:space="0" w:color="auto"/>
              <w:right w:val="single" w:sz="4" w:space="0" w:color="auto"/>
            </w:tcBorders>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Контактная информация: </w:t>
            </w:r>
            <w:r w:rsidRPr="00F26B5F">
              <w:rPr>
                <w:rFonts w:ascii="Times New Roman" w:hAnsi="Times New Roman" w:cs="Times New Roman"/>
                <w:i/>
                <w:color w:val="000000"/>
                <w:sz w:val="24"/>
                <w:szCs w:val="24"/>
              </w:rPr>
              <w:t>телефон, факс, адрес официального сайта, адрес электронной почты, ссылки на учреждение в социальных сетях</w:t>
            </w:r>
          </w:p>
        </w:tc>
        <w:tc>
          <w:tcPr>
            <w:tcW w:w="2534" w:type="pct"/>
            <w:tcBorders>
              <w:top w:val="single" w:sz="6" w:space="0" w:color="auto"/>
              <w:left w:val="single" w:sz="4" w:space="0" w:color="auto"/>
              <w:bottom w:val="single" w:sz="6" w:space="0" w:color="auto"/>
              <w:right w:val="single" w:sz="6" w:space="0" w:color="auto"/>
            </w:tcBorders>
          </w:tcPr>
          <w:p w:rsidR="00737E23" w:rsidRPr="0055226D" w:rsidRDefault="00737E23" w:rsidP="00B479FE">
            <w:pPr>
              <w:pStyle w:val="ConsPlusNormal"/>
              <w:widowControl/>
              <w:ind w:firstLine="0"/>
              <w:rPr>
                <w:rFonts w:ascii="Times New Roman" w:hAnsi="Times New Roman" w:cs="Times New Roman"/>
                <w:sz w:val="24"/>
                <w:szCs w:val="24"/>
              </w:rPr>
            </w:pPr>
            <w:r w:rsidRPr="0055226D">
              <w:rPr>
                <w:rFonts w:ascii="Times New Roman" w:hAnsi="Times New Roman" w:cs="Times New Roman"/>
                <w:sz w:val="24"/>
                <w:szCs w:val="24"/>
              </w:rPr>
              <w:t>ИНН:  5191501188</w:t>
            </w:r>
          </w:p>
          <w:p w:rsidR="00737E23" w:rsidRPr="0055226D" w:rsidRDefault="00737E23" w:rsidP="00B479FE">
            <w:pPr>
              <w:spacing w:after="0" w:line="240" w:lineRule="auto"/>
              <w:jc w:val="both"/>
              <w:rPr>
                <w:rFonts w:ascii="Times New Roman" w:hAnsi="Times New Roman"/>
                <w:sz w:val="24"/>
                <w:szCs w:val="24"/>
              </w:rPr>
            </w:pPr>
            <w:r w:rsidRPr="0055226D">
              <w:rPr>
                <w:rFonts w:ascii="Times New Roman" w:hAnsi="Times New Roman"/>
                <w:sz w:val="24"/>
                <w:szCs w:val="24"/>
              </w:rPr>
              <w:t>ОКПО   27937887</w:t>
            </w:r>
          </w:p>
          <w:p w:rsidR="00737E23" w:rsidRDefault="00737E23" w:rsidP="00B479FE">
            <w:pPr>
              <w:spacing w:after="0" w:line="240" w:lineRule="auto"/>
              <w:jc w:val="both"/>
              <w:rPr>
                <w:rFonts w:ascii="Times New Roman" w:hAnsi="Times New Roman"/>
                <w:sz w:val="24"/>
                <w:szCs w:val="24"/>
              </w:rPr>
            </w:pPr>
            <w:r w:rsidRPr="0055226D">
              <w:rPr>
                <w:rFonts w:ascii="Times New Roman" w:hAnsi="Times New Roman"/>
                <w:sz w:val="24"/>
                <w:szCs w:val="24"/>
              </w:rPr>
              <w:t>Тел/факс: 47-66-04 (приемная)</w:t>
            </w:r>
          </w:p>
          <w:p w:rsidR="00945A49" w:rsidRPr="00597C29" w:rsidRDefault="00945A49" w:rsidP="00945A49">
            <w:pPr>
              <w:autoSpaceDE w:val="0"/>
              <w:autoSpaceDN w:val="0"/>
              <w:adjustRightInd w:val="0"/>
              <w:spacing w:after="0" w:line="240" w:lineRule="auto"/>
              <w:rPr>
                <w:rFonts w:ascii="Times New Roman" w:hAnsi="Times New Roman"/>
                <w:color w:val="000000"/>
                <w:sz w:val="24"/>
                <w:szCs w:val="24"/>
              </w:rPr>
            </w:pPr>
            <w:r w:rsidRPr="00597C29">
              <w:rPr>
                <w:rFonts w:ascii="Times New Roman" w:hAnsi="Times New Roman"/>
                <w:color w:val="333333"/>
                <w:sz w:val="24"/>
                <w:szCs w:val="24"/>
                <w:lang w:val="en-US"/>
              </w:rPr>
              <w:t>e</w:t>
            </w:r>
            <w:r w:rsidRPr="00597C29">
              <w:rPr>
                <w:rFonts w:ascii="Times New Roman" w:hAnsi="Times New Roman"/>
                <w:color w:val="333333"/>
                <w:sz w:val="24"/>
                <w:szCs w:val="24"/>
              </w:rPr>
              <w:t>-</w:t>
            </w:r>
            <w:proofErr w:type="spellStart"/>
            <w:r w:rsidRPr="00597C29">
              <w:rPr>
                <w:rFonts w:ascii="Times New Roman" w:hAnsi="Times New Roman"/>
                <w:color w:val="333333"/>
                <w:sz w:val="24"/>
                <w:szCs w:val="24"/>
              </w:rPr>
              <w:t>mail</w:t>
            </w:r>
            <w:proofErr w:type="spellEnd"/>
            <w:r w:rsidRPr="00597C29">
              <w:rPr>
                <w:rFonts w:ascii="Times New Roman" w:hAnsi="Times New Roman"/>
                <w:color w:val="333333"/>
                <w:sz w:val="24"/>
                <w:szCs w:val="24"/>
              </w:rPr>
              <w:t>: </w:t>
            </w:r>
            <w:hyperlink r:id="rId9" w:history="1">
              <w:r w:rsidRPr="00597C29">
                <w:rPr>
                  <w:rFonts w:ascii="Times New Roman" w:hAnsi="Times New Roman"/>
                  <w:color w:val="005BD1"/>
                  <w:sz w:val="24"/>
                  <w:szCs w:val="24"/>
                  <w:u w:val="single"/>
                </w:rPr>
                <w:t>odk_kirova@mail.ru</w:t>
              </w:r>
            </w:hyperlink>
            <w:r>
              <w:rPr>
                <w:rFonts w:ascii="Times New Roman" w:hAnsi="Times New Roman"/>
                <w:color w:val="000000"/>
                <w:sz w:val="24"/>
                <w:szCs w:val="24"/>
              </w:rPr>
              <w:t xml:space="preserve"> </w:t>
            </w:r>
          </w:p>
          <w:p w:rsidR="00945A49" w:rsidRPr="00737E23" w:rsidRDefault="006B4223" w:rsidP="00945A49">
            <w:pPr>
              <w:spacing w:after="0" w:line="240" w:lineRule="auto"/>
              <w:jc w:val="both"/>
              <w:rPr>
                <w:rFonts w:ascii="Times New Roman" w:hAnsi="Times New Roman"/>
                <w:color w:val="000000"/>
                <w:sz w:val="24"/>
                <w:szCs w:val="24"/>
              </w:rPr>
            </w:pPr>
            <w:hyperlink r:id="rId10" w:history="1">
              <w:r w:rsidR="00945A49" w:rsidRPr="005C0B15">
                <w:rPr>
                  <w:rStyle w:val="ac"/>
                  <w:rFonts w:ascii="Times New Roman" w:hAnsi="Times New Roman"/>
                  <w:sz w:val="24"/>
                  <w:szCs w:val="24"/>
                  <w:lang w:val="en-US"/>
                </w:rPr>
                <w:t>www</w:t>
              </w:r>
              <w:r w:rsidR="00945A49" w:rsidRPr="00737E23">
                <w:rPr>
                  <w:rStyle w:val="ac"/>
                  <w:rFonts w:ascii="Times New Roman" w:hAnsi="Times New Roman"/>
                  <w:sz w:val="24"/>
                  <w:szCs w:val="24"/>
                </w:rPr>
                <w:t>.</w:t>
              </w:r>
              <w:proofErr w:type="spellStart"/>
              <w:r w:rsidR="00945A49" w:rsidRPr="005C0B15">
                <w:rPr>
                  <w:rStyle w:val="ac"/>
                  <w:rFonts w:ascii="Times New Roman" w:hAnsi="Times New Roman"/>
                  <w:sz w:val="24"/>
                  <w:szCs w:val="24"/>
                  <w:lang w:val="en-US"/>
                </w:rPr>
                <w:t>odkkirova</w:t>
              </w:r>
              <w:proofErr w:type="spellEnd"/>
              <w:r w:rsidR="00945A49" w:rsidRPr="00737E23">
                <w:rPr>
                  <w:rStyle w:val="ac"/>
                  <w:rFonts w:ascii="Times New Roman" w:hAnsi="Times New Roman"/>
                  <w:sz w:val="24"/>
                  <w:szCs w:val="24"/>
                </w:rPr>
                <w:t>.</w:t>
              </w:r>
              <w:proofErr w:type="spellStart"/>
              <w:r w:rsidR="00945A49" w:rsidRPr="005C0B15">
                <w:rPr>
                  <w:rStyle w:val="ac"/>
                  <w:rFonts w:ascii="Times New Roman" w:hAnsi="Times New Roman"/>
                  <w:sz w:val="24"/>
                  <w:szCs w:val="24"/>
                  <w:lang w:val="en-US"/>
                </w:rPr>
                <w:t>ru</w:t>
              </w:r>
              <w:proofErr w:type="spellEnd"/>
            </w:hyperlink>
            <w:r w:rsidR="00945A49" w:rsidRPr="00737E23">
              <w:rPr>
                <w:rFonts w:ascii="Times New Roman" w:hAnsi="Times New Roman"/>
                <w:color w:val="000000"/>
                <w:sz w:val="24"/>
                <w:szCs w:val="24"/>
              </w:rPr>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w:t>
            </w:r>
            <w:r>
              <w:rPr>
                <w:rFonts w:ascii="Times New Roman" w:hAnsi="Times New Roman" w:cs="Times New Roman"/>
                <w:sz w:val="24"/>
                <w:szCs w:val="24"/>
              </w:rPr>
              <w:t xml:space="preserve"> в социальной сети «Вконтакте»: </w:t>
            </w:r>
            <w:hyperlink r:id="rId11" w:history="1">
              <w:r w:rsidRPr="004D6AA6">
                <w:rPr>
                  <w:rStyle w:val="ac"/>
                  <w:rFonts w:ascii="Times New Roman" w:hAnsi="Times New Roman" w:cs="Times New Roman"/>
                  <w:sz w:val="24"/>
                  <w:szCs w:val="24"/>
                </w:rPr>
                <w:t>https://vk.com/odkkirova</w:t>
              </w:r>
            </w:hyperlink>
            <w:r>
              <w:rPr>
                <w:rFonts w:ascii="Times New Roman" w:hAnsi="Times New Roman" w:cs="Times New Roman"/>
                <w:sz w:val="24"/>
                <w:szCs w:val="24"/>
              </w:rPr>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w:t>
            </w:r>
            <w:proofErr w:type="spellStart"/>
            <w:r w:rsidRPr="00597C29">
              <w:rPr>
                <w:rFonts w:ascii="Times New Roman" w:hAnsi="Times New Roman" w:cs="Times New Roman"/>
                <w:sz w:val="24"/>
                <w:szCs w:val="24"/>
              </w:rPr>
              <w:t>Facebook</w:t>
            </w:r>
            <w:proofErr w:type="spellEnd"/>
            <w:r w:rsidRPr="00597C29">
              <w:rPr>
                <w:rFonts w:ascii="Times New Roman" w:hAnsi="Times New Roman" w:cs="Times New Roman"/>
                <w:sz w:val="24"/>
                <w:szCs w:val="24"/>
              </w:rPr>
              <w:t>»:</w:t>
            </w:r>
          </w:p>
          <w:p w:rsidR="00945A49" w:rsidRPr="00597C29" w:rsidRDefault="006B4223" w:rsidP="00945A49">
            <w:pPr>
              <w:pStyle w:val="ConsPlusNormal"/>
              <w:ind w:firstLine="0"/>
              <w:rPr>
                <w:rFonts w:ascii="Times New Roman" w:hAnsi="Times New Roman" w:cs="Times New Roman"/>
                <w:sz w:val="24"/>
                <w:szCs w:val="24"/>
              </w:rPr>
            </w:pPr>
            <w:hyperlink r:id="rId12" w:history="1">
              <w:r w:rsidR="00945A49" w:rsidRPr="004D6AA6">
                <w:rPr>
                  <w:rStyle w:val="ac"/>
                  <w:rFonts w:ascii="Times New Roman" w:hAnsi="Times New Roman" w:cs="Times New Roman"/>
                  <w:sz w:val="24"/>
                  <w:szCs w:val="24"/>
                </w:rPr>
                <w:t>https://www.facebook.com/kirovka51</w:t>
              </w:r>
            </w:hyperlink>
            <w:r w:rsidR="00945A49">
              <w:rPr>
                <w:rFonts w:ascii="Times New Roman" w:hAnsi="Times New Roman" w:cs="Times New Roman"/>
                <w:sz w:val="24"/>
                <w:szCs w:val="24"/>
              </w:rPr>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«Одноклассники»:</w:t>
            </w:r>
          </w:p>
          <w:p w:rsidR="00945A49" w:rsidRPr="00597C29" w:rsidRDefault="006B4223" w:rsidP="00945A49">
            <w:pPr>
              <w:pStyle w:val="ConsPlusNormal"/>
              <w:ind w:firstLine="0"/>
              <w:rPr>
                <w:rFonts w:ascii="Times New Roman" w:hAnsi="Times New Roman" w:cs="Times New Roman"/>
                <w:sz w:val="24"/>
                <w:szCs w:val="24"/>
              </w:rPr>
            </w:pPr>
            <w:hyperlink r:id="rId13" w:history="1">
              <w:r w:rsidR="00945A49" w:rsidRPr="004D6AA6">
                <w:rPr>
                  <w:rStyle w:val="ac"/>
                  <w:rFonts w:ascii="Times New Roman" w:hAnsi="Times New Roman" w:cs="Times New Roman"/>
                  <w:sz w:val="24"/>
                  <w:szCs w:val="24"/>
                </w:rPr>
                <w:t>https://ok.ru/odkkirova</w:t>
              </w:r>
            </w:hyperlink>
            <w:r w:rsidR="00945A49">
              <w:rPr>
                <w:rFonts w:ascii="Times New Roman" w:hAnsi="Times New Roman" w:cs="Times New Roman"/>
                <w:sz w:val="24"/>
                <w:szCs w:val="24"/>
              </w:rPr>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w:t>
            </w:r>
            <w:proofErr w:type="spellStart"/>
            <w:r w:rsidRPr="00597C29">
              <w:rPr>
                <w:rFonts w:ascii="Times New Roman" w:hAnsi="Times New Roman" w:cs="Times New Roman"/>
                <w:sz w:val="24"/>
                <w:szCs w:val="24"/>
              </w:rPr>
              <w:t>Twitter</w:t>
            </w:r>
            <w:proofErr w:type="spellEnd"/>
            <w:r w:rsidRPr="00597C29">
              <w:rPr>
                <w:rFonts w:ascii="Times New Roman" w:hAnsi="Times New Roman" w:cs="Times New Roman"/>
                <w:sz w:val="24"/>
                <w:szCs w:val="24"/>
              </w:rPr>
              <w:t>»:</w:t>
            </w:r>
          </w:p>
          <w:p w:rsidR="00945A49" w:rsidRPr="00597C29" w:rsidRDefault="006B4223" w:rsidP="00945A49">
            <w:pPr>
              <w:pStyle w:val="ConsPlusNormal"/>
              <w:ind w:firstLine="0"/>
              <w:rPr>
                <w:rFonts w:ascii="Times New Roman" w:hAnsi="Times New Roman" w:cs="Times New Roman"/>
                <w:sz w:val="24"/>
                <w:szCs w:val="24"/>
              </w:rPr>
            </w:pPr>
            <w:hyperlink r:id="rId14" w:history="1">
              <w:r w:rsidR="00945A49" w:rsidRPr="004D6AA6">
                <w:rPr>
                  <w:rStyle w:val="ac"/>
                  <w:rFonts w:ascii="Times New Roman" w:hAnsi="Times New Roman" w:cs="Times New Roman"/>
                  <w:sz w:val="24"/>
                  <w:szCs w:val="24"/>
                </w:rPr>
                <w:t>https://twitter.com/kirovka51</w:t>
              </w:r>
            </w:hyperlink>
            <w:r w:rsidR="00945A49">
              <w:rPr>
                <w:rFonts w:ascii="Times New Roman" w:hAnsi="Times New Roman" w:cs="Times New Roman"/>
                <w:sz w:val="24"/>
                <w:szCs w:val="24"/>
              </w:rPr>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«Instagram»:</w:t>
            </w:r>
          </w:p>
          <w:p w:rsidR="00945A49" w:rsidRPr="00597C29" w:rsidRDefault="006B4223" w:rsidP="00945A49">
            <w:pPr>
              <w:pStyle w:val="ConsPlusNormal"/>
              <w:ind w:firstLine="0"/>
              <w:rPr>
                <w:rFonts w:ascii="Times New Roman" w:hAnsi="Times New Roman" w:cs="Times New Roman"/>
                <w:sz w:val="24"/>
                <w:szCs w:val="24"/>
              </w:rPr>
            </w:pPr>
            <w:hyperlink r:id="rId15" w:history="1">
              <w:r w:rsidR="00945A49" w:rsidRPr="004D6AA6">
                <w:rPr>
                  <w:rStyle w:val="ac"/>
                  <w:rFonts w:ascii="Times New Roman" w:hAnsi="Times New Roman" w:cs="Times New Roman"/>
                  <w:sz w:val="24"/>
                  <w:szCs w:val="24"/>
                </w:rPr>
                <w:t>https://www.instagram.com/kirovka_murmansk/</w:t>
              </w:r>
            </w:hyperlink>
            <w:r w:rsidR="00945A49">
              <w:rPr>
                <w:rFonts w:ascii="Times New Roman" w:hAnsi="Times New Roman" w:cs="Times New Roman"/>
                <w:sz w:val="24"/>
                <w:szCs w:val="24"/>
              </w:rPr>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w:t>
            </w:r>
            <w:proofErr w:type="spellStart"/>
            <w:r w:rsidRPr="00597C29">
              <w:rPr>
                <w:rFonts w:ascii="Times New Roman" w:hAnsi="Times New Roman" w:cs="Times New Roman"/>
                <w:sz w:val="24"/>
                <w:szCs w:val="24"/>
              </w:rPr>
              <w:t>YouTube</w:t>
            </w:r>
            <w:proofErr w:type="spellEnd"/>
            <w:r w:rsidRPr="00597C29">
              <w:rPr>
                <w:rFonts w:ascii="Times New Roman" w:hAnsi="Times New Roman" w:cs="Times New Roman"/>
                <w:sz w:val="24"/>
                <w:szCs w:val="24"/>
              </w:rPr>
              <w:t>»:</w:t>
            </w:r>
          </w:p>
          <w:p w:rsidR="00737E23" w:rsidRPr="00737E23" w:rsidRDefault="006B4223" w:rsidP="00945A49">
            <w:pPr>
              <w:spacing w:after="0" w:line="240" w:lineRule="auto"/>
              <w:jc w:val="both"/>
              <w:rPr>
                <w:rFonts w:ascii="Times New Roman" w:hAnsi="Times New Roman"/>
                <w:color w:val="FF0000"/>
                <w:sz w:val="24"/>
                <w:szCs w:val="24"/>
              </w:rPr>
            </w:pPr>
            <w:hyperlink r:id="rId16" w:history="1">
              <w:r w:rsidR="00945A49" w:rsidRPr="004D6AA6">
                <w:rPr>
                  <w:rStyle w:val="ac"/>
                  <w:rFonts w:ascii="Times New Roman" w:hAnsi="Times New Roman"/>
                  <w:sz w:val="24"/>
                  <w:szCs w:val="24"/>
                </w:rPr>
                <w:t>https://www.youtube.com/channel/UCk04B7Sz9no4ZBU5blq_GMA</w:t>
              </w:r>
            </w:hyperlink>
          </w:p>
        </w:tc>
      </w:tr>
      <w:tr w:rsidR="00737E23" w:rsidRPr="00EE34C8" w:rsidTr="00737E23">
        <w:trPr>
          <w:trHeight w:val="360"/>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1.5.</w:t>
            </w:r>
          </w:p>
        </w:tc>
        <w:tc>
          <w:tcPr>
            <w:tcW w:w="2264" w:type="pct"/>
            <w:tcBorders>
              <w:top w:val="single" w:sz="6" w:space="0" w:color="auto"/>
              <w:left w:val="single" w:sz="4" w:space="0" w:color="auto"/>
              <w:bottom w:val="single" w:sz="6" w:space="0" w:color="auto"/>
              <w:right w:val="single" w:sz="4" w:space="0" w:color="auto"/>
            </w:tcBorders>
          </w:tcPr>
          <w:p w:rsidR="00737E23" w:rsidRDefault="00737E23" w:rsidP="00EE34C8">
            <w:pPr>
              <w:pStyle w:val="ConsPlusNormal"/>
              <w:widowControl/>
              <w:ind w:firstLine="0"/>
              <w:rPr>
                <w:rFonts w:ascii="Times New Roman" w:hAnsi="Times New Roman" w:cs="Times New Roman"/>
                <w:i/>
                <w:sz w:val="24"/>
                <w:szCs w:val="24"/>
              </w:rPr>
            </w:pPr>
            <w:r w:rsidRPr="00EE34C8">
              <w:rPr>
                <w:rFonts w:ascii="Times New Roman" w:hAnsi="Times New Roman" w:cs="Times New Roman"/>
                <w:sz w:val="24"/>
                <w:szCs w:val="24"/>
              </w:rPr>
              <w:t xml:space="preserve">Организационно-правовая форма </w:t>
            </w:r>
          </w:p>
          <w:p w:rsidR="00737E23" w:rsidRPr="00737E23" w:rsidRDefault="00737E23" w:rsidP="00737E23">
            <w:pPr>
              <w:pStyle w:val="ConsPlusNormal"/>
              <w:widowControl/>
              <w:ind w:firstLine="0"/>
              <w:rPr>
                <w:rFonts w:ascii="Times New Roman" w:hAnsi="Times New Roman" w:cs="Times New Roman"/>
                <w:i/>
                <w:sz w:val="24"/>
                <w:szCs w:val="24"/>
              </w:rPr>
            </w:pPr>
            <w:r>
              <w:rPr>
                <w:rFonts w:ascii="Times New Roman" w:hAnsi="Times New Roman" w:cs="Times New Roman"/>
                <w:sz w:val="24"/>
                <w:szCs w:val="24"/>
              </w:rPr>
              <w:t>Р</w:t>
            </w:r>
            <w:r w:rsidRPr="00EE34C8">
              <w:rPr>
                <w:rFonts w:ascii="Times New Roman" w:hAnsi="Times New Roman" w:cs="Times New Roman"/>
                <w:sz w:val="24"/>
                <w:szCs w:val="24"/>
              </w:rPr>
              <w:t xml:space="preserve">егламентирующий документ </w:t>
            </w:r>
          </w:p>
        </w:tc>
        <w:tc>
          <w:tcPr>
            <w:tcW w:w="2534" w:type="pct"/>
            <w:tcBorders>
              <w:top w:val="single" w:sz="6" w:space="0" w:color="auto"/>
              <w:left w:val="single" w:sz="4" w:space="0" w:color="auto"/>
              <w:bottom w:val="single" w:sz="6" w:space="0" w:color="auto"/>
              <w:right w:val="single" w:sz="6" w:space="0" w:color="auto"/>
            </w:tcBorders>
          </w:tcPr>
          <w:p w:rsidR="00737E23" w:rsidRDefault="00737E23" w:rsidP="00B479FE">
            <w:pPr>
              <w:pStyle w:val="ConsPlusNormal"/>
              <w:widowControl/>
              <w:ind w:firstLine="0"/>
              <w:rPr>
                <w:rFonts w:ascii="Times New Roman" w:hAnsi="Times New Roman" w:cs="Times New Roman"/>
                <w:sz w:val="24"/>
                <w:szCs w:val="24"/>
              </w:rPr>
            </w:pPr>
            <w:r w:rsidRPr="00DA7D02">
              <w:rPr>
                <w:rFonts w:ascii="Times New Roman" w:hAnsi="Times New Roman" w:cs="Times New Roman"/>
                <w:sz w:val="24"/>
                <w:szCs w:val="24"/>
              </w:rPr>
              <w:t xml:space="preserve">Государственное областное  автономное учреждение культуры </w:t>
            </w:r>
          </w:p>
          <w:p w:rsidR="00737E23" w:rsidRPr="00DA7D02" w:rsidRDefault="00737E23" w:rsidP="00B479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Устав </w:t>
            </w:r>
          </w:p>
        </w:tc>
      </w:tr>
      <w:tr w:rsidR="00737E23" w:rsidRPr="00EE34C8" w:rsidTr="00737E23">
        <w:trPr>
          <w:trHeight w:val="156"/>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1.6.</w:t>
            </w:r>
          </w:p>
        </w:tc>
        <w:tc>
          <w:tcPr>
            <w:tcW w:w="2264" w:type="pct"/>
            <w:tcBorders>
              <w:top w:val="single" w:sz="6" w:space="0" w:color="auto"/>
              <w:left w:val="single" w:sz="4" w:space="0" w:color="auto"/>
              <w:bottom w:val="single" w:sz="6" w:space="0" w:color="auto"/>
              <w:right w:val="single" w:sz="4" w:space="0" w:color="auto"/>
            </w:tcBorders>
          </w:tcPr>
          <w:p w:rsidR="00737E23" w:rsidRPr="007538F0" w:rsidRDefault="00737E23" w:rsidP="00EE34C8">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 xml:space="preserve">Учредитель </w:t>
            </w:r>
            <w:r w:rsidRPr="007538F0">
              <w:rPr>
                <w:rFonts w:ascii="Times New Roman" w:hAnsi="Times New Roman" w:cs="Times New Roman"/>
                <w:i/>
                <w:sz w:val="24"/>
                <w:szCs w:val="24"/>
              </w:rPr>
              <w:t>(указать название организации и Ф.И.О. руководителя)</w:t>
            </w:r>
          </w:p>
        </w:tc>
        <w:tc>
          <w:tcPr>
            <w:tcW w:w="2534" w:type="pct"/>
            <w:tcBorders>
              <w:top w:val="single" w:sz="6" w:space="0" w:color="auto"/>
              <w:left w:val="single" w:sz="4" w:space="0" w:color="auto"/>
              <w:bottom w:val="single" w:sz="6" w:space="0" w:color="auto"/>
              <w:right w:val="single" w:sz="6" w:space="0" w:color="auto"/>
            </w:tcBorders>
          </w:tcPr>
          <w:p w:rsidR="00737E23" w:rsidRPr="00DA7D02" w:rsidRDefault="00737E23" w:rsidP="00B479FE">
            <w:pPr>
              <w:pStyle w:val="ConsPlusNormal"/>
              <w:widowControl/>
              <w:ind w:firstLine="0"/>
              <w:rPr>
                <w:rFonts w:ascii="Times New Roman" w:hAnsi="Times New Roman" w:cs="Times New Roman"/>
                <w:sz w:val="24"/>
                <w:szCs w:val="24"/>
              </w:rPr>
            </w:pPr>
            <w:r w:rsidRPr="00DA7D02">
              <w:rPr>
                <w:rFonts w:ascii="Times New Roman" w:hAnsi="Times New Roman" w:cs="Times New Roman"/>
                <w:sz w:val="24"/>
                <w:szCs w:val="24"/>
              </w:rPr>
              <w:t xml:space="preserve">Министерство культуры Мурманской области </w:t>
            </w:r>
          </w:p>
          <w:p w:rsidR="00737E23" w:rsidRPr="00DA7D02" w:rsidRDefault="00737E23" w:rsidP="00B479FE">
            <w:pPr>
              <w:pStyle w:val="ConsPlusNormal"/>
              <w:widowControl/>
              <w:ind w:firstLine="0"/>
              <w:rPr>
                <w:rFonts w:ascii="Times New Roman" w:hAnsi="Times New Roman" w:cs="Times New Roman"/>
                <w:sz w:val="24"/>
                <w:szCs w:val="24"/>
              </w:rPr>
            </w:pPr>
            <w:r w:rsidRPr="00DA7D02">
              <w:rPr>
                <w:rFonts w:ascii="Times New Roman" w:hAnsi="Times New Roman" w:cs="Times New Roman"/>
                <w:sz w:val="24"/>
                <w:szCs w:val="24"/>
              </w:rPr>
              <w:t xml:space="preserve">Министр – Ольга Геннадьевна Обухова </w:t>
            </w:r>
          </w:p>
        </w:tc>
      </w:tr>
      <w:tr w:rsidR="00737E23" w:rsidRPr="00EE34C8" w:rsidTr="00737E23">
        <w:trPr>
          <w:trHeight w:val="360"/>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1.7.</w:t>
            </w:r>
          </w:p>
        </w:tc>
        <w:tc>
          <w:tcPr>
            <w:tcW w:w="2264" w:type="pct"/>
            <w:tcBorders>
              <w:top w:val="single" w:sz="6" w:space="0" w:color="auto"/>
              <w:left w:val="single" w:sz="4" w:space="0" w:color="auto"/>
              <w:bottom w:val="single" w:sz="6" w:space="0" w:color="auto"/>
              <w:right w:val="single" w:sz="4" w:space="0" w:color="auto"/>
            </w:tcBorders>
          </w:tcPr>
          <w:p w:rsidR="00737E23" w:rsidRDefault="00737E23" w:rsidP="0002229F">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Год создания учреждения</w:t>
            </w:r>
          </w:p>
          <w:p w:rsidR="00737E23" w:rsidRPr="007538F0" w:rsidRDefault="00737E23" w:rsidP="0002229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538F0">
              <w:rPr>
                <w:rFonts w:ascii="Times New Roman" w:hAnsi="Times New Roman" w:cs="Times New Roman"/>
                <w:sz w:val="24"/>
                <w:szCs w:val="24"/>
              </w:rPr>
              <w:t xml:space="preserve">азвание нормативного правового акта </w:t>
            </w:r>
          </w:p>
        </w:tc>
        <w:tc>
          <w:tcPr>
            <w:tcW w:w="2534" w:type="pct"/>
            <w:tcBorders>
              <w:top w:val="single" w:sz="6" w:space="0" w:color="auto"/>
              <w:left w:val="single" w:sz="4" w:space="0" w:color="auto"/>
              <w:bottom w:val="single" w:sz="6" w:space="0" w:color="auto"/>
              <w:right w:val="single" w:sz="6" w:space="0" w:color="auto"/>
            </w:tcBorders>
          </w:tcPr>
          <w:p w:rsidR="00737E23" w:rsidRPr="00DA7D02" w:rsidRDefault="00737E23" w:rsidP="00B479FE">
            <w:pPr>
              <w:pStyle w:val="ConsPlusNormal"/>
              <w:ind w:firstLine="0"/>
              <w:rPr>
                <w:rFonts w:ascii="Times New Roman" w:hAnsi="Times New Roman" w:cs="Times New Roman"/>
                <w:sz w:val="24"/>
                <w:szCs w:val="24"/>
              </w:rPr>
            </w:pPr>
            <w:r w:rsidRPr="00DA7D02">
              <w:rPr>
                <w:rFonts w:ascii="Times New Roman" w:hAnsi="Times New Roman" w:cs="Times New Roman"/>
                <w:sz w:val="24"/>
                <w:szCs w:val="24"/>
              </w:rPr>
              <w:t>07.11.1932  Решение секретариата Мурманского окружкома ВК</w:t>
            </w:r>
            <w:proofErr w:type="gramStart"/>
            <w:r w:rsidRPr="00DA7D02">
              <w:rPr>
                <w:rFonts w:ascii="Times New Roman" w:hAnsi="Times New Roman" w:cs="Times New Roman"/>
                <w:sz w:val="24"/>
                <w:szCs w:val="24"/>
              </w:rPr>
              <w:t>П(</w:t>
            </w:r>
            <w:proofErr w:type="gramEnd"/>
            <w:r w:rsidRPr="00DA7D02">
              <w:rPr>
                <w:rFonts w:ascii="Times New Roman" w:hAnsi="Times New Roman" w:cs="Times New Roman"/>
                <w:sz w:val="24"/>
                <w:szCs w:val="24"/>
              </w:rPr>
              <w:t>б) «О финансировании работы Дома культуры имени тов. Кирова » - протокол № 34</w:t>
            </w:r>
            <w:r>
              <w:rPr>
                <w:rFonts w:ascii="Times New Roman" w:hAnsi="Times New Roman" w:cs="Times New Roman"/>
                <w:sz w:val="24"/>
                <w:szCs w:val="24"/>
              </w:rPr>
              <w:t xml:space="preserve"> </w:t>
            </w:r>
            <w:r w:rsidRPr="00DA7D02">
              <w:rPr>
                <w:rFonts w:ascii="Times New Roman" w:hAnsi="Times New Roman" w:cs="Times New Roman"/>
                <w:sz w:val="24"/>
                <w:szCs w:val="24"/>
              </w:rPr>
              <w:t xml:space="preserve">от 11 марта 1933г. </w:t>
            </w:r>
          </w:p>
        </w:tc>
      </w:tr>
      <w:tr w:rsidR="00737E23" w:rsidRPr="00EE34C8" w:rsidTr="00737E23">
        <w:trPr>
          <w:trHeight w:val="360"/>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1.8.</w:t>
            </w:r>
          </w:p>
        </w:tc>
        <w:tc>
          <w:tcPr>
            <w:tcW w:w="2264" w:type="pct"/>
            <w:tcBorders>
              <w:top w:val="single" w:sz="6" w:space="0" w:color="auto"/>
              <w:left w:val="single" w:sz="4" w:space="0" w:color="auto"/>
              <w:bottom w:val="single" w:sz="6" w:space="0" w:color="auto"/>
              <w:right w:val="single" w:sz="4" w:space="0" w:color="auto"/>
            </w:tcBorders>
          </w:tcPr>
          <w:p w:rsidR="00737E23" w:rsidRPr="00EE34C8" w:rsidRDefault="00737E23"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филиалов </w:t>
            </w:r>
            <w:r w:rsidRPr="00EE34C8">
              <w:rPr>
                <w:rFonts w:ascii="Times New Roman" w:hAnsi="Times New Roman" w:cs="Times New Roman"/>
                <w:i/>
                <w:sz w:val="24"/>
                <w:szCs w:val="24"/>
              </w:rPr>
              <w:t>(в соответствии с Уставом учреждения)</w:t>
            </w:r>
            <w:r w:rsidRPr="00EE34C8">
              <w:rPr>
                <w:rFonts w:ascii="Times New Roman" w:hAnsi="Times New Roman" w:cs="Times New Roman"/>
                <w:sz w:val="24"/>
                <w:szCs w:val="24"/>
              </w:rPr>
              <w:t xml:space="preserve">. </w:t>
            </w:r>
          </w:p>
        </w:tc>
        <w:tc>
          <w:tcPr>
            <w:tcW w:w="2534" w:type="pct"/>
            <w:tcBorders>
              <w:top w:val="single" w:sz="6" w:space="0" w:color="auto"/>
              <w:left w:val="single" w:sz="4" w:space="0" w:color="auto"/>
              <w:bottom w:val="single" w:sz="6" w:space="0" w:color="auto"/>
              <w:right w:val="single" w:sz="6" w:space="0" w:color="auto"/>
            </w:tcBorders>
          </w:tcPr>
          <w:p w:rsidR="00737E23" w:rsidRPr="006C0103" w:rsidRDefault="00737E23" w:rsidP="00B479FE">
            <w:pPr>
              <w:pStyle w:val="ConsPlusNormal"/>
              <w:widowControl/>
              <w:ind w:firstLine="0"/>
              <w:jc w:val="both"/>
              <w:rPr>
                <w:rFonts w:ascii="Times New Roman" w:hAnsi="Times New Roman" w:cs="Times New Roman"/>
                <w:sz w:val="24"/>
                <w:szCs w:val="24"/>
              </w:rPr>
            </w:pPr>
            <w:r w:rsidRPr="006C0103">
              <w:rPr>
                <w:rFonts w:ascii="Times New Roman" w:hAnsi="Times New Roman" w:cs="Times New Roman"/>
                <w:sz w:val="24"/>
                <w:szCs w:val="24"/>
              </w:rPr>
              <w:t>--------------</w:t>
            </w:r>
          </w:p>
        </w:tc>
      </w:tr>
      <w:tr w:rsidR="00737E23" w:rsidRPr="00EE34C8" w:rsidTr="00737E23">
        <w:trPr>
          <w:trHeight w:val="152"/>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1.9.</w:t>
            </w:r>
          </w:p>
        </w:tc>
        <w:tc>
          <w:tcPr>
            <w:tcW w:w="2264" w:type="pct"/>
            <w:tcBorders>
              <w:top w:val="single" w:sz="6" w:space="0" w:color="auto"/>
              <w:left w:val="single" w:sz="4" w:space="0" w:color="auto"/>
              <w:bottom w:val="single" w:sz="6" w:space="0" w:color="auto"/>
              <w:right w:val="single" w:sz="4" w:space="0" w:color="auto"/>
            </w:tcBorders>
          </w:tcPr>
          <w:p w:rsidR="00737E23" w:rsidRPr="00EE34C8" w:rsidRDefault="00737E23"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территориально обособленных структурных подразделений. </w:t>
            </w:r>
          </w:p>
        </w:tc>
        <w:tc>
          <w:tcPr>
            <w:tcW w:w="2534" w:type="pct"/>
            <w:tcBorders>
              <w:top w:val="single" w:sz="6" w:space="0" w:color="auto"/>
              <w:left w:val="single" w:sz="4" w:space="0" w:color="auto"/>
              <w:bottom w:val="single" w:sz="6" w:space="0" w:color="auto"/>
              <w:right w:val="single" w:sz="6" w:space="0" w:color="auto"/>
            </w:tcBorders>
          </w:tcPr>
          <w:p w:rsidR="00737E23" w:rsidRPr="006C0103" w:rsidRDefault="00737E23" w:rsidP="00B479FE">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w:t>
            </w:r>
          </w:p>
        </w:tc>
      </w:tr>
      <w:tr w:rsidR="00EE34C8" w:rsidRPr="00EE34C8" w:rsidTr="00737E23">
        <w:trPr>
          <w:trHeight w:val="170"/>
        </w:trPr>
        <w:tc>
          <w:tcPr>
            <w:tcW w:w="202" w:type="pct"/>
            <w:tcBorders>
              <w:top w:val="single" w:sz="6" w:space="0" w:color="auto"/>
              <w:left w:val="single" w:sz="6" w:space="0" w:color="auto"/>
              <w:bottom w:val="single" w:sz="6" w:space="0" w:color="auto"/>
              <w:right w:val="single" w:sz="4" w:space="0" w:color="auto"/>
            </w:tcBorders>
          </w:tcPr>
          <w:p w:rsidR="00EE34C8" w:rsidRPr="00EE34C8" w:rsidRDefault="00EE34C8"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lastRenderedPageBreak/>
              <w:t>1.10.</w:t>
            </w:r>
          </w:p>
        </w:tc>
        <w:tc>
          <w:tcPr>
            <w:tcW w:w="2264" w:type="pct"/>
            <w:tcBorders>
              <w:top w:val="single" w:sz="6" w:space="0" w:color="auto"/>
              <w:left w:val="single" w:sz="4" w:space="0" w:color="auto"/>
              <w:bottom w:val="single" w:sz="6" w:space="0" w:color="auto"/>
              <w:right w:val="single" w:sz="4" w:space="0" w:color="auto"/>
            </w:tcBorders>
          </w:tcPr>
          <w:p w:rsidR="00EE34C8" w:rsidRPr="00EE34C8" w:rsidRDefault="00737E23" w:rsidP="00737E2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Структура учреждения:</w:t>
            </w:r>
          </w:p>
        </w:tc>
        <w:tc>
          <w:tcPr>
            <w:tcW w:w="2534" w:type="pct"/>
            <w:tcBorders>
              <w:top w:val="single" w:sz="6" w:space="0" w:color="auto"/>
              <w:left w:val="single" w:sz="4" w:space="0" w:color="auto"/>
              <w:bottom w:val="single" w:sz="6" w:space="0" w:color="auto"/>
              <w:right w:val="single" w:sz="6" w:space="0" w:color="auto"/>
            </w:tcBorders>
          </w:tcPr>
          <w:p w:rsidR="00737E23" w:rsidRPr="00AE249C" w:rsidRDefault="00737E23" w:rsidP="00737E23">
            <w:pPr>
              <w:pStyle w:val="ConsPlusNormal"/>
              <w:widowControl/>
              <w:ind w:firstLine="0"/>
              <w:jc w:val="both"/>
              <w:rPr>
                <w:rFonts w:ascii="Times New Roman" w:hAnsi="Times New Roman" w:cs="Times New Roman"/>
                <w:sz w:val="24"/>
                <w:szCs w:val="24"/>
              </w:rPr>
            </w:pPr>
            <w:r w:rsidRPr="00AE249C">
              <w:rPr>
                <w:rFonts w:ascii="Times New Roman" w:hAnsi="Times New Roman" w:cs="Times New Roman"/>
                <w:sz w:val="24"/>
                <w:szCs w:val="24"/>
              </w:rPr>
              <w:t>Административно-управленческий аппарат:</w:t>
            </w:r>
          </w:p>
          <w:p w:rsidR="00737E23" w:rsidRDefault="00B479FE"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37E23" w:rsidRPr="00AE249C">
              <w:rPr>
                <w:rFonts w:ascii="Times New Roman" w:hAnsi="Times New Roman" w:cs="Times New Roman"/>
                <w:sz w:val="24"/>
                <w:szCs w:val="24"/>
              </w:rPr>
              <w:t xml:space="preserve">Директор Мурманского областного Дворца культуры и народного творчества им С.М. Кирова </w:t>
            </w:r>
          </w:p>
          <w:p w:rsidR="00B479FE" w:rsidRDefault="00B479FE"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479FE">
              <w:rPr>
                <w:rFonts w:ascii="Times New Roman" w:hAnsi="Times New Roman" w:cs="Times New Roman"/>
                <w:sz w:val="24"/>
                <w:szCs w:val="24"/>
              </w:rPr>
              <w:t>Заместитель директора по основной деятельности</w:t>
            </w:r>
          </w:p>
          <w:p w:rsidR="00B479FE" w:rsidRDefault="00B479FE"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479FE">
              <w:rPr>
                <w:rFonts w:ascii="Times New Roman" w:hAnsi="Times New Roman" w:cs="Times New Roman"/>
                <w:sz w:val="24"/>
                <w:szCs w:val="24"/>
              </w:rPr>
              <w:t>Заместитель ди</w:t>
            </w:r>
            <w:r>
              <w:rPr>
                <w:rFonts w:ascii="Times New Roman" w:hAnsi="Times New Roman" w:cs="Times New Roman"/>
                <w:sz w:val="24"/>
                <w:szCs w:val="24"/>
              </w:rPr>
              <w:t>ректора по народному творчеству</w:t>
            </w:r>
          </w:p>
          <w:p w:rsidR="00B479FE" w:rsidRDefault="00B479FE"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479FE">
              <w:rPr>
                <w:rFonts w:ascii="Times New Roman" w:hAnsi="Times New Roman" w:cs="Times New Roman"/>
                <w:sz w:val="24"/>
                <w:szCs w:val="24"/>
              </w:rPr>
              <w:t>Зам директора, начальник отдела инженерно-технического и хозяйственного обеспечения</w:t>
            </w:r>
          </w:p>
          <w:p w:rsidR="00B479FE" w:rsidRPr="00AE249C" w:rsidRDefault="00B479FE" w:rsidP="00737E23">
            <w:pPr>
              <w:pStyle w:val="ConsPlusNormal"/>
              <w:widowControl/>
              <w:ind w:firstLine="0"/>
              <w:jc w:val="both"/>
              <w:rPr>
                <w:rFonts w:ascii="Times New Roman" w:hAnsi="Times New Roman" w:cs="Times New Roman"/>
                <w:sz w:val="24"/>
                <w:szCs w:val="24"/>
              </w:rPr>
            </w:pPr>
          </w:p>
          <w:p w:rsidR="00737E23" w:rsidRDefault="00737E23" w:rsidP="00737E23">
            <w:pPr>
              <w:pStyle w:val="ConsPlusNormal"/>
              <w:widowControl/>
              <w:ind w:firstLine="0"/>
              <w:jc w:val="both"/>
              <w:rPr>
                <w:rFonts w:ascii="Times New Roman" w:hAnsi="Times New Roman" w:cs="Times New Roman"/>
                <w:sz w:val="24"/>
                <w:szCs w:val="24"/>
              </w:rPr>
            </w:pPr>
            <w:r w:rsidRPr="00AE249C">
              <w:rPr>
                <w:rFonts w:ascii="Times New Roman" w:hAnsi="Times New Roman" w:cs="Times New Roman"/>
                <w:sz w:val="24"/>
                <w:szCs w:val="24"/>
              </w:rPr>
              <w:t>1. Заместитель директора по основной</w:t>
            </w:r>
            <w:r>
              <w:rPr>
                <w:rFonts w:ascii="Times New Roman" w:hAnsi="Times New Roman" w:cs="Times New Roman"/>
                <w:sz w:val="24"/>
                <w:szCs w:val="24"/>
              </w:rPr>
              <w:t xml:space="preserve"> деятельности</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1.1. Отдел реализации социокультурных проектов </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1.2.Отдел </w:t>
            </w:r>
            <w:r w:rsidRPr="00AE249C">
              <w:rPr>
                <w:rFonts w:ascii="Times New Roman" w:hAnsi="Times New Roman" w:cs="Times New Roman"/>
                <w:sz w:val="24"/>
                <w:szCs w:val="24"/>
              </w:rPr>
              <w:t xml:space="preserve">методической и информационно-аналитической </w:t>
            </w:r>
            <w:r>
              <w:rPr>
                <w:rFonts w:ascii="Times New Roman" w:hAnsi="Times New Roman" w:cs="Times New Roman"/>
                <w:sz w:val="24"/>
                <w:szCs w:val="24"/>
              </w:rPr>
              <w:t>работы.</w:t>
            </w:r>
          </w:p>
          <w:p w:rsidR="00737E23" w:rsidRPr="00AE249C"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1.3. Отдел развития.</w:t>
            </w:r>
          </w:p>
          <w:p w:rsidR="00737E23" w:rsidRDefault="00737E23" w:rsidP="00737E23">
            <w:pPr>
              <w:pStyle w:val="ConsPlusNormal"/>
              <w:widowControl/>
              <w:ind w:firstLine="0"/>
              <w:jc w:val="both"/>
              <w:rPr>
                <w:rFonts w:ascii="Times New Roman" w:hAnsi="Times New Roman" w:cs="Times New Roman"/>
                <w:sz w:val="24"/>
                <w:szCs w:val="24"/>
              </w:rPr>
            </w:pPr>
            <w:r w:rsidRPr="00AE249C">
              <w:rPr>
                <w:rFonts w:ascii="Times New Roman" w:hAnsi="Times New Roman" w:cs="Times New Roman"/>
                <w:sz w:val="24"/>
                <w:szCs w:val="24"/>
              </w:rPr>
              <w:t>2. Заместитель директора по народному творчеству</w:t>
            </w:r>
            <w:r>
              <w:rPr>
                <w:rFonts w:ascii="Times New Roman" w:hAnsi="Times New Roman" w:cs="Times New Roman"/>
                <w:sz w:val="24"/>
                <w:szCs w:val="24"/>
              </w:rPr>
              <w:t>.</w:t>
            </w:r>
            <w:r w:rsidRPr="00AE249C">
              <w:rPr>
                <w:rFonts w:ascii="Times New Roman" w:hAnsi="Times New Roman" w:cs="Times New Roman"/>
                <w:sz w:val="24"/>
                <w:szCs w:val="24"/>
              </w:rPr>
              <w:t xml:space="preserve"> </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 Отдел народного творчества.</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 Костюмерный отдел.</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2.3. Пошивочный отдел.</w:t>
            </w:r>
          </w:p>
          <w:p w:rsidR="00737E23" w:rsidRPr="00AE249C"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2.4. Отдел по работе с коллективами художественной самодеятельности.</w:t>
            </w:r>
          </w:p>
          <w:p w:rsidR="00737E23" w:rsidRDefault="00737E23" w:rsidP="00737E23">
            <w:pPr>
              <w:pStyle w:val="ConsPlusNormal"/>
              <w:widowControl/>
              <w:ind w:firstLine="0"/>
              <w:jc w:val="both"/>
              <w:rPr>
                <w:rFonts w:ascii="Times New Roman" w:hAnsi="Times New Roman" w:cs="Times New Roman"/>
                <w:sz w:val="24"/>
                <w:szCs w:val="24"/>
              </w:rPr>
            </w:pPr>
            <w:r w:rsidRPr="00AE249C">
              <w:rPr>
                <w:rFonts w:ascii="Times New Roman" w:hAnsi="Times New Roman" w:cs="Times New Roman"/>
                <w:sz w:val="24"/>
                <w:szCs w:val="24"/>
              </w:rPr>
              <w:t>3. Зам директора, начальник отдела инженерно-технического и хозяйственного обеспечения</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 Отдел</w:t>
            </w:r>
            <w:r w:rsidRPr="00AE249C">
              <w:rPr>
                <w:rFonts w:ascii="Times New Roman" w:hAnsi="Times New Roman" w:cs="Times New Roman"/>
                <w:sz w:val="24"/>
                <w:szCs w:val="24"/>
              </w:rPr>
              <w:t xml:space="preserve"> инженерно-технического и хозяйственного обеспечения</w:t>
            </w:r>
            <w:r>
              <w:rPr>
                <w:rFonts w:ascii="Times New Roman" w:hAnsi="Times New Roman" w:cs="Times New Roman"/>
                <w:sz w:val="24"/>
                <w:szCs w:val="24"/>
              </w:rPr>
              <w:t>.</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 Главный режиссер.</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4.1. Отдел постановочной и художественно-оформительской работы.</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Отдел музыкально-технического обеспечения.</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4.3. Отдел </w:t>
            </w:r>
            <w:proofErr w:type="gramStart"/>
            <w:r>
              <w:rPr>
                <w:rFonts w:ascii="Times New Roman" w:hAnsi="Times New Roman" w:cs="Times New Roman"/>
                <w:sz w:val="24"/>
                <w:szCs w:val="24"/>
              </w:rPr>
              <w:t>свето-технического</w:t>
            </w:r>
            <w:proofErr w:type="gramEnd"/>
            <w:r>
              <w:rPr>
                <w:rFonts w:ascii="Times New Roman" w:hAnsi="Times New Roman" w:cs="Times New Roman"/>
                <w:sz w:val="24"/>
                <w:szCs w:val="24"/>
              </w:rPr>
              <w:t xml:space="preserve"> обеспечения и аудио-визуальных технологий.</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4.3.1. Сектор аудиовизуальных технологий.</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 Отдел кадров.</w:t>
            </w:r>
          </w:p>
          <w:p w:rsidR="00737E23"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 Отдел по финансовому учету, планированию и анализу.</w:t>
            </w:r>
          </w:p>
          <w:p w:rsidR="00C15D2F" w:rsidRPr="00B620BF" w:rsidRDefault="00737E23" w:rsidP="00737E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6.1. Билетная касса.</w:t>
            </w:r>
          </w:p>
        </w:tc>
      </w:tr>
    </w:tbl>
    <w:p w:rsidR="00287F75" w:rsidRDefault="00287F75" w:rsidP="00287F75">
      <w:pPr>
        <w:pStyle w:val="ConsPlusNormal"/>
        <w:widowControl/>
        <w:ind w:left="1080" w:firstLine="0"/>
        <w:rPr>
          <w:rFonts w:ascii="Times New Roman" w:hAnsi="Times New Roman" w:cs="Times New Roman"/>
          <w:b/>
          <w:sz w:val="24"/>
          <w:szCs w:val="24"/>
        </w:rPr>
      </w:pPr>
    </w:p>
    <w:p w:rsidR="00EE34C8" w:rsidRPr="00EE34C8" w:rsidRDefault="00EE34C8" w:rsidP="00EE34C8">
      <w:pPr>
        <w:pStyle w:val="ConsPlusNormal"/>
        <w:widowControl/>
        <w:numPr>
          <w:ilvl w:val="0"/>
          <w:numId w:val="1"/>
        </w:numPr>
        <w:jc w:val="center"/>
        <w:rPr>
          <w:rFonts w:ascii="Times New Roman" w:hAnsi="Times New Roman" w:cs="Times New Roman"/>
          <w:b/>
          <w:sz w:val="24"/>
          <w:szCs w:val="24"/>
        </w:rPr>
      </w:pPr>
      <w:r w:rsidRPr="00EE34C8">
        <w:rPr>
          <w:rFonts w:ascii="Times New Roman" w:hAnsi="Times New Roman" w:cs="Times New Roman"/>
          <w:b/>
          <w:sz w:val="24"/>
          <w:szCs w:val="24"/>
        </w:rPr>
        <w:t>Материальные ресурсы учреждения</w:t>
      </w:r>
    </w:p>
    <w:p w:rsidR="00EE34C8" w:rsidRPr="005A03A5" w:rsidRDefault="00EE34C8" w:rsidP="005A03A5">
      <w:pPr>
        <w:pStyle w:val="ConsPlusNormal"/>
        <w:widowControl/>
        <w:ind w:firstLine="540"/>
        <w:jc w:val="both"/>
        <w:rPr>
          <w:rFonts w:ascii="Times New Roman" w:hAnsi="Times New Roman" w:cs="Times New Roman"/>
          <w:b/>
          <w:i/>
          <w:sz w:val="24"/>
          <w:szCs w:val="24"/>
        </w:rPr>
      </w:pPr>
      <w:r w:rsidRPr="00EE34C8">
        <w:rPr>
          <w:rFonts w:ascii="Times New Roman" w:hAnsi="Times New Roman" w:cs="Times New Roman"/>
          <w:b/>
          <w:i/>
          <w:sz w:val="24"/>
          <w:szCs w:val="24"/>
        </w:rPr>
        <w:t xml:space="preserve">2.1. </w:t>
      </w:r>
      <w:proofErr w:type="gramStart"/>
      <w:r w:rsidRPr="00EE34C8">
        <w:rPr>
          <w:rFonts w:ascii="Times New Roman" w:hAnsi="Times New Roman" w:cs="Times New Roman"/>
          <w:b/>
          <w:i/>
          <w:sz w:val="24"/>
          <w:szCs w:val="24"/>
        </w:rPr>
        <w:t>Характеристика здания</w:t>
      </w:r>
      <w:r w:rsidR="005A03A5">
        <w:rPr>
          <w:rFonts w:ascii="Times New Roman" w:hAnsi="Times New Roman" w:cs="Times New Roman"/>
          <w:b/>
          <w:i/>
          <w:sz w:val="24"/>
          <w:szCs w:val="24"/>
        </w:rPr>
        <w:t xml:space="preserve"> </w:t>
      </w:r>
      <w:r w:rsidRPr="00EE34C8">
        <w:rPr>
          <w:rFonts w:ascii="Times New Roman" w:hAnsi="Times New Roman" w:cs="Times New Roman"/>
          <w:b/>
          <w:i/>
          <w:sz w:val="24"/>
          <w:szCs w:val="24"/>
        </w:rPr>
        <w:t>(</w:t>
      </w:r>
      <w:proofErr w:type="spellStart"/>
      <w:r w:rsidRPr="00EE34C8">
        <w:rPr>
          <w:rFonts w:ascii="Times New Roman" w:hAnsi="Times New Roman" w:cs="Times New Roman"/>
          <w:b/>
          <w:i/>
          <w:sz w:val="24"/>
          <w:szCs w:val="24"/>
        </w:rPr>
        <w:t>ий</w:t>
      </w:r>
      <w:proofErr w:type="spellEnd"/>
      <w:r w:rsidRPr="00EE34C8">
        <w:rPr>
          <w:rFonts w:ascii="Times New Roman" w:hAnsi="Times New Roman" w:cs="Times New Roman"/>
          <w:b/>
          <w:i/>
          <w:sz w:val="24"/>
          <w:szCs w:val="24"/>
        </w:rPr>
        <w:t>)</w:t>
      </w:r>
      <w:r w:rsidRPr="00EE34C8">
        <w:rPr>
          <w:rFonts w:ascii="Times New Roman" w:hAnsi="Times New Roman" w:cs="Times New Roman"/>
          <w:sz w:val="24"/>
          <w:szCs w:val="24"/>
        </w:rPr>
        <w:t xml:space="preserve"> (</w:t>
      </w:r>
      <w:proofErr w:type="spellStart"/>
      <w:r w:rsidRPr="00EE34C8">
        <w:rPr>
          <w:rFonts w:ascii="Times New Roman" w:hAnsi="Times New Roman" w:cs="Times New Roman"/>
          <w:b/>
          <w:sz w:val="24"/>
          <w:szCs w:val="24"/>
        </w:rPr>
        <w:t>п.п</w:t>
      </w:r>
      <w:proofErr w:type="spellEnd"/>
      <w:r w:rsidRPr="00EE34C8">
        <w:rPr>
          <w:rFonts w:ascii="Times New Roman" w:hAnsi="Times New Roman" w:cs="Times New Roman"/>
          <w:b/>
          <w:sz w:val="24"/>
          <w:szCs w:val="24"/>
        </w:rPr>
        <w:t>. 2-9</w:t>
      </w:r>
      <w:r w:rsidRPr="00EE34C8">
        <w:rPr>
          <w:rFonts w:ascii="Times New Roman" w:hAnsi="Times New Roman" w:cs="Times New Roman"/>
          <w:sz w:val="24"/>
          <w:szCs w:val="24"/>
        </w:rPr>
        <w:t xml:space="preserve">) </w:t>
      </w:r>
      <w:r w:rsidRPr="00EE34C8">
        <w:rPr>
          <w:rFonts w:ascii="Times New Roman" w:hAnsi="Times New Roman" w:cs="Times New Roman"/>
          <w:i/>
          <w:sz w:val="24"/>
          <w:szCs w:val="24"/>
        </w:rPr>
        <w:t>В случае наличия нескольких зданий информация предоставляется по каждому зданию)</w:t>
      </w:r>
      <w:proofErr w:type="gramEnd"/>
    </w:p>
    <w:tbl>
      <w:tblPr>
        <w:tblW w:w="5000" w:type="pct"/>
        <w:tblCellMar>
          <w:left w:w="70" w:type="dxa"/>
          <w:right w:w="70" w:type="dxa"/>
        </w:tblCellMar>
        <w:tblLook w:val="0000" w:firstRow="0" w:lastRow="0" w:firstColumn="0" w:lastColumn="0" w:noHBand="0" w:noVBand="0"/>
      </w:tblPr>
      <w:tblGrid>
        <w:gridCol w:w="639"/>
        <w:gridCol w:w="6944"/>
        <w:gridCol w:w="7835"/>
      </w:tblGrid>
      <w:tr w:rsidR="00737E23" w:rsidRPr="00EE34C8" w:rsidTr="00945A49">
        <w:trPr>
          <w:trHeight w:val="185"/>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w:t>
            </w:r>
          </w:p>
          <w:p w:rsidR="00737E23" w:rsidRPr="00EE34C8" w:rsidRDefault="00737E23" w:rsidP="00EE34C8">
            <w:pPr>
              <w:pStyle w:val="ConsPlusNormal"/>
              <w:rPr>
                <w:rFonts w:ascii="Times New Roman" w:hAnsi="Times New Roman" w:cs="Times New Roman"/>
                <w:sz w:val="24"/>
                <w:szCs w:val="24"/>
              </w:rPr>
            </w:pPr>
          </w:p>
        </w:tc>
        <w:tc>
          <w:tcPr>
            <w:tcW w:w="2252" w:type="pct"/>
            <w:tcBorders>
              <w:top w:val="single" w:sz="6" w:space="0" w:color="auto"/>
              <w:left w:val="single" w:sz="4" w:space="0" w:color="auto"/>
              <w:right w:val="single" w:sz="6" w:space="0" w:color="auto"/>
            </w:tcBorders>
            <w:shd w:val="clear" w:color="auto" w:fill="auto"/>
          </w:tcPr>
          <w:p w:rsidR="00737E23" w:rsidRPr="00EE34C8" w:rsidRDefault="00737E23" w:rsidP="00945A49">
            <w:pPr>
              <w:pStyle w:val="ConsPlusNormal"/>
              <w:widowControl/>
              <w:ind w:firstLine="0"/>
              <w:jc w:val="center"/>
              <w:rPr>
                <w:rFonts w:ascii="Times New Roman" w:hAnsi="Times New Roman" w:cs="Times New Roman"/>
                <w:b/>
                <w:sz w:val="24"/>
                <w:szCs w:val="24"/>
              </w:rPr>
            </w:pPr>
            <w:r w:rsidRPr="00EE34C8">
              <w:rPr>
                <w:rFonts w:ascii="Times New Roman" w:hAnsi="Times New Roman" w:cs="Times New Roman"/>
                <w:b/>
                <w:sz w:val="24"/>
                <w:szCs w:val="24"/>
              </w:rPr>
              <w:t>Число зданий</w:t>
            </w:r>
          </w:p>
        </w:tc>
        <w:tc>
          <w:tcPr>
            <w:tcW w:w="2541" w:type="pct"/>
            <w:tcBorders>
              <w:top w:val="single" w:sz="6" w:space="0" w:color="auto"/>
              <w:left w:val="single" w:sz="6" w:space="0" w:color="auto"/>
              <w:right w:val="single" w:sz="6" w:space="0" w:color="auto"/>
            </w:tcBorders>
            <w:shd w:val="clear" w:color="auto" w:fill="auto"/>
          </w:tcPr>
          <w:p w:rsidR="00737E23" w:rsidRPr="0010671F" w:rsidRDefault="00737E23" w:rsidP="00EE34C8">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2</w:t>
            </w:r>
          </w:p>
        </w:tc>
      </w:tr>
      <w:tr w:rsidR="00737E23" w:rsidRPr="00EE34C8" w:rsidTr="00B479FE">
        <w:trPr>
          <w:trHeight w:val="272"/>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2.</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Общая площадь здания (м</w:t>
            </w:r>
            <w:proofErr w:type="gramStart"/>
            <w:r w:rsidRPr="00F26B5F">
              <w:rPr>
                <w:rFonts w:ascii="Times New Roman" w:hAnsi="Times New Roman" w:cs="Times New Roman"/>
                <w:color w:val="000000"/>
                <w:sz w:val="24"/>
                <w:szCs w:val="24"/>
                <w:vertAlign w:val="superscript"/>
              </w:rPr>
              <w:t>2</w:t>
            </w:r>
            <w:proofErr w:type="gramEnd"/>
            <w:r w:rsidRPr="00F26B5F">
              <w:rPr>
                <w:rFonts w:ascii="Times New Roman" w:hAnsi="Times New Roman" w:cs="Times New Roman"/>
                <w:color w:val="000000"/>
                <w:sz w:val="24"/>
                <w:szCs w:val="24"/>
              </w:rPr>
              <w:t xml:space="preserve">) </w:t>
            </w:r>
          </w:p>
          <w:p w:rsidR="00737E23" w:rsidRPr="00F26B5F" w:rsidRDefault="00737E23"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Общая площадь 2-х зданий – 1</w:t>
            </w:r>
            <w:r>
              <w:rPr>
                <w:rFonts w:ascii="Times New Roman" w:hAnsi="Times New Roman" w:cs="Times New Roman"/>
                <w:sz w:val="24"/>
                <w:szCs w:val="24"/>
              </w:rPr>
              <w:t>1</w:t>
            </w:r>
            <w:r w:rsidRPr="006C0103">
              <w:rPr>
                <w:rFonts w:ascii="Times New Roman" w:hAnsi="Times New Roman" w:cs="Times New Roman"/>
                <w:sz w:val="24"/>
                <w:szCs w:val="24"/>
              </w:rPr>
              <w:t xml:space="preserve"> </w:t>
            </w:r>
            <w:r>
              <w:rPr>
                <w:rFonts w:ascii="Times New Roman" w:hAnsi="Times New Roman" w:cs="Times New Roman"/>
                <w:sz w:val="24"/>
                <w:szCs w:val="24"/>
              </w:rPr>
              <w:t>347</w:t>
            </w:r>
            <w:r w:rsidRPr="006C0103">
              <w:rPr>
                <w:rFonts w:ascii="Times New Roman" w:hAnsi="Times New Roman" w:cs="Times New Roman"/>
                <w:sz w:val="24"/>
                <w:szCs w:val="24"/>
              </w:rPr>
              <w:t>,6 м</w:t>
            </w:r>
            <w:proofErr w:type="gramStart"/>
            <w:r w:rsidRPr="006C0103">
              <w:rPr>
                <w:rFonts w:ascii="Times New Roman" w:hAnsi="Times New Roman" w:cs="Times New Roman"/>
                <w:sz w:val="24"/>
                <w:szCs w:val="24"/>
              </w:rPr>
              <w:t>2</w:t>
            </w:r>
            <w:proofErr w:type="gramEnd"/>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183038, г. Мурманск, ул. Пушкинская, 3 – 8 </w:t>
            </w:r>
            <w:r>
              <w:rPr>
                <w:rFonts w:ascii="Times New Roman" w:hAnsi="Times New Roman" w:cs="Times New Roman"/>
                <w:sz w:val="24"/>
                <w:szCs w:val="24"/>
              </w:rPr>
              <w:t>598</w:t>
            </w:r>
            <w:r w:rsidRPr="006C0103">
              <w:rPr>
                <w:rFonts w:ascii="Times New Roman" w:hAnsi="Times New Roman" w:cs="Times New Roman"/>
                <w:sz w:val="24"/>
                <w:szCs w:val="24"/>
              </w:rPr>
              <w:t>,4 м</w:t>
            </w:r>
            <w:proofErr w:type="gramStart"/>
            <w:r w:rsidRPr="006C0103">
              <w:rPr>
                <w:rFonts w:ascii="Times New Roman" w:hAnsi="Times New Roman" w:cs="Times New Roman"/>
                <w:sz w:val="24"/>
                <w:szCs w:val="24"/>
              </w:rPr>
              <w:t>2</w:t>
            </w:r>
            <w:proofErr w:type="gramEnd"/>
          </w:p>
          <w:p w:rsidR="00737E23" w:rsidRPr="006C0103" w:rsidRDefault="00737E23" w:rsidP="00B479FE">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183038, г. Мурманск, ул. Карла Маркса</w:t>
            </w:r>
            <w:r>
              <w:rPr>
                <w:rFonts w:ascii="Times New Roman" w:hAnsi="Times New Roman" w:cs="Times New Roman"/>
                <w:sz w:val="24"/>
                <w:szCs w:val="24"/>
              </w:rPr>
              <w:t>/Челюскинцев,</w:t>
            </w:r>
            <w:r w:rsidRPr="006C0103">
              <w:rPr>
                <w:rFonts w:ascii="Times New Roman" w:hAnsi="Times New Roman" w:cs="Times New Roman"/>
                <w:sz w:val="24"/>
                <w:szCs w:val="24"/>
              </w:rPr>
              <w:t xml:space="preserve"> 1</w:t>
            </w:r>
            <w:r>
              <w:rPr>
                <w:rFonts w:ascii="Times New Roman" w:hAnsi="Times New Roman" w:cs="Times New Roman"/>
                <w:sz w:val="24"/>
                <w:szCs w:val="24"/>
              </w:rPr>
              <w:t>/3</w:t>
            </w:r>
            <w:r w:rsidRPr="006C0103">
              <w:rPr>
                <w:rFonts w:ascii="Times New Roman" w:hAnsi="Times New Roman" w:cs="Times New Roman"/>
                <w:sz w:val="24"/>
                <w:szCs w:val="24"/>
              </w:rPr>
              <w:t xml:space="preserve"> – 2 </w:t>
            </w:r>
            <w:r>
              <w:rPr>
                <w:rFonts w:ascii="Times New Roman" w:hAnsi="Times New Roman" w:cs="Times New Roman"/>
                <w:sz w:val="24"/>
                <w:szCs w:val="24"/>
              </w:rPr>
              <w:t>749</w:t>
            </w:r>
            <w:r w:rsidRPr="006C0103">
              <w:rPr>
                <w:rFonts w:ascii="Times New Roman" w:hAnsi="Times New Roman" w:cs="Times New Roman"/>
                <w:sz w:val="24"/>
                <w:szCs w:val="24"/>
              </w:rPr>
              <w:t>,2 м</w:t>
            </w:r>
            <w:proofErr w:type="gramStart"/>
            <w:r w:rsidRPr="006C0103">
              <w:rPr>
                <w:rFonts w:ascii="Times New Roman" w:hAnsi="Times New Roman" w:cs="Times New Roman"/>
                <w:sz w:val="24"/>
                <w:szCs w:val="24"/>
              </w:rPr>
              <w:t>2</w:t>
            </w:r>
            <w:proofErr w:type="gramEnd"/>
            <w:r w:rsidRPr="006C0103">
              <w:rPr>
                <w:rFonts w:ascii="Times New Roman" w:hAnsi="Times New Roman" w:cs="Times New Roman"/>
                <w:sz w:val="24"/>
                <w:szCs w:val="24"/>
              </w:rPr>
              <w:t xml:space="preserve"> </w:t>
            </w:r>
          </w:p>
        </w:tc>
      </w:tr>
      <w:tr w:rsidR="00737E23" w:rsidRPr="00EE34C8" w:rsidTr="00B479FE">
        <w:trPr>
          <w:trHeight w:val="262"/>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lastRenderedPageBreak/>
              <w:t>3.</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Исполнение здания </w:t>
            </w:r>
          </w:p>
          <w:p w:rsidR="00737E23" w:rsidRPr="00F26B5F" w:rsidRDefault="00737E23"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w:t>
            </w:r>
            <w:r w:rsidRPr="00F26B5F">
              <w:rPr>
                <w:rFonts w:ascii="Times New Roman" w:hAnsi="Times New Roman" w:cs="Times New Roman"/>
                <w:i/>
                <w:color w:val="000000"/>
                <w:sz w:val="24"/>
                <w:szCs w:val="24"/>
              </w:rPr>
              <w:t>типовое, приспособленное)</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6C0103" w:rsidRDefault="00737E23" w:rsidP="00B479FE">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 xml:space="preserve">Типовое </w:t>
            </w:r>
          </w:p>
        </w:tc>
      </w:tr>
      <w:tr w:rsidR="00737E23" w:rsidRPr="00EE34C8" w:rsidTr="00B479FE">
        <w:trPr>
          <w:trHeight w:val="138"/>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4.</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Год ввода в эксплуатацию</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183038, г. Мурманск, ул. </w:t>
            </w:r>
            <w:proofErr w:type="gramStart"/>
            <w:r w:rsidRPr="006C0103">
              <w:rPr>
                <w:rFonts w:ascii="Times New Roman" w:hAnsi="Times New Roman" w:cs="Times New Roman"/>
                <w:sz w:val="24"/>
                <w:szCs w:val="24"/>
              </w:rPr>
              <w:t>Пушкинская</w:t>
            </w:r>
            <w:proofErr w:type="gramEnd"/>
            <w:r w:rsidRPr="006C0103">
              <w:rPr>
                <w:rFonts w:ascii="Times New Roman" w:hAnsi="Times New Roman" w:cs="Times New Roman"/>
                <w:sz w:val="24"/>
                <w:szCs w:val="24"/>
              </w:rPr>
              <w:t>, 3 – 1932 г.</w:t>
            </w:r>
          </w:p>
          <w:p w:rsidR="00737E23" w:rsidRPr="006C0103" w:rsidRDefault="00737E23" w:rsidP="00B479FE">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183038, г. Мурманск, ул. Карла Маркса</w:t>
            </w:r>
            <w:r>
              <w:rPr>
                <w:rFonts w:ascii="Times New Roman" w:hAnsi="Times New Roman" w:cs="Times New Roman"/>
                <w:sz w:val="24"/>
                <w:szCs w:val="24"/>
              </w:rPr>
              <w:t>/Челюскинцев,</w:t>
            </w:r>
            <w:r w:rsidRPr="006C0103">
              <w:rPr>
                <w:rFonts w:ascii="Times New Roman" w:hAnsi="Times New Roman" w:cs="Times New Roman"/>
                <w:sz w:val="24"/>
                <w:szCs w:val="24"/>
              </w:rPr>
              <w:t xml:space="preserve"> 1</w:t>
            </w:r>
            <w:r>
              <w:rPr>
                <w:rFonts w:ascii="Times New Roman" w:hAnsi="Times New Roman" w:cs="Times New Roman"/>
                <w:sz w:val="24"/>
                <w:szCs w:val="24"/>
              </w:rPr>
              <w:t>/3</w:t>
            </w:r>
            <w:r w:rsidRPr="006C0103">
              <w:rPr>
                <w:rFonts w:ascii="Times New Roman" w:hAnsi="Times New Roman" w:cs="Times New Roman"/>
                <w:sz w:val="24"/>
                <w:szCs w:val="24"/>
              </w:rPr>
              <w:t xml:space="preserve"> – 1936 г.</w:t>
            </w:r>
          </w:p>
        </w:tc>
      </w:tr>
      <w:tr w:rsidR="00737E23" w:rsidRPr="00EE34C8" w:rsidTr="00B479FE">
        <w:trPr>
          <w:trHeight w:val="170"/>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5.</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 xml:space="preserve">Состояние объекта </w:t>
            </w:r>
            <w:r w:rsidRPr="00F26B5F">
              <w:rPr>
                <w:rFonts w:ascii="Times New Roman" w:hAnsi="Times New Roman" w:cs="Times New Roman"/>
                <w:i/>
                <w:color w:val="000000"/>
                <w:sz w:val="24"/>
                <w:szCs w:val="24"/>
              </w:rPr>
              <w:t>(% износа)</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183038, г. Мурманск, ул. </w:t>
            </w:r>
            <w:proofErr w:type="gramStart"/>
            <w:r w:rsidRPr="006C0103">
              <w:rPr>
                <w:rFonts w:ascii="Times New Roman" w:hAnsi="Times New Roman" w:cs="Times New Roman"/>
                <w:sz w:val="24"/>
                <w:szCs w:val="24"/>
              </w:rPr>
              <w:t>Пушкинская</w:t>
            </w:r>
            <w:proofErr w:type="gramEnd"/>
            <w:r w:rsidRPr="006C0103">
              <w:rPr>
                <w:rFonts w:ascii="Times New Roman" w:hAnsi="Times New Roman" w:cs="Times New Roman"/>
                <w:sz w:val="24"/>
                <w:szCs w:val="24"/>
              </w:rPr>
              <w:t xml:space="preserve">, 3. Износ - 30% </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Необходим капитальный ремонт главной сцены и зрительного зала</w:t>
            </w:r>
            <w:r>
              <w:rPr>
                <w:rFonts w:ascii="Times New Roman" w:hAnsi="Times New Roman" w:cs="Times New Roman"/>
                <w:sz w:val="24"/>
                <w:szCs w:val="24"/>
              </w:rPr>
              <w:t>. Р</w:t>
            </w:r>
            <w:r w:rsidRPr="00781BD1">
              <w:rPr>
                <w:rFonts w:ascii="Times New Roman" w:hAnsi="Times New Roman" w:cs="Times New Roman"/>
                <w:sz w:val="24"/>
                <w:szCs w:val="24"/>
              </w:rPr>
              <w:t>абот</w:t>
            </w:r>
            <w:r>
              <w:rPr>
                <w:rFonts w:ascii="Times New Roman" w:hAnsi="Times New Roman" w:cs="Times New Roman"/>
                <w:sz w:val="24"/>
                <w:szCs w:val="24"/>
              </w:rPr>
              <w:t>ы</w:t>
            </w:r>
            <w:r w:rsidRPr="00781BD1">
              <w:rPr>
                <w:rFonts w:ascii="Times New Roman" w:hAnsi="Times New Roman" w:cs="Times New Roman"/>
                <w:sz w:val="24"/>
                <w:szCs w:val="24"/>
              </w:rPr>
              <w:t xml:space="preserve"> </w:t>
            </w:r>
            <w:r>
              <w:rPr>
                <w:rFonts w:ascii="Times New Roman" w:hAnsi="Times New Roman" w:cs="Times New Roman"/>
                <w:sz w:val="24"/>
                <w:szCs w:val="24"/>
              </w:rPr>
              <w:t xml:space="preserve"> запланированы на 2023 год. </w:t>
            </w:r>
          </w:p>
          <w:p w:rsidR="00737E23" w:rsidRPr="006C0103" w:rsidRDefault="00737E23" w:rsidP="00B479FE">
            <w:pPr>
              <w:pStyle w:val="ConsPlusNormal"/>
              <w:rPr>
                <w:rFonts w:ascii="Times New Roman" w:hAnsi="Times New Roman" w:cs="Times New Roman"/>
                <w:sz w:val="24"/>
                <w:szCs w:val="24"/>
              </w:rPr>
            </w:pP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183038, г. Мурманск, ул. Карла Маркса</w:t>
            </w:r>
            <w:r>
              <w:rPr>
                <w:rFonts w:ascii="Times New Roman" w:hAnsi="Times New Roman" w:cs="Times New Roman"/>
                <w:sz w:val="24"/>
                <w:szCs w:val="24"/>
              </w:rPr>
              <w:t>/Челюскинцев,</w:t>
            </w:r>
            <w:r w:rsidRPr="006C0103">
              <w:rPr>
                <w:rFonts w:ascii="Times New Roman" w:hAnsi="Times New Roman" w:cs="Times New Roman"/>
                <w:sz w:val="24"/>
                <w:szCs w:val="24"/>
              </w:rPr>
              <w:t xml:space="preserve"> 1</w:t>
            </w:r>
            <w:r>
              <w:rPr>
                <w:rFonts w:ascii="Times New Roman" w:hAnsi="Times New Roman" w:cs="Times New Roman"/>
                <w:sz w:val="24"/>
                <w:szCs w:val="24"/>
              </w:rPr>
              <w:t>/3</w:t>
            </w:r>
            <w:r w:rsidRPr="006C0103">
              <w:rPr>
                <w:rFonts w:ascii="Times New Roman" w:hAnsi="Times New Roman" w:cs="Times New Roman"/>
                <w:sz w:val="24"/>
                <w:szCs w:val="24"/>
              </w:rPr>
              <w:t xml:space="preserve">. Износ - 80% </w:t>
            </w:r>
          </w:p>
          <w:p w:rsidR="00737E23" w:rsidRPr="006C0103" w:rsidRDefault="00737E23" w:rsidP="00B479F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На 2021 год запланирована реконструкция здания в рамках научной реставрации.  </w:t>
            </w:r>
          </w:p>
        </w:tc>
      </w:tr>
      <w:tr w:rsidR="00737E23" w:rsidRPr="00EE34C8" w:rsidTr="00B479FE">
        <w:trPr>
          <w:trHeight w:val="216"/>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6.</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Имеется ли технический паспорт на здание. </w:t>
            </w:r>
          </w:p>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Кем и когда выдан паспорт.</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183038, г. Мурманск, ул. </w:t>
            </w:r>
            <w:proofErr w:type="gramStart"/>
            <w:r w:rsidRPr="006C0103">
              <w:rPr>
                <w:rFonts w:ascii="Times New Roman" w:hAnsi="Times New Roman" w:cs="Times New Roman"/>
                <w:sz w:val="24"/>
                <w:szCs w:val="24"/>
              </w:rPr>
              <w:t>Пушкинская</w:t>
            </w:r>
            <w:proofErr w:type="gramEnd"/>
            <w:r w:rsidRPr="006C0103">
              <w:rPr>
                <w:rFonts w:ascii="Times New Roman" w:hAnsi="Times New Roman" w:cs="Times New Roman"/>
                <w:sz w:val="24"/>
                <w:szCs w:val="24"/>
              </w:rPr>
              <w:t>, 3.</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Технический паспорт №2627 от 23.04.2018 г., выдан ГОБУ «Центр технической инвентаризации и пространственных данных»</w:t>
            </w:r>
          </w:p>
          <w:p w:rsidR="00737E23" w:rsidRPr="006C0103" w:rsidRDefault="00737E23" w:rsidP="00B479FE">
            <w:pPr>
              <w:pStyle w:val="ConsPlusNormal"/>
              <w:rPr>
                <w:rFonts w:ascii="Times New Roman" w:hAnsi="Times New Roman" w:cs="Times New Roman"/>
                <w:sz w:val="24"/>
                <w:szCs w:val="24"/>
              </w:rPr>
            </w:pPr>
          </w:p>
          <w:p w:rsidR="00737E2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183038, г. Мурманск, ул. Карла Маркса</w:t>
            </w:r>
            <w:r>
              <w:rPr>
                <w:rFonts w:ascii="Times New Roman" w:hAnsi="Times New Roman" w:cs="Times New Roman"/>
                <w:sz w:val="24"/>
                <w:szCs w:val="24"/>
              </w:rPr>
              <w:t>/Челюскинцев,</w:t>
            </w:r>
            <w:r w:rsidRPr="006C0103">
              <w:rPr>
                <w:rFonts w:ascii="Times New Roman" w:hAnsi="Times New Roman" w:cs="Times New Roman"/>
                <w:sz w:val="24"/>
                <w:szCs w:val="24"/>
              </w:rPr>
              <w:t xml:space="preserve"> 1</w:t>
            </w:r>
            <w:r>
              <w:rPr>
                <w:rFonts w:ascii="Times New Roman" w:hAnsi="Times New Roman" w:cs="Times New Roman"/>
                <w:sz w:val="24"/>
                <w:szCs w:val="24"/>
              </w:rPr>
              <w:t>/3</w:t>
            </w:r>
            <w:r w:rsidRPr="006C0103">
              <w:rPr>
                <w:rFonts w:ascii="Times New Roman" w:hAnsi="Times New Roman" w:cs="Times New Roman"/>
                <w:sz w:val="24"/>
                <w:szCs w:val="24"/>
              </w:rPr>
              <w:t xml:space="preserve"> </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Технический паспорт №825 18.04.2018 г., выдан ГОБУ «Центр технической инвентаризации и пространственных данных»</w:t>
            </w:r>
          </w:p>
        </w:tc>
      </w:tr>
      <w:tr w:rsidR="00737E23" w:rsidRPr="00EE34C8"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b/>
                <w:sz w:val="24"/>
                <w:szCs w:val="24"/>
              </w:rPr>
            </w:pPr>
            <w:r w:rsidRPr="00EE34C8">
              <w:rPr>
                <w:rFonts w:ascii="Times New Roman" w:hAnsi="Times New Roman" w:cs="Times New Roman"/>
                <w:b/>
                <w:sz w:val="24"/>
                <w:szCs w:val="24"/>
              </w:rPr>
              <w:t>7.</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 xml:space="preserve">Техническое состояние здания </w:t>
            </w:r>
          </w:p>
          <w:p w:rsidR="00737E23" w:rsidRPr="00F26B5F" w:rsidRDefault="00737E23"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 xml:space="preserve">(требует капитального ремонта/аварийное/иное). </w:t>
            </w:r>
          </w:p>
          <w:p w:rsidR="00737E23" w:rsidRPr="00F26B5F" w:rsidRDefault="00737E23"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Приложить подтверждающий документ</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Здание, </w:t>
            </w:r>
            <w:r w:rsidR="00945A49">
              <w:rPr>
                <w:rFonts w:ascii="Times New Roman" w:hAnsi="Times New Roman" w:cs="Times New Roman"/>
                <w:sz w:val="24"/>
                <w:szCs w:val="24"/>
              </w:rPr>
              <w:t xml:space="preserve">расположенное по адресу: </w:t>
            </w:r>
            <w:r w:rsidRPr="006C0103">
              <w:rPr>
                <w:rFonts w:ascii="Times New Roman" w:hAnsi="Times New Roman" w:cs="Times New Roman"/>
                <w:sz w:val="24"/>
                <w:szCs w:val="24"/>
              </w:rPr>
              <w:t xml:space="preserve"> г. Мурманск, ул. Карла Маркса, 1 </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Требует капитального ремонта</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Приложение № 1</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 Технический отчет МИСЕВЗАПСТРОЙ РСФСР Государственного проектного и конструкторского Института МУРМАНСКПРОМПРОЕКТ Шифр: 1035-1 от декабря 1991 г.  </w:t>
            </w:r>
            <w:r w:rsidR="00945A49">
              <w:rPr>
                <w:rFonts w:ascii="Times New Roman" w:hAnsi="Times New Roman" w:cs="Times New Roman"/>
                <w:sz w:val="24"/>
                <w:szCs w:val="24"/>
              </w:rPr>
              <w:t>н</w:t>
            </w:r>
            <w:r w:rsidRPr="006C0103">
              <w:rPr>
                <w:rFonts w:ascii="Times New Roman" w:hAnsi="Times New Roman" w:cs="Times New Roman"/>
                <w:sz w:val="24"/>
                <w:szCs w:val="24"/>
              </w:rPr>
              <w:t>а – 39-и  листах.</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Приложение № 2</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 Акт обследования несущих конструкций здания ДК Моряков от 30.01.1992 г. </w:t>
            </w:r>
            <w:r w:rsidR="00945A49">
              <w:rPr>
                <w:rFonts w:ascii="Times New Roman" w:hAnsi="Times New Roman" w:cs="Times New Roman"/>
                <w:sz w:val="24"/>
                <w:szCs w:val="24"/>
              </w:rPr>
              <w:t>н</w:t>
            </w:r>
            <w:r w:rsidRPr="006C0103">
              <w:rPr>
                <w:rFonts w:ascii="Times New Roman" w:hAnsi="Times New Roman" w:cs="Times New Roman"/>
                <w:sz w:val="24"/>
                <w:szCs w:val="24"/>
              </w:rPr>
              <w:t>а 3-х листах.</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Приложение № 3</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 Акт </w:t>
            </w:r>
            <w:proofErr w:type="spellStart"/>
            <w:proofErr w:type="gramStart"/>
            <w:r w:rsidRPr="006C0103">
              <w:rPr>
                <w:rFonts w:ascii="Times New Roman" w:hAnsi="Times New Roman" w:cs="Times New Roman"/>
                <w:sz w:val="24"/>
                <w:szCs w:val="24"/>
              </w:rPr>
              <w:t>приемо</w:t>
            </w:r>
            <w:proofErr w:type="spellEnd"/>
            <w:r w:rsidRPr="006C0103">
              <w:rPr>
                <w:rFonts w:ascii="Times New Roman" w:hAnsi="Times New Roman" w:cs="Times New Roman"/>
                <w:sz w:val="24"/>
                <w:szCs w:val="24"/>
              </w:rPr>
              <w:t>-передачи</w:t>
            </w:r>
            <w:proofErr w:type="gramEnd"/>
            <w:r w:rsidRPr="006C0103">
              <w:rPr>
                <w:rFonts w:ascii="Times New Roman" w:hAnsi="Times New Roman" w:cs="Times New Roman"/>
                <w:sz w:val="24"/>
                <w:szCs w:val="24"/>
              </w:rPr>
              <w:t xml:space="preserve"> здания от 14.02.1997</w:t>
            </w:r>
            <w:r w:rsidR="00945A49">
              <w:rPr>
                <w:rFonts w:ascii="Times New Roman" w:hAnsi="Times New Roman" w:cs="Times New Roman"/>
                <w:sz w:val="24"/>
                <w:szCs w:val="24"/>
              </w:rPr>
              <w:t xml:space="preserve"> </w:t>
            </w:r>
            <w:r w:rsidRPr="006C0103">
              <w:rPr>
                <w:rFonts w:ascii="Times New Roman" w:hAnsi="Times New Roman" w:cs="Times New Roman"/>
                <w:sz w:val="24"/>
                <w:szCs w:val="24"/>
              </w:rPr>
              <w:t xml:space="preserve">г. </w:t>
            </w:r>
            <w:r w:rsidR="00945A49">
              <w:rPr>
                <w:rFonts w:ascii="Times New Roman" w:hAnsi="Times New Roman" w:cs="Times New Roman"/>
                <w:sz w:val="24"/>
                <w:szCs w:val="24"/>
              </w:rPr>
              <w:t>н</w:t>
            </w:r>
            <w:r w:rsidRPr="006C0103">
              <w:rPr>
                <w:rFonts w:ascii="Times New Roman" w:hAnsi="Times New Roman" w:cs="Times New Roman"/>
                <w:sz w:val="24"/>
                <w:szCs w:val="24"/>
              </w:rPr>
              <w:t>а – 2-х листах</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Приложение № 4</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Мурманский проектно-изыскательский и конструкторский институт ОАО «МУРМАНСКПРОМПРОЕКТ» Экспертная оценка технического состояния перекрытия над  1-м этажом в осях 9-13 (Б-Г) Шифр – 1035/1 от декабря 1999 г.</w:t>
            </w:r>
            <w:r w:rsidR="00945A49">
              <w:rPr>
                <w:rFonts w:ascii="Times New Roman" w:hAnsi="Times New Roman" w:cs="Times New Roman"/>
                <w:sz w:val="24"/>
                <w:szCs w:val="24"/>
              </w:rPr>
              <w:t xml:space="preserve"> н</w:t>
            </w:r>
            <w:r w:rsidRPr="006C0103">
              <w:rPr>
                <w:rFonts w:ascii="Times New Roman" w:hAnsi="Times New Roman" w:cs="Times New Roman"/>
                <w:sz w:val="24"/>
                <w:szCs w:val="24"/>
              </w:rPr>
              <w:t>а 4-х листах.</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Приложение № 5</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 ОАО «МУРМАНСКПРОМПРОЕКТ» Экспертная оценка состояния </w:t>
            </w:r>
            <w:r w:rsidRPr="006C0103">
              <w:rPr>
                <w:rFonts w:ascii="Times New Roman" w:hAnsi="Times New Roman" w:cs="Times New Roman"/>
                <w:sz w:val="24"/>
                <w:szCs w:val="24"/>
              </w:rPr>
              <w:lastRenderedPageBreak/>
              <w:t>покрытия Малого зала в осях 13-18 (</w:t>
            </w:r>
            <w:proofErr w:type="gramStart"/>
            <w:r w:rsidRPr="006C0103">
              <w:rPr>
                <w:rFonts w:ascii="Times New Roman" w:hAnsi="Times New Roman" w:cs="Times New Roman"/>
                <w:sz w:val="24"/>
                <w:szCs w:val="24"/>
              </w:rPr>
              <w:t>А-З</w:t>
            </w:r>
            <w:proofErr w:type="gramEnd"/>
            <w:r w:rsidRPr="006C0103">
              <w:rPr>
                <w:rFonts w:ascii="Times New Roman" w:hAnsi="Times New Roman" w:cs="Times New Roman"/>
                <w:sz w:val="24"/>
                <w:szCs w:val="24"/>
              </w:rPr>
              <w:t xml:space="preserve">) от декабря 2000 г. </w:t>
            </w:r>
            <w:r w:rsidR="00945A49">
              <w:rPr>
                <w:rFonts w:ascii="Times New Roman" w:hAnsi="Times New Roman" w:cs="Times New Roman"/>
                <w:sz w:val="24"/>
                <w:szCs w:val="24"/>
              </w:rPr>
              <w:t>н</w:t>
            </w:r>
            <w:r w:rsidRPr="006C0103">
              <w:rPr>
                <w:rFonts w:ascii="Times New Roman" w:hAnsi="Times New Roman" w:cs="Times New Roman"/>
                <w:sz w:val="24"/>
                <w:szCs w:val="24"/>
              </w:rPr>
              <w:t>а 3-х листах.</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Приложение № 6</w:t>
            </w:r>
          </w:p>
          <w:p w:rsidR="00737E23" w:rsidRPr="006C0103" w:rsidRDefault="00737E23" w:rsidP="00945A49">
            <w:pPr>
              <w:pStyle w:val="ConsPlusNormal"/>
              <w:widowControl/>
              <w:ind w:firstLine="0"/>
              <w:rPr>
                <w:rFonts w:ascii="Times New Roman" w:hAnsi="Times New Roman" w:cs="Times New Roman"/>
                <w:sz w:val="24"/>
                <w:szCs w:val="24"/>
              </w:rPr>
            </w:pPr>
            <w:proofErr w:type="spellStart"/>
            <w:r w:rsidRPr="006C0103">
              <w:rPr>
                <w:rFonts w:ascii="Times New Roman" w:hAnsi="Times New Roman" w:cs="Times New Roman"/>
                <w:sz w:val="24"/>
                <w:szCs w:val="24"/>
              </w:rPr>
              <w:t>Агростроительная</w:t>
            </w:r>
            <w:proofErr w:type="spellEnd"/>
            <w:r w:rsidRPr="006C0103">
              <w:rPr>
                <w:rFonts w:ascii="Times New Roman" w:hAnsi="Times New Roman" w:cs="Times New Roman"/>
                <w:sz w:val="24"/>
                <w:szCs w:val="24"/>
              </w:rPr>
              <w:t xml:space="preserve"> корпорация «НЕЧЕРНОЗЕМАГРОПРОМСТРОЙ» ОАО «СТРОИТЕЛЬНАЯ КОМПАНИЯ «АСМ» («АГРОСТРОЙМОНТАЖ») Техническое заключение по результатам обследования состояния конструкций чердака и покрытия на объекте; ДК Моряков по адресу, г. Мурманск, ул. К. Маркса, д. 1. от 2004 г. </w:t>
            </w:r>
            <w:r w:rsidR="00945A49">
              <w:rPr>
                <w:rFonts w:ascii="Times New Roman" w:hAnsi="Times New Roman" w:cs="Times New Roman"/>
                <w:sz w:val="24"/>
                <w:szCs w:val="24"/>
              </w:rPr>
              <w:t>н</w:t>
            </w:r>
            <w:r w:rsidRPr="006C0103">
              <w:rPr>
                <w:rFonts w:ascii="Times New Roman" w:hAnsi="Times New Roman" w:cs="Times New Roman"/>
                <w:sz w:val="24"/>
                <w:szCs w:val="24"/>
              </w:rPr>
              <w:t xml:space="preserve">а  9-и листах. </w:t>
            </w:r>
          </w:p>
        </w:tc>
      </w:tr>
      <w:tr w:rsidR="00737E23" w:rsidRPr="00EE34C8"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lastRenderedPageBreak/>
              <w:t>8.</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Площадь прилегающей территории (м</w:t>
            </w:r>
            <w:proofErr w:type="gramStart"/>
            <w:r w:rsidRPr="00F26B5F">
              <w:rPr>
                <w:rFonts w:ascii="Times New Roman" w:hAnsi="Times New Roman" w:cs="Times New Roman"/>
                <w:color w:val="000000"/>
                <w:sz w:val="24"/>
                <w:szCs w:val="24"/>
                <w:vertAlign w:val="superscript"/>
              </w:rPr>
              <w:t>2</w:t>
            </w:r>
            <w:proofErr w:type="gramEnd"/>
            <w:r w:rsidRPr="00F26B5F">
              <w:rPr>
                <w:rFonts w:ascii="Times New Roman" w:hAnsi="Times New Roman" w:cs="Times New Roman"/>
                <w:color w:val="000000"/>
                <w:sz w:val="24"/>
                <w:szCs w:val="24"/>
              </w:rPr>
              <w:t>)</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183038, г. Мурманск, ул. Пушкинская, 3 – </w:t>
            </w:r>
            <w:r>
              <w:rPr>
                <w:rFonts w:ascii="Times New Roman" w:hAnsi="Times New Roman" w:cs="Times New Roman"/>
                <w:sz w:val="24"/>
                <w:szCs w:val="24"/>
              </w:rPr>
              <w:t>9 490</w:t>
            </w:r>
            <w:r w:rsidRPr="006C0103">
              <w:rPr>
                <w:rFonts w:ascii="Times New Roman" w:hAnsi="Times New Roman" w:cs="Times New Roman"/>
                <w:sz w:val="24"/>
                <w:szCs w:val="24"/>
              </w:rPr>
              <w:t xml:space="preserve"> м</w:t>
            </w:r>
            <w:proofErr w:type="gramStart"/>
            <w:r w:rsidRPr="006C0103">
              <w:rPr>
                <w:rFonts w:ascii="Times New Roman" w:hAnsi="Times New Roman" w:cs="Times New Roman"/>
                <w:sz w:val="24"/>
                <w:szCs w:val="24"/>
              </w:rPr>
              <w:t>2</w:t>
            </w:r>
            <w:proofErr w:type="gramEnd"/>
          </w:p>
          <w:p w:rsidR="00737E23" w:rsidRPr="006C0103" w:rsidRDefault="00737E23" w:rsidP="00B479FE">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183038, г. Мурманск, ул. Карла Маркса, 1 – 3 649 м</w:t>
            </w:r>
            <w:proofErr w:type="gramStart"/>
            <w:r w:rsidRPr="006C0103">
              <w:rPr>
                <w:rFonts w:ascii="Times New Roman" w:hAnsi="Times New Roman" w:cs="Times New Roman"/>
                <w:sz w:val="24"/>
                <w:szCs w:val="24"/>
              </w:rPr>
              <w:t>2</w:t>
            </w:r>
            <w:proofErr w:type="gramEnd"/>
          </w:p>
        </w:tc>
      </w:tr>
      <w:tr w:rsidR="00737E23" w:rsidRPr="00EE34C8"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9.</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Наличие документа, утверждающего право на земельный участок </w:t>
            </w:r>
          </w:p>
          <w:p w:rsidR="00737E23" w:rsidRPr="00F26B5F" w:rsidRDefault="00737E23"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i/>
                <w:color w:val="000000"/>
                <w:sz w:val="24"/>
                <w:szCs w:val="24"/>
              </w:rPr>
              <w:t>(наименование, номер и дата)</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183038, г. Мурманск, ул. </w:t>
            </w:r>
            <w:proofErr w:type="gramStart"/>
            <w:r w:rsidRPr="006C0103">
              <w:rPr>
                <w:rFonts w:ascii="Times New Roman" w:hAnsi="Times New Roman" w:cs="Times New Roman"/>
                <w:sz w:val="24"/>
                <w:szCs w:val="24"/>
              </w:rPr>
              <w:t>Пушкинская</w:t>
            </w:r>
            <w:proofErr w:type="gramEnd"/>
            <w:r w:rsidRPr="006C0103">
              <w:rPr>
                <w:rFonts w:ascii="Times New Roman" w:hAnsi="Times New Roman" w:cs="Times New Roman"/>
                <w:sz w:val="24"/>
                <w:szCs w:val="24"/>
              </w:rPr>
              <w:t xml:space="preserve">, 3 </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Свидетельство о государственной регистрации права</w:t>
            </w:r>
          </w:p>
          <w:p w:rsidR="00737E23" w:rsidRPr="006C0103" w:rsidRDefault="00737E23" w:rsidP="00945A49">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51-АВ 495373 от 04.03.2015</w:t>
            </w:r>
            <w:r w:rsidR="00945A49">
              <w:rPr>
                <w:rFonts w:ascii="Times New Roman" w:hAnsi="Times New Roman" w:cs="Times New Roman"/>
                <w:sz w:val="24"/>
                <w:szCs w:val="24"/>
              </w:rPr>
              <w:t xml:space="preserve"> </w:t>
            </w:r>
            <w:r w:rsidRPr="006C0103">
              <w:rPr>
                <w:rFonts w:ascii="Times New Roman" w:hAnsi="Times New Roman" w:cs="Times New Roman"/>
                <w:sz w:val="24"/>
                <w:szCs w:val="24"/>
              </w:rPr>
              <w:t xml:space="preserve">г. </w:t>
            </w:r>
          </w:p>
          <w:p w:rsidR="00737E2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Кадастровый план земельного участка (выписка из государственного земельного кадастра)  № 20/08-1-178  от 24 января  2008</w:t>
            </w:r>
            <w:r w:rsidR="00945A49">
              <w:rPr>
                <w:rFonts w:ascii="Times New Roman" w:hAnsi="Times New Roman" w:cs="Times New Roman"/>
                <w:sz w:val="24"/>
                <w:szCs w:val="24"/>
              </w:rPr>
              <w:t xml:space="preserve"> </w:t>
            </w:r>
            <w:r w:rsidRPr="006C0103">
              <w:rPr>
                <w:rFonts w:ascii="Times New Roman" w:hAnsi="Times New Roman" w:cs="Times New Roman"/>
                <w:sz w:val="24"/>
                <w:szCs w:val="24"/>
              </w:rPr>
              <w:t>г.</w:t>
            </w:r>
          </w:p>
          <w:p w:rsidR="00945A49" w:rsidRPr="006C0103" w:rsidRDefault="00945A49" w:rsidP="00B479FE">
            <w:pPr>
              <w:pStyle w:val="ConsPlusNormal"/>
              <w:ind w:firstLine="0"/>
              <w:rPr>
                <w:rFonts w:ascii="Times New Roman" w:hAnsi="Times New Roman" w:cs="Times New Roman"/>
                <w:sz w:val="24"/>
                <w:szCs w:val="24"/>
              </w:rPr>
            </w:pP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 xml:space="preserve">183038, г. Мурманск, ул. Карла Маркса, 1 </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Свидетельство о государственной регистрации права</w:t>
            </w:r>
          </w:p>
          <w:p w:rsidR="00737E23" w:rsidRPr="006C0103" w:rsidRDefault="00737E23" w:rsidP="00B479FE">
            <w:pPr>
              <w:pStyle w:val="ConsPlusNormal"/>
              <w:ind w:firstLine="0"/>
              <w:rPr>
                <w:rFonts w:ascii="Times New Roman" w:hAnsi="Times New Roman" w:cs="Times New Roman"/>
                <w:sz w:val="24"/>
                <w:szCs w:val="24"/>
              </w:rPr>
            </w:pPr>
            <w:r w:rsidRPr="006C0103">
              <w:rPr>
                <w:rFonts w:ascii="Times New Roman" w:hAnsi="Times New Roman" w:cs="Times New Roman"/>
                <w:sz w:val="24"/>
                <w:szCs w:val="24"/>
              </w:rPr>
              <w:t>51-АВ 421484 от 14.02.2014</w:t>
            </w:r>
            <w:r w:rsidR="00945A49">
              <w:rPr>
                <w:rFonts w:ascii="Times New Roman" w:hAnsi="Times New Roman" w:cs="Times New Roman"/>
                <w:sz w:val="24"/>
                <w:szCs w:val="24"/>
              </w:rPr>
              <w:t xml:space="preserve"> </w:t>
            </w:r>
            <w:r w:rsidRPr="006C0103">
              <w:rPr>
                <w:rFonts w:ascii="Times New Roman" w:hAnsi="Times New Roman" w:cs="Times New Roman"/>
                <w:sz w:val="24"/>
                <w:szCs w:val="24"/>
              </w:rPr>
              <w:t>г.</w:t>
            </w:r>
          </w:p>
          <w:p w:rsidR="00737E23" w:rsidRPr="006C0103" w:rsidRDefault="00737E23" w:rsidP="00B479FE">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Кадастровый план земельного участка (выписка из государственного земельного кадастра) № 20/06-2-1181 от 23  октября  2006 г.</w:t>
            </w:r>
          </w:p>
        </w:tc>
      </w:tr>
      <w:tr w:rsidR="00737E23" w:rsidRPr="00F26B5F"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10.</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Наличие условий, обеспечивающих доступность учреждения для маломобильных групп населения (пандусы, подъёмные устройства, места в залах для инвалидов-колясочников и др.)</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737E23" w:rsidRPr="00DA7D02" w:rsidRDefault="00737E23" w:rsidP="00B479FE">
            <w:pPr>
              <w:pStyle w:val="ConsPlusNormal"/>
              <w:ind w:firstLine="0"/>
              <w:rPr>
                <w:rFonts w:ascii="Times New Roman" w:hAnsi="Times New Roman" w:cs="Times New Roman"/>
                <w:color w:val="000000"/>
                <w:sz w:val="24"/>
                <w:szCs w:val="24"/>
              </w:rPr>
            </w:pPr>
            <w:r w:rsidRPr="00DA7D02">
              <w:rPr>
                <w:rFonts w:ascii="Times New Roman" w:hAnsi="Times New Roman" w:cs="Times New Roman"/>
                <w:color w:val="000000"/>
                <w:sz w:val="24"/>
                <w:szCs w:val="24"/>
              </w:rPr>
              <w:t xml:space="preserve">183038, г. Мурманск, ул. </w:t>
            </w:r>
            <w:proofErr w:type="gramStart"/>
            <w:r w:rsidRPr="00DA7D02">
              <w:rPr>
                <w:rFonts w:ascii="Times New Roman" w:hAnsi="Times New Roman" w:cs="Times New Roman"/>
                <w:color w:val="000000"/>
                <w:sz w:val="24"/>
                <w:szCs w:val="24"/>
              </w:rPr>
              <w:t>Пушкинская</w:t>
            </w:r>
            <w:proofErr w:type="gramEnd"/>
            <w:r w:rsidRPr="00DA7D02">
              <w:rPr>
                <w:rFonts w:ascii="Times New Roman" w:hAnsi="Times New Roman" w:cs="Times New Roman"/>
                <w:color w:val="000000"/>
                <w:sz w:val="24"/>
                <w:szCs w:val="24"/>
              </w:rPr>
              <w:t xml:space="preserve">, 3 - частично оборудован пандусами, специализированными  входами  для инвалидов колясочников, оборудован специализированный туалет. </w:t>
            </w:r>
          </w:p>
          <w:p w:rsidR="00737E23" w:rsidRPr="00DA7D02" w:rsidRDefault="00737E23" w:rsidP="00B479FE">
            <w:pPr>
              <w:pStyle w:val="ConsPlusNormal"/>
              <w:rPr>
                <w:rFonts w:ascii="Times New Roman" w:hAnsi="Times New Roman" w:cs="Times New Roman"/>
                <w:color w:val="000000"/>
                <w:sz w:val="24"/>
                <w:szCs w:val="24"/>
              </w:rPr>
            </w:pPr>
          </w:p>
          <w:p w:rsidR="00737E23" w:rsidRPr="00F26B5F" w:rsidRDefault="00737E23" w:rsidP="00B479FE">
            <w:pPr>
              <w:pStyle w:val="ConsPlusNormal"/>
              <w:widowControl/>
              <w:ind w:firstLine="0"/>
              <w:rPr>
                <w:rFonts w:ascii="Times New Roman" w:hAnsi="Times New Roman" w:cs="Times New Roman"/>
                <w:color w:val="000000"/>
                <w:sz w:val="24"/>
                <w:szCs w:val="24"/>
              </w:rPr>
            </w:pPr>
            <w:r w:rsidRPr="00DA7D02">
              <w:rPr>
                <w:rFonts w:ascii="Times New Roman" w:hAnsi="Times New Roman" w:cs="Times New Roman"/>
                <w:color w:val="000000"/>
                <w:sz w:val="24"/>
                <w:szCs w:val="24"/>
              </w:rPr>
              <w:t>183038, г. Мурманск, ул. Карла Маркса, 1 – не оборудован</w:t>
            </w:r>
          </w:p>
        </w:tc>
      </w:tr>
    </w:tbl>
    <w:p w:rsidR="00EE34C8" w:rsidRPr="00F26B5F" w:rsidRDefault="00EE34C8" w:rsidP="00EE34C8">
      <w:pPr>
        <w:pStyle w:val="ConsPlusNormal"/>
        <w:widowControl/>
        <w:ind w:left="284" w:firstLine="0"/>
        <w:jc w:val="both"/>
        <w:rPr>
          <w:rFonts w:ascii="Times New Roman" w:hAnsi="Times New Roman" w:cs="Times New Roman"/>
          <w:b/>
          <w:i/>
          <w:color w:val="000000"/>
          <w:sz w:val="24"/>
          <w:szCs w:val="24"/>
          <w:highlight w:val="yellow"/>
        </w:rPr>
      </w:pPr>
    </w:p>
    <w:p w:rsidR="00EE34C8" w:rsidRPr="00F26B5F" w:rsidRDefault="00EE34C8" w:rsidP="00977741">
      <w:pPr>
        <w:pStyle w:val="ConsPlusNormal"/>
        <w:widowControl/>
        <w:numPr>
          <w:ilvl w:val="1"/>
          <w:numId w:val="5"/>
        </w:numPr>
        <w:jc w:val="both"/>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 xml:space="preserve">Наличие помещений </w:t>
      </w:r>
      <w:r w:rsidRPr="00F26B5F">
        <w:rPr>
          <w:rFonts w:ascii="Times New Roman" w:hAnsi="Times New Roman" w:cs="Times New Roman"/>
          <w:b/>
          <w:color w:val="000000"/>
          <w:sz w:val="24"/>
          <w:szCs w:val="24"/>
        </w:rPr>
        <w:t>(</w:t>
      </w:r>
      <w:r w:rsidRPr="00F26B5F">
        <w:rPr>
          <w:rFonts w:ascii="Times New Roman" w:hAnsi="Times New Roman" w:cs="Times New Roman"/>
          <w:b/>
          <w:i/>
          <w:color w:val="000000"/>
          <w:sz w:val="24"/>
          <w:szCs w:val="24"/>
        </w:rPr>
        <w:t>В случае наличия нескольких зданий по каждому зданию заполняется своя 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1559"/>
        <w:gridCol w:w="1562"/>
        <w:gridCol w:w="3260"/>
        <w:gridCol w:w="4896"/>
      </w:tblGrid>
      <w:tr w:rsidR="00B479FE" w:rsidRPr="00B479FE" w:rsidTr="00B479FE">
        <w:trPr>
          <w:cantSplit/>
          <w:trHeight w:val="724"/>
        </w:trPr>
        <w:tc>
          <w:tcPr>
            <w:tcW w:w="1361" w:type="pct"/>
            <w:tcBorders>
              <w:top w:val="single" w:sz="4" w:space="0" w:color="auto"/>
              <w:left w:val="single" w:sz="4" w:space="0" w:color="auto"/>
              <w:bottom w:val="single" w:sz="4" w:space="0" w:color="auto"/>
              <w:right w:val="single" w:sz="4" w:space="0" w:color="auto"/>
            </w:tcBorders>
          </w:tcPr>
          <w:p w:rsidR="00B479FE" w:rsidRPr="00B479FE" w:rsidRDefault="00B479FE" w:rsidP="00B479FE">
            <w:pPr>
              <w:spacing w:after="0" w:line="240" w:lineRule="auto"/>
              <w:jc w:val="center"/>
              <w:rPr>
                <w:rFonts w:ascii="Times New Roman" w:hAnsi="Times New Roman"/>
                <w:b/>
                <w:sz w:val="20"/>
                <w:szCs w:val="20"/>
              </w:rPr>
            </w:pPr>
          </w:p>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Наименование помещения</w:t>
            </w:r>
          </w:p>
        </w:tc>
        <w:tc>
          <w:tcPr>
            <w:tcW w:w="503" w:type="pct"/>
            <w:tcBorders>
              <w:top w:val="single" w:sz="4" w:space="0" w:color="auto"/>
              <w:left w:val="single" w:sz="4" w:space="0" w:color="auto"/>
              <w:bottom w:val="single" w:sz="4" w:space="0" w:color="auto"/>
              <w:right w:val="single" w:sz="4" w:space="0" w:color="auto"/>
            </w:tcBorders>
          </w:tcPr>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Число комнат/</w:t>
            </w:r>
          </w:p>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мест</w:t>
            </w:r>
          </w:p>
        </w:tc>
        <w:tc>
          <w:tcPr>
            <w:tcW w:w="504" w:type="pct"/>
            <w:tcBorders>
              <w:top w:val="single" w:sz="4" w:space="0" w:color="auto"/>
              <w:left w:val="single" w:sz="4" w:space="0" w:color="auto"/>
              <w:bottom w:val="single" w:sz="4" w:space="0" w:color="auto"/>
              <w:right w:val="single" w:sz="4" w:space="0" w:color="auto"/>
            </w:tcBorders>
          </w:tcPr>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Собственные</w:t>
            </w:r>
          </w:p>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(да/нет)</w:t>
            </w:r>
          </w:p>
        </w:tc>
        <w:tc>
          <w:tcPr>
            <w:tcW w:w="1052" w:type="pct"/>
            <w:tcBorders>
              <w:top w:val="single" w:sz="4" w:space="0" w:color="auto"/>
              <w:left w:val="single" w:sz="4" w:space="0" w:color="auto"/>
              <w:bottom w:val="single" w:sz="4" w:space="0" w:color="auto"/>
              <w:right w:val="single" w:sz="4" w:space="0" w:color="auto"/>
            </w:tcBorders>
          </w:tcPr>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Арендуемые  (да/нет)</w:t>
            </w:r>
          </w:p>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Указать где и у кого арендуются помещения</w:t>
            </w:r>
          </w:p>
        </w:tc>
        <w:tc>
          <w:tcPr>
            <w:tcW w:w="1580" w:type="pct"/>
            <w:tcBorders>
              <w:top w:val="single" w:sz="4" w:space="0" w:color="auto"/>
              <w:left w:val="single" w:sz="4" w:space="0" w:color="auto"/>
              <w:bottom w:val="single" w:sz="4" w:space="0" w:color="auto"/>
              <w:right w:val="single" w:sz="4" w:space="0" w:color="auto"/>
            </w:tcBorders>
          </w:tcPr>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База других учреждений  (да/нет)</w:t>
            </w:r>
          </w:p>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 xml:space="preserve">Указать на </w:t>
            </w:r>
            <w:proofErr w:type="gramStart"/>
            <w:r w:rsidRPr="00B479FE">
              <w:rPr>
                <w:rFonts w:ascii="Times New Roman" w:hAnsi="Times New Roman"/>
                <w:b/>
                <w:sz w:val="20"/>
                <w:szCs w:val="20"/>
              </w:rPr>
              <w:t>базе</w:t>
            </w:r>
            <w:proofErr w:type="gramEnd"/>
            <w:r w:rsidRPr="00B479FE">
              <w:rPr>
                <w:rFonts w:ascii="Times New Roman" w:hAnsi="Times New Roman"/>
                <w:b/>
                <w:sz w:val="20"/>
                <w:szCs w:val="20"/>
              </w:rPr>
              <w:t xml:space="preserve"> какого учреждения </w:t>
            </w:r>
          </w:p>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используется помещение</w:t>
            </w:r>
          </w:p>
        </w:tc>
      </w:tr>
      <w:tr w:rsidR="00B479FE" w:rsidRPr="00B479FE" w:rsidTr="00B479FE">
        <w:trPr>
          <w:cantSplit/>
          <w:trHeight w:val="449"/>
        </w:trPr>
        <w:tc>
          <w:tcPr>
            <w:tcW w:w="5000" w:type="pct"/>
            <w:gridSpan w:val="5"/>
          </w:tcPr>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 xml:space="preserve">Здание  Дворца культуры  и народного творчества им. С.М. Кирова, </w:t>
            </w:r>
          </w:p>
          <w:p w:rsidR="00B479FE" w:rsidRPr="00B479FE" w:rsidRDefault="00B479FE" w:rsidP="00B479FE">
            <w:pPr>
              <w:spacing w:after="0" w:line="240" w:lineRule="auto"/>
              <w:jc w:val="center"/>
              <w:rPr>
                <w:rFonts w:ascii="Times New Roman" w:hAnsi="Times New Roman"/>
                <w:b/>
                <w:sz w:val="20"/>
                <w:szCs w:val="20"/>
              </w:rPr>
            </w:pPr>
            <w:proofErr w:type="gramStart"/>
            <w:r w:rsidRPr="00B479FE">
              <w:rPr>
                <w:rFonts w:ascii="Times New Roman" w:hAnsi="Times New Roman"/>
                <w:b/>
                <w:sz w:val="20"/>
                <w:szCs w:val="20"/>
              </w:rPr>
              <w:t>расположенное</w:t>
            </w:r>
            <w:proofErr w:type="gramEnd"/>
            <w:r w:rsidRPr="00B479FE">
              <w:rPr>
                <w:rFonts w:ascii="Times New Roman" w:hAnsi="Times New Roman"/>
                <w:b/>
                <w:sz w:val="20"/>
                <w:szCs w:val="20"/>
              </w:rPr>
              <w:t xml:space="preserve"> по адресу: г. Мурманск, ул. Пушкинская, д. 3</w:t>
            </w:r>
          </w:p>
        </w:tc>
      </w:tr>
      <w:tr w:rsidR="00B479FE" w:rsidRPr="00B479FE" w:rsidTr="00B479FE">
        <w:trPr>
          <w:cantSplit/>
          <w:trHeight w:val="239"/>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Зрительный зал/концертный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916</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15"/>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Малый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63"/>
        </w:trPr>
        <w:tc>
          <w:tcPr>
            <w:tcW w:w="1361" w:type="pct"/>
          </w:tcPr>
          <w:p w:rsidR="00B479FE" w:rsidRPr="00B479FE" w:rsidRDefault="00B479FE" w:rsidP="00B479FE">
            <w:pPr>
              <w:spacing w:after="0" w:line="240" w:lineRule="auto"/>
              <w:jc w:val="both"/>
              <w:rPr>
                <w:rFonts w:ascii="Times New Roman" w:hAnsi="Times New Roman"/>
                <w:sz w:val="20"/>
                <w:szCs w:val="20"/>
              </w:rPr>
            </w:pPr>
            <w:proofErr w:type="spellStart"/>
            <w:r w:rsidRPr="00B479FE">
              <w:rPr>
                <w:rFonts w:ascii="Times New Roman" w:hAnsi="Times New Roman"/>
                <w:sz w:val="20"/>
                <w:szCs w:val="20"/>
              </w:rPr>
              <w:t>Тан</w:t>
            </w:r>
            <w:proofErr w:type="gramStart"/>
            <w:r w:rsidRPr="00B479FE">
              <w:rPr>
                <w:rFonts w:ascii="Times New Roman" w:hAnsi="Times New Roman"/>
                <w:sz w:val="20"/>
                <w:szCs w:val="20"/>
              </w:rPr>
              <w:t>ц</w:t>
            </w:r>
            <w:proofErr w:type="spellEnd"/>
            <w:r w:rsidRPr="00B479FE">
              <w:rPr>
                <w:rFonts w:ascii="Times New Roman" w:hAnsi="Times New Roman"/>
                <w:sz w:val="20"/>
                <w:szCs w:val="20"/>
              </w:rPr>
              <w:t>-</w:t>
            </w:r>
            <w:proofErr w:type="gramEnd"/>
            <w:r w:rsidRPr="00B479FE">
              <w:rPr>
                <w:rFonts w:ascii="Times New Roman" w:hAnsi="Times New Roman"/>
                <w:sz w:val="20"/>
                <w:szCs w:val="20"/>
              </w:rPr>
              <w:t>/диско-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350 мест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63"/>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 xml:space="preserve">Голубая гостиная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300 мест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63"/>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Фестивальный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200 мест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63"/>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lastRenderedPageBreak/>
              <w:t xml:space="preserve">Малая гостиная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45 мест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34"/>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Спортзал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66"/>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Выставочный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12"/>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Видеосалон</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 xml:space="preserve">нет </w:t>
            </w:r>
          </w:p>
        </w:tc>
      </w:tr>
      <w:tr w:rsidR="00B479FE" w:rsidRPr="00B479FE" w:rsidTr="00B479FE">
        <w:trPr>
          <w:cantSplit/>
          <w:trHeight w:val="263"/>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Комнаты для работы клубных формирований</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10</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63"/>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 xml:space="preserve">- в </w:t>
            </w:r>
            <w:proofErr w:type="spellStart"/>
            <w:r w:rsidRPr="00B479FE">
              <w:rPr>
                <w:rFonts w:ascii="Times New Roman" w:hAnsi="Times New Roman"/>
                <w:sz w:val="20"/>
                <w:szCs w:val="20"/>
              </w:rPr>
              <w:t>т.ч</w:t>
            </w:r>
            <w:proofErr w:type="spellEnd"/>
            <w:r w:rsidRPr="00B479FE">
              <w:rPr>
                <w:rFonts w:ascii="Times New Roman" w:hAnsi="Times New Roman"/>
                <w:sz w:val="20"/>
                <w:szCs w:val="20"/>
              </w:rPr>
              <w:t>. хореографические классы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5</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37"/>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Комнаты  игровые</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55"/>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Комнаты для музейной работы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63"/>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Комнаты для библиотечной работы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06"/>
        </w:trPr>
        <w:tc>
          <w:tcPr>
            <w:tcW w:w="1361" w:type="pct"/>
          </w:tcPr>
          <w:p w:rsidR="00B479FE" w:rsidRPr="00B479FE" w:rsidRDefault="00B479FE" w:rsidP="00B479FE">
            <w:pPr>
              <w:spacing w:after="0" w:line="240" w:lineRule="auto"/>
              <w:jc w:val="both"/>
              <w:rPr>
                <w:rFonts w:ascii="Times New Roman" w:hAnsi="Times New Roman"/>
                <w:sz w:val="20"/>
                <w:szCs w:val="20"/>
              </w:rPr>
            </w:pPr>
            <w:r w:rsidRPr="00B479FE">
              <w:rPr>
                <w:rFonts w:ascii="Times New Roman" w:hAnsi="Times New Roman"/>
                <w:sz w:val="20"/>
                <w:szCs w:val="20"/>
              </w:rPr>
              <w:t>Комнаты адм</w:t>
            </w:r>
            <w:proofErr w:type="gramStart"/>
            <w:r w:rsidRPr="00B479FE">
              <w:rPr>
                <w:rFonts w:ascii="Times New Roman" w:hAnsi="Times New Roman"/>
                <w:sz w:val="20"/>
                <w:szCs w:val="20"/>
              </w:rPr>
              <w:t>.-</w:t>
            </w:r>
            <w:proofErr w:type="gramEnd"/>
            <w:r w:rsidRPr="00B479FE">
              <w:rPr>
                <w:rFonts w:ascii="Times New Roman" w:hAnsi="Times New Roman"/>
                <w:sz w:val="20"/>
                <w:szCs w:val="20"/>
              </w:rPr>
              <w:t>хозяйственного персонала</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2</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51"/>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Комнаты </w:t>
            </w:r>
            <w:proofErr w:type="gramStart"/>
            <w:r w:rsidRPr="00B479FE">
              <w:rPr>
                <w:rFonts w:ascii="Times New Roman" w:hAnsi="Times New Roman"/>
                <w:sz w:val="20"/>
                <w:szCs w:val="20"/>
              </w:rPr>
              <w:t>художественно-метод</w:t>
            </w:r>
            <w:proofErr w:type="gramEnd"/>
            <w:r w:rsidRPr="00B479FE">
              <w:rPr>
                <w:rFonts w:ascii="Times New Roman" w:hAnsi="Times New Roman"/>
                <w:sz w:val="20"/>
                <w:szCs w:val="20"/>
              </w:rPr>
              <w:t>. Персонала</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6</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83"/>
        </w:trPr>
        <w:tc>
          <w:tcPr>
            <w:tcW w:w="1361" w:type="pct"/>
          </w:tcPr>
          <w:p w:rsidR="00B479FE" w:rsidRPr="00B479FE" w:rsidRDefault="00B479FE" w:rsidP="00B479FE">
            <w:pPr>
              <w:spacing w:after="0" w:line="240" w:lineRule="auto"/>
              <w:rPr>
                <w:rFonts w:ascii="Times New Roman" w:hAnsi="Times New Roman"/>
                <w:sz w:val="20"/>
                <w:szCs w:val="20"/>
              </w:rPr>
            </w:pPr>
            <w:proofErr w:type="spellStart"/>
            <w:r w:rsidRPr="00B479FE">
              <w:rPr>
                <w:rFonts w:ascii="Times New Roman" w:hAnsi="Times New Roman"/>
                <w:sz w:val="20"/>
                <w:szCs w:val="20"/>
              </w:rPr>
              <w:t>Звуко</w:t>
            </w:r>
            <w:proofErr w:type="spellEnd"/>
            <w:r w:rsidRPr="00B479FE">
              <w:rPr>
                <w:rFonts w:ascii="Times New Roman" w:hAnsi="Times New Roman"/>
                <w:sz w:val="20"/>
                <w:szCs w:val="20"/>
              </w:rPr>
              <w:t>-технические помещения</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5</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8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Фойе</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29"/>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Бар/кафе</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4</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13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Гардероб</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Другое </w:t>
            </w:r>
            <w:r w:rsidRPr="00B479FE">
              <w:rPr>
                <w:rFonts w:ascii="Times New Roman" w:hAnsi="Times New Roman"/>
                <w:i/>
                <w:sz w:val="20"/>
                <w:szCs w:val="20"/>
              </w:rPr>
              <w:t>(указать наименование)</w:t>
            </w:r>
          </w:p>
        </w:tc>
        <w:tc>
          <w:tcPr>
            <w:tcW w:w="503" w:type="pct"/>
          </w:tcPr>
          <w:p w:rsidR="00B479FE" w:rsidRPr="00B479FE" w:rsidRDefault="00B479FE" w:rsidP="00B479FE">
            <w:pPr>
              <w:spacing w:after="0" w:line="240" w:lineRule="auto"/>
              <w:rPr>
                <w:rFonts w:ascii="Times New Roman" w:hAnsi="Times New Roman"/>
                <w:sz w:val="20"/>
                <w:szCs w:val="20"/>
              </w:rPr>
            </w:pPr>
          </w:p>
        </w:tc>
        <w:tc>
          <w:tcPr>
            <w:tcW w:w="504" w:type="pct"/>
          </w:tcPr>
          <w:p w:rsidR="00B479FE" w:rsidRPr="00B479FE" w:rsidRDefault="00B479FE" w:rsidP="00B479FE">
            <w:pPr>
              <w:spacing w:after="0" w:line="240" w:lineRule="auto"/>
              <w:jc w:val="center"/>
              <w:rPr>
                <w:rFonts w:ascii="Times New Roman" w:hAnsi="Times New Roman"/>
                <w:sz w:val="20"/>
                <w:szCs w:val="20"/>
              </w:rPr>
            </w:pPr>
          </w:p>
        </w:tc>
        <w:tc>
          <w:tcPr>
            <w:tcW w:w="1052" w:type="pct"/>
          </w:tcPr>
          <w:p w:rsidR="00B479FE" w:rsidRPr="00B479FE" w:rsidRDefault="00B479FE" w:rsidP="00B479FE">
            <w:pPr>
              <w:spacing w:after="0" w:line="240" w:lineRule="auto"/>
              <w:jc w:val="center"/>
              <w:rPr>
                <w:rFonts w:ascii="Times New Roman" w:hAnsi="Times New Roman"/>
                <w:sz w:val="20"/>
                <w:szCs w:val="20"/>
              </w:rPr>
            </w:pPr>
          </w:p>
        </w:tc>
        <w:tc>
          <w:tcPr>
            <w:tcW w:w="1580" w:type="pct"/>
          </w:tcPr>
          <w:p w:rsidR="00B479FE" w:rsidRPr="00B479FE" w:rsidRDefault="00B479FE" w:rsidP="00B479FE">
            <w:pPr>
              <w:spacing w:after="0" w:line="240" w:lineRule="auto"/>
              <w:jc w:val="center"/>
              <w:rPr>
                <w:rFonts w:ascii="Times New Roman" w:hAnsi="Times New Roman"/>
                <w:sz w:val="20"/>
                <w:szCs w:val="20"/>
              </w:rPr>
            </w:pP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Костюмерный цех</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Участок сцены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1</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Помещения для хранения реквизита и элементов оформления сцены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Художественно-постановочный отдел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2</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Гримерные комнаты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7</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Помещения для хранения мебели и инвентаря</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Душевые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2</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Туалетные комнаты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18</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Спортивно-оздоровительный комплекс</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1</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5000" w:type="pct"/>
            <w:gridSpan w:val="5"/>
          </w:tcPr>
          <w:p w:rsidR="00B479FE" w:rsidRPr="00B479FE" w:rsidRDefault="00B479FE" w:rsidP="00B479FE">
            <w:pPr>
              <w:spacing w:after="0" w:line="240" w:lineRule="auto"/>
              <w:jc w:val="center"/>
              <w:rPr>
                <w:rFonts w:ascii="Times New Roman" w:hAnsi="Times New Roman"/>
                <w:b/>
                <w:sz w:val="20"/>
                <w:szCs w:val="20"/>
              </w:rPr>
            </w:pPr>
            <w:r w:rsidRPr="00B479FE">
              <w:rPr>
                <w:rFonts w:ascii="Times New Roman" w:hAnsi="Times New Roman"/>
                <w:b/>
                <w:sz w:val="20"/>
                <w:szCs w:val="20"/>
              </w:rPr>
              <w:t>Здание Дворца культуры и народного творчества им. С.М. Кирова, расположенного по адресу: г. Мурманск, ул. К. Маркса, д. 1</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Зрительный зал/концертный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301</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Малый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proofErr w:type="spellStart"/>
            <w:r w:rsidRPr="00B479FE">
              <w:rPr>
                <w:rFonts w:ascii="Times New Roman" w:hAnsi="Times New Roman"/>
                <w:sz w:val="20"/>
                <w:szCs w:val="20"/>
              </w:rPr>
              <w:t>Танц</w:t>
            </w:r>
            <w:proofErr w:type="gramStart"/>
            <w:r w:rsidRPr="00B479FE">
              <w:rPr>
                <w:rFonts w:ascii="Times New Roman" w:hAnsi="Times New Roman"/>
                <w:sz w:val="20"/>
                <w:szCs w:val="20"/>
              </w:rPr>
              <w:t>.з</w:t>
            </w:r>
            <w:proofErr w:type="gramEnd"/>
            <w:r w:rsidRPr="00B479FE">
              <w:rPr>
                <w:rFonts w:ascii="Times New Roman" w:hAnsi="Times New Roman"/>
                <w:sz w:val="20"/>
                <w:szCs w:val="20"/>
              </w:rPr>
              <w:t>ал</w:t>
            </w:r>
            <w:proofErr w:type="spellEnd"/>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Клубная гостиная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45 мест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Спортивный зал/тренажерный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Выставочный зал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Видеосалон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Интернет  кафе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Комнаты игровые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Комнаты для музейной работы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Комнаты для библиотечной работы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lastRenderedPageBreak/>
              <w:t>Комнаты для работы клубных формирований</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8</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 в </w:t>
            </w:r>
            <w:proofErr w:type="spellStart"/>
            <w:r w:rsidRPr="00B479FE">
              <w:rPr>
                <w:rFonts w:ascii="Times New Roman" w:hAnsi="Times New Roman"/>
                <w:sz w:val="20"/>
                <w:szCs w:val="20"/>
              </w:rPr>
              <w:t>т.ч</w:t>
            </w:r>
            <w:proofErr w:type="spellEnd"/>
            <w:r w:rsidRPr="00B479FE">
              <w:rPr>
                <w:rFonts w:ascii="Times New Roman" w:hAnsi="Times New Roman"/>
                <w:sz w:val="20"/>
                <w:szCs w:val="20"/>
              </w:rPr>
              <w:t>. хореографические классы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4</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Комнаты  для адм</w:t>
            </w:r>
            <w:proofErr w:type="gramStart"/>
            <w:r w:rsidRPr="00B479FE">
              <w:rPr>
                <w:rFonts w:ascii="Times New Roman" w:hAnsi="Times New Roman"/>
                <w:sz w:val="20"/>
                <w:szCs w:val="20"/>
              </w:rPr>
              <w:t>.-</w:t>
            </w:r>
            <w:proofErr w:type="gramEnd"/>
            <w:r w:rsidRPr="00B479FE">
              <w:rPr>
                <w:rFonts w:ascii="Times New Roman" w:hAnsi="Times New Roman"/>
                <w:sz w:val="20"/>
                <w:szCs w:val="20"/>
              </w:rPr>
              <w:t>хозяйственного персонала</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2</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Комнаты </w:t>
            </w:r>
            <w:proofErr w:type="gramStart"/>
            <w:r w:rsidRPr="00B479FE">
              <w:rPr>
                <w:rFonts w:ascii="Times New Roman" w:hAnsi="Times New Roman"/>
                <w:sz w:val="20"/>
                <w:szCs w:val="20"/>
              </w:rPr>
              <w:t>художественно-метод</w:t>
            </w:r>
            <w:proofErr w:type="gramEnd"/>
            <w:r w:rsidRPr="00B479FE">
              <w:rPr>
                <w:rFonts w:ascii="Times New Roman" w:hAnsi="Times New Roman"/>
                <w:sz w:val="20"/>
                <w:szCs w:val="20"/>
              </w:rPr>
              <w:t>.</w:t>
            </w:r>
            <w:r w:rsidR="005A03A5">
              <w:rPr>
                <w:rFonts w:ascii="Times New Roman" w:hAnsi="Times New Roman"/>
                <w:sz w:val="20"/>
                <w:szCs w:val="20"/>
              </w:rPr>
              <w:t xml:space="preserve"> </w:t>
            </w:r>
            <w:r w:rsidRPr="00B479FE">
              <w:rPr>
                <w:rFonts w:ascii="Times New Roman" w:hAnsi="Times New Roman"/>
                <w:sz w:val="20"/>
                <w:szCs w:val="20"/>
              </w:rPr>
              <w:t>персонала</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proofErr w:type="spellStart"/>
            <w:r w:rsidRPr="00B479FE">
              <w:rPr>
                <w:rFonts w:ascii="Times New Roman" w:hAnsi="Times New Roman"/>
                <w:sz w:val="20"/>
                <w:szCs w:val="20"/>
              </w:rPr>
              <w:t>Звуко</w:t>
            </w:r>
            <w:proofErr w:type="spellEnd"/>
            <w:r w:rsidRPr="00B479FE">
              <w:rPr>
                <w:rFonts w:ascii="Times New Roman" w:hAnsi="Times New Roman"/>
                <w:sz w:val="20"/>
                <w:szCs w:val="20"/>
              </w:rPr>
              <w:t>-технические помещения</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Фойе</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2</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p w:rsidR="00B479FE" w:rsidRPr="00B479FE" w:rsidRDefault="00B479FE" w:rsidP="00B479FE">
            <w:pPr>
              <w:spacing w:after="0" w:line="240" w:lineRule="auto"/>
              <w:jc w:val="center"/>
              <w:rPr>
                <w:rFonts w:ascii="Times New Roman" w:hAnsi="Times New Roman"/>
                <w:sz w:val="20"/>
                <w:szCs w:val="20"/>
              </w:rPr>
            </w:pP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Бар/кафе</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Гардероб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1</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Другое (указать наименование)</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Костюмерный цех</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Пошивочные мастерские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3</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Участок сцены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1</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Помещения для хранения реквизита и элементов оформления сцены</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Художественно-постановочный отдел</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Гримерные комнаты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2</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Помещения для хранения мебели и инвентаря</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Душевые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1</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r w:rsidR="00B479FE" w:rsidRPr="00B479FE" w:rsidTr="00B479FE">
        <w:trPr>
          <w:cantSplit/>
          <w:trHeight w:val="273"/>
        </w:trPr>
        <w:tc>
          <w:tcPr>
            <w:tcW w:w="1361" w:type="pct"/>
          </w:tcPr>
          <w:p w:rsidR="00B479FE" w:rsidRPr="00B479FE" w:rsidRDefault="00B479FE" w:rsidP="00B479FE">
            <w:pPr>
              <w:spacing w:after="0" w:line="240" w:lineRule="auto"/>
              <w:rPr>
                <w:rFonts w:ascii="Times New Roman" w:hAnsi="Times New Roman"/>
                <w:sz w:val="20"/>
                <w:szCs w:val="20"/>
              </w:rPr>
            </w:pPr>
            <w:r w:rsidRPr="00B479FE">
              <w:rPr>
                <w:rFonts w:ascii="Times New Roman" w:hAnsi="Times New Roman"/>
                <w:sz w:val="20"/>
                <w:szCs w:val="20"/>
              </w:rPr>
              <w:t xml:space="preserve">Туалетные комнаты </w:t>
            </w:r>
          </w:p>
        </w:tc>
        <w:tc>
          <w:tcPr>
            <w:tcW w:w="503"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6</w:t>
            </w:r>
          </w:p>
        </w:tc>
        <w:tc>
          <w:tcPr>
            <w:tcW w:w="504"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да</w:t>
            </w:r>
          </w:p>
        </w:tc>
        <w:tc>
          <w:tcPr>
            <w:tcW w:w="1052"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c>
          <w:tcPr>
            <w:tcW w:w="1580" w:type="pct"/>
          </w:tcPr>
          <w:p w:rsidR="00B479FE" w:rsidRPr="00B479FE" w:rsidRDefault="00B479FE" w:rsidP="00B479FE">
            <w:pPr>
              <w:spacing w:after="0" w:line="240" w:lineRule="auto"/>
              <w:jc w:val="center"/>
              <w:rPr>
                <w:rFonts w:ascii="Times New Roman" w:hAnsi="Times New Roman"/>
                <w:sz w:val="20"/>
                <w:szCs w:val="20"/>
              </w:rPr>
            </w:pPr>
            <w:r w:rsidRPr="00B479FE">
              <w:rPr>
                <w:rFonts w:ascii="Times New Roman" w:hAnsi="Times New Roman"/>
                <w:sz w:val="20"/>
                <w:szCs w:val="20"/>
              </w:rPr>
              <w:t>Нет</w:t>
            </w:r>
          </w:p>
        </w:tc>
      </w:tr>
    </w:tbl>
    <w:p w:rsidR="00B479FE" w:rsidRPr="00F26B5F" w:rsidRDefault="00B479FE" w:rsidP="00AB7538">
      <w:pPr>
        <w:pStyle w:val="ConsPlusNormal"/>
        <w:widowControl/>
        <w:ind w:left="1080" w:firstLine="0"/>
        <w:jc w:val="both"/>
        <w:rPr>
          <w:rFonts w:ascii="Times New Roman" w:hAnsi="Times New Roman" w:cs="Times New Roman"/>
          <w:b/>
          <w:i/>
          <w:color w:val="000000"/>
        </w:rPr>
      </w:pPr>
    </w:p>
    <w:p w:rsidR="00EE34C8" w:rsidRDefault="00EE34C8" w:rsidP="00977741">
      <w:pPr>
        <w:pStyle w:val="ConsPlusNormal"/>
        <w:widowControl/>
        <w:numPr>
          <w:ilvl w:val="1"/>
          <w:numId w:val="10"/>
        </w:numPr>
        <w:jc w:val="both"/>
        <w:rPr>
          <w:rFonts w:ascii="Times New Roman" w:hAnsi="Times New Roman" w:cs="Times New Roman"/>
          <w:b/>
          <w:i/>
          <w:sz w:val="24"/>
          <w:szCs w:val="24"/>
        </w:rPr>
      </w:pPr>
      <w:r w:rsidRPr="00C52311">
        <w:rPr>
          <w:rFonts w:ascii="Times New Roman" w:hAnsi="Times New Roman" w:cs="Times New Roman"/>
          <w:b/>
          <w:i/>
          <w:sz w:val="24"/>
          <w:szCs w:val="24"/>
        </w:rPr>
        <w:t>Материально-техническое оснащение</w:t>
      </w:r>
    </w:p>
    <w:tbl>
      <w:tblPr>
        <w:tblW w:w="5000" w:type="pct"/>
        <w:tblCellMar>
          <w:left w:w="70" w:type="dxa"/>
          <w:right w:w="70" w:type="dxa"/>
        </w:tblCellMar>
        <w:tblLook w:val="0000" w:firstRow="0" w:lastRow="0" w:firstColumn="0" w:lastColumn="0" w:noHBand="0" w:noVBand="0"/>
      </w:tblPr>
      <w:tblGrid>
        <w:gridCol w:w="5174"/>
        <w:gridCol w:w="4962"/>
        <w:gridCol w:w="5282"/>
      </w:tblGrid>
      <w:tr w:rsidR="00B479FE" w:rsidRPr="00B479FE" w:rsidTr="00B479FE">
        <w:trPr>
          <w:trHeight w:val="316"/>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Наименование</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Количество единиц</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xml:space="preserve">Техническое состояние </w:t>
            </w:r>
            <w:r w:rsidRPr="00B479FE">
              <w:rPr>
                <w:rFonts w:ascii="Times New Roman" w:hAnsi="Times New Roman"/>
                <w:i/>
                <w:color w:val="000000"/>
                <w:sz w:val="24"/>
                <w:szCs w:val="24"/>
              </w:rPr>
              <w:t>(удовлетворительное/неудовлетворительное)</w:t>
            </w:r>
          </w:p>
        </w:tc>
      </w:tr>
      <w:tr w:rsidR="00B479FE" w:rsidRPr="00B479FE" w:rsidTr="00B479FE">
        <w:trPr>
          <w:trHeight w:val="264"/>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 xml:space="preserve">Музыкальные инструменты </w:t>
            </w: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w:t>
            </w:r>
            <w:r w:rsidRPr="00B479FE">
              <w:rPr>
                <w:rFonts w:ascii="Times New Roman" w:hAnsi="Times New Roman"/>
                <w:i/>
                <w:color w:val="000000"/>
                <w:sz w:val="24"/>
                <w:szCs w:val="24"/>
              </w:rPr>
              <w:t>перечислить основные)</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686</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p>
        </w:tc>
      </w:tr>
      <w:tr w:rsidR="00B479FE" w:rsidRPr="00B479FE" w:rsidTr="00B479FE">
        <w:trPr>
          <w:trHeight w:val="264"/>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sz w:val="24"/>
                <w:szCs w:val="24"/>
              </w:rPr>
              <w:t xml:space="preserve">Транспорт </w:t>
            </w:r>
            <w:r w:rsidRPr="00B479FE">
              <w:rPr>
                <w:rFonts w:ascii="Times New Roman" w:hAnsi="Times New Roman"/>
                <w:i/>
                <w:sz w:val="24"/>
                <w:szCs w:val="24"/>
              </w:rPr>
              <w:t>(перечислить)</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b/>
                <w:color w:val="000000"/>
                <w:sz w:val="24"/>
                <w:szCs w:val="24"/>
              </w:rPr>
              <w:t xml:space="preserve">ГАЗ -3221 </w:t>
            </w:r>
            <w:r w:rsidRPr="00B479FE">
              <w:rPr>
                <w:rFonts w:ascii="Times New Roman" w:hAnsi="Times New Roman"/>
                <w:color w:val="000000"/>
                <w:sz w:val="24"/>
                <w:szCs w:val="24"/>
              </w:rPr>
              <w:t>гос</w:t>
            </w:r>
            <w:r w:rsidR="005A03A5">
              <w:rPr>
                <w:rFonts w:ascii="Times New Roman" w:hAnsi="Times New Roman"/>
                <w:color w:val="000000"/>
                <w:sz w:val="24"/>
                <w:szCs w:val="24"/>
              </w:rPr>
              <w:t>.</w:t>
            </w:r>
            <w:r w:rsidRPr="00B479FE">
              <w:rPr>
                <w:rFonts w:ascii="Times New Roman" w:hAnsi="Times New Roman"/>
                <w:color w:val="000000"/>
                <w:sz w:val="24"/>
                <w:szCs w:val="24"/>
              </w:rPr>
              <w:t xml:space="preserve"> № Х 003 ЕТ, 8 мест </w:t>
            </w:r>
          </w:p>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ГАЗ-32213 </w:t>
            </w:r>
            <w:r w:rsidRPr="00B479FE">
              <w:rPr>
                <w:rFonts w:ascii="Times New Roman" w:hAnsi="Times New Roman"/>
                <w:color w:val="000000"/>
                <w:sz w:val="24"/>
                <w:szCs w:val="24"/>
              </w:rPr>
              <w:t>гос.</w:t>
            </w:r>
            <w:r w:rsidR="005A03A5">
              <w:rPr>
                <w:rFonts w:ascii="Times New Roman" w:hAnsi="Times New Roman"/>
                <w:color w:val="000000"/>
                <w:sz w:val="24"/>
                <w:szCs w:val="24"/>
              </w:rPr>
              <w:t xml:space="preserve"> </w:t>
            </w:r>
            <w:r w:rsidRPr="00B479FE">
              <w:rPr>
                <w:rFonts w:ascii="Times New Roman" w:hAnsi="Times New Roman"/>
                <w:color w:val="000000"/>
                <w:sz w:val="24"/>
                <w:szCs w:val="24"/>
              </w:rPr>
              <w:t>№ У 224 ВС, 13 мест</w:t>
            </w: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b/>
                <w:color w:val="000000"/>
                <w:sz w:val="24"/>
                <w:szCs w:val="24"/>
              </w:rPr>
              <w:t xml:space="preserve">МАЗ-241030 </w:t>
            </w:r>
            <w:r w:rsidRPr="00B479FE">
              <w:rPr>
                <w:rFonts w:ascii="Times New Roman" w:hAnsi="Times New Roman"/>
                <w:color w:val="000000"/>
                <w:sz w:val="24"/>
                <w:szCs w:val="24"/>
              </w:rPr>
              <w:t xml:space="preserve">гос. № М 884 МО, 22 места </w:t>
            </w:r>
          </w:p>
          <w:p w:rsidR="00B479FE" w:rsidRDefault="00B479FE" w:rsidP="00B479FE">
            <w:pPr>
              <w:spacing w:after="0" w:line="240" w:lineRule="auto"/>
              <w:rPr>
                <w:rFonts w:ascii="Times New Roman" w:hAnsi="Times New Roman"/>
                <w:color w:val="000000"/>
                <w:sz w:val="24"/>
                <w:szCs w:val="24"/>
              </w:rPr>
            </w:pPr>
            <w:r w:rsidRPr="00B479FE">
              <w:rPr>
                <w:rFonts w:ascii="Times New Roman" w:hAnsi="Times New Roman"/>
                <w:b/>
                <w:color w:val="000000"/>
                <w:sz w:val="24"/>
                <w:szCs w:val="24"/>
              </w:rPr>
              <w:t>Автомобиль фургон-</w:t>
            </w:r>
            <w:proofErr w:type="spellStart"/>
            <w:r w:rsidRPr="00B479FE">
              <w:rPr>
                <w:rFonts w:ascii="Times New Roman" w:hAnsi="Times New Roman"/>
                <w:b/>
                <w:color w:val="000000"/>
                <w:sz w:val="24"/>
                <w:szCs w:val="24"/>
              </w:rPr>
              <w:t>трансформер</w:t>
            </w:r>
            <w:proofErr w:type="spellEnd"/>
            <w:r w:rsidRPr="00B479FE">
              <w:rPr>
                <w:rFonts w:ascii="Times New Roman" w:hAnsi="Times New Roman"/>
                <w:b/>
                <w:color w:val="000000"/>
                <w:sz w:val="24"/>
                <w:szCs w:val="24"/>
              </w:rPr>
              <w:t xml:space="preserve"> </w:t>
            </w:r>
            <w:r w:rsidRPr="00B479FE">
              <w:rPr>
                <w:rFonts w:ascii="Times New Roman" w:hAnsi="Times New Roman"/>
                <w:color w:val="000000"/>
                <w:sz w:val="24"/>
                <w:szCs w:val="24"/>
              </w:rPr>
              <w:t>АВТОСЦЕНА на шасси KAMAZ-65115-3094-23 (А</w:t>
            </w:r>
            <w:proofErr w:type="gramStart"/>
            <w:r w:rsidRPr="00B479FE">
              <w:rPr>
                <w:rFonts w:ascii="Times New Roman" w:hAnsi="Times New Roman"/>
                <w:color w:val="000000"/>
                <w:sz w:val="24"/>
                <w:szCs w:val="24"/>
              </w:rPr>
              <w:t>4</w:t>
            </w:r>
            <w:proofErr w:type="gramEnd"/>
            <w:r w:rsidRPr="00B479FE">
              <w:rPr>
                <w:rFonts w:ascii="Times New Roman" w:hAnsi="Times New Roman"/>
                <w:color w:val="000000"/>
                <w:sz w:val="24"/>
                <w:szCs w:val="24"/>
              </w:rPr>
              <w:t xml:space="preserve">) - 6х4 гос. № Р663МУ51 </w:t>
            </w:r>
          </w:p>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Автобус Mercedes-Benz-223206 </w:t>
            </w:r>
            <w:r w:rsidRPr="00B479FE">
              <w:rPr>
                <w:rFonts w:ascii="Times New Roman" w:hAnsi="Times New Roman"/>
                <w:color w:val="000000"/>
                <w:sz w:val="24"/>
                <w:szCs w:val="24"/>
              </w:rPr>
              <w:t xml:space="preserve">гос. </w:t>
            </w:r>
            <w:r>
              <w:rPr>
                <w:rFonts w:ascii="Times New Roman" w:hAnsi="Times New Roman"/>
                <w:color w:val="000000"/>
                <w:sz w:val="24"/>
                <w:szCs w:val="24"/>
              </w:rPr>
              <w:t xml:space="preserve">№ </w:t>
            </w:r>
            <w:r w:rsidRPr="00B479FE">
              <w:rPr>
                <w:rFonts w:ascii="Times New Roman" w:hAnsi="Times New Roman"/>
                <w:color w:val="000000"/>
                <w:sz w:val="24"/>
                <w:szCs w:val="24"/>
              </w:rPr>
              <w:t>М342ЕУ51, 20 мест</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 удовлетворительное</w:t>
            </w: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 неудовлетворительное</w:t>
            </w: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 удовлетворительное</w:t>
            </w: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 удовлетворительное</w:t>
            </w:r>
          </w:p>
          <w:p w:rsidR="00B479FE" w:rsidRPr="00B479FE" w:rsidRDefault="00B479FE" w:rsidP="00B479FE">
            <w:pPr>
              <w:spacing w:after="0" w:line="240" w:lineRule="auto"/>
              <w:rPr>
                <w:rFonts w:ascii="Times New Roman" w:hAnsi="Times New Roman"/>
                <w:color w:val="000000"/>
                <w:sz w:val="24"/>
                <w:szCs w:val="24"/>
              </w:rPr>
            </w:pPr>
          </w:p>
          <w:p w:rsidR="00B479FE" w:rsidRPr="00B479FE" w:rsidRDefault="00B479FE" w:rsidP="00B479FE">
            <w:pPr>
              <w:spacing w:after="0" w:line="240" w:lineRule="auto"/>
              <w:rPr>
                <w:rFonts w:ascii="Times New Roman" w:hAnsi="Times New Roman"/>
                <w:color w:val="000000"/>
                <w:sz w:val="24"/>
                <w:szCs w:val="24"/>
              </w:rPr>
            </w:pP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 удовлетворительное</w:t>
            </w:r>
          </w:p>
        </w:tc>
      </w:tr>
      <w:tr w:rsidR="00B479FE" w:rsidRPr="00B479FE" w:rsidTr="00B479FE">
        <w:trPr>
          <w:trHeight w:val="144"/>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Книжный/методический фонд</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175</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p>
        </w:tc>
      </w:tr>
      <w:tr w:rsidR="00B479FE" w:rsidRPr="00B479FE" w:rsidTr="00B479FE">
        <w:trPr>
          <w:trHeight w:val="176"/>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both"/>
              <w:rPr>
                <w:rFonts w:ascii="Times New Roman" w:hAnsi="Times New Roman"/>
                <w:color w:val="000000"/>
                <w:sz w:val="24"/>
                <w:szCs w:val="24"/>
              </w:rPr>
            </w:pPr>
            <w:r w:rsidRPr="00B479FE">
              <w:rPr>
                <w:rFonts w:ascii="Times New Roman" w:hAnsi="Times New Roman"/>
                <w:sz w:val="24"/>
                <w:szCs w:val="24"/>
              </w:rPr>
              <w:t>Костюмерный</w:t>
            </w:r>
            <w:r w:rsidRPr="00B479FE">
              <w:rPr>
                <w:rFonts w:ascii="Times New Roman" w:hAnsi="Times New Roman"/>
                <w:color w:val="000000"/>
                <w:sz w:val="24"/>
                <w:szCs w:val="24"/>
              </w:rPr>
              <w:t xml:space="preserve"> фонд</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tabs>
                <w:tab w:val="left" w:pos="1020"/>
              </w:tabs>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1413</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p>
        </w:tc>
      </w:tr>
      <w:tr w:rsidR="00B479FE" w:rsidRPr="00B479FE" w:rsidTr="00B479FE">
        <w:trPr>
          <w:trHeight w:val="176"/>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both"/>
              <w:rPr>
                <w:rFonts w:ascii="Times New Roman" w:hAnsi="Times New Roman"/>
                <w:color w:val="000000"/>
                <w:sz w:val="24"/>
                <w:szCs w:val="24"/>
              </w:rPr>
            </w:pPr>
            <w:r w:rsidRPr="00B479FE">
              <w:rPr>
                <w:rFonts w:ascii="Times New Roman" w:hAnsi="Times New Roman"/>
                <w:color w:val="000000"/>
                <w:sz w:val="24"/>
                <w:szCs w:val="24"/>
              </w:rPr>
              <w:t>Бутафорский фонд</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152</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p>
        </w:tc>
      </w:tr>
      <w:tr w:rsidR="00B479FE" w:rsidRPr="00B479FE" w:rsidTr="00B479FE">
        <w:trPr>
          <w:trHeight w:val="208"/>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lastRenderedPageBreak/>
              <w:t>Копировально-множительная техника</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126</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p>
        </w:tc>
      </w:tr>
      <w:tr w:rsidR="00B479FE" w:rsidRPr="00B479FE" w:rsidTr="00B479FE">
        <w:trPr>
          <w:trHeight w:val="370"/>
        </w:trPr>
        <w:tc>
          <w:tcPr>
            <w:tcW w:w="1678"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 xml:space="preserve">Аудиовизуальные средства </w:t>
            </w: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i/>
                <w:color w:val="000000"/>
                <w:sz w:val="24"/>
                <w:szCs w:val="24"/>
              </w:rPr>
              <w:t>(телевизор, видеомагнитофон и др.)</w:t>
            </w:r>
          </w:p>
        </w:tc>
        <w:tc>
          <w:tcPr>
            <w:tcW w:w="1609"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2</w:t>
            </w:r>
          </w:p>
        </w:tc>
        <w:tc>
          <w:tcPr>
            <w:tcW w:w="1713" w:type="pct"/>
            <w:tcBorders>
              <w:top w:val="single" w:sz="6" w:space="0" w:color="auto"/>
              <w:left w:val="single" w:sz="6" w:space="0" w:color="auto"/>
              <w:bottom w:val="single" w:sz="6" w:space="0" w:color="auto"/>
              <w:right w:val="single" w:sz="6" w:space="0" w:color="auto"/>
            </w:tcBorders>
          </w:tcPr>
          <w:p w:rsidR="00B479FE" w:rsidRPr="00B479FE" w:rsidRDefault="00B479FE" w:rsidP="00B479FE">
            <w:pPr>
              <w:spacing w:after="0" w:line="240" w:lineRule="auto"/>
              <w:rPr>
                <w:rFonts w:ascii="Times New Roman" w:hAnsi="Times New Roman"/>
                <w:color w:val="000000"/>
                <w:sz w:val="24"/>
                <w:szCs w:val="24"/>
              </w:rPr>
            </w:pPr>
          </w:p>
        </w:tc>
      </w:tr>
    </w:tbl>
    <w:p w:rsidR="005A03A5" w:rsidRDefault="005A03A5" w:rsidP="00EE34C8">
      <w:pPr>
        <w:pStyle w:val="ConsPlusNormal"/>
        <w:widowControl/>
        <w:ind w:left="284" w:firstLine="0"/>
        <w:jc w:val="both"/>
        <w:rPr>
          <w:rFonts w:ascii="Times New Roman" w:hAnsi="Times New Roman" w:cs="Times New Roman"/>
          <w:b/>
          <w:i/>
          <w:sz w:val="24"/>
          <w:szCs w:val="24"/>
        </w:rPr>
      </w:pPr>
    </w:p>
    <w:p w:rsidR="00EE34C8" w:rsidRPr="005E682A" w:rsidRDefault="00EE34C8" w:rsidP="00EE34C8">
      <w:pPr>
        <w:pStyle w:val="ConsPlusNormal"/>
        <w:widowControl/>
        <w:ind w:left="284" w:firstLine="0"/>
        <w:jc w:val="both"/>
        <w:rPr>
          <w:rFonts w:ascii="Times New Roman" w:hAnsi="Times New Roman" w:cs="Times New Roman"/>
          <w:b/>
          <w:i/>
          <w:sz w:val="24"/>
          <w:szCs w:val="24"/>
        </w:rPr>
      </w:pPr>
      <w:r w:rsidRPr="005E682A">
        <w:rPr>
          <w:rFonts w:ascii="Times New Roman" w:hAnsi="Times New Roman" w:cs="Times New Roman"/>
          <w:b/>
          <w:i/>
          <w:sz w:val="24"/>
          <w:szCs w:val="24"/>
        </w:rPr>
        <w:t>2.4. Материально-технические средства, приобретенные за отчетный год</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7776"/>
        <w:gridCol w:w="1557"/>
        <w:gridCol w:w="5387"/>
      </w:tblGrid>
      <w:tr w:rsidR="00B479FE" w:rsidRPr="00B479FE" w:rsidTr="00D12B2E">
        <w:tc>
          <w:tcPr>
            <w:tcW w:w="226" w:type="pct"/>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xml:space="preserve">№ </w:t>
            </w:r>
            <w:proofErr w:type="gramStart"/>
            <w:r w:rsidRPr="00B479FE">
              <w:rPr>
                <w:rFonts w:ascii="Times New Roman" w:hAnsi="Times New Roman"/>
                <w:b/>
                <w:color w:val="000000"/>
                <w:sz w:val="24"/>
                <w:szCs w:val="24"/>
              </w:rPr>
              <w:t>п</w:t>
            </w:r>
            <w:proofErr w:type="gramEnd"/>
            <w:r w:rsidRPr="00B479FE">
              <w:rPr>
                <w:rFonts w:ascii="Times New Roman" w:hAnsi="Times New Roman"/>
                <w:b/>
                <w:color w:val="000000"/>
                <w:sz w:val="24"/>
                <w:szCs w:val="24"/>
              </w:rPr>
              <w:t>/п</w:t>
            </w:r>
          </w:p>
        </w:tc>
        <w:tc>
          <w:tcPr>
            <w:tcW w:w="2522" w:type="pct"/>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Наименование</w:t>
            </w:r>
          </w:p>
        </w:tc>
        <w:tc>
          <w:tcPr>
            <w:tcW w:w="505" w:type="pct"/>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Количество</w:t>
            </w:r>
          </w:p>
        </w:tc>
        <w:tc>
          <w:tcPr>
            <w:tcW w:w="1747" w:type="pct"/>
          </w:tcPr>
          <w:p w:rsidR="007A0908" w:rsidRDefault="00B479FE" w:rsidP="007A0908">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xml:space="preserve">Сумма </w:t>
            </w:r>
            <w:r w:rsidRPr="00B479FE">
              <w:rPr>
                <w:rFonts w:ascii="Times New Roman" w:hAnsi="Times New Roman"/>
                <w:i/>
                <w:color w:val="000000"/>
                <w:sz w:val="24"/>
                <w:szCs w:val="24"/>
              </w:rPr>
              <w:t>(тыс. руб.)</w:t>
            </w:r>
            <w:r w:rsidRPr="00B479FE">
              <w:rPr>
                <w:rFonts w:ascii="Times New Roman" w:hAnsi="Times New Roman"/>
                <w:b/>
                <w:color w:val="000000"/>
                <w:sz w:val="24"/>
                <w:szCs w:val="24"/>
              </w:rPr>
              <w:t xml:space="preserve">, </w:t>
            </w:r>
          </w:p>
          <w:p w:rsidR="00B479FE" w:rsidRPr="00B479FE" w:rsidRDefault="00B479FE" w:rsidP="007A0908">
            <w:pPr>
              <w:spacing w:after="0" w:line="240" w:lineRule="auto"/>
              <w:jc w:val="center"/>
              <w:rPr>
                <w:rFonts w:ascii="Times New Roman" w:hAnsi="Times New Roman"/>
                <w:i/>
                <w:color w:val="000000"/>
                <w:sz w:val="24"/>
                <w:szCs w:val="24"/>
              </w:rPr>
            </w:pPr>
            <w:r w:rsidRPr="00B479FE">
              <w:rPr>
                <w:rFonts w:ascii="Times New Roman" w:hAnsi="Times New Roman"/>
                <w:b/>
                <w:color w:val="000000"/>
                <w:sz w:val="24"/>
                <w:szCs w:val="24"/>
              </w:rPr>
              <w:t xml:space="preserve">источник </w:t>
            </w:r>
          </w:p>
        </w:tc>
      </w:tr>
      <w:tr w:rsidR="00B479FE" w:rsidRPr="00B479FE" w:rsidTr="00B479FE">
        <w:tc>
          <w:tcPr>
            <w:tcW w:w="226" w:type="pct"/>
          </w:tcPr>
          <w:p w:rsidR="00B479FE" w:rsidRPr="00B479FE" w:rsidRDefault="00B479FE" w:rsidP="00B479FE">
            <w:pPr>
              <w:spacing w:after="0" w:line="240" w:lineRule="auto"/>
              <w:jc w:val="both"/>
              <w:rPr>
                <w:rFonts w:ascii="Times New Roman" w:hAnsi="Times New Roman"/>
                <w:b/>
                <w:color w:val="000000"/>
                <w:sz w:val="24"/>
                <w:szCs w:val="24"/>
              </w:rPr>
            </w:pPr>
            <w:r w:rsidRPr="00B479FE">
              <w:rPr>
                <w:rFonts w:ascii="Times New Roman" w:hAnsi="Times New Roman"/>
                <w:b/>
                <w:color w:val="000000"/>
                <w:sz w:val="24"/>
                <w:szCs w:val="24"/>
              </w:rPr>
              <w:t>1.</w:t>
            </w:r>
          </w:p>
        </w:tc>
        <w:tc>
          <w:tcPr>
            <w:tcW w:w="4774" w:type="pct"/>
            <w:gridSpan w:val="3"/>
          </w:tcPr>
          <w:p w:rsidR="00B479FE" w:rsidRPr="00B479FE" w:rsidRDefault="00B479FE" w:rsidP="00B479FE">
            <w:pPr>
              <w:spacing w:after="0" w:line="240" w:lineRule="auto"/>
              <w:jc w:val="both"/>
              <w:rPr>
                <w:rFonts w:ascii="Times New Roman" w:hAnsi="Times New Roman"/>
                <w:b/>
                <w:i/>
                <w:color w:val="000000"/>
                <w:sz w:val="24"/>
                <w:szCs w:val="24"/>
              </w:rPr>
            </w:pPr>
            <w:r w:rsidRPr="00B479FE">
              <w:rPr>
                <w:rFonts w:ascii="Times New Roman" w:hAnsi="Times New Roman"/>
                <w:b/>
                <w:i/>
                <w:color w:val="000000"/>
                <w:sz w:val="24"/>
                <w:szCs w:val="24"/>
              </w:rPr>
              <w:t>Оргтехника</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Терминал для сбора данных </w:t>
            </w:r>
            <w:proofErr w:type="spellStart"/>
            <w:r w:rsidRPr="007C741A">
              <w:rPr>
                <w:rFonts w:ascii="Times New Roman" w:hAnsi="Times New Roman"/>
              </w:rPr>
              <w:t>Honeywell</w:t>
            </w:r>
            <w:proofErr w:type="spellEnd"/>
            <w:r w:rsidRPr="007C741A">
              <w:rPr>
                <w:rFonts w:ascii="Times New Roman" w:hAnsi="Times New Roman"/>
              </w:rPr>
              <w:t xml:space="preserve"> </w:t>
            </w:r>
            <w:proofErr w:type="spellStart"/>
            <w:r w:rsidRPr="007C741A">
              <w:rPr>
                <w:rFonts w:ascii="Times New Roman" w:hAnsi="Times New Roman"/>
              </w:rPr>
              <w:t>ScanPal</w:t>
            </w:r>
            <w:proofErr w:type="spellEnd"/>
            <w:r w:rsidRPr="007C741A">
              <w:rPr>
                <w:rFonts w:ascii="Times New Roman" w:hAnsi="Times New Roman"/>
              </w:rPr>
              <w:t xml:space="preserve"> EDA50 EDA50-111-C121NGRK</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30 999,00 - в/бюджет</w:t>
            </w:r>
          </w:p>
        </w:tc>
      </w:tr>
      <w:tr w:rsidR="00B479FE" w:rsidRPr="00B479FE" w:rsidTr="00D12B2E">
        <w:trPr>
          <w:trHeight w:val="155"/>
        </w:trPr>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w:t>
            </w:r>
          </w:p>
        </w:tc>
        <w:tc>
          <w:tcPr>
            <w:tcW w:w="2522" w:type="pct"/>
            <w:tcBorders>
              <w:bottom w:val="single" w:sz="4" w:space="0" w:color="auto"/>
            </w:tcBorders>
          </w:tcPr>
          <w:p w:rsidR="00B479FE" w:rsidRPr="007C741A" w:rsidRDefault="00B479FE" w:rsidP="007C741A">
            <w:pPr>
              <w:pStyle w:val="a9"/>
              <w:rPr>
                <w:rFonts w:ascii="Times New Roman" w:hAnsi="Times New Roman"/>
                <w:lang w:val="en-US"/>
              </w:rPr>
            </w:pPr>
            <w:r w:rsidRPr="007C741A">
              <w:rPr>
                <w:rFonts w:ascii="Times New Roman" w:hAnsi="Times New Roman"/>
              </w:rPr>
              <w:t>Внешний</w:t>
            </w:r>
            <w:r w:rsidRPr="007C741A">
              <w:rPr>
                <w:rFonts w:ascii="Times New Roman" w:hAnsi="Times New Roman"/>
                <w:lang w:val="en-US"/>
              </w:rPr>
              <w:t xml:space="preserve"> </w:t>
            </w:r>
            <w:r w:rsidRPr="007C741A">
              <w:rPr>
                <w:rFonts w:ascii="Times New Roman" w:hAnsi="Times New Roman"/>
              </w:rPr>
              <w:t>жесткий</w:t>
            </w:r>
            <w:r w:rsidRPr="007C741A">
              <w:rPr>
                <w:rFonts w:ascii="Times New Roman" w:hAnsi="Times New Roman"/>
                <w:lang w:val="en-US"/>
              </w:rPr>
              <w:t xml:space="preserve"> </w:t>
            </w:r>
            <w:r w:rsidRPr="007C741A">
              <w:rPr>
                <w:rFonts w:ascii="Times New Roman" w:hAnsi="Times New Roman"/>
              </w:rPr>
              <w:t>диск</w:t>
            </w:r>
            <w:r w:rsidRPr="007C741A">
              <w:rPr>
                <w:rFonts w:ascii="Times New Roman" w:hAnsi="Times New Roman"/>
                <w:lang w:val="en-US"/>
              </w:rPr>
              <w:t xml:space="preserve"> HDD 2.5, 3</w:t>
            </w:r>
            <w:r w:rsidRPr="007C741A">
              <w:rPr>
                <w:rFonts w:ascii="Times New Roman" w:hAnsi="Times New Roman"/>
              </w:rPr>
              <w:t>ТВ</w:t>
            </w:r>
            <w:r w:rsidRPr="007C741A">
              <w:rPr>
                <w:rFonts w:ascii="Times New Roman" w:hAnsi="Times New Roman"/>
                <w:lang w:val="en-US"/>
              </w:rPr>
              <w:t>, WD Elements Portable Black USB3.0</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3</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18 000,00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1.3.</w:t>
            </w:r>
          </w:p>
        </w:tc>
        <w:tc>
          <w:tcPr>
            <w:tcW w:w="2522" w:type="pct"/>
            <w:tcBorders>
              <w:top w:val="single" w:sz="4" w:space="0" w:color="auto"/>
            </w:tcBorders>
          </w:tcPr>
          <w:p w:rsidR="00B479FE" w:rsidRPr="007C741A" w:rsidRDefault="00B479FE" w:rsidP="007C741A">
            <w:pPr>
              <w:pStyle w:val="a9"/>
              <w:rPr>
                <w:rFonts w:ascii="Times New Roman" w:hAnsi="Times New Roman"/>
              </w:rPr>
            </w:pPr>
            <w:r w:rsidRPr="007C741A">
              <w:rPr>
                <w:rFonts w:ascii="Times New Roman" w:hAnsi="Times New Roman"/>
              </w:rPr>
              <w:t xml:space="preserve">Системный блок марки "Альфа" </w:t>
            </w:r>
            <w:proofErr w:type="spellStart"/>
            <w:r w:rsidRPr="007C741A">
              <w:rPr>
                <w:rFonts w:ascii="Times New Roman" w:hAnsi="Times New Roman"/>
              </w:rPr>
              <w:t>Basic</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24 355,00 -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1.4.</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Монитор AOC TFT 21,5 E2260SWDAN</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6 200,00 -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Принтер </w:t>
            </w:r>
            <w:proofErr w:type="spellStart"/>
            <w:r w:rsidRPr="007C741A">
              <w:rPr>
                <w:rFonts w:ascii="Times New Roman" w:hAnsi="Times New Roman"/>
              </w:rPr>
              <w:t>Pantum</w:t>
            </w:r>
            <w:proofErr w:type="spellEnd"/>
            <w:r w:rsidRPr="007C741A">
              <w:rPr>
                <w:rFonts w:ascii="Times New Roman" w:hAnsi="Times New Roman"/>
              </w:rPr>
              <w:t xml:space="preserve"> PC-2207</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4 100,00 -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1.6.</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Системный блок марки "Альфа" </w:t>
            </w:r>
            <w:proofErr w:type="spellStart"/>
            <w:r w:rsidRPr="007C741A">
              <w:rPr>
                <w:rFonts w:ascii="Times New Roman" w:hAnsi="Times New Roman"/>
              </w:rPr>
              <w:t>Basik</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45 300,00 -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1.7.</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Монитор TFT.22" </w:t>
            </w:r>
            <w:proofErr w:type="spellStart"/>
            <w:r w:rsidRPr="007C741A">
              <w:rPr>
                <w:rFonts w:ascii="Times New Roman" w:hAnsi="Times New Roman"/>
              </w:rPr>
              <w:t>Dell</w:t>
            </w:r>
            <w:proofErr w:type="spellEnd"/>
            <w:r w:rsidRPr="007C741A">
              <w:rPr>
                <w:rFonts w:ascii="Times New Roman" w:hAnsi="Times New Roman"/>
              </w:rPr>
              <w:t>, E2216H</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6 250,00 -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1.8.</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Принтер </w:t>
            </w:r>
            <w:proofErr w:type="spellStart"/>
            <w:r w:rsidRPr="007C741A">
              <w:rPr>
                <w:rFonts w:ascii="Times New Roman" w:hAnsi="Times New Roman"/>
              </w:rPr>
              <w:t>Pantum</w:t>
            </w:r>
            <w:proofErr w:type="spellEnd"/>
            <w:r w:rsidRPr="007C741A">
              <w:rPr>
                <w:rFonts w:ascii="Times New Roman" w:hAnsi="Times New Roman"/>
              </w:rPr>
              <w:t xml:space="preserve"> P2500NW</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5 500,00 -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1.9.</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Принтер, Brother,HL-L2300DR</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8 990,00-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1.10.</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Телевизор, TFT,43",LG,43UK6300PLB</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26 050,00-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Системный блок марки "Альфа" </w:t>
            </w:r>
            <w:proofErr w:type="spellStart"/>
            <w:r w:rsidRPr="007C741A">
              <w:rPr>
                <w:rFonts w:ascii="Times New Roman" w:hAnsi="Times New Roman"/>
              </w:rPr>
              <w:t>Extrime</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137 330,00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1.12.</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Монитор TFT, 27,Asus, VA27EHE,vga,hdmi</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3</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33 855,00-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1.13.</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МФУ </w:t>
            </w:r>
            <w:proofErr w:type="spellStart"/>
            <w:r w:rsidRPr="007C741A">
              <w:rPr>
                <w:rFonts w:ascii="Times New Roman" w:hAnsi="Times New Roman"/>
              </w:rPr>
              <w:t>Pantum</w:t>
            </w:r>
            <w:proofErr w:type="spellEnd"/>
            <w:r w:rsidRPr="007C741A">
              <w:rPr>
                <w:rFonts w:ascii="Times New Roman" w:hAnsi="Times New Roman"/>
              </w:rPr>
              <w:t xml:space="preserve"> M6550NW</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10 250,00-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1.14.</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ИБП</w:t>
            </w:r>
            <w:r w:rsidRPr="007C741A">
              <w:rPr>
                <w:rFonts w:ascii="Times New Roman" w:hAnsi="Times New Roman"/>
                <w:lang w:val="en-US"/>
              </w:rPr>
              <w:t xml:space="preserve"> PowerCom,IMPERIAL,IMP-2000AP</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14 650,00-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Монитор активный 1.0 KRK RP8G4WN</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57 300,00-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1.16.</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Внешний</w:t>
            </w:r>
            <w:r w:rsidRPr="007C741A">
              <w:rPr>
                <w:rFonts w:ascii="Times New Roman" w:hAnsi="Times New Roman"/>
                <w:lang w:val="en-US"/>
              </w:rPr>
              <w:t xml:space="preserve"> </w:t>
            </w:r>
            <w:r w:rsidRPr="007C741A">
              <w:rPr>
                <w:rFonts w:ascii="Times New Roman" w:hAnsi="Times New Roman"/>
              </w:rPr>
              <w:t>жесткий</w:t>
            </w:r>
            <w:r w:rsidRPr="007C741A">
              <w:rPr>
                <w:rFonts w:ascii="Times New Roman" w:hAnsi="Times New Roman"/>
                <w:lang w:val="en-US"/>
              </w:rPr>
              <w:t xml:space="preserve"> </w:t>
            </w:r>
            <w:r w:rsidRPr="007C741A">
              <w:rPr>
                <w:rFonts w:ascii="Times New Roman" w:hAnsi="Times New Roman"/>
              </w:rPr>
              <w:t>диск</w:t>
            </w:r>
            <w:r w:rsidRPr="007C741A">
              <w:rPr>
                <w:rFonts w:ascii="Times New Roman" w:hAnsi="Times New Roman"/>
                <w:lang w:val="en-US"/>
              </w:rPr>
              <w:t xml:space="preserve"> USB 1.0T Seagate, Expansion </w:t>
            </w:r>
            <w:proofErr w:type="spellStart"/>
            <w:r w:rsidRPr="007C741A">
              <w:rPr>
                <w:rFonts w:ascii="Times New Roman" w:hAnsi="Times New Roman"/>
                <w:lang w:val="en-US"/>
              </w:rPr>
              <w:t>usb</w:t>
            </w:r>
            <w:proofErr w:type="spellEnd"/>
            <w:r w:rsidRPr="007C741A">
              <w:rPr>
                <w:rFonts w:ascii="Times New Roman" w:hAnsi="Times New Roman"/>
                <w:lang w:val="en-US"/>
              </w:rPr>
              <w:t xml:space="preserve"> 3.0</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3 900,00 -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1.17.</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Системный блок марки Альфа </w:t>
            </w:r>
            <w:proofErr w:type="spellStart"/>
            <w:r w:rsidRPr="007C741A">
              <w:rPr>
                <w:rFonts w:ascii="Times New Roman" w:hAnsi="Times New Roman"/>
              </w:rPr>
              <w:t>Basic</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90 700,00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1.18.</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Монитор</w:t>
            </w:r>
            <w:r w:rsidRPr="007C741A">
              <w:rPr>
                <w:rFonts w:ascii="Times New Roman" w:hAnsi="Times New Roman"/>
                <w:lang w:val="en-US"/>
              </w:rPr>
              <w:t xml:space="preserve">  TFT 21,5 </w:t>
            </w:r>
            <w:proofErr w:type="spellStart"/>
            <w:r w:rsidRPr="007C741A">
              <w:rPr>
                <w:rFonts w:ascii="Times New Roman" w:hAnsi="Times New Roman"/>
                <w:lang w:val="en-US"/>
              </w:rPr>
              <w:t>ViewSonic</w:t>
            </w:r>
            <w:proofErr w:type="spellEnd"/>
            <w:r w:rsidRPr="007C741A">
              <w:rPr>
                <w:rFonts w:ascii="Times New Roman" w:hAnsi="Times New Roman"/>
                <w:lang w:val="en-US"/>
              </w:rPr>
              <w:t xml:space="preserve"> VA2261-8 </w:t>
            </w:r>
            <w:proofErr w:type="spellStart"/>
            <w:r w:rsidRPr="007C741A">
              <w:rPr>
                <w:rFonts w:ascii="Times New Roman" w:hAnsi="Times New Roman"/>
                <w:lang w:val="en-US"/>
              </w:rPr>
              <w:t>vga</w:t>
            </w:r>
            <w:proofErr w:type="spellEnd"/>
            <w:r w:rsidRPr="007C741A">
              <w:rPr>
                <w:rFonts w:ascii="Times New Roman" w:hAnsi="Times New Roman"/>
                <w:lang w:val="en-US"/>
              </w:rPr>
              <w:t xml:space="preserve"> dvi</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12 800,00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1.19.</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Принтер </w:t>
            </w:r>
            <w:proofErr w:type="spellStart"/>
            <w:r w:rsidRPr="007C741A">
              <w:rPr>
                <w:rFonts w:ascii="Times New Roman" w:hAnsi="Times New Roman"/>
              </w:rPr>
              <w:t>Pantum</w:t>
            </w:r>
            <w:proofErr w:type="spellEnd"/>
            <w:r w:rsidRPr="007C741A">
              <w:rPr>
                <w:rFonts w:ascii="Times New Roman" w:hAnsi="Times New Roman"/>
              </w:rPr>
              <w:t xml:space="preserve"> PC-2207</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11 300,00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1.20.</w:t>
            </w:r>
          </w:p>
        </w:tc>
        <w:tc>
          <w:tcPr>
            <w:tcW w:w="2522" w:type="pct"/>
          </w:tcPr>
          <w:p w:rsidR="00B479FE" w:rsidRPr="007C741A" w:rsidRDefault="00B479FE" w:rsidP="007C741A">
            <w:pPr>
              <w:pStyle w:val="a9"/>
              <w:rPr>
                <w:rFonts w:ascii="Times New Roman" w:hAnsi="Times New Roman"/>
                <w:lang w:val="en-US"/>
              </w:rPr>
            </w:pPr>
            <w:proofErr w:type="spellStart"/>
            <w:r w:rsidRPr="007C741A">
              <w:rPr>
                <w:rFonts w:ascii="Times New Roman" w:hAnsi="Times New Roman"/>
                <w:lang w:val="en-US"/>
              </w:rPr>
              <w:t>Монитор</w:t>
            </w:r>
            <w:proofErr w:type="spellEnd"/>
            <w:r w:rsidRPr="007C741A">
              <w:rPr>
                <w:rFonts w:ascii="Times New Roman" w:hAnsi="Times New Roman"/>
                <w:lang w:val="en-US"/>
              </w:rPr>
              <w:t xml:space="preserve"> Philips TFT 27", 272V8A</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12 745,00 -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Маршрутизатор TP-</w:t>
            </w:r>
            <w:proofErr w:type="spellStart"/>
            <w:r w:rsidRPr="007C741A">
              <w:rPr>
                <w:rFonts w:ascii="Times New Roman" w:hAnsi="Times New Roman"/>
              </w:rPr>
              <w:t>Link</w:t>
            </w:r>
            <w:proofErr w:type="spellEnd"/>
            <w:r w:rsidRPr="007C741A">
              <w:rPr>
                <w:rFonts w:ascii="Times New Roman" w:hAnsi="Times New Roman"/>
              </w:rPr>
              <w:t xml:space="preserve"> </w:t>
            </w:r>
            <w:proofErr w:type="spellStart"/>
            <w:r w:rsidRPr="007C741A">
              <w:rPr>
                <w:rFonts w:ascii="Times New Roman" w:hAnsi="Times New Roman"/>
              </w:rPr>
              <w:t>Archer</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3 325,00-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1.22.</w:t>
            </w:r>
          </w:p>
        </w:tc>
        <w:tc>
          <w:tcPr>
            <w:tcW w:w="2522" w:type="pct"/>
          </w:tcPr>
          <w:p w:rsidR="00B479FE" w:rsidRPr="007C741A" w:rsidRDefault="00B479FE" w:rsidP="007C741A">
            <w:pPr>
              <w:pStyle w:val="a9"/>
              <w:rPr>
                <w:rFonts w:ascii="Times New Roman" w:hAnsi="Times New Roman"/>
                <w:lang w:val="en-US"/>
              </w:rPr>
            </w:pPr>
            <w:proofErr w:type="spellStart"/>
            <w:r w:rsidRPr="007C741A">
              <w:rPr>
                <w:rFonts w:ascii="Times New Roman" w:hAnsi="Times New Roman"/>
              </w:rPr>
              <w:t>Ультрабук</w:t>
            </w:r>
            <w:proofErr w:type="spellEnd"/>
            <w:r w:rsidRPr="007C741A">
              <w:rPr>
                <w:rFonts w:ascii="Times New Roman" w:hAnsi="Times New Roman"/>
                <w:lang w:val="en-US"/>
              </w:rPr>
              <w:t xml:space="preserve"> Honor </w:t>
            </w:r>
            <w:proofErr w:type="spellStart"/>
            <w:r w:rsidRPr="007C741A">
              <w:rPr>
                <w:rFonts w:ascii="Times New Roman" w:hAnsi="Times New Roman"/>
                <w:lang w:val="en-US"/>
              </w:rPr>
              <w:t>MagicBook</w:t>
            </w:r>
            <w:proofErr w:type="spellEnd"/>
            <w:r w:rsidRPr="007C741A">
              <w:rPr>
                <w:rFonts w:ascii="Times New Roman" w:hAnsi="Times New Roman"/>
                <w:lang w:val="en-US"/>
              </w:rPr>
              <w:t xml:space="preserve"> Pro, </w:t>
            </w:r>
            <w:r w:rsidRPr="007C741A">
              <w:rPr>
                <w:rFonts w:ascii="Times New Roman" w:hAnsi="Times New Roman"/>
              </w:rPr>
              <w:t>серый</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57 500,00-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1.23.</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Системный блок </w:t>
            </w:r>
            <w:proofErr w:type="spellStart"/>
            <w:r w:rsidRPr="007C741A">
              <w:rPr>
                <w:rFonts w:ascii="Times New Roman" w:hAnsi="Times New Roman"/>
              </w:rPr>
              <w:t>Zalman</w:t>
            </w:r>
            <w:proofErr w:type="spellEnd"/>
            <w:r w:rsidRPr="007C741A">
              <w:rPr>
                <w:rFonts w:ascii="Times New Roman" w:hAnsi="Times New Roman"/>
              </w:rPr>
              <w:t xml:space="preserve"> Z3 </w:t>
            </w:r>
            <w:proofErr w:type="spellStart"/>
            <w:r w:rsidRPr="007C741A">
              <w:rPr>
                <w:rFonts w:ascii="Times New Roman" w:hAnsi="Times New Roman"/>
              </w:rPr>
              <w:t>Plus</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72 140,00-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1.24.</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Ноутбук</w:t>
            </w:r>
            <w:r w:rsidRPr="007C741A">
              <w:rPr>
                <w:rFonts w:ascii="Times New Roman" w:hAnsi="Times New Roman"/>
                <w:lang w:val="en-US"/>
              </w:rPr>
              <w:t xml:space="preserve"> Honor </w:t>
            </w:r>
            <w:proofErr w:type="spellStart"/>
            <w:r w:rsidRPr="007C741A">
              <w:rPr>
                <w:rFonts w:ascii="Times New Roman" w:hAnsi="Times New Roman"/>
                <w:lang w:val="en-US"/>
              </w:rPr>
              <w:t>MagicBook</w:t>
            </w:r>
            <w:proofErr w:type="spellEnd"/>
            <w:r w:rsidRPr="007C741A">
              <w:rPr>
                <w:rFonts w:ascii="Times New Roman" w:hAnsi="Times New Roman"/>
                <w:lang w:val="en-US"/>
              </w:rPr>
              <w:t xml:space="preserve"> Pro 16,1", </w:t>
            </w:r>
            <w:proofErr w:type="spellStart"/>
            <w:r w:rsidRPr="007C741A">
              <w:rPr>
                <w:rFonts w:ascii="Times New Roman" w:hAnsi="Times New Roman"/>
              </w:rPr>
              <w:t>серебрянный</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56 250,00-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Монитор </w:t>
            </w:r>
            <w:proofErr w:type="spellStart"/>
            <w:r w:rsidRPr="007C741A">
              <w:rPr>
                <w:rFonts w:ascii="Times New Roman" w:hAnsi="Times New Roman"/>
              </w:rPr>
              <w:t>Acer</w:t>
            </w:r>
            <w:proofErr w:type="spellEnd"/>
            <w:r w:rsidRPr="007C741A">
              <w:rPr>
                <w:rFonts w:ascii="Times New Roman" w:hAnsi="Times New Roman"/>
              </w:rPr>
              <w:t xml:space="preserve"> 27" </w:t>
            </w:r>
            <w:proofErr w:type="spellStart"/>
            <w:r w:rsidRPr="007C741A">
              <w:rPr>
                <w:rFonts w:ascii="Times New Roman" w:hAnsi="Times New Roman"/>
              </w:rPr>
              <w:t>Glossy-Black</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12 650,00-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1.26.</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ИБП </w:t>
            </w:r>
            <w:proofErr w:type="spellStart"/>
            <w:r w:rsidRPr="007C741A">
              <w:rPr>
                <w:rFonts w:ascii="Times New Roman" w:hAnsi="Times New Roman"/>
              </w:rPr>
              <w:t>PowerCom</w:t>
            </w:r>
            <w:proofErr w:type="spellEnd"/>
            <w:r w:rsidRPr="007C741A">
              <w:rPr>
                <w:rFonts w:ascii="Times New Roman" w:hAnsi="Times New Roman"/>
              </w:rPr>
              <w:t xml:space="preserve"> </w:t>
            </w:r>
            <w:proofErr w:type="spellStart"/>
            <w:r w:rsidRPr="007C741A">
              <w:rPr>
                <w:rFonts w:ascii="Times New Roman" w:hAnsi="Times New Roman"/>
              </w:rPr>
              <w:t>Raptor</w:t>
            </w:r>
            <w:proofErr w:type="spellEnd"/>
            <w:r w:rsidRPr="007C741A">
              <w:rPr>
                <w:rFonts w:ascii="Times New Roman" w:hAnsi="Times New Roman"/>
              </w:rPr>
              <w:t xml:space="preserve"> RPT-2000AP (линейно-интерактивный)</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11 750,00-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1.27.</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Принтер </w:t>
            </w:r>
            <w:proofErr w:type="spellStart"/>
            <w:r w:rsidRPr="007C741A">
              <w:rPr>
                <w:rFonts w:ascii="Times New Roman" w:hAnsi="Times New Roman"/>
              </w:rPr>
              <w:t>Brother</w:t>
            </w:r>
            <w:proofErr w:type="spellEnd"/>
            <w:r w:rsidRPr="007C741A">
              <w:rPr>
                <w:rFonts w:ascii="Times New Roman" w:hAnsi="Times New Roman"/>
              </w:rPr>
              <w:t>, HL-L2300DR</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19 230,00 -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1.28.</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МФУ, </w:t>
            </w:r>
            <w:proofErr w:type="spellStart"/>
            <w:r w:rsidRPr="007C741A">
              <w:rPr>
                <w:rFonts w:ascii="Times New Roman" w:hAnsi="Times New Roman"/>
              </w:rPr>
              <w:t>Pantum</w:t>
            </w:r>
            <w:proofErr w:type="spellEnd"/>
            <w:r w:rsidRPr="007C741A">
              <w:rPr>
                <w:rFonts w:ascii="Times New Roman" w:hAnsi="Times New Roman"/>
              </w:rPr>
              <w:t xml:space="preserve"> M6500</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9 615,00-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1.29.</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Телевизор TFT 75"LG</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82 350,00-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1.30.</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Стойка мобильная ONKRON TS1881</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18 500,00-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lastRenderedPageBreak/>
              <w:t>1.31.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Монитор TFT, 21.5,Philips,221V8</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3</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24 300,00 -бюджет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1.32.</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Планшет</w:t>
            </w:r>
            <w:r w:rsidRPr="007C741A">
              <w:rPr>
                <w:rFonts w:ascii="Times New Roman" w:hAnsi="Times New Roman"/>
                <w:lang w:val="en-US"/>
              </w:rPr>
              <w:t xml:space="preserve"> Huawei </w:t>
            </w:r>
            <w:proofErr w:type="spellStart"/>
            <w:r w:rsidRPr="007C741A">
              <w:rPr>
                <w:rFonts w:ascii="Times New Roman" w:hAnsi="Times New Roman"/>
                <w:lang w:val="en-US"/>
              </w:rPr>
              <w:t>MatePad</w:t>
            </w:r>
            <w:proofErr w:type="spellEnd"/>
            <w:r w:rsidRPr="007C741A">
              <w:rPr>
                <w:rFonts w:ascii="Times New Roman" w:hAnsi="Times New Roman"/>
                <w:lang w:val="en-US"/>
              </w:rPr>
              <w:t xml:space="preserve"> 10.4" 64Gb </w:t>
            </w:r>
            <w:proofErr w:type="spellStart"/>
            <w:r w:rsidRPr="007C741A">
              <w:rPr>
                <w:rFonts w:ascii="Times New Roman" w:hAnsi="Times New Roman"/>
                <w:lang w:val="en-US"/>
              </w:rPr>
              <w:t>WiFi</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20 000,00-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1.33.</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Планшет</w:t>
            </w:r>
            <w:r w:rsidRPr="007C741A">
              <w:rPr>
                <w:rFonts w:ascii="Times New Roman" w:hAnsi="Times New Roman"/>
                <w:lang w:val="en-US"/>
              </w:rPr>
              <w:t xml:space="preserve"> Samsung Galaxy Tab A7 64</w:t>
            </w:r>
            <w:r w:rsidRPr="007C741A">
              <w:rPr>
                <w:rFonts w:ascii="Times New Roman" w:hAnsi="Times New Roman"/>
              </w:rPr>
              <w:t>ГБ</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20 000,00-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1.34.</w:t>
            </w:r>
          </w:p>
        </w:tc>
        <w:tc>
          <w:tcPr>
            <w:tcW w:w="2522" w:type="pct"/>
          </w:tcPr>
          <w:p w:rsidR="00B479FE" w:rsidRPr="007C741A" w:rsidRDefault="00B479FE" w:rsidP="007C741A">
            <w:pPr>
              <w:pStyle w:val="a9"/>
              <w:rPr>
                <w:rFonts w:ascii="Times New Roman" w:hAnsi="Times New Roman"/>
                <w:lang w:val="en-US"/>
              </w:rPr>
            </w:pPr>
            <w:proofErr w:type="spellStart"/>
            <w:r w:rsidRPr="007C741A">
              <w:rPr>
                <w:rFonts w:ascii="Times New Roman" w:hAnsi="Times New Roman"/>
                <w:lang w:val="en-US"/>
              </w:rPr>
              <w:t>Монитор</w:t>
            </w:r>
            <w:proofErr w:type="spellEnd"/>
            <w:r w:rsidRPr="007C741A">
              <w:rPr>
                <w:rFonts w:ascii="Times New Roman" w:hAnsi="Times New Roman"/>
                <w:lang w:val="en-US"/>
              </w:rPr>
              <w:t xml:space="preserve"> </w:t>
            </w:r>
            <w:proofErr w:type="spellStart"/>
            <w:r w:rsidRPr="007C741A">
              <w:rPr>
                <w:rFonts w:ascii="Times New Roman" w:hAnsi="Times New Roman"/>
                <w:lang w:val="en-US"/>
              </w:rPr>
              <w:t>Feelworld</w:t>
            </w:r>
            <w:proofErr w:type="spellEnd"/>
            <w:r w:rsidRPr="007C741A">
              <w:rPr>
                <w:rFonts w:ascii="Times New Roman" w:hAnsi="Times New Roman"/>
                <w:lang w:val="en-US"/>
              </w:rPr>
              <w:t xml:space="preserve"> F570 5.7"IPS 4K</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30 000,00-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1.35.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Системный блок </w:t>
            </w:r>
            <w:proofErr w:type="spellStart"/>
            <w:r w:rsidRPr="007C741A">
              <w:rPr>
                <w:rFonts w:ascii="Times New Roman" w:hAnsi="Times New Roman"/>
                <w:lang w:val="en-US"/>
              </w:rPr>
              <w:t>Foxline</w:t>
            </w:r>
            <w:proofErr w:type="spellEnd"/>
            <w:r w:rsidRPr="007C741A">
              <w:rPr>
                <w:rFonts w:ascii="Times New Roman" w:hAnsi="Times New Roman"/>
              </w:rPr>
              <w:t xml:space="preserve"> (</w:t>
            </w:r>
            <w:r w:rsidRPr="007C741A">
              <w:rPr>
                <w:rFonts w:ascii="Times New Roman" w:hAnsi="Times New Roman"/>
                <w:lang w:val="en-US"/>
              </w:rPr>
              <w:t>FL</w:t>
            </w:r>
            <w:r w:rsidRPr="007C741A">
              <w:rPr>
                <w:rFonts w:ascii="Times New Roman" w:hAnsi="Times New Roman"/>
              </w:rPr>
              <w:t>-733-</w:t>
            </w:r>
            <w:r w:rsidRPr="007C741A">
              <w:rPr>
                <w:rFonts w:ascii="Times New Roman" w:hAnsi="Times New Roman"/>
                <w:lang w:val="en-US"/>
              </w:rPr>
              <w:t>FZ</w:t>
            </w:r>
            <w:r w:rsidRPr="007C741A">
              <w:rPr>
                <w:rFonts w:ascii="Times New Roman" w:hAnsi="Times New Roman"/>
              </w:rPr>
              <w:t>450</w:t>
            </w:r>
            <w:r w:rsidRPr="007C741A">
              <w:rPr>
                <w:rFonts w:ascii="Times New Roman" w:hAnsi="Times New Roman"/>
                <w:lang w:val="en-US"/>
              </w:rPr>
              <w:t>R</w:t>
            </w:r>
            <w:r w:rsidRPr="007C741A">
              <w:rPr>
                <w:rFonts w:ascii="Times New Roman" w:hAnsi="Times New Roman"/>
              </w:rPr>
              <w:t>)</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3</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94 835,00 - бюджет</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b/>
                <w:color w:val="000000"/>
                <w:sz w:val="24"/>
                <w:szCs w:val="24"/>
                <w:lang w:val="en-US"/>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оргтехника</w:t>
            </w:r>
          </w:p>
        </w:tc>
        <w:tc>
          <w:tcPr>
            <w:tcW w:w="505"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49</w:t>
            </w:r>
          </w:p>
        </w:tc>
        <w:tc>
          <w:tcPr>
            <w:tcW w:w="1747"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1 093 019,00 </w:t>
            </w:r>
          </w:p>
          <w:p w:rsidR="00B479FE" w:rsidRPr="00D12B2E" w:rsidRDefault="00D12B2E" w:rsidP="00B479FE">
            <w:pPr>
              <w:spacing w:after="0" w:line="240" w:lineRule="auto"/>
              <w:rPr>
                <w:rFonts w:ascii="Times New Roman" w:hAnsi="Times New Roman"/>
                <w:bCs/>
                <w:color w:val="000000"/>
              </w:rPr>
            </w:pPr>
            <w:r>
              <w:rPr>
                <w:rFonts w:ascii="Times New Roman" w:hAnsi="Times New Roman"/>
                <w:bCs/>
                <w:color w:val="000000"/>
              </w:rPr>
              <w:t xml:space="preserve">(26 шт. – 543 929,00 </w:t>
            </w:r>
            <w:proofErr w:type="gramStart"/>
            <w:r>
              <w:rPr>
                <w:rFonts w:ascii="Times New Roman" w:hAnsi="Times New Roman"/>
                <w:bCs/>
                <w:color w:val="000000"/>
              </w:rPr>
              <w:t>в/б</w:t>
            </w:r>
            <w:proofErr w:type="gramEnd"/>
            <w:r w:rsidR="00B479FE" w:rsidRPr="00D12B2E">
              <w:rPr>
                <w:rFonts w:ascii="Times New Roman" w:hAnsi="Times New Roman"/>
                <w:bCs/>
                <w:color w:val="000000"/>
              </w:rPr>
              <w:t>,  23 шт. – 549 090,00 бюджет)</w:t>
            </w: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2.</w:t>
            </w:r>
          </w:p>
        </w:tc>
        <w:tc>
          <w:tcPr>
            <w:tcW w:w="4774" w:type="pct"/>
            <w:gridSpan w:val="3"/>
          </w:tcPr>
          <w:p w:rsidR="00B479FE" w:rsidRPr="00B479FE" w:rsidRDefault="00B479FE"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Музыкальные инструменты</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color w:val="000000"/>
                <w:sz w:val="24"/>
                <w:szCs w:val="24"/>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музыкальные инструменты</w:t>
            </w:r>
          </w:p>
        </w:tc>
        <w:tc>
          <w:tcPr>
            <w:tcW w:w="505" w:type="pct"/>
          </w:tcPr>
          <w:p w:rsidR="00B479FE" w:rsidRPr="00B479FE" w:rsidRDefault="007A0908" w:rsidP="00B479FE">
            <w:pPr>
              <w:spacing w:after="0" w:line="240" w:lineRule="auto"/>
              <w:rPr>
                <w:rFonts w:ascii="Times New Roman" w:hAnsi="Times New Roman"/>
                <w:color w:val="000000"/>
                <w:sz w:val="24"/>
                <w:szCs w:val="24"/>
              </w:rPr>
            </w:pPr>
            <w:r>
              <w:rPr>
                <w:rFonts w:ascii="Times New Roman" w:hAnsi="Times New Roman"/>
                <w:color w:val="000000"/>
                <w:sz w:val="24"/>
                <w:szCs w:val="24"/>
              </w:rPr>
              <w:t>0</w:t>
            </w:r>
          </w:p>
        </w:tc>
        <w:tc>
          <w:tcPr>
            <w:tcW w:w="1747" w:type="pct"/>
          </w:tcPr>
          <w:p w:rsidR="00B479FE" w:rsidRPr="00B479FE" w:rsidRDefault="007A0908" w:rsidP="00B479FE">
            <w:pPr>
              <w:spacing w:after="0" w:line="240" w:lineRule="auto"/>
              <w:rPr>
                <w:rFonts w:ascii="Times New Roman" w:hAnsi="Times New Roman"/>
                <w:color w:val="000000"/>
                <w:sz w:val="24"/>
                <w:szCs w:val="24"/>
              </w:rPr>
            </w:pPr>
            <w:r>
              <w:rPr>
                <w:rFonts w:ascii="Times New Roman" w:hAnsi="Times New Roman"/>
                <w:color w:val="000000"/>
                <w:sz w:val="24"/>
                <w:szCs w:val="24"/>
              </w:rPr>
              <w:t>0</w:t>
            </w: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3.</w:t>
            </w:r>
          </w:p>
        </w:tc>
        <w:tc>
          <w:tcPr>
            <w:tcW w:w="4774" w:type="pct"/>
            <w:gridSpan w:val="3"/>
          </w:tcPr>
          <w:p w:rsidR="00B479FE" w:rsidRPr="00B479FE" w:rsidRDefault="00B479FE"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Специализированное оборудование</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Ресивер </w:t>
            </w:r>
            <w:proofErr w:type="spellStart"/>
            <w:r w:rsidRPr="007C741A">
              <w:rPr>
                <w:rFonts w:ascii="Times New Roman" w:hAnsi="Times New Roman"/>
              </w:rPr>
              <w:t>Yamaha</w:t>
            </w:r>
            <w:proofErr w:type="spellEnd"/>
            <w:r w:rsidRPr="007C741A">
              <w:rPr>
                <w:rFonts w:ascii="Times New Roman" w:hAnsi="Times New Roman"/>
              </w:rPr>
              <w:t xml:space="preserve"> R-S202, черный</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15 990,00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3.2.</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Магнитола </w:t>
            </w:r>
            <w:proofErr w:type="spellStart"/>
            <w:r w:rsidRPr="007C741A">
              <w:rPr>
                <w:rFonts w:ascii="Times New Roman" w:hAnsi="Times New Roman"/>
              </w:rPr>
              <w:t>Ritmix</w:t>
            </w:r>
            <w:proofErr w:type="spellEnd"/>
            <w:r w:rsidRPr="007C741A">
              <w:rPr>
                <w:rFonts w:ascii="Times New Roman" w:hAnsi="Times New Roman"/>
              </w:rPr>
              <w:t xml:space="preserve"> SP-850B </w:t>
            </w:r>
            <w:proofErr w:type="spellStart"/>
            <w:r w:rsidRPr="007C741A">
              <w:rPr>
                <w:rFonts w:ascii="Times New Roman" w:hAnsi="Times New Roman"/>
              </w:rPr>
              <w:t>Black</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3 200,00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3.3.</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Световой</w:t>
            </w:r>
            <w:r w:rsidRPr="007C741A">
              <w:rPr>
                <w:rFonts w:ascii="Times New Roman" w:hAnsi="Times New Roman"/>
                <w:lang w:val="en-US"/>
              </w:rPr>
              <w:t xml:space="preserve"> </w:t>
            </w:r>
            <w:r w:rsidRPr="007C741A">
              <w:rPr>
                <w:rFonts w:ascii="Times New Roman" w:hAnsi="Times New Roman"/>
              </w:rPr>
              <w:t>прибор</w:t>
            </w:r>
            <w:r w:rsidRPr="007C741A">
              <w:rPr>
                <w:rFonts w:ascii="Times New Roman" w:hAnsi="Times New Roman"/>
                <w:lang w:val="en-US"/>
              </w:rPr>
              <w:t xml:space="preserve"> LED PAR Proton Lighting PL PAR 18-15 RGBWA+UV 45</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10</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211 890,00 -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3.4.</w:t>
            </w:r>
          </w:p>
        </w:tc>
        <w:tc>
          <w:tcPr>
            <w:tcW w:w="2522" w:type="pct"/>
          </w:tcPr>
          <w:p w:rsidR="00B479FE" w:rsidRPr="007C741A" w:rsidRDefault="00B479FE" w:rsidP="007C741A">
            <w:pPr>
              <w:pStyle w:val="a9"/>
              <w:rPr>
                <w:rFonts w:ascii="Times New Roman" w:hAnsi="Times New Roman"/>
              </w:rPr>
            </w:pPr>
            <w:proofErr w:type="spellStart"/>
            <w:r w:rsidRPr="007C741A">
              <w:rPr>
                <w:rFonts w:ascii="Times New Roman" w:hAnsi="Times New Roman"/>
              </w:rPr>
              <w:t>Саундбар</w:t>
            </w:r>
            <w:proofErr w:type="spellEnd"/>
            <w:r w:rsidRPr="007C741A">
              <w:rPr>
                <w:rFonts w:ascii="Times New Roman" w:hAnsi="Times New Roman"/>
              </w:rPr>
              <w:t>, Sony,HT-SF150 2.0 120Вт черный</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10800,00 – в/бюджет</w:t>
            </w:r>
          </w:p>
        </w:tc>
      </w:tr>
      <w:tr w:rsidR="00B479FE" w:rsidRPr="00B479FE" w:rsidTr="00D12B2E">
        <w:trPr>
          <w:trHeight w:val="469"/>
        </w:trPr>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Цифровой фотоаппарат со сменной оптикой </w:t>
            </w:r>
            <w:proofErr w:type="spellStart"/>
            <w:r w:rsidRPr="007C741A">
              <w:rPr>
                <w:rFonts w:ascii="Times New Roman" w:hAnsi="Times New Roman"/>
              </w:rPr>
              <w:t>Sony</w:t>
            </w:r>
            <w:proofErr w:type="spellEnd"/>
            <w:r w:rsidRPr="007C741A">
              <w:rPr>
                <w:rFonts w:ascii="Times New Roman" w:hAnsi="Times New Roman"/>
              </w:rPr>
              <w:t xml:space="preserve"> </w:t>
            </w:r>
            <w:proofErr w:type="spellStart"/>
            <w:r w:rsidRPr="007C741A">
              <w:rPr>
                <w:rFonts w:ascii="Times New Roman" w:hAnsi="Times New Roman"/>
              </w:rPr>
              <w:t>Alpha</w:t>
            </w:r>
            <w:proofErr w:type="spellEnd"/>
            <w:r w:rsidRPr="007C741A">
              <w:rPr>
                <w:rFonts w:ascii="Times New Roman" w:hAnsi="Times New Roman"/>
              </w:rPr>
              <w:t xml:space="preserve"> A7M3 корпус (без объектива)</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172 500,00 -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3.6</w:t>
            </w:r>
          </w:p>
        </w:tc>
        <w:tc>
          <w:tcPr>
            <w:tcW w:w="2522" w:type="pct"/>
          </w:tcPr>
          <w:p w:rsidR="00B479FE" w:rsidRPr="007C741A" w:rsidRDefault="00B479FE" w:rsidP="007C741A">
            <w:pPr>
              <w:pStyle w:val="a9"/>
              <w:rPr>
                <w:rFonts w:ascii="Times New Roman" w:hAnsi="Times New Roman"/>
              </w:rPr>
            </w:pPr>
            <w:proofErr w:type="spellStart"/>
            <w:r w:rsidRPr="007C741A">
              <w:rPr>
                <w:rFonts w:ascii="Times New Roman" w:hAnsi="Times New Roman"/>
              </w:rPr>
              <w:t>Видеосвет</w:t>
            </w:r>
            <w:proofErr w:type="spellEnd"/>
            <w:r w:rsidRPr="007C741A">
              <w:rPr>
                <w:rFonts w:ascii="Times New Roman" w:hAnsi="Times New Roman"/>
              </w:rPr>
              <w:t xml:space="preserve"> </w:t>
            </w:r>
            <w:proofErr w:type="spellStart"/>
            <w:r w:rsidRPr="007C741A">
              <w:rPr>
                <w:rFonts w:ascii="Times New Roman" w:hAnsi="Times New Roman"/>
              </w:rPr>
              <w:t>Boling</w:t>
            </w:r>
            <w:proofErr w:type="spellEnd"/>
            <w:r w:rsidRPr="007C741A">
              <w:rPr>
                <w:rFonts w:ascii="Times New Roman" w:hAnsi="Times New Roman"/>
              </w:rPr>
              <w:t xml:space="preserve"> BL-P1 12 Вт RGB 2500-8500K </w:t>
            </w:r>
            <w:proofErr w:type="spellStart"/>
            <w:r w:rsidRPr="007C741A">
              <w:rPr>
                <w:rFonts w:ascii="Times New Roman" w:hAnsi="Times New Roman"/>
              </w:rPr>
              <w:t>Vlogger</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11 000,00-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3.7.</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Радиосистема RODE </w:t>
            </w:r>
            <w:proofErr w:type="spellStart"/>
            <w:r w:rsidRPr="007C741A">
              <w:rPr>
                <w:rFonts w:ascii="Times New Roman" w:hAnsi="Times New Roman"/>
              </w:rPr>
              <w:t>Wireless</w:t>
            </w:r>
            <w:proofErr w:type="spellEnd"/>
            <w:r w:rsidRPr="007C741A">
              <w:rPr>
                <w:rFonts w:ascii="Times New Roman" w:hAnsi="Times New Roman"/>
              </w:rPr>
              <w:t xml:space="preserve"> GO</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66 500,00 -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3.8</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Микрофон RODE </w:t>
            </w:r>
            <w:proofErr w:type="spellStart"/>
            <w:r w:rsidRPr="007C741A">
              <w:rPr>
                <w:rFonts w:ascii="Times New Roman" w:hAnsi="Times New Roman"/>
              </w:rPr>
              <w:t>VideoMic</w:t>
            </w:r>
            <w:proofErr w:type="spellEnd"/>
            <w:r w:rsidRPr="007C741A">
              <w:rPr>
                <w:rFonts w:ascii="Times New Roman" w:hAnsi="Times New Roman"/>
              </w:rPr>
              <w:t xml:space="preserve"> </w:t>
            </w:r>
            <w:proofErr w:type="spellStart"/>
            <w:r w:rsidRPr="007C741A">
              <w:rPr>
                <w:rFonts w:ascii="Times New Roman" w:hAnsi="Times New Roman"/>
              </w:rPr>
              <w:t>Pro</w:t>
            </w:r>
            <w:proofErr w:type="spellEnd"/>
            <w:r w:rsidRPr="007C741A">
              <w:rPr>
                <w:rFonts w:ascii="Times New Roman" w:hAnsi="Times New Roman"/>
              </w:rPr>
              <w:t xml:space="preserve"> </w:t>
            </w:r>
            <w:proofErr w:type="spellStart"/>
            <w:r w:rsidRPr="007C741A">
              <w:rPr>
                <w:rFonts w:ascii="Times New Roman" w:hAnsi="Times New Roman"/>
              </w:rPr>
              <w:t>Rycote</w:t>
            </w:r>
            <w:proofErr w:type="spellEnd"/>
            <w:r w:rsidRPr="007C741A">
              <w:rPr>
                <w:rFonts w:ascii="Times New Roman" w:hAnsi="Times New Roman"/>
              </w:rPr>
              <w:t xml:space="preserve"> (с ветрозащитой </w:t>
            </w:r>
            <w:proofErr w:type="spellStart"/>
            <w:r w:rsidRPr="007C741A">
              <w:rPr>
                <w:rFonts w:ascii="Times New Roman" w:hAnsi="Times New Roman"/>
              </w:rPr>
              <w:t>Rode</w:t>
            </w:r>
            <w:proofErr w:type="spellEnd"/>
            <w:r w:rsidRPr="007C741A">
              <w:rPr>
                <w:rFonts w:ascii="Times New Roman" w:hAnsi="Times New Roman"/>
              </w:rPr>
              <w:t xml:space="preserve"> DEADCATVVP+)</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19 500,00 -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3.9</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Блок усиления сигнала IMLIGHT SPLITTER 1-6 DMX-512-A, 1 вход</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52 510,00 -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3.10.</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Блок </w:t>
            </w:r>
            <w:proofErr w:type="spellStart"/>
            <w:r w:rsidRPr="007C741A">
              <w:rPr>
                <w:rFonts w:ascii="Times New Roman" w:hAnsi="Times New Roman"/>
              </w:rPr>
              <w:t>диммерный</w:t>
            </w:r>
            <w:proofErr w:type="spellEnd"/>
            <w:r w:rsidRPr="007C741A">
              <w:rPr>
                <w:rFonts w:ascii="Times New Roman" w:hAnsi="Times New Roman"/>
              </w:rPr>
              <w:t xml:space="preserve"> цифровой IMLIGHT PDM 4-1, 4 канала по 5А</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31 190,00 -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3.11.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Блок </w:t>
            </w:r>
            <w:proofErr w:type="spellStart"/>
            <w:r w:rsidRPr="007C741A">
              <w:rPr>
                <w:rFonts w:ascii="Times New Roman" w:hAnsi="Times New Roman"/>
              </w:rPr>
              <w:t>диммерный</w:t>
            </w:r>
            <w:proofErr w:type="spellEnd"/>
            <w:r w:rsidRPr="007C741A">
              <w:rPr>
                <w:rFonts w:ascii="Times New Roman" w:hAnsi="Times New Roman"/>
              </w:rPr>
              <w:t xml:space="preserve"> цифровой IMLIGHT PDM 4-1, 4 канала по 5А</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31 190,00-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3.12.</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Объектив для камеры </w:t>
            </w:r>
            <w:proofErr w:type="spellStart"/>
            <w:r w:rsidRPr="007C741A">
              <w:rPr>
                <w:rFonts w:ascii="Times New Roman" w:hAnsi="Times New Roman"/>
              </w:rPr>
              <w:t>Tamron</w:t>
            </w:r>
            <w:proofErr w:type="spellEnd"/>
            <w:r w:rsidRPr="007C741A">
              <w:rPr>
                <w:rFonts w:ascii="Times New Roman" w:hAnsi="Times New Roman"/>
              </w:rPr>
              <w:t xml:space="preserve"> </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54 000,00 -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3.13</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Свет </w:t>
            </w:r>
            <w:proofErr w:type="spellStart"/>
            <w:r w:rsidRPr="007C741A">
              <w:rPr>
                <w:rFonts w:ascii="Times New Roman" w:hAnsi="Times New Roman"/>
              </w:rPr>
              <w:t>Aputure</w:t>
            </w:r>
            <w:proofErr w:type="spellEnd"/>
            <w:r w:rsidRPr="007C741A">
              <w:rPr>
                <w:rFonts w:ascii="Times New Roman" w:hAnsi="Times New Roman"/>
              </w:rPr>
              <w:t xml:space="preserve"> 300X</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99 810,00- бюджет</w:t>
            </w:r>
          </w:p>
        </w:tc>
      </w:tr>
      <w:tr w:rsidR="00B479FE" w:rsidRPr="00B479FE" w:rsidTr="00D12B2E">
        <w:trPr>
          <w:trHeight w:val="329"/>
        </w:trPr>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3.14.</w:t>
            </w:r>
          </w:p>
        </w:tc>
        <w:tc>
          <w:tcPr>
            <w:tcW w:w="2522" w:type="pct"/>
          </w:tcPr>
          <w:p w:rsidR="00B479FE" w:rsidRPr="007C741A" w:rsidRDefault="00B479FE" w:rsidP="007C741A">
            <w:pPr>
              <w:pStyle w:val="a9"/>
              <w:rPr>
                <w:rFonts w:ascii="Times New Roman" w:hAnsi="Times New Roman"/>
              </w:rPr>
            </w:pPr>
            <w:proofErr w:type="spellStart"/>
            <w:r w:rsidRPr="007C741A">
              <w:rPr>
                <w:rFonts w:ascii="Times New Roman" w:hAnsi="Times New Roman"/>
              </w:rPr>
              <w:t>Саундбар</w:t>
            </w:r>
            <w:proofErr w:type="spellEnd"/>
            <w:r w:rsidRPr="007C741A">
              <w:rPr>
                <w:rFonts w:ascii="Times New Roman" w:hAnsi="Times New Roman"/>
              </w:rPr>
              <w:t xml:space="preserve"> SONY  HT-SF150 2.0 120Вт черный</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11 500,00 - бюджет</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color w:val="000000"/>
                <w:sz w:val="24"/>
                <w:szCs w:val="24"/>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специализированное оборудование</w:t>
            </w:r>
          </w:p>
        </w:tc>
        <w:tc>
          <w:tcPr>
            <w:tcW w:w="505" w:type="pct"/>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23</w:t>
            </w:r>
          </w:p>
        </w:tc>
        <w:tc>
          <w:tcPr>
            <w:tcW w:w="1747" w:type="pct"/>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b/>
                <w:color w:val="000000"/>
                <w:sz w:val="24"/>
                <w:szCs w:val="24"/>
              </w:rPr>
              <w:t>791 580,00</w:t>
            </w:r>
            <w:r w:rsidRPr="00B479FE">
              <w:rPr>
                <w:rFonts w:ascii="Times New Roman" w:hAnsi="Times New Roman"/>
                <w:color w:val="000000"/>
                <w:sz w:val="24"/>
                <w:szCs w:val="24"/>
              </w:rPr>
              <w:t xml:space="preserve"> </w:t>
            </w:r>
          </w:p>
          <w:p w:rsidR="00B479FE" w:rsidRPr="00D12B2E" w:rsidRDefault="00D12B2E" w:rsidP="00B479FE">
            <w:pPr>
              <w:spacing w:after="0" w:line="240" w:lineRule="auto"/>
              <w:rPr>
                <w:rFonts w:ascii="Times New Roman" w:hAnsi="Times New Roman"/>
                <w:color w:val="000000"/>
              </w:rPr>
            </w:pPr>
            <w:r>
              <w:rPr>
                <w:rFonts w:ascii="Times New Roman" w:hAnsi="Times New Roman"/>
                <w:color w:val="000000"/>
              </w:rPr>
              <w:t xml:space="preserve">(3 шт. – 29 990,00 </w:t>
            </w:r>
            <w:proofErr w:type="gramStart"/>
            <w:r>
              <w:rPr>
                <w:rFonts w:ascii="Times New Roman" w:hAnsi="Times New Roman"/>
                <w:color w:val="000000"/>
              </w:rPr>
              <w:t>в/б</w:t>
            </w:r>
            <w:proofErr w:type="gramEnd"/>
            <w:r w:rsidR="00B479FE" w:rsidRPr="00D12B2E">
              <w:rPr>
                <w:rFonts w:ascii="Times New Roman" w:hAnsi="Times New Roman"/>
                <w:color w:val="000000"/>
              </w:rPr>
              <w:t>, 20 шт.  – 761 590,00 – бюджет)</w:t>
            </w: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4.</w:t>
            </w:r>
          </w:p>
        </w:tc>
        <w:tc>
          <w:tcPr>
            <w:tcW w:w="4774" w:type="pct"/>
            <w:gridSpan w:val="3"/>
          </w:tcPr>
          <w:p w:rsidR="00B479FE" w:rsidRPr="00B479FE" w:rsidRDefault="00B479FE"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Транспортные средства</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color w:val="000000"/>
                <w:sz w:val="24"/>
                <w:szCs w:val="24"/>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транспортные средства</w:t>
            </w:r>
          </w:p>
        </w:tc>
        <w:tc>
          <w:tcPr>
            <w:tcW w:w="505" w:type="pct"/>
          </w:tcPr>
          <w:p w:rsidR="00B479FE" w:rsidRPr="00B479FE" w:rsidRDefault="00B479FE" w:rsidP="00B479FE">
            <w:pPr>
              <w:spacing w:after="0" w:line="240" w:lineRule="auto"/>
              <w:rPr>
                <w:rFonts w:ascii="Times New Roman" w:hAnsi="Times New Roman"/>
                <w:b/>
                <w:color w:val="000000"/>
                <w:sz w:val="24"/>
                <w:szCs w:val="24"/>
              </w:rPr>
            </w:pPr>
          </w:p>
        </w:tc>
        <w:tc>
          <w:tcPr>
            <w:tcW w:w="1747" w:type="pct"/>
          </w:tcPr>
          <w:p w:rsidR="00B479FE" w:rsidRPr="00B479FE" w:rsidRDefault="00B479FE" w:rsidP="00B479FE">
            <w:pPr>
              <w:spacing w:after="0" w:line="240" w:lineRule="auto"/>
              <w:rPr>
                <w:rFonts w:ascii="Times New Roman" w:hAnsi="Times New Roman"/>
                <w:color w:val="000000"/>
                <w:sz w:val="24"/>
                <w:szCs w:val="24"/>
              </w:rPr>
            </w:pP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5.</w:t>
            </w:r>
          </w:p>
        </w:tc>
        <w:tc>
          <w:tcPr>
            <w:tcW w:w="4774" w:type="pct"/>
            <w:gridSpan w:val="3"/>
          </w:tcPr>
          <w:p w:rsidR="00B479FE" w:rsidRPr="00B479FE" w:rsidRDefault="00B479FE"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Мебель</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5.1.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Кресло Бюрократ, СН-330М/BLACK</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3</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9000,00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5.2.</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Стул складной для дома и офиса BRABIX </w:t>
            </w:r>
            <w:proofErr w:type="spellStart"/>
            <w:r w:rsidRPr="007C741A">
              <w:rPr>
                <w:rFonts w:ascii="Times New Roman" w:hAnsi="Times New Roman"/>
              </w:rPr>
              <w:t>Golf</w:t>
            </w:r>
            <w:proofErr w:type="spellEnd"/>
            <w:r w:rsidRPr="007C741A">
              <w:rPr>
                <w:rFonts w:ascii="Times New Roman" w:hAnsi="Times New Roman"/>
              </w:rPr>
              <w:t xml:space="preserve"> CF-007, черный каркас, </w:t>
            </w:r>
            <w:proofErr w:type="spellStart"/>
            <w:r w:rsidRPr="007C741A">
              <w:rPr>
                <w:rFonts w:ascii="Times New Roman" w:hAnsi="Times New Roman"/>
              </w:rPr>
              <w:t>кож</w:t>
            </w:r>
            <w:proofErr w:type="gramStart"/>
            <w:r w:rsidRPr="007C741A">
              <w:rPr>
                <w:rFonts w:ascii="Times New Roman" w:hAnsi="Times New Roman"/>
              </w:rPr>
              <w:t>.з</w:t>
            </w:r>
            <w:proofErr w:type="gramEnd"/>
            <w:r w:rsidRPr="007C741A">
              <w:rPr>
                <w:rFonts w:ascii="Times New Roman" w:hAnsi="Times New Roman"/>
              </w:rPr>
              <w:t>ам</w:t>
            </w:r>
            <w:proofErr w:type="spellEnd"/>
            <w:r w:rsidRPr="007C741A">
              <w:rPr>
                <w:rFonts w:ascii="Times New Roman" w:hAnsi="Times New Roman"/>
              </w:rPr>
              <w:t xml:space="preserve"> черный</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100</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111000,00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5.3.</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Стеллаж </w:t>
            </w:r>
            <w:proofErr w:type="spellStart"/>
            <w:r w:rsidRPr="007C741A">
              <w:rPr>
                <w:rFonts w:ascii="Times New Roman" w:hAnsi="Times New Roman"/>
              </w:rPr>
              <w:t>Промет</w:t>
            </w:r>
            <w:proofErr w:type="spellEnd"/>
            <w:r w:rsidRPr="007C741A">
              <w:rPr>
                <w:rFonts w:ascii="Times New Roman" w:hAnsi="Times New Roman"/>
              </w:rPr>
              <w:t xml:space="preserve"> 100*50/4</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3 466,90 -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5.4.</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Стеллаж </w:t>
            </w:r>
            <w:proofErr w:type="spellStart"/>
            <w:r w:rsidRPr="007C741A">
              <w:rPr>
                <w:rFonts w:ascii="Times New Roman" w:hAnsi="Times New Roman"/>
              </w:rPr>
              <w:t>Промет</w:t>
            </w:r>
            <w:proofErr w:type="spellEnd"/>
            <w:r w:rsidRPr="007C741A">
              <w:rPr>
                <w:rFonts w:ascii="Times New Roman" w:hAnsi="Times New Roman"/>
              </w:rPr>
              <w:t xml:space="preserve"> 100*60/4</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4 066,10 -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5.5.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Стеллаж Практик для раздевалок LS/LE-34</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 xml:space="preserve">1 </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13 750,00 -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5.6.</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Стойка </w:t>
            </w:r>
            <w:proofErr w:type="spellStart"/>
            <w:r w:rsidRPr="007C741A">
              <w:rPr>
                <w:rFonts w:ascii="Times New Roman" w:hAnsi="Times New Roman"/>
              </w:rPr>
              <w:t>стелла</w:t>
            </w:r>
            <w:proofErr w:type="spellEnd"/>
            <w:r w:rsidRPr="007C741A">
              <w:rPr>
                <w:rFonts w:ascii="Times New Roman" w:hAnsi="Times New Roman"/>
              </w:rPr>
              <w:t xml:space="preserve"> FOX-401-03-01-01</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7 250,00 -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5.7.</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Кресло офисное Бюрократ серое тканевое</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10</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39 720,00 -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lastRenderedPageBreak/>
              <w:t>5.8</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Кресло офисное Бюрократ серое тканевое Престиж</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5</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11 285,00 - бюджет</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color w:val="000000"/>
                <w:sz w:val="24"/>
                <w:szCs w:val="24"/>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мебели</w:t>
            </w:r>
          </w:p>
        </w:tc>
        <w:tc>
          <w:tcPr>
            <w:tcW w:w="505" w:type="pct"/>
          </w:tcPr>
          <w:p w:rsidR="00B479FE" w:rsidRPr="00B479FE" w:rsidRDefault="00B479FE" w:rsidP="00B479FE">
            <w:pPr>
              <w:tabs>
                <w:tab w:val="center" w:pos="1210"/>
              </w:tabs>
              <w:spacing w:after="0" w:line="240" w:lineRule="auto"/>
              <w:rPr>
                <w:rFonts w:ascii="Times New Roman" w:hAnsi="Times New Roman"/>
                <w:color w:val="000000"/>
                <w:sz w:val="24"/>
                <w:szCs w:val="24"/>
              </w:rPr>
            </w:pPr>
            <w:r w:rsidRPr="00B479FE">
              <w:rPr>
                <w:rFonts w:ascii="Times New Roman" w:hAnsi="Times New Roman"/>
                <w:color w:val="000000"/>
                <w:sz w:val="24"/>
                <w:szCs w:val="24"/>
              </w:rPr>
              <w:t>122</w:t>
            </w:r>
          </w:p>
        </w:tc>
        <w:tc>
          <w:tcPr>
            <w:tcW w:w="1747"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199</w:t>
            </w:r>
            <w:r w:rsidR="007A0908">
              <w:rPr>
                <w:rFonts w:ascii="Times New Roman" w:hAnsi="Times New Roman"/>
                <w:b/>
                <w:color w:val="000000"/>
                <w:sz w:val="24"/>
                <w:szCs w:val="24"/>
              </w:rPr>
              <w:t> </w:t>
            </w:r>
            <w:r w:rsidRPr="00B479FE">
              <w:rPr>
                <w:rFonts w:ascii="Times New Roman" w:hAnsi="Times New Roman"/>
                <w:b/>
                <w:color w:val="000000"/>
                <w:sz w:val="24"/>
                <w:szCs w:val="24"/>
              </w:rPr>
              <w:t>538</w:t>
            </w:r>
            <w:r w:rsidR="007A0908">
              <w:rPr>
                <w:rFonts w:ascii="Times New Roman" w:hAnsi="Times New Roman"/>
                <w:b/>
                <w:color w:val="000000"/>
                <w:sz w:val="24"/>
                <w:szCs w:val="24"/>
              </w:rPr>
              <w:t>,00</w:t>
            </w:r>
          </w:p>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color w:val="000000"/>
                <w:sz w:val="24"/>
                <w:szCs w:val="24"/>
              </w:rPr>
              <w:t>(103 шт. – 120 000,00 в/бюджет, 19 шт. - 79 538,00 бюджет)</w:t>
            </w: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6.</w:t>
            </w:r>
          </w:p>
        </w:tc>
        <w:tc>
          <w:tcPr>
            <w:tcW w:w="4774" w:type="pct"/>
            <w:gridSpan w:val="3"/>
          </w:tcPr>
          <w:p w:rsidR="00B479FE" w:rsidRPr="00B479FE" w:rsidRDefault="00B479FE"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Костюмы</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6.1.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Костюм для коллектива "Беломорье" (</w:t>
            </w:r>
            <w:proofErr w:type="spellStart"/>
            <w:r w:rsidRPr="007C741A">
              <w:rPr>
                <w:rFonts w:ascii="Times New Roman" w:hAnsi="Times New Roman"/>
              </w:rPr>
              <w:t>сарафан+блуза</w:t>
            </w:r>
            <w:proofErr w:type="spellEnd"/>
            <w:r w:rsidRPr="007C741A">
              <w:rPr>
                <w:rFonts w:ascii="Times New Roman" w:hAnsi="Times New Roman"/>
              </w:rPr>
              <w:t>)</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1 491,08 -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6.2.</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Комплект для конкурса "Кораблик Надежды</w:t>
            </w:r>
            <w:proofErr w:type="gramStart"/>
            <w:r w:rsidRPr="007C741A">
              <w:rPr>
                <w:rFonts w:ascii="Times New Roman" w:hAnsi="Times New Roman"/>
              </w:rPr>
              <w:t>"(</w:t>
            </w:r>
            <w:proofErr w:type="spellStart"/>
            <w:proofErr w:type="gramEnd"/>
            <w:r w:rsidRPr="007C741A">
              <w:rPr>
                <w:rFonts w:ascii="Times New Roman" w:hAnsi="Times New Roman"/>
              </w:rPr>
              <w:t>Куртка+брюки</w:t>
            </w:r>
            <w:proofErr w:type="spellEnd"/>
            <w:r w:rsidRPr="007C741A">
              <w:rPr>
                <w:rFonts w:ascii="Times New Roman" w:hAnsi="Times New Roman"/>
              </w:rPr>
              <w:t xml:space="preserve"> с серебристой </w:t>
            </w:r>
            <w:proofErr w:type="spellStart"/>
            <w:r w:rsidRPr="007C741A">
              <w:rPr>
                <w:rFonts w:ascii="Times New Roman" w:hAnsi="Times New Roman"/>
              </w:rPr>
              <w:t>галограммой</w:t>
            </w:r>
            <w:proofErr w:type="spellEnd"/>
            <w:r w:rsidRPr="007C741A">
              <w:rPr>
                <w:rFonts w:ascii="Times New Roman" w:hAnsi="Times New Roman"/>
              </w:rPr>
              <w:t>)</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2 370,42 -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6.3.</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Комплект для конкурса "Кораблик Надежды" (</w:t>
            </w:r>
            <w:proofErr w:type="spellStart"/>
            <w:r w:rsidRPr="007C741A">
              <w:rPr>
                <w:rFonts w:ascii="Times New Roman" w:hAnsi="Times New Roman"/>
              </w:rPr>
              <w:t>Куртка+брюки</w:t>
            </w:r>
            <w:proofErr w:type="spellEnd"/>
            <w:r w:rsidRPr="007C741A">
              <w:rPr>
                <w:rFonts w:ascii="Times New Roman" w:hAnsi="Times New Roman"/>
              </w:rPr>
              <w:t xml:space="preserve"> </w:t>
            </w:r>
            <w:proofErr w:type="gramStart"/>
            <w:r w:rsidRPr="007C741A">
              <w:rPr>
                <w:rFonts w:ascii="Times New Roman" w:hAnsi="Times New Roman"/>
              </w:rPr>
              <w:t>с</w:t>
            </w:r>
            <w:proofErr w:type="gramEnd"/>
            <w:r w:rsidRPr="007C741A">
              <w:rPr>
                <w:rFonts w:ascii="Times New Roman" w:hAnsi="Times New Roman"/>
              </w:rPr>
              <w:t xml:space="preserve"> черной </w:t>
            </w:r>
            <w:proofErr w:type="spellStart"/>
            <w:r w:rsidRPr="007C741A">
              <w:rPr>
                <w:rFonts w:ascii="Times New Roman" w:hAnsi="Times New Roman"/>
              </w:rPr>
              <w:t>галограммой</w:t>
            </w:r>
            <w:proofErr w:type="spellEnd"/>
            <w:r w:rsidRPr="007C741A">
              <w:rPr>
                <w:rFonts w:ascii="Times New Roman" w:hAnsi="Times New Roman"/>
              </w:rPr>
              <w:t>)</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2 634,53 - бюджет</w:t>
            </w:r>
          </w:p>
        </w:tc>
      </w:tr>
      <w:tr w:rsidR="00B479FE" w:rsidRPr="00B479FE" w:rsidTr="00D12B2E">
        <w:trPr>
          <w:trHeight w:val="503"/>
        </w:trPr>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6.4.</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Комплект для конкурса "Кораблик Надежды" (</w:t>
            </w:r>
            <w:proofErr w:type="spellStart"/>
            <w:r w:rsidRPr="007C741A">
              <w:rPr>
                <w:rFonts w:ascii="Times New Roman" w:hAnsi="Times New Roman"/>
              </w:rPr>
              <w:t>Комбинезон+водолазка+шапочка</w:t>
            </w:r>
            <w:proofErr w:type="spellEnd"/>
            <w:r w:rsidRPr="007C741A">
              <w:rPr>
                <w:rFonts w:ascii="Times New Roman" w:hAnsi="Times New Roman"/>
              </w:rPr>
              <w:t>)</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1 208,08 -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6.5.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Комплект для конкурса "Кораблик Надежды" (</w:t>
            </w:r>
            <w:proofErr w:type="spellStart"/>
            <w:r w:rsidRPr="007C741A">
              <w:rPr>
                <w:rFonts w:ascii="Times New Roman" w:hAnsi="Times New Roman"/>
              </w:rPr>
              <w:t>Юбка+шапочка</w:t>
            </w:r>
            <w:proofErr w:type="spellEnd"/>
            <w:r w:rsidRPr="007C741A">
              <w:rPr>
                <w:rFonts w:ascii="Times New Roman" w:hAnsi="Times New Roman"/>
              </w:rPr>
              <w:t>)</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1 849,27 -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6.6.</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Костюм "Ванечки" (куртка, шапочка джинсы) 2020</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2 076,84 -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6.7</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Костюм "Снегурочки" (шубка, шапочка, гетры) 2020</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4</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41 734,94 - бюджет</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color w:val="000000"/>
                <w:sz w:val="24"/>
                <w:szCs w:val="24"/>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костюмы</w:t>
            </w:r>
          </w:p>
        </w:tc>
        <w:tc>
          <w:tcPr>
            <w:tcW w:w="505"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10</w:t>
            </w:r>
          </w:p>
        </w:tc>
        <w:tc>
          <w:tcPr>
            <w:tcW w:w="1747"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53 365,16 - бюджет</w:t>
            </w: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7.</w:t>
            </w:r>
          </w:p>
        </w:tc>
        <w:tc>
          <w:tcPr>
            <w:tcW w:w="4774" w:type="pct"/>
            <w:gridSpan w:val="3"/>
          </w:tcPr>
          <w:p w:rsidR="00B479FE" w:rsidRPr="00B479FE" w:rsidRDefault="00B479FE" w:rsidP="007A0908">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 xml:space="preserve">Иные средства </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Бесконтактный инфракрасный термометр DT-8836M</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13 800,00 -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7.2.</w:t>
            </w:r>
          </w:p>
        </w:tc>
        <w:tc>
          <w:tcPr>
            <w:tcW w:w="2522" w:type="pct"/>
          </w:tcPr>
          <w:p w:rsidR="00B479FE" w:rsidRPr="007C741A" w:rsidRDefault="00B479FE" w:rsidP="007C741A">
            <w:pPr>
              <w:pStyle w:val="a9"/>
              <w:rPr>
                <w:rFonts w:ascii="Times New Roman" w:hAnsi="Times New Roman"/>
              </w:rPr>
            </w:pPr>
            <w:proofErr w:type="spellStart"/>
            <w:r w:rsidRPr="007C741A">
              <w:rPr>
                <w:rFonts w:ascii="Times New Roman" w:hAnsi="Times New Roman"/>
              </w:rPr>
              <w:t>Минимойка</w:t>
            </w:r>
            <w:proofErr w:type="spellEnd"/>
            <w:r w:rsidRPr="007C741A">
              <w:rPr>
                <w:rFonts w:ascii="Times New Roman" w:hAnsi="Times New Roman"/>
              </w:rPr>
              <w:t xml:space="preserve"> </w:t>
            </w:r>
            <w:proofErr w:type="spellStart"/>
            <w:r w:rsidRPr="007C741A">
              <w:rPr>
                <w:rFonts w:ascii="Times New Roman" w:hAnsi="Times New Roman"/>
              </w:rPr>
              <w:t>Karcher</w:t>
            </w:r>
            <w:proofErr w:type="spellEnd"/>
            <w:r w:rsidRPr="007C741A">
              <w:rPr>
                <w:rFonts w:ascii="Times New Roman" w:hAnsi="Times New Roman"/>
              </w:rPr>
              <w:t xml:space="preserve"> K3 EU, 1600Вт, 380л/час, 120 ар, 6м, забор воды 5,8кг</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6 499,00 – в/бюджет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7.3.</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Бактерицидный облучатель-</w:t>
            </w:r>
            <w:proofErr w:type="spellStart"/>
            <w:r w:rsidRPr="007C741A">
              <w:rPr>
                <w:rFonts w:ascii="Times New Roman" w:hAnsi="Times New Roman"/>
              </w:rPr>
              <w:t>рециркулятор</w:t>
            </w:r>
            <w:proofErr w:type="spellEnd"/>
            <w:r w:rsidRPr="007C741A">
              <w:rPr>
                <w:rFonts w:ascii="Times New Roman" w:hAnsi="Times New Roman"/>
              </w:rPr>
              <w:t xml:space="preserve"> </w:t>
            </w:r>
            <w:proofErr w:type="spellStart"/>
            <w:r w:rsidRPr="007C741A">
              <w:rPr>
                <w:rFonts w:ascii="Times New Roman" w:hAnsi="Times New Roman"/>
              </w:rPr>
              <w:t>Chronos</w:t>
            </w:r>
            <w:proofErr w:type="spellEnd"/>
            <w:r w:rsidRPr="007C741A">
              <w:rPr>
                <w:rFonts w:ascii="Times New Roman" w:hAnsi="Times New Roman"/>
              </w:rPr>
              <w:t xml:space="preserve"> 1х15 15Вт</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15</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150 502,05 -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7.4.</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Бактерицидный облучатель-</w:t>
            </w:r>
            <w:proofErr w:type="spellStart"/>
            <w:r w:rsidRPr="007C741A">
              <w:rPr>
                <w:rFonts w:ascii="Times New Roman" w:hAnsi="Times New Roman"/>
              </w:rPr>
              <w:t>рециркулятор</w:t>
            </w:r>
            <w:proofErr w:type="spellEnd"/>
            <w:r w:rsidRPr="007C741A">
              <w:rPr>
                <w:rFonts w:ascii="Times New Roman" w:hAnsi="Times New Roman"/>
              </w:rPr>
              <w:t xml:space="preserve"> </w:t>
            </w:r>
            <w:proofErr w:type="spellStart"/>
            <w:r w:rsidRPr="007C741A">
              <w:rPr>
                <w:rFonts w:ascii="Times New Roman" w:hAnsi="Times New Roman"/>
              </w:rPr>
              <w:t>Chronos</w:t>
            </w:r>
            <w:proofErr w:type="spellEnd"/>
            <w:r w:rsidRPr="007C741A">
              <w:rPr>
                <w:rFonts w:ascii="Times New Roman" w:hAnsi="Times New Roman"/>
              </w:rPr>
              <w:t xml:space="preserve"> 3х15 45Вт</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129 397,95 -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Плоттер режущий </w:t>
            </w:r>
            <w:proofErr w:type="spellStart"/>
            <w:r w:rsidRPr="007C741A">
              <w:rPr>
                <w:rFonts w:ascii="Times New Roman" w:hAnsi="Times New Roman"/>
              </w:rPr>
              <w:t>Vicsign</w:t>
            </w:r>
            <w:proofErr w:type="spellEnd"/>
            <w:r w:rsidRPr="007C741A">
              <w:rPr>
                <w:rFonts w:ascii="Times New Roman" w:hAnsi="Times New Roman"/>
              </w:rPr>
              <w:t xml:space="preserve"> HS1080 </w:t>
            </w:r>
            <w:proofErr w:type="spellStart"/>
            <w:r w:rsidRPr="007C741A">
              <w:rPr>
                <w:rFonts w:ascii="Times New Roman" w:hAnsi="Times New Roman"/>
              </w:rPr>
              <w:t>Servo</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99 500,00 -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7.6.</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Огнетушитель ОУ-3 (ОУ-5)</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7</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9 030,00 -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7.7.</w:t>
            </w:r>
          </w:p>
        </w:tc>
        <w:tc>
          <w:tcPr>
            <w:tcW w:w="2522" w:type="pct"/>
          </w:tcPr>
          <w:p w:rsidR="00B479FE" w:rsidRPr="007C741A" w:rsidRDefault="00B479FE" w:rsidP="007C741A">
            <w:pPr>
              <w:pStyle w:val="a9"/>
              <w:rPr>
                <w:rFonts w:ascii="Times New Roman" w:hAnsi="Times New Roman"/>
              </w:rPr>
            </w:pPr>
            <w:proofErr w:type="spellStart"/>
            <w:r w:rsidRPr="007C741A">
              <w:rPr>
                <w:rFonts w:ascii="Times New Roman" w:hAnsi="Times New Roman"/>
              </w:rPr>
              <w:t>Мультиметр</w:t>
            </w:r>
            <w:proofErr w:type="spellEnd"/>
            <w:r w:rsidRPr="007C741A">
              <w:rPr>
                <w:rFonts w:ascii="Times New Roman" w:hAnsi="Times New Roman"/>
              </w:rPr>
              <w:t xml:space="preserve"> </w:t>
            </w:r>
            <w:proofErr w:type="spellStart"/>
            <w:r w:rsidRPr="007C741A">
              <w:rPr>
                <w:rFonts w:ascii="Times New Roman" w:hAnsi="Times New Roman"/>
              </w:rPr>
              <w:t>Mastech</w:t>
            </w:r>
            <w:proofErr w:type="spellEnd"/>
            <w:r w:rsidRPr="007C741A">
              <w:rPr>
                <w:rFonts w:ascii="Times New Roman" w:hAnsi="Times New Roman"/>
              </w:rPr>
              <w:t xml:space="preserve"> MY62</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3 800,00 -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7.8.</w:t>
            </w:r>
          </w:p>
        </w:tc>
        <w:tc>
          <w:tcPr>
            <w:tcW w:w="2522" w:type="pct"/>
          </w:tcPr>
          <w:p w:rsidR="00B479FE" w:rsidRPr="007C741A" w:rsidRDefault="00B479FE" w:rsidP="007C741A">
            <w:pPr>
              <w:pStyle w:val="a9"/>
              <w:rPr>
                <w:rFonts w:ascii="Times New Roman" w:hAnsi="Times New Roman"/>
              </w:rPr>
            </w:pPr>
            <w:proofErr w:type="spellStart"/>
            <w:r w:rsidRPr="007C741A">
              <w:rPr>
                <w:rFonts w:ascii="Times New Roman" w:hAnsi="Times New Roman"/>
              </w:rPr>
              <w:t>Мультиметр</w:t>
            </w:r>
            <w:proofErr w:type="spellEnd"/>
            <w:r w:rsidRPr="007C741A">
              <w:rPr>
                <w:rFonts w:ascii="Times New Roman" w:hAnsi="Times New Roman"/>
              </w:rPr>
              <w:t xml:space="preserve"> стрелочный TEK </w:t>
            </w:r>
            <w:proofErr w:type="spellStart"/>
            <w:r w:rsidRPr="007C741A">
              <w:rPr>
                <w:rFonts w:ascii="Times New Roman" w:hAnsi="Times New Roman"/>
              </w:rPr>
              <w:t>Ресанта</w:t>
            </w:r>
            <w:proofErr w:type="spellEnd"/>
            <w:r w:rsidRPr="007C741A">
              <w:rPr>
                <w:rFonts w:ascii="Times New Roman" w:hAnsi="Times New Roman"/>
              </w:rPr>
              <w:t xml:space="preserve"> YX-360 </w:t>
            </w:r>
            <w:proofErr w:type="spellStart"/>
            <w:proofErr w:type="gramStart"/>
            <w:r w:rsidRPr="007C741A">
              <w:rPr>
                <w:rFonts w:ascii="Times New Roman" w:hAnsi="Times New Roman"/>
              </w:rPr>
              <w:t>Е</w:t>
            </w:r>
            <w:proofErr w:type="gramEnd"/>
            <w:r w:rsidRPr="007C741A">
              <w:rPr>
                <w:rFonts w:ascii="Times New Roman" w:hAnsi="Times New Roman"/>
              </w:rPr>
              <w:t>rn</w:t>
            </w:r>
            <w:proofErr w:type="spellEnd"/>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1 200,00 -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7.9.</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Дальномер лазерный </w:t>
            </w:r>
            <w:proofErr w:type="spellStart"/>
            <w:r w:rsidRPr="007C741A">
              <w:rPr>
                <w:rFonts w:ascii="Times New Roman" w:hAnsi="Times New Roman"/>
              </w:rPr>
              <w:t>Condtrol</w:t>
            </w:r>
            <w:proofErr w:type="spellEnd"/>
            <w:r w:rsidRPr="007C741A">
              <w:rPr>
                <w:rFonts w:ascii="Times New Roman" w:hAnsi="Times New Roman"/>
              </w:rPr>
              <w:t xml:space="preserve"> </w:t>
            </w:r>
            <w:proofErr w:type="spellStart"/>
            <w:r w:rsidRPr="007C741A">
              <w:rPr>
                <w:rFonts w:ascii="Times New Roman" w:hAnsi="Times New Roman"/>
              </w:rPr>
              <w:t>Smart</w:t>
            </w:r>
            <w:proofErr w:type="spellEnd"/>
            <w:r w:rsidRPr="007C741A">
              <w:rPr>
                <w:rFonts w:ascii="Times New Roman" w:hAnsi="Times New Roman"/>
              </w:rPr>
              <w:t xml:space="preserve"> 60</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4 200,00 -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7.10.</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Лазерный</w:t>
            </w:r>
            <w:r w:rsidRPr="007C741A">
              <w:rPr>
                <w:rFonts w:ascii="Times New Roman" w:hAnsi="Times New Roman"/>
                <w:lang w:val="en-US"/>
              </w:rPr>
              <w:t xml:space="preserve"> </w:t>
            </w:r>
            <w:r w:rsidRPr="007C741A">
              <w:rPr>
                <w:rFonts w:ascii="Times New Roman" w:hAnsi="Times New Roman"/>
              </w:rPr>
              <w:t>нивелир</w:t>
            </w:r>
            <w:r w:rsidRPr="007C741A">
              <w:rPr>
                <w:rFonts w:ascii="Times New Roman" w:hAnsi="Times New Roman"/>
                <w:lang w:val="en-US"/>
              </w:rPr>
              <w:t xml:space="preserve"> </w:t>
            </w:r>
            <w:proofErr w:type="spellStart"/>
            <w:r w:rsidRPr="007C741A">
              <w:rPr>
                <w:rFonts w:ascii="Times New Roman" w:hAnsi="Times New Roman"/>
                <w:lang w:val="en-US"/>
              </w:rPr>
              <w:t>Instrumax</w:t>
            </w:r>
            <w:proofErr w:type="spellEnd"/>
            <w:r w:rsidRPr="007C741A">
              <w:rPr>
                <w:rFonts w:ascii="Times New Roman" w:hAnsi="Times New Roman"/>
                <w:lang w:val="en-US"/>
              </w:rPr>
              <w:t xml:space="preserve"> Constructor 4D Set</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7 700,00 -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7.11.</w:t>
            </w:r>
          </w:p>
        </w:tc>
        <w:tc>
          <w:tcPr>
            <w:tcW w:w="2522" w:type="pct"/>
          </w:tcPr>
          <w:p w:rsidR="00B479FE" w:rsidRPr="007C741A" w:rsidRDefault="00B479FE" w:rsidP="007C741A">
            <w:pPr>
              <w:pStyle w:val="a9"/>
              <w:rPr>
                <w:rFonts w:ascii="Times New Roman" w:hAnsi="Times New Roman"/>
              </w:rPr>
            </w:pPr>
            <w:proofErr w:type="spellStart"/>
            <w:r w:rsidRPr="007C741A">
              <w:rPr>
                <w:rFonts w:ascii="Times New Roman" w:hAnsi="Times New Roman"/>
              </w:rPr>
              <w:t>Zoom</w:t>
            </w:r>
            <w:proofErr w:type="spellEnd"/>
            <w:r w:rsidRPr="007C741A">
              <w:rPr>
                <w:rFonts w:ascii="Times New Roman" w:hAnsi="Times New Roman"/>
              </w:rPr>
              <w:t xml:space="preserve"> H5 ручной рекордер-</w:t>
            </w:r>
            <w:proofErr w:type="spellStart"/>
            <w:r w:rsidRPr="007C741A">
              <w:rPr>
                <w:rFonts w:ascii="Times New Roman" w:hAnsi="Times New Roman"/>
              </w:rPr>
              <w:t>портастудия</w:t>
            </w:r>
            <w:proofErr w:type="spellEnd"/>
            <w:r w:rsidRPr="007C741A">
              <w:rPr>
                <w:rFonts w:ascii="Times New Roman" w:hAnsi="Times New Roman"/>
              </w:rPr>
              <w:t>. Каналы-2+2/Сменные микрофоны</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26 800,00 -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7.12</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Цифровой</w:t>
            </w:r>
            <w:r w:rsidRPr="007C741A">
              <w:rPr>
                <w:rFonts w:ascii="Times New Roman" w:hAnsi="Times New Roman"/>
                <w:lang w:val="en-US"/>
              </w:rPr>
              <w:t xml:space="preserve"> </w:t>
            </w:r>
            <w:r w:rsidRPr="007C741A">
              <w:rPr>
                <w:rFonts w:ascii="Times New Roman" w:hAnsi="Times New Roman"/>
              </w:rPr>
              <w:t>фотоаппарат</w:t>
            </w:r>
            <w:r w:rsidRPr="007C741A">
              <w:rPr>
                <w:rFonts w:ascii="Times New Roman" w:hAnsi="Times New Roman"/>
                <w:lang w:val="en-US"/>
              </w:rPr>
              <w:t xml:space="preserve"> SONY Alpha A7 MIII body Black (ILCE-7M3)</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182 400,00 -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7.13.</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Объектив</w:t>
            </w:r>
            <w:r w:rsidRPr="007C741A">
              <w:rPr>
                <w:rFonts w:ascii="Times New Roman" w:hAnsi="Times New Roman"/>
                <w:lang w:val="en-US"/>
              </w:rPr>
              <w:t xml:space="preserve"> Sony FE </w:t>
            </w:r>
            <w:proofErr w:type="spellStart"/>
            <w:r w:rsidRPr="007C741A">
              <w:rPr>
                <w:rFonts w:ascii="Times New Roman" w:hAnsi="Times New Roman"/>
                <w:lang w:val="en-US"/>
              </w:rPr>
              <w:t>Vario-Teessar</w:t>
            </w:r>
            <w:proofErr w:type="spellEnd"/>
            <w:proofErr w:type="gramStart"/>
            <w:r w:rsidRPr="007C741A">
              <w:rPr>
                <w:rFonts w:ascii="Times New Roman" w:hAnsi="Times New Roman"/>
                <w:lang w:val="en-US"/>
              </w:rPr>
              <w:t xml:space="preserve"> </w:t>
            </w:r>
            <w:r w:rsidRPr="007C741A">
              <w:rPr>
                <w:rFonts w:ascii="Times New Roman" w:hAnsi="Times New Roman"/>
              </w:rPr>
              <w:t>Т</w:t>
            </w:r>
            <w:proofErr w:type="gramEnd"/>
            <w:r w:rsidRPr="007C741A">
              <w:rPr>
                <w:rFonts w:ascii="Times New Roman" w:hAnsi="Times New Roman"/>
                <w:lang w:val="en-US"/>
              </w:rPr>
              <w:t xml:space="preserve"> 16-35mm f/4 ZA OSS</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85 400,00 -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7.14</w:t>
            </w:r>
          </w:p>
        </w:tc>
        <w:tc>
          <w:tcPr>
            <w:tcW w:w="2522" w:type="pct"/>
          </w:tcPr>
          <w:p w:rsidR="00B479FE" w:rsidRPr="007C741A" w:rsidRDefault="00B479FE" w:rsidP="007C741A">
            <w:pPr>
              <w:pStyle w:val="a9"/>
              <w:rPr>
                <w:rFonts w:ascii="Times New Roman" w:hAnsi="Times New Roman"/>
                <w:lang w:val="en-US"/>
              </w:rPr>
            </w:pPr>
            <w:proofErr w:type="spellStart"/>
            <w:r w:rsidRPr="007C741A">
              <w:rPr>
                <w:rFonts w:ascii="Times New Roman" w:hAnsi="Times New Roman"/>
              </w:rPr>
              <w:t>Софтбокс</w:t>
            </w:r>
            <w:proofErr w:type="spellEnd"/>
            <w:r w:rsidRPr="007C741A">
              <w:rPr>
                <w:rFonts w:ascii="Times New Roman" w:hAnsi="Times New Roman"/>
                <w:lang w:val="en-US"/>
              </w:rPr>
              <w:t xml:space="preserve"> </w:t>
            </w:r>
            <w:proofErr w:type="spellStart"/>
            <w:r w:rsidRPr="007C741A">
              <w:rPr>
                <w:rFonts w:ascii="Times New Roman" w:hAnsi="Times New Roman"/>
                <w:lang w:val="en-US"/>
              </w:rPr>
              <w:t>Aputure</w:t>
            </w:r>
            <w:proofErr w:type="spellEnd"/>
            <w:r w:rsidRPr="007C741A">
              <w:rPr>
                <w:rFonts w:ascii="Times New Roman" w:hAnsi="Times New Roman"/>
                <w:lang w:val="en-US"/>
              </w:rPr>
              <w:t xml:space="preserve"> Light Dome II</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26 500,00 -бюджет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7.15.</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Радиатор </w:t>
            </w:r>
            <w:proofErr w:type="spellStart"/>
            <w:r w:rsidRPr="007C741A">
              <w:rPr>
                <w:rFonts w:ascii="Times New Roman" w:hAnsi="Times New Roman"/>
              </w:rPr>
              <w:t>маслянный</w:t>
            </w:r>
            <w:proofErr w:type="spellEnd"/>
            <w:r w:rsidRPr="007C741A">
              <w:rPr>
                <w:rFonts w:ascii="Times New Roman" w:hAnsi="Times New Roman"/>
              </w:rPr>
              <w:t xml:space="preserve"> </w:t>
            </w:r>
            <w:proofErr w:type="spellStart"/>
            <w:r w:rsidRPr="007C741A">
              <w:rPr>
                <w:rFonts w:ascii="Times New Roman" w:hAnsi="Times New Roman"/>
                <w:lang w:val="en-US"/>
              </w:rPr>
              <w:t>Ballu</w:t>
            </w:r>
            <w:proofErr w:type="spellEnd"/>
            <w:r w:rsidRPr="007C741A">
              <w:rPr>
                <w:rFonts w:ascii="Times New Roman" w:hAnsi="Times New Roman"/>
              </w:rPr>
              <w:t xml:space="preserve"> </w:t>
            </w:r>
            <w:r w:rsidRPr="007C741A">
              <w:rPr>
                <w:rFonts w:ascii="Times New Roman" w:hAnsi="Times New Roman"/>
                <w:lang w:val="en-US"/>
              </w:rPr>
              <w:t>BOH</w:t>
            </w:r>
            <w:r w:rsidRPr="007C741A">
              <w:rPr>
                <w:rFonts w:ascii="Times New Roman" w:hAnsi="Times New Roman"/>
              </w:rPr>
              <w:t>/</w:t>
            </w:r>
            <w:r w:rsidRPr="007C741A">
              <w:rPr>
                <w:rFonts w:ascii="Times New Roman" w:hAnsi="Times New Roman"/>
                <w:lang w:val="en-US"/>
              </w:rPr>
              <w:t>CL</w:t>
            </w:r>
            <w:r w:rsidRPr="007C741A">
              <w:rPr>
                <w:rFonts w:ascii="Times New Roman" w:hAnsi="Times New Roman"/>
              </w:rPr>
              <w:t>-07</w:t>
            </w:r>
            <w:r w:rsidRPr="007C741A">
              <w:rPr>
                <w:rFonts w:ascii="Times New Roman" w:hAnsi="Times New Roman"/>
                <w:lang w:val="en-US"/>
              </w:rPr>
              <w:t>WRN</w:t>
            </w:r>
            <w:r w:rsidRPr="007C741A">
              <w:rPr>
                <w:rFonts w:ascii="Times New Roman" w:hAnsi="Times New Roman"/>
              </w:rPr>
              <w:t xml:space="preserve"> 1500 (</w:t>
            </w:r>
            <w:proofErr w:type="spellStart"/>
            <w:r w:rsidRPr="007C741A">
              <w:rPr>
                <w:rFonts w:ascii="Times New Roman" w:hAnsi="Times New Roman"/>
                <w:lang w:val="en-US"/>
              </w:rPr>
              <w:t>Classik</w:t>
            </w:r>
            <w:proofErr w:type="spellEnd"/>
            <w:r w:rsidRPr="007C741A">
              <w:rPr>
                <w:rFonts w:ascii="Times New Roman" w:hAnsi="Times New Roman"/>
              </w:rPr>
              <w:t xml:space="preserve"> 7 секций)</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2</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6 193,80 -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7.16.</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Тепловентилятор СОЮЗ</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3</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2 703,51-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7.17.</w:t>
            </w:r>
          </w:p>
        </w:tc>
        <w:tc>
          <w:tcPr>
            <w:tcW w:w="2522" w:type="pct"/>
          </w:tcPr>
          <w:p w:rsidR="00B479FE" w:rsidRPr="007C741A" w:rsidRDefault="00B479FE" w:rsidP="007C741A">
            <w:pPr>
              <w:pStyle w:val="a9"/>
              <w:rPr>
                <w:rFonts w:ascii="Times New Roman" w:hAnsi="Times New Roman"/>
                <w:lang w:val="en-US"/>
              </w:rPr>
            </w:pPr>
            <w:r w:rsidRPr="007C741A">
              <w:rPr>
                <w:rFonts w:ascii="Times New Roman" w:hAnsi="Times New Roman"/>
              </w:rPr>
              <w:t>Объектив</w:t>
            </w:r>
            <w:r w:rsidRPr="007C741A">
              <w:rPr>
                <w:rFonts w:ascii="Times New Roman" w:hAnsi="Times New Roman"/>
                <w:lang w:val="en-US"/>
              </w:rPr>
              <w:t xml:space="preserve"> Nikon AF-S </w:t>
            </w:r>
            <w:proofErr w:type="spellStart"/>
            <w:r w:rsidRPr="007C741A">
              <w:rPr>
                <w:rFonts w:ascii="Times New Roman" w:hAnsi="Times New Roman"/>
                <w:lang w:val="en-US"/>
              </w:rPr>
              <w:t>NiKKOR</w:t>
            </w:r>
            <w:proofErr w:type="spellEnd"/>
            <w:r w:rsidRPr="007C741A">
              <w:rPr>
                <w:rFonts w:ascii="Times New Roman" w:hAnsi="Times New Roman"/>
                <w:lang w:val="en-US"/>
              </w:rPr>
              <w:t xml:space="preserve"> 70-200mm f/2.8E FL ED VR</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1</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182 890,00 - бюджет</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7.18.</w:t>
            </w:r>
          </w:p>
        </w:tc>
        <w:tc>
          <w:tcPr>
            <w:tcW w:w="2522" w:type="pct"/>
          </w:tcPr>
          <w:p w:rsidR="00B479FE" w:rsidRPr="007C741A" w:rsidRDefault="00B479FE" w:rsidP="007C741A">
            <w:pPr>
              <w:pStyle w:val="a9"/>
              <w:rPr>
                <w:rFonts w:ascii="Times New Roman" w:hAnsi="Times New Roman"/>
              </w:rPr>
            </w:pPr>
            <w:r w:rsidRPr="007C741A">
              <w:rPr>
                <w:rFonts w:ascii="Times New Roman" w:hAnsi="Times New Roman"/>
              </w:rPr>
              <w:t xml:space="preserve">Тепловая завеса </w:t>
            </w:r>
            <w:r w:rsidRPr="007C741A">
              <w:rPr>
                <w:rFonts w:ascii="Times New Roman" w:hAnsi="Times New Roman"/>
                <w:lang w:val="en-US"/>
              </w:rPr>
              <w:t>Hyundai</w:t>
            </w:r>
            <w:r w:rsidRPr="007C741A">
              <w:rPr>
                <w:rFonts w:ascii="Times New Roman" w:hAnsi="Times New Roman"/>
              </w:rPr>
              <w:t xml:space="preserve"> </w:t>
            </w:r>
            <w:r w:rsidRPr="007C741A">
              <w:rPr>
                <w:rFonts w:ascii="Times New Roman" w:hAnsi="Times New Roman"/>
                <w:lang w:val="en-US"/>
              </w:rPr>
              <w:t>H</w:t>
            </w:r>
            <w:r w:rsidRPr="007C741A">
              <w:rPr>
                <w:rFonts w:ascii="Times New Roman" w:hAnsi="Times New Roman"/>
              </w:rPr>
              <w:t>-</w:t>
            </w:r>
            <w:r w:rsidRPr="007C741A">
              <w:rPr>
                <w:rFonts w:ascii="Times New Roman" w:hAnsi="Times New Roman"/>
                <w:lang w:val="en-US"/>
              </w:rPr>
              <w:t>AT</w:t>
            </w:r>
            <w:r w:rsidRPr="007C741A">
              <w:rPr>
                <w:rFonts w:ascii="Times New Roman" w:hAnsi="Times New Roman"/>
              </w:rPr>
              <w:t>2-90-</w:t>
            </w:r>
            <w:r w:rsidRPr="007C741A">
              <w:rPr>
                <w:rFonts w:ascii="Times New Roman" w:hAnsi="Times New Roman"/>
                <w:lang w:val="en-US"/>
              </w:rPr>
              <w:t>UI</w:t>
            </w:r>
            <w:r w:rsidRPr="007C741A">
              <w:rPr>
                <w:rFonts w:ascii="Times New Roman" w:hAnsi="Times New Roman"/>
              </w:rPr>
              <w:t>532</w:t>
            </w:r>
          </w:p>
        </w:tc>
        <w:tc>
          <w:tcPr>
            <w:tcW w:w="505" w:type="pct"/>
          </w:tcPr>
          <w:p w:rsidR="00B479FE" w:rsidRPr="007C741A" w:rsidRDefault="00B479FE" w:rsidP="007C741A">
            <w:pPr>
              <w:pStyle w:val="a9"/>
              <w:rPr>
                <w:rFonts w:ascii="Times New Roman" w:hAnsi="Times New Roman"/>
              </w:rPr>
            </w:pPr>
            <w:r w:rsidRPr="007C741A">
              <w:rPr>
                <w:rFonts w:ascii="Times New Roman" w:hAnsi="Times New Roman"/>
              </w:rPr>
              <w:t>3</w:t>
            </w:r>
          </w:p>
        </w:tc>
        <w:tc>
          <w:tcPr>
            <w:tcW w:w="1747" w:type="pct"/>
          </w:tcPr>
          <w:p w:rsidR="00B479FE" w:rsidRPr="007C741A" w:rsidRDefault="00B479FE" w:rsidP="007C741A">
            <w:pPr>
              <w:pStyle w:val="a9"/>
              <w:rPr>
                <w:rFonts w:ascii="Times New Roman" w:hAnsi="Times New Roman"/>
              </w:rPr>
            </w:pPr>
            <w:r w:rsidRPr="007C741A">
              <w:rPr>
                <w:rFonts w:ascii="Times New Roman" w:hAnsi="Times New Roman"/>
              </w:rPr>
              <w:t>56 550,00 - бюджет</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color w:val="000000"/>
                <w:sz w:val="24"/>
                <w:szCs w:val="24"/>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иных средств</w:t>
            </w:r>
          </w:p>
        </w:tc>
        <w:tc>
          <w:tcPr>
            <w:tcW w:w="505"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54</w:t>
            </w:r>
          </w:p>
        </w:tc>
        <w:tc>
          <w:tcPr>
            <w:tcW w:w="1747" w:type="pct"/>
          </w:tcPr>
          <w:p w:rsidR="00B479FE" w:rsidRPr="00B479FE" w:rsidRDefault="00B479FE" w:rsidP="00B479FE">
            <w:pPr>
              <w:spacing w:after="0" w:line="240" w:lineRule="auto"/>
              <w:rPr>
                <w:rFonts w:ascii="Times New Roman" w:hAnsi="Times New Roman"/>
                <w:color w:val="000000"/>
                <w:sz w:val="24"/>
                <w:szCs w:val="24"/>
              </w:rPr>
            </w:pPr>
            <w:r w:rsidRPr="00B479FE">
              <w:rPr>
                <w:rFonts w:ascii="Times New Roman" w:hAnsi="Times New Roman"/>
                <w:b/>
                <w:color w:val="000000"/>
                <w:sz w:val="24"/>
                <w:szCs w:val="24"/>
              </w:rPr>
              <w:t>995 066,31</w:t>
            </w:r>
            <w:r w:rsidRPr="00B479FE">
              <w:rPr>
                <w:rFonts w:ascii="Times New Roman" w:hAnsi="Times New Roman"/>
                <w:color w:val="000000"/>
                <w:sz w:val="24"/>
                <w:szCs w:val="24"/>
              </w:rPr>
              <w:t xml:space="preserve"> </w:t>
            </w:r>
            <w:r w:rsidRPr="00D12B2E">
              <w:rPr>
                <w:rFonts w:ascii="Times New Roman" w:hAnsi="Times New Roman"/>
                <w:color w:val="000000"/>
              </w:rPr>
              <w:t>(53 шт.  988 567,31 – б</w:t>
            </w:r>
            <w:r w:rsidR="00D12B2E">
              <w:rPr>
                <w:rFonts w:ascii="Times New Roman" w:hAnsi="Times New Roman"/>
                <w:color w:val="000000"/>
              </w:rPr>
              <w:t>юджет, 1 шт. 6 499,00 – в/б</w:t>
            </w:r>
            <w:r w:rsidRPr="00D12B2E">
              <w:rPr>
                <w:rFonts w:ascii="Times New Roman" w:hAnsi="Times New Roman"/>
                <w:color w:val="000000"/>
              </w:rPr>
              <w:t>)</w:t>
            </w:r>
          </w:p>
        </w:tc>
      </w:tr>
    </w:tbl>
    <w:p w:rsidR="00D12B2E" w:rsidRDefault="00D12B2E" w:rsidP="00D12B2E">
      <w:pPr>
        <w:pStyle w:val="a3"/>
        <w:spacing w:after="0" w:line="240" w:lineRule="auto"/>
        <w:ind w:left="0"/>
        <w:rPr>
          <w:rFonts w:ascii="Times New Roman" w:hAnsi="Times New Roman"/>
          <w:b/>
          <w:sz w:val="24"/>
          <w:szCs w:val="24"/>
        </w:rPr>
      </w:pPr>
    </w:p>
    <w:p w:rsidR="00B937A6" w:rsidRDefault="00A07235" w:rsidP="0010671F">
      <w:pPr>
        <w:pStyle w:val="a3"/>
        <w:numPr>
          <w:ilvl w:val="0"/>
          <w:numId w:val="1"/>
        </w:numPr>
        <w:spacing w:after="0" w:line="240" w:lineRule="auto"/>
        <w:ind w:left="0" w:firstLine="0"/>
        <w:jc w:val="center"/>
        <w:rPr>
          <w:rFonts w:ascii="Times New Roman" w:hAnsi="Times New Roman"/>
          <w:b/>
          <w:sz w:val="24"/>
          <w:szCs w:val="24"/>
        </w:rPr>
      </w:pPr>
      <w:r w:rsidRPr="0010671F">
        <w:rPr>
          <w:rFonts w:ascii="Times New Roman" w:hAnsi="Times New Roman"/>
          <w:b/>
          <w:sz w:val="24"/>
          <w:szCs w:val="24"/>
        </w:rPr>
        <w:lastRenderedPageBreak/>
        <w:t>Кадровые ресурсы</w:t>
      </w:r>
    </w:p>
    <w:p w:rsidR="00D12B2E" w:rsidRPr="007C741A" w:rsidRDefault="00D12B2E" w:rsidP="00D12B2E">
      <w:pPr>
        <w:pStyle w:val="a3"/>
        <w:spacing w:after="0" w:line="240" w:lineRule="auto"/>
        <w:ind w:left="0"/>
        <w:rPr>
          <w:rFonts w:ascii="Times New Roman" w:hAnsi="Times New Roman"/>
          <w:b/>
          <w:sz w:val="24"/>
          <w:szCs w:val="24"/>
        </w:rPr>
      </w:pPr>
    </w:p>
    <w:p w:rsidR="00B937A6" w:rsidRPr="00F26B5F" w:rsidRDefault="00B937A6" w:rsidP="00B937A6">
      <w:pPr>
        <w:pStyle w:val="af1"/>
        <w:spacing w:after="0"/>
        <w:ind w:firstLine="708"/>
        <w:jc w:val="both"/>
        <w:rPr>
          <w:rFonts w:ascii="Times New Roman" w:hAnsi="Times New Roman"/>
          <w:b/>
          <w:color w:val="000000"/>
          <w:sz w:val="24"/>
          <w:szCs w:val="24"/>
          <w:lang w:val="ru-RU"/>
        </w:rPr>
      </w:pPr>
      <w:r w:rsidRPr="00154223">
        <w:rPr>
          <w:rFonts w:ascii="Times New Roman" w:hAnsi="Times New Roman"/>
          <w:b/>
          <w:sz w:val="24"/>
          <w:szCs w:val="24"/>
        </w:rPr>
        <w:t xml:space="preserve">3.1. Состояние кадров </w:t>
      </w:r>
      <w:r w:rsidR="009C2021">
        <w:rPr>
          <w:rFonts w:ascii="Times New Roman" w:hAnsi="Times New Roman"/>
          <w:b/>
          <w:sz w:val="24"/>
          <w:szCs w:val="24"/>
          <w:lang w:val="ru-RU"/>
        </w:rPr>
        <w:t xml:space="preserve">в </w:t>
      </w:r>
      <w:r w:rsidR="003C2FC5" w:rsidRPr="00154223">
        <w:rPr>
          <w:rFonts w:ascii="Times New Roman" w:hAnsi="Times New Roman"/>
          <w:b/>
          <w:sz w:val="24"/>
          <w:szCs w:val="24"/>
        </w:rPr>
        <w:t>культурно-досугов</w:t>
      </w:r>
      <w:r w:rsidR="009C2021">
        <w:rPr>
          <w:rFonts w:ascii="Times New Roman" w:hAnsi="Times New Roman"/>
          <w:b/>
          <w:sz w:val="24"/>
          <w:szCs w:val="24"/>
          <w:lang w:val="ru-RU"/>
        </w:rPr>
        <w:t>ом</w:t>
      </w:r>
      <w:r w:rsidR="003C2FC5" w:rsidRPr="00154223">
        <w:rPr>
          <w:rFonts w:ascii="Times New Roman" w:hAnsi="Times New Roman"/>
          <w:b/>
          <w:sz w:val="24"/>
          <w:szCs w:val="24"/>
        </w:rPr>
        <w:t xml:space="preserve"> учреждени</w:t>
      </w:r>
      <w:r w:rsidR="009C2021">
        <w:rPr>
          <w:rFonts w:ascii="Times New Roman" w:hAnsi="Times New Roman"/>
          <w:b/>
          <w:sz w:val="24"/>
          <w:szCs w:val="24"/>
          <w:lang w:val="ru-RU"/>
        </w:rPr>
        <w:t>и</w:t>
      </w:r>
      <w:r w:rsidR="00F05561" w:rsidRPr="00154223">
        <w:rPr>
          <w:rFonts w:ascii="Times New Roman" w:hAnsi="Times New Roman"/>
          <w:b/>
          <w:sz w:val="24"/>
          <w:szCs w:val="24"/>
        </w:rPr>
        <w:t xml:space="preserve"> на </w:t>
      </w:r>
      <w:r w:rsidR="00F05561" w:rsidRPr="007A0908">
        <w:rPr>
          <w:rFonts w:ascii="Times New Roman" w:hAnsi="Times New Roman"/>
          <w:b/>
          <w:color w:val="000000"/>
          <w:sz w:val="24"/>
          <w:szCs w:val="24"/>
        </w:rPr>
        <w:t>01.01.20</w:t>
      </w:r>
      <w:r w:rsidR="00655118" w:rsidRPr="007A0908">
        <w:rPr>
          <w:rFonts w:ascii="Times New Roman" w:hAnsi="Times New Roman"/>
          <w:b/>
          <w:color w:val="000000"/>
          <w:sz w:val="24"/>
          <w:szCs w:val="24"/>
          <w:lang w:val="ru-RU"/>
        </w:rPr>
        <w:t>21</w:t>
      </w:r>
    </w:p>
    <w:tbl>
      <w:tblPr>
        <w:tblW w:w="5000" w:type="pct"/>
        <w:tblLayout w:type="fixed"/>
        <w:tblLook w:val="0000" w:firstRow="0" w:lastRow="0" w:firstColumn="0" w:lastColumn="0" w:noHBand="0" w:noVBand="0"/>
      </w:tblPr>
      <w:tblGrid>
        <w:gridCol w:w="1595"/>
        <w:gridCol w:w="1626"/>
        <w:gridCol w:w="1326"/>
        <w:gridCol w:w="1701"/>
        <w:gridCol w:w="1178"/>
        <w:gridCol w:w="1184"/>
        <w:gridCol w:w="1444"/>
        <w:gridCol w:w="1178"/>
        <w:gridCol w:w="1184"/>
        <w:gridCol w:w="1026"/>
        <w:gridCol w:w="1026"/>
        <w:gridCol w:w="1026"/>
      </w:tblGrid>
      <w:tr w:rsidR="00B937A6" w:rsidRPr="00B479FE">
        <w:trPr>
          <w:cantSplit/>
          <w:trHeight w:val="264"/>
        </w:trPr>
        <w:tc>
          <w:tcPr>
            <w:tcW w:w="515" w:type="pct"/>
            <w:tcBorders>
              <w:top w:val="single" w:sz="4" w:space="0" w:color="auto"/>
              <w:left w:val="single" w:sz="4" w:space="0" w:color="auto"/>
              <w:right w:val="single" w:sz="4" w:space="0" w:color="auto"/>
            </w:tcBorders>
            <w:vAlign w:val="center"/>
          </w:tcPr>
          <w:p w:rsidR="00B937A6" w:rsidRPr="00BA3F95" w:rsidRDefault="00B937A6" w:rsidP="00B479FE">
            <w:pPr>
              <w:pStyle w:val="a9"/>
              <w:rPr>
                <w:rFonts w:ascii="Times New Roman" w:hAnsi="Times New Roman"/>
                <w:b/>
              </w:rPr>
            </w:pPr>
          </w:p>
        </w:tc>
        <w:tc>
          <w:tcPr>
            <w:tcW w:w="525" w:type="pct"/>
            <w:vMerge w:val="restart"/>
            <w:tcBorders>
              <w:top w:val="single" w:sz="4" w:space="0" w:color="auto"/>
              <w:left w:val="single" w:sz="4" w:space="0" w:color="auto"/>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Численность работников всего, человек</w:t>
            </w:r>
          </w:p>
        </w:tc>
        <w:tc>
          <w:tcPr>
            <w:tcW w:w="2205" w:type="pct"/>
            <w:gridSpan w:val="5"/>
            <w:tcBorders>
              <w:top w:val="single" w:sz="4" w:space="0" w:color="auto"/>
              <w:left w:val="single" w:sz="4" w:space="0" w:color="auto"/>
              <w:bottom w:val="single" w:sz="4" w:space="0" w:color="auto"/>
              <w:right w:val="single" w:sz="4" w:space="0" w:color="000000"/>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Из общей численности работников</w:t>
            </w:r>
          </w:p>
        </w:tc>
        <w:tc>
          <w:tcPr>
            <w:tcW w:w="762" w:type="pct"/>
            <w:gridSpan w:val="2"/>
            <w:tcBorders>
              <w:top w:val="single" w:sz="4" w:space="0" w:color="auto"/>
              <w:left w:val="nil"/>
              <w:bottom w:val="single" w:sz="4" w:space="0" w:color="auto"/>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 xml:space="preserve">из числа </w:t>
            </w:r>
            <w:proofErr w:type="gramStart"/>
            <w:r w:rsidRPr="00BA3F95">
              <w:rPr>
                <w:rFonts w:ascii="Times New Roman" w:hAnsi="Times New Roman"/>
                <w:b/>
              </w:rPr>
              <w:t>штатных</w:t>
            </w:r>
            <w:proofErr w:type="gramEnd"/>
            <w:r w:rsidRPr="00BA3F95">
              <w:rPr>
                <w:rFonts w:ascii="Times New Roman" w:hAnsi="Times New Roman"/>
                <w:b/>
              </w:rPr>
              <w:t xml:space="preserve"> имеют стаж работы</w:t>
            </w:r>
          </w:p>
        </w:tc>
        <w:tc>
          <w:tcPr>
            <w:tcW w:w="993" w:type="pct"/>
            <w:gridSpan w:val="3"/>
            <w:tcBorders>
              <w:top w:val="single" w:sz="4" w:space="0" w:color="auto"/>
              <w:left w:val="nil"/>
              <w:bottom w:val="single" w:sz="4" w:space="0" w:color="auto"/>
              <w:right w:val="single" w:sz="4" w:space="0" w:color="auto"/>
            </w:tcBorders>
          </w:tcPr>
          <w:p w:rsidR="00B937A6" w:rsidRPr="00BA3F95" w:rsidRDefault="00B937A6" w:rsidP="00B479FE">
            <w:pPr>
              <w:pStyle w:val="a9"/>
              <w:jc w:val="center"/>
              <w:rPr>
                <w:rFonts w:ascii="Times New Roman" w:hAnsi="Times New Roman"/>
                <w:b/>
              </w:rPr>
            </w:pPr>
            <w:r w:rsidRPr="00BA3F95">
              <w:rPr>
                <w:rFonts w:ascii="Times New Roman" w:hAnsi="Times New Roman"/>
                <w:b/>
              </w:rPr>
              <w:t>Возраст (из численности основного персонала)</w:t>
            </w:r>
          </w:p>
        </w:tc>
      </w:tr>
      <w:tr w:rsidR="00B937A6" w:rsidRPr="00B479FE">
        <w:trPr>
          <w:cantSplit/>
          <w:trHeight w:val="358"/>
        </w:trPr>
        <w:tc>
          <w:tcPr>
            <w:tcW w:w="515" w:type="pct"/>
            <w:tcBorders>
              <w:left w:val="single" w:sz="4" w:space="0" w:color="auto"/>
              <w:right w:val="single" w:sz="4" w:space="0" w:color="auto"/>
            </w:tcBorders>
            <w:vAlign w:val="center"/>
          </w:tcPr>
          <w:p w:rsidR="00B937A6" w:rsidRPr="00BA3F95" w:rsidRDefault="00B937A6" w:rsidP="00B479FE">
            <w:pPr>
              <w:pStyle w:val="a9"/>
              <w:rPr>
                <w:rFonts w:ascii="Times New Roman" w:hAnsi="Times New Roman"/>
                <w:b/>
              </w:rPr>
            </w:pPr>
          </w:p>
        </w:tc>
        <w:tc>
          <w:tcPr>
            <w:tcW w:w="525" w:type="pct"/>
            <w:vMerge/>
            <w:tcBorders>
              <w:left w:val="single" w:sz="4" w:space="0" w:color="auto"/>
              <w:right w:val="single" w:sz="4" w:space="0" w:color="auto"/>
            </w:tcBorders>
            <w:vAlign w:val="center"/>
          </w:tcPr>
          <w:p w:rsidR="00B937A6" w:rsidRPr="00BA3F95" w:rsidRDefault="00B937A6" w:rsidP="00B479FE">
            <w:pPr>
              <w:pStyle w:val="a9"/>
              <w:jc w:val="center"/>
              <w:rPr>
                <w:rFonts w:ascii="Times New Roman" w:hAnsi="Times New Roman"/>
                <w:b/>
              </w:rPr>
            </w:pPr>
          </w:p>
        </w:tc>
        <w:tc>
          <w:tcPr>
            <w:tcW w:w="428" w:type="pct"/>
            <w:vMerge w:val="restart"/>
            <w:tcBorders>
              <w:top w:val="single" w:sz="4" w:space="0" w:color="auto"/>
              <w:left w:val="single" w:sz="4" w:space="0" w:color="auto"/>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штатных</w:t>
            </w:r>
          </w:p>
        </w:tc>
        <w:tc>
          <w:tcPr>
            <w:tcW w:w="549" w:type="pct"/>
            <w:vMerge w:val="restart"/>
            <w:tcBorders>
              <w:top w:val="single" w:sz="4" w:space="0" w:color="auto"/>
              <w:left w:val="single" w:sz="4" w:space="0" w:color="auto"/>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работников,</w:t>
            </w:r>
          </w:p>
          <w:p w:rsidR="00B937A6" w:rsidRPr="00BA3F95" w:rsidRDefault="00B937A6" w:rsidP="00B479FE">
            <w:pPr>
              <w:pStyle w:val="a9"/>
              <w:jc w:val="center"/>
              <w:rPr>
                <w:rFonts w:ascii="Times New Roman" w:hAnsi="Times New Roman"/>
                <w:b/>
              </w:rPr>
            </w:pPr>
            <w:r w:rsidRPr="00BA3F95">
              <w:rPr>
                <w:rFonts w:ascii="Times New Roman" w:hAnsi="Times New Roman"/>
                <w:b/>
              </w:rPr>
              <w:t>относящихся</w:t>
            </w:r>
          </w:p>
          <w:p w:rsidR="00B937A6" w:rsidRPr="00BA3F95" w:rsidRDefault="00B937A6" w:rsidP="00B479FE">
            <w:pPr>
              <w:pStyle w:val="a9"/>
              <w:jc w:val="center"/>
              <w:rPr>
                <w:rFonts w:ascii="Times New Roman" w:hAnsi="Times New Roman"/>
                <w:b/>
              </w:rPr>
            </w:pPr>
            <w:r w:rsidRPr="00BA3F95">
              <w:rPr>
                <w:rFonts w:ascii="Times New Roman" w:hAnsi="Times New Roman"/>
                <w:b/>
              </w:rPr>
              <w:t>к основному персоналу</w:t>
            </w:r>
          </w:p>
        </w:tc>
        <w:tc>
          <w:tcPr>
            <w:tcW w:w="1228" w:type="pct"/>
            <w:gridSpan w:val="3"/>
            <w:tcBorders>
              <w:top w:val="single" w:sz="4" w:space="0" w:color="auto"/>
              <w:left w:val="single" w:sz="4" w:space="0" w:color="auto"/>
              <w:bottom w:val="single" w:sz="4" w:space="0" w:color="auto"/>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из общего числа работников имеют  образование</w:t>
            </w:r>
          </w:p>
        </w:tc>
        <w:tc>
          <w:tcPr>
            <w:tcW w:w="380" w:type="pct"/>
            <w:vMerge w:val="restart"/>
            <w:tcBorders>
              <w:top w:val="single" w:sz="4" w:space="0" w:color="auto"/>
              <w:left w:val="nil"/>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от 3 до 6 лет</w:t>
            </w:r>
          </w:p>
        </w:tc>
        <w:tc>
          <w:tcPr>
            <w:tcW w:w="382" w:type="pct"/>
            <w:vMerge w:val="restart"/>
            <w:tcBorders>
              <w:top w:val="single" w:sz="4" w:space="0" w:color="auto"/>
              <w:left w:val="nil"/>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от 6 до 10 лет</w:t>
            </w:r>
          </w:p>
        </w:tc>
        <w:tc>
          <w:tcPr>
            <w:tcW w:w="331" w:type="pct"/>
            <w:vMerge w:val="restart"/>
            <w:tcBorders>
              <w:top w:val="single" w:sz="4" w:space="0" w:color="auto"/>
              <w:left w:val="nil"/>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До 30 лет</w:t>
            </w:r>
          </w:p>
        </w:tc>
        <w:tc>
          <w:tcPr>
            <w:tcW w:w="331" w:type="pct"/>
            <w:vMerge w:val="restart"/>
            <w:tcBorders>
              <w:top w:val="single" w:sz="4" w:space="0" w:color="auto"/>
              <w:left w:val="nil"/>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От 30 до 55 лет</w:t>
            </w:r>
          </w:p>
        </w:tc>
        <w:tc>
          <w:tcPr>
            <w:tcW w:w="331" w:type="pct"/>
            <w:vMerge w:val="restart"/>
            <w:tcBorders>
              <w:top w:val="single" w:sz="4" w:space="0" w:color="auto"/>
              <w:left w:val="nil"/>
              <w:right w:val="single" w:sz="4" w:space="0" w:color="auto"/>
            </w:tcBorders>
            <w:vAlign w:val="center"/>
          </w:tcPr>
          <w:p w:rsidR="00B937A6" w:rsidRPr="00BA3F95" w:rsidRDefault="00B937A6" w:rsidP="00B479FE">
            <w:pPr>
              <w:pStyle w:val="a9"/>
              <w:jc w:val="center"/>
              <w:rPr>
                <w:rFonts w:ascii="Times New Roman" w:hAnsi="Times New Roman"/>
                <w:b/>
              </w:rPr>
            </w:pPr>
            <w:r w:rsidRPr="00BA3F95">
              <w:rPr>
                <w:rFonts w:ascii="Times New Roman" w:hAnsi="Times New Roman"/>
                <w:b/>
              </w:rPr>
              <w:t>55 лет и старше</w:t>
            </w:r>
          </w:p>
        </w:tc>
      </w:tr>
      <w:tr w:rsidR="00B937A6" w:rsidRPr="00B479FE">
        <w:trPr>
          <w:cantSplit/>
          <w:trHeight w:val="466"/>
        </w:trPr>
        <w:tc>
          <w:tcPr>
            <w:tcW w:w="515" w:type="pct"/>
            <w:tcBorders>
              <w:left w:val="single" w:sz="4" w:space="0" w:color="auto"/>
              <w:bottom w:val="single" w:sz="4" w:space="0" w:color="auto"/>
              <w:right w:val="single" w:sz="4" w:space="0" w:color="auto"/>
            </w:tcBorders>
            <w:vAlign w:val="center"/>
          </w:tcPr>
          <w:p w:rsidR="00B937A6" w:rsidRPr="00B479FE" w:rsidRDefault="00B937A6" w:rsidP="00B479FE">
            <w:pPr>
              <w:pStyle w:val="a9"/>
              <w:rPr>
                <w:rFonts w:ascii="Times New Roman" w:hAnsi="Times New Roman"/>
              </w:rPr>
            </w:pPr>
          </w:p>
        </w:tc>
        <w:tc>
          <w:tcPr>
            <w:tcW w:w="525" w:type="pct"/>
            <w:vMerge/>
            <w:tcBorders>
              <w:left w:val="single" w:sz="4" w:space="0" w:color="auto"/>
              <w:bottom w:val="single" w:sz="4" w:space="0" w:color="auto"/>
              <w:right w:val="single" w:sz="4" w:space="0" w:color="auto"/>
            </w:tcBorders>
            <w:vAlign w:val="center"/>
          </w:tcPr>
          <w:p w:rsidR="00B937A6" w:rsidRPr="00B479FE" w:rsidRDefault="00B937A6" w:rsidP="00B479FE">
            <w:pPr>
              <w:pStyle w:val="a9"/>
              <w:rPr>
                <w:rFonts w:ascii="Times New Roman" w:hAnsi="Times New Roman"/>
              </w:rPr>
            </w:pPr>
          </w:p>
        </w:tc>
        <w:tc>
          <w:tcPr>
            <w:tcW w:w="428" w:type="pct"/>
            <w:vMerge/>
            <w:tcBorders>
              <w:left w:val="single" w:sz="4" w:space="0" w:color="auto"/>
              <w:bottom w:val="single" w:sz="4" w:space="0" w:color="auto"/>
              <w:right w:val="single" w:sz="4" w:space="0" w:color="auto"/>
            </w:tcBorders>
            <w:vAlign w:val="center"/>
          </w:tcPr>
          <w:p w:rsidR="00B937A6" w:rsidRPr="00B479FE" w:rsidRDefault="00B937A6" w:rsidP="00B479FE">
            <w:pPr>
              <w:pStyle w:val="a9"/>
              <w:rPr>
                <w:rFonts w:ascii="Times New Roman" w:hAnsi="Times New Roman"/>
              </w:rPr>
            </w:pPr>
          </w:p>
        </w:tc>
        <w:tc>
          <w:tcPr>
            <w:tcW w:w="549" w:type="pct"/>
            <w:vMerge/>
            <w:tcBorders>
              <w:left w:val="single" w:sz="4" w:space="0" w:color="auto"/>
              <w:bottom w:val="single" w:sz="4" w:space="0" w:color="auto"/>
              <w:right w:val="single" w:sz="4" w:space="0" w:color="auto"/>
            </w:tcBorders>
            <w:vAlign w:val="center"/>
          </w:tcPr>
          <w:p w:rsidR="00B937A6" w:rsidRPr="00B479FE" w:rsidRDefault="00B937A6" w:rsidP="00B479FE">
            <w:pPr>
              <w:pStyle w:val="a9"/>
              <w:rPr>
                <w:rFonts w:ascii="Times New Roman" w:hAnsi="Times New Roman"/>
              </w:rPr>
            </w:pPr>
          </w:p>
        </w:tc>
        <w:tc>
          <w:tcPr>
            <w:tcW w:w="380" w:type="pct"/>
            <w:tcBorders>
              <w:top w:val="nil"/>
              <w:left w:val="single" w:sz="4" w:space="0" w:color="auto"/>
              <w:bottom w:val="single" w:sz="4" w:space="0" w:color="auto"/>
              <w:right w:val="single" w:sz="4" w:space="0" w:color="auto"/>
            </w:tcBorders>
            <w:vAlign w:val="center"/>
          </w:tcPr>
          <w:p w:rsidR="00B937A6" w:rsidRPr="00BA3F95" w:rsidRDefault="00BA3F95" w:rsidP="00B479FE">
            <w:pPr>
              <w:pStyle w:val="a9"/>
              <w:rPr>
                <w:rFonts w:ascii="Times New Roman" w:hAnsi="Times New Roman"/>
                <w:b/>
                <w:noProof/>
              </w:rPr>
            </w:pPr>
            <w:r>
              <w:rPr>
                <w:rFonts w:ascii="Times New Roman" w:hAnsi="Times New Roman"/>
                <w:b/>
                <w:noProof/>
              </w:rPr>
              <w:t>высшее</w:t>
            </w:r>
          </w:p>
        </w:tc>
        <w:tc>
          <w:tcPr>
            <w:tcW w:w="382" w:type="pct"/>
            <w:tcBorders>
              <w:left w:val="nil"/>
              <w:bottom w:val="single" w:sz="4" w:space="0" w:color="auto"/>
              <w:right w:val="single" w:sz="4" w:space="0" w:color="auto"/>
            </w:tcBorders>
            <w:vAlign w:val="center"/>
          </w:tcPr>
          <w:p w:rsidR="00B937A6" w:rsidRPr="00BA3F95" w:rsidRDefault="00BA3F95" w:rsidP="00B479FE">
            <w:pPr>
              <w:pStyle w:val="a9"/>
              <w:rPr>
                <w:rFonts w:ascii="Times New Roman" w:hAnsi="Times New Roman"/>
                <w:b/>
              </w:rPr>
            </w:pPr>
            <w:r>
              <w:rPr>
                <w:rFonts w:ascii="Times New Roman" w:hAnsi="Times New Roman"/>
                <w:b/>
              </w:rPr>
              <w:t>н</w:t>
            </w:r>
            <w:r w:rsidR="00B479FE" w:rsidRPr="00BA3F95">
              <w:rPr>
                <w:rFonts w:ascii="Times New Roman" w:hAnsi="Times New Roman"/>
                <w:b/>
              </w:rPr>
              <w:t>/</w:t>
            </w:r>
            <w:r w:rsidR="00B937A6" w:rsidRPr="00BA3F95">
              <w:rPr>
                <w:rFonts w:ascii="Times New Roman" w:hAnsi="Times New Roman"/>
                <w:b/>
              </w:rPr>
              <w:t>высшее</w:t>
            </w:r>
          </w:p>
        </w:tc>
        <w:tc>
          <w:tcPr>
            <w:tcW w:w="466" w:type="pct"/>
            <w:tcBorders>
              <w:left w:val="nil"/>
              <w:bottom w:val="single" w:sz="4" w:space="0" w:color="auto"/>
              <w:right w:val="single" w:sz="4" w:space="0" w:color="auto"/>
            </w:tcBorders>
            <w:vAlign w:val="center"/>
          </w:tcPr>
          <w:p w:rsidR="00B937A6" w:rsidRPr="00BA3F95" w:rsidRDefault="00B479FE" w:rsidP="00B479FE">
            <w:pPr>
              <w:pStyle w:val="a9"/>
              <w:rPr>
                <w:rFonts w:ascii="Times New Roman" w:hAnsi="Times New Roman"/>
                <w:b/>
              </w:rPr>
            </w:pPr>
            <w:proofErr w:type="gramStart"/>
            <w:r w:rsidRPr="00BA3F95">
              <w:rPr>
                <w:rFonts w:ascii="Times New Roman" w:hAnsi="Times New Roman"/>
                <w:b/>
              </w:rPr>
              <w:t>с</w:t>
            </w:r>
            <w:proofErr w:type="gramEnd"/>
            <w:r w:rsidRPr="00BA3F95">
              <w:rPr>
                <w:rFonts w:ascii="Times New Roman" w:hAnsi="Times New Roman"/>
                <w:b/>
              </w:rPr>
              <w:t>/</w:t>
            </w:r>
            <w:r w:rsidR="00B937A6" w:rsidRPr="00BA3F95">
              <w:rPr>
                <w:rFonts w:ascii="Times New Roman" w:hAnsi="Times New Roman"/>
                <w:b/>
              </w:rPr>
              <w:t>спец</w:t>
            </w:r>
          </w:p>
        </w:tc>
        <w:tc>
          <w:tcPr>
            <w:tcW w:w="380" w:type="pct"/>
            <w:vMerge/>
            <w:tcBorders>
              <w:left w:val="nil"/>
              <w:bottom w:val="single" w:sz="4" w:space="0" w:color="auto"/>
              <w:right w:val="single" w:sz="4" w:space="0" w:color="auto"/>
            </w:tcBorders>
            <w:vAlign w:val="center"/>
          </w:tcPr>
          <w:p w:rsidR="00B937A6" w:rsidRPr="00B479FE" w:rsidRDefault="00B937A6" w:rsidP="00B479FE">
            <w:pPr>
              <w:pStyle w:val="a9"/>
              <w:rPr>
                <w:rFonts w:ascii="Times New Roman" w:hAnsi="Times New Roman"/>
              </w:rPr>
            </w:pPr>
          </w:p>
        </w:tc>
        <w:tc>
          <w:tcPr>
            <w:tcW w:w="382" w:type="pct"/>
            <w:vMerge/>
            <w:tcBorders>
              <w:left w:val="nil"/>
              <w:bottom w:val="single" w:sz="4" w:space="0" w:color="auto"/>
              <w:right w:val="single" w:sz="4" w:space="0" w:color="auto"/>
            </w:tcBorders>
            <w:vAlign w:val="center"/>
          </w:tcPr>
          <w:p w:rsidR="00B937A6" w:rsidRPr="00B479FE" w:rsidRDefault="00B937A6" w:rsidP="00B479FE">
            <w:pPr>
              <w:pStyle w:val="a9"/>
              <w:rPr>
                <w:rFonts w:ascii="Times New Roman" w:hAnsi="Times New Roman"/>
              </w:rPr>
            </w:pPr>
          </w:p>
        </w:tc>
        <w:tc>
          <w:tcPr>
            <w:tcW w:w="331" w:type="pct"/>
            <w:vMerge/>
            <w:tcBorders>
              <w:left w:val="nil"/>
              <w:bottom w:val="single" w:sz="4" w:space="0" w:color="auto"/>
              <w:right w:val="single" w:sz="4" w:space="0" w:color="auto"/>
            </w:tcBorders>
          </w:tcPr>
          <w:p w:rsidR="00B937A6" w:rsidRPr="00B479FE" w:rsidRDefault="00B937A6" w:rsidP="00B479FE">
            <w:pPr>
              <w:pStyle w:val="a9"/>
              <w:rPr>
                <w:rFonts w:ascii="Times New Roman" w:hAnsi="Times New Roman"/>
              </w:rPr>
            </w:pPr>
          </w:p>
        </w:tc>
        <w:tc>
          <w:tcPr>
            <w:tcW w:w="331" w:type="pct"/>
            <w:vMerge/>
            <w:tcBorders>
              <w:left w:val="nil"/>
              <w:bottom w:val="single" w:sz="4" w:space="0" w:color="auto"/>
              <w:right w:val="single" w:sz="4" w:space="0" w:color="auto"/>
            </w:tcBorders>
          </w:tcPr>
          <w:p w:rsidR="00B937A6" w:rsidRPr="00B479FE" w:rsidRDefault="00B937A6" w:rsidP="00B479FE">
            <w:pPr>
              <w:pStyle w:val="a9"/>
              <w:rPr>
                <w:rFonts w:ascii="Times New Roman" w:hAnsi="Times New Roman"/>
              </w:rPr>
            </w:pPr>
          </w:p>
        </w:tc>
        <w:tc>
          <w:tcPr>
            <w:tcW w:w="331" w:type="pct"/>
            <w:vMerge/>
            <w:tcBorders>
              <w:left w:val="nil"/>
              <w:bottom w:val="single" w:sz="4" w:space="0" w:color="auto"/>
              <w:right w:val="single" w:sz="4" w:space="0" w:color="auto"/>
            </w:tcBorders>
          </w:tcPr>
          <w:p w:rsidR="00B937A6" w:rsidRPr="00B479FE" w:rsidRDefault="00B937A6" w:rsidP="00B479FE">
            <w:pPr>
              <w:pStyle w:val="a9"/>
              <w:rPr>
                <w:rFonts w:ascii="Times New Roman" w:hAnsi="Times New Roman"/>
              </w:rPr>
            </w:pPr>
          </w:p>
        </w:tc>
      </w:tr>
      <w:tr w:rsidR="00434C65" w:rsidRPr="00B479FE">
        <w:trPr>
          <w:cantSplit/>
          <w:trHeight w:val="292"/>
        </w:trPr>
        <w:tc>
          <w:tcPr>
            <w:tcW w:w="515" w:type="pct"/>
            <w:tcBorders>
              <w:top w:val="single" w:sz="4" w:space="0" w:color="auto"/>
              <w:left w:val="single" w:sz="4" w:space="0" w:color="auto"/>
              <w:bottom w:val="single" w:sz="4" w:space="0" w:color="auto"/>
              <w:right w:val="single" w:sz="4" w:space="0" w:color="auto"/>
            </w:tcBorders>
          </w:tcPr>
          <w:p w:rsidR="00434C65" w:rsidRPr="00B479FE" w:rsidRDefault="00434C65" w:rsidP="00B479FE">
            <w:pPr>
              <w:pStyle w:val="a9"/>
              <w:rPr>
                <w:rFonts w:ascii="Times New Roman" w:hAnsi="Times New Roman"/>
                <w:b/>
              </w:rPr>
            </w:pPr>
            <w:r w:rsidRPr="00B479FE">
              <w:rPr>
                <w:rFonts w:ascii="Times New Roman" w:hAnsi="Times New Roman"/>
                <w:b/>
              </w:rPr>
              <w:t>КДУ</w:t>
            </w:r>
          </w:p>
        </w:tc>
        <w:tc>
          <w:tcPr>
            <w:tcW w:w="525" w:type="pct"/>
            <w:tcBorders>
              <w:top w:val="single" w:sz="4" w:space="0" w:color="auto"/>
              <w:left w:val="single" w:sz="4" w:space="0" w:color="auto"/>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114</w:t>
            </w:r>
          </w:p>
        </w:tc>
        <w:tc>
          <w:tcPr>
            <w:tcW w:w="428" w:type="pct"/>
            <w:tcBorders>
              <w:top w:val="single" w:sz="4" w:space="0" w:color="auto"/>
              <w:left w:val="single" w:sz="4" w:space="0" w:color="auto"/>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114</w:t>
            </w:r>
          </w:p>
        </w:tc>
        <w:tc>
          <w:tcPr>
            <w:tcW w:w="549" w:type="pct"/>
            <w:tcBorders>
              <w:top w:val="single" w:sz="4" w:space="0" w:color="auto"/>
              <w:left w:val="single" w:sz="4" w:space="0" w:color="auto"/>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93</w:t>
            </w:r>
          </w:p>
        </w:tc>
        <w:tc>
          <w:tcPr>
            <w:tcW w:w="380" w:type="pct"/>
            <w:tcBorders>
              <w:top w:val="single" w:sz="4" w:space="0" w:color="auto"/>
              <w:left w:val="single" w:sz="4" w:space="0" w:color="auto"/>
              <w:bottom w:val="single" w:sz="4" w:space="0" w:color="auto"/>
              <w:right w:val="single" w:sz="4" w:space="0" w:color="auto"/>
            </w:tcBorders>
          </w:tcPr>
          <w:p w:rsidR="00434C65" w:rsidRPr="00B479FE" w:rsidRDefault="00434C65" w:rsidP="00B479FE">
            <w:pPr>
              <w:pStyle w:val="a9"/>
              <w:rPr>
                <w:rFonts w:ascii="Times New Roman" w:hAnsi="Times New Roman"/>
                <w:noProof/>
              </w:rPr>
            </w:pPr>
            <w:r w:rsidRPr="00B479FE">
              <w:rPr>
                <w:rFonts w:ascii="Times New Roman" w:hAnsi="Times New Roman"/>
                <w:noProof/>
              </w:rPr>
              <w:t>77</w:t>
            </w:r>
          </w:p>
        </w:tc>
        <w:tc>
          <w:tcPr>
            <w:tcW w:w="382" w:type="pct"/>
            <w:tcBorders>
              <w:top w:val="single" w:sz="4" w:space="0" w:color="auto"/>
              <w:left w:val="nil"/>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2</w:t>
            </w:r>
          </w:p>
        </w:tc>
        <w:tc>
          <w:tcPr>
            <w:tcW w:w="466" w:type="pct"/>
            <w:tcBorders>
              <w:top w:val="single" w:sz="4" w:space="0" w:color="auto"/>
              <w:left w:val="nil"/>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30</w:t>
            </w:r>
          </w:p>
        </w:tc>
        <w:tc>
          <w:tcPr>
            <w:tcW w:w="380" w:type="pct"/>
            <w:tcBorders>
              <w:top w:val="single" w:sz="4" w:space="0" w:color="auto"/>
              <w:left w:val="nil"/>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24</w:t>
            </w:r>
          </w:p>
        </w:tc>
        <w:tc>
          <w:tcPr>
            <w:tcW w:w="382" w:type="pct"/>
            <w:tcBorders>
              <w:top w:val="single" w:sz="4" w:space="0" w:color="auto"/>
              <w:left w:val="nil"/>
              <w:bottom w:val="single" w:sz="4" w:space="0" w:color="auto"/>
              <w:right w:val="single" w:sz="4" w:space="0" w:color="auto"/>
            </w:tcBorders>
            <w:vAlign w:val="center"/>
          </w:tcPr>
          <w:p w:rsidR="00434C65" w:rsidRPr="00B479FE" w:rsidRDefault="00434C65" w:rsidP="00B479FE">
            <w:pPr>
              <w:pStyle w:val="a9"/>
              <w:rPr>
                <w:rFonts w:ascii="Times New Roman" w:hAnsi="Times New Roman"/>
              </w:rPr>
            </w:pPr>
            <w:r w:rsidRPr="00B479FE">
              <w:rPr>
                <w:rFonts w:ascii="Times New Roman" w:hAnsi="Times New Roman"/>
              </w:rPr>
              <w:t>21</w:t>
            </w:r>
          </w:p>
        </w:tc>
        <w:tc>
          <w:tcPr>
            <w:tcW w:w="331" w:type="pct"/>
            <w:tcBorders>
              <w:top w:val="single" w:sz="4" w:space="0" w:color="auto"/>
              <w:left w:val="nil"/>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22</w:t>
            </w:r>
          </w:p>
        </w:tc>
        <w:tc>
          <w:tcPr>
            <w:tcW w:w="331" w:type="pct"/>
            <w:tcBorders>
              <w:top w:val="single" w:sz="4" w:space="0" w:color="auto"/>
              <w:left w:val="nil"/>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57</w:t>
            </w:r>
          </w:p>
        </w:tc>
        <w:tc>
          <w:tcPr>
            <w:tcW w:w="331" w:type="pct"/>
            <w:tcBorders>
              <w:top w:val="single" w:sz="4" w:space="0" w:color="auto"/>
              <w:left w:val="nil"/>
              <w:bottom w:val="single" w:sz="4" w:space="0" w:color="auto"/>
              <w:right w:val="single" w:sz="4" w:space="0" w:color="auto"/>
            </w:tcBorders>
          </w:tcPr>
          <w:p w:rsidR="00434C65" w:rsidRPr="00B479FE" w:rsidRDefault="00434C65" w:rsidP="00B479FE">
            <w:pPr>
              <w:pStyle w:val="a9"/>
              <w:rPr>
                <w:rFonts w:ascii="Times New Roman" w:hAnsi="Times New Roman"/>
              </w:rPr>
            </w:pPr>
            <w:r w:rsidRPr="00B479FE">
              <w:rPr>
                <w:rFonts w:ascii="Times New Roman" w:hAnsi="Times New Roman"/>
              </w:rPr>
              <w:t>14</w:t>
            </w:r>
          </w:p>
        </w:tc>
      </w:tr>
    </w:tbl>
    <w:p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 xml:space="preserve">Примечание: </w:t>
      </w:r>
    </w:p>
    <w:p w:rsidR="00B937A6" w:rsidRPr="00A56A56" w:rsidRDefault="00B937A6" w:rsidP="0080335A">
      <w:pPr>
        <w:pStyle w:val="af1"/>
        <w:spacing w:after="0" w:line="240" w:lineRule="auto"/>
        <w:ind w:firstLine="708"/>
        <w:jc w:val="both"/>
        <w:rPr>
          <w:rFonts w:ascii="Times New Roman" w:hAnsi="Times New Roman"/>
          <w:i/>
          <w:color w:val="1D1B11"/>
        </w:rPr>
      </w:pPr>
      <w:r w:rsidRPr="00A56A56">
        <w:rPr>
          <w:rFonts w:ascii="Times New Roman" w:hAnsi="Times New Roman"/>
          <w:i/>
          <w:color w:val="1D1B11"/>
        </w:rPr>
        <w:t>При заполнении показываются данные по состоянию</w:t>
      </w:r>
      <w:r w:rsidR="00634E5A" w:rsidRPr="00A56A56">
        <w:rPr>
          <w:rFonts w:ascii="Times New Roman" w:hAnsi="Times New Roman"/>
          <w:i/>
          <w:color w:val="1D1B11"/>
        </w:rPr>
        <w:t xml:space="preserve"> на отчетную </w:t>
      </w:r>
      <w:r w:rsidR="00655118" w:rsidRPr="00A56A56">
        <w:rPr>
          <w:rFonts w:ascii="Times New Roman" w:hAnsi="Times New Roman"/>
          <w:i/>
          <w:color w:val="000000"/>
        </w:rPr>
        <w:t>дату (на 31.12.20</w:t>
      </w:r>
      <w:r w:rsidR="00655118" w:rsidRPr="00A56A56">
        <w:rPr>
          <w:rFonts w:ascii="Times New Roman" w:hAnsi="Times New Roman"/>
          <w:i/>
          <w:color w:val="000000"/>
          <w:lang w:val="ru-RU"/>
        </w:rPr>
        <w:t>20</w:t>
      </w:r>
      <w:r w:rsidRPr="00A56A56">
        <w:rPr>
          <w:rFonts w:ascii="Times New Roman" w:hAnsi="Times New Roman"/>
          <w:i/>
          <w:color w:val="000000"/>
        </w:rPr>
        <w:t>)</w:t>
      </w:r>
      <w:r w:rsidRPr="00A56A56">
        <w:rPr>
          <w:rFonts w:ascii="Times New Roman" w:hAnsi="Times New Roman"/>
          <w:i/>
          <w:color w:val="1D1B11"/>
        </w:rPr>
        <w:t xml:space="preserve"> по</w:t>
      </w:r>
      <w:r w:rsidRPr="00A56A56">
        <w:rPr>
          <w:rFonts w:ascii="Times New Roman" w:hAnsi="Times New Roman"/>
          <w:b/>
          <w:i/>
          <w:color w:val="1D1B11"/>
        </w:rPr>
        <w:t xml:space="preserve"> фактической</w:t>
      </w:r>
      <w:r w:rsidRPr="00A56A56">
        <w:rPr>
          <w:rFonts w:ascii="Times New Roman" w:hAnsi="Times New Roman"/>
          <w:i/>
          <w:color w:val="1D1B11"/>
        </w:rPr>
        <w:t xml:space="preserve"> численности лиц списочного состава.</w:t>
      </w:r>
    </w:p>
    <w:p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ab/>
        <w:t>Работник, принятый на работу на неполный рабочий день в соответствии с трудовым договором, учитывается как один человек. Работник, оформленный в организации как внутренний совместитель, тоже учитывается как один человек по основному месту работы.</w:t>
      </w:r>
    </w:p>
    <w:p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ab/>
        <w:t>В отчет включаются работники, принятые на работу по совместительству из других организаций.</w:t>
      </w:r>
    </w:p>
    <w:p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ab/>
        <w:t>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не замещена другим работником, принятым на время его отсутствия.</w:t>
      </w:r>
    </w:p>
    <w:p w:rsidR="00A7102D" w:rsidRDefault="00A7102D" w:rsidP="0080335A">
      <w:pPr>
        <w:pStyle w:val="af1"/>
        <w:spacing w:after="0" w:line="240" w:lineRule="auto"/>
        <w:jc w:val="both"/>
        <w:rPr>
          <w:rFonts w:ascii="Times New Roman" w:hAnsi="Times New Roman"/>
          <w:i/>
          <w:color w:val="1D1B11"/>
          <w:sz w:val="24"/>
          <w:szCs w:val="24"/>
        </w:rPr>
      </w:pPr>
    </w:p>
    <w:p w:rsidR="00B937A6" w:rsidRPr="00D73F32" w:rsidRDefault="00B937A6" w:rsidP="005A03A5">
      <w:pPr>
        <w:pStyle w:val="af7"/>
        <w:numPr>
          <w:ilvl w:val="1"/>
          <w:numId w:val="1"/>
        </w:numPr>
        <w:spacing w:line="240" w:lineRule="auto"/>
        <w:rPr>
          <w:rFonts w:ascii="Times New Roman" w:hAnsi="Times New Roman"/>
          <w:b/>
          <w:sz w:val="24"/>
          <w:szCs w:val="24"/>
        </w:rPr>
      </w:pPr>
      <w:r w:rsidRPr="00D73F32">
        <w:rPr>
          <w:rFonts w:ascii="Times New Roman" w:hAnsi="Times New Roman"/>
          <w:b/>
          <w:sz w:val="24"/>
          <w:szCs w:val="24"/>
        </w:rPr>
        <w:t>Повышение квалификации, аттестация</w:t>
      </w:r>
      <w:r w:rsidR="005A03A5" w:rsidRPr="00D73F32">
        <w:rPr>
          <w:rFonts w:ascii="Times New Roman" w:hAnsi="Times New Roman"/>
          <w:b/>
          <w:sz w:val="24"/>
          <w:szCs w:val="24"/>
        </w:rPr>
        <w:t xml:space="preserve"> </w:t>
      </w:r>
    </w:p>
    <w:tbl>
      <w:tblPr>
        <w:tblW w:w="15405" w:type="dxa"/>
        <w:jc w:val="right"/>
        <w:tblLayout w:type="fixed"/>
        <w:tblCellMar>
          <w:left w:w="40" w:type="dxa"/>
          <w:right w:w="40" w:type="dxa"/>
        </w:tblCellMar>
        <w:tblLook w:val="0000" w:firstRow="0" w:lastRow="0" w:firstColumn="0" w:lastColumn="0" w:noHBand="0" w:noVBand="0"/>
      </w:tblPr>
      <w:tblGrid>
        <w:gridCol w:w="773"/>
        <w:gridCol w:w="851"/>
        <w:gridCol w:w="992"/>
        <w:gridCol w:w="850"/>
        <w:gridCol w:w="851"/>
        <w:gridCol w:w="1098"/>
        <w:gridCol w:w="1312"/>
        <w:gridCol w:w="1559"/>
        <w:gridCol w:w="1701"/>
        <w:gridCol w:w="1559"/>
        <w:gridCol w:w="1843"/>
        <w:gridCol w:w="2016"/>
      </w:tblGrid>
      <w:tr w:rsidR="00A7102D" w:rsidRPr="00BA3F95" w:rsidTr="00BA3F95">
        <w:trPr>
          <w:trHeight w:hRule="exact" w:val="759"/>
          <w:jc w:val="right"/>
        </w:trPr>
        <w:tc>
          <w:tcPr>
            <w:tcW w:w="773" w:type="dxa"/>
            <w:vMerge w:val="restart"/>
            <w:tcBorders>
              <w:top w:val="single" w:sz="6" w:space="0" w:color="auto"/>
              <w:left w:val="single" w:sz="6" w:space="0" w:color="auto"/>
              <w:right w:val="single" w:sz="6" w:space="0" w:color="auto"/>
            </w:tcBorders>
            <w:shd w:val="clear" w:color="auto" w:fill="FFFFFF"/>
            <w:textDirection w:val="btLr"/>
            <w:vAlign w:val="center"/>
          </w:tcPr>
          <w:p w:rsidR="00BA3F95" w:rsidRPr="00BA3F95" w:rsidRDefault="005D56C1" w:rsidP="00BA3F95">
            <w:pPr>
              <w:pStyle w:val="a9"/>
              <w:rPr>
                <w:rFonts w:ascii="Times New Roman" w:hAnsi="Times New Roman"/>
                <w:b/>
                <w:w w:val="101"/>
              </w:rPr>
            </w:pPr>
            <w:r w:rsidRPr="00BA3F95">
              <w:rPr>
                <w:rFonts w:ascii="Times New Roman" w:hAnsi="Times New Roman"/>
                <w:b/>
                <w:w w:val="101"/>
              </w:rPr>
              <w:t>Общее количество</w:t>
            </w:r>
            <w:r w:rsidR="00A7102D" w:rsidRPr="00BA3F95">
              <w:rPr>
                <w:rFonts w:ascii="Times New Roman" w:hAnsi="Times New Roman"/>
                <w:b/>
                <w:w w:val="101"/>
              </w:rPr>
              <w:t xml:space="preserve"> </w:t>
            </w:r>
          </w:p>
          <w:p w:rsidR="00A7102D" w:rsidRPr="00BA3F95" w:rsidRDefault="00A7102D" w:rsidP="00BA3F95">
            <w:pPr>
              <w:pStyle w:val="a9"/>
              <w:rPr>
                <w:rFonts w:ascii="Times New Roman" w:hAnsi="Times New Roman"/>
                <w:b/>
              </w:rPr>
            </w:pPr>
            <w:r w:rsidRPr="00BA3F95">
              <w:rPr>
                <w:rFonts w:ascii="Times New Roman" w:hAnsi="Times New Roman"/>
                <w:b/>
                <w:spacing w:val="-12"/>
                <w:w w:val="101"/>
              </w:rPr>
              <w:t>(чел.)</w:t>
            </w:r>
          </w:p>
        </w:tc>
        <w:tc>
          <w:tcPr>
            <w:tcW w:w="851" w:type="dxa"/>
            <w:vMerge w:val="restart"/>
            <w:tcBorders>
              <w:top w:val="single" w:sz="6" w:space="0" w:color="auto"/>
              <w:left w:val="single" w:sz="6" w:space="0" w:color="auto"/>
              <w:right w:val="single" w:sz="6" w:space="0" w:color="auto"/>
            </w:tcBorders>
            <w:shd w:val="clear" w:color="auto" w:fill="FFFFFF"/>
            <w:textDirection w:val="btLr"/>
            <w:vAlign w:val="center"/>
          </w:tcPr>
          <w:p w:rsidR="00A7102D" w:rsidRPr="00BA3F95" w:rsidRDefault="00A7102D" w:rsidP="00BA3F95">
            <w:pPr>
              <w:pStyle w:val="a9"/>
              <w:rPr>
                <w:rFonts w:ascii="Times New Roman" w:hAnsi="Times New Roman"/>
                <w:b/>
              </w:rPr>
            </w:pPr>
            <w:r w:rsidRPr="00BA3F95">
              <w:rPr>
                <w:rFonts w:ascii="Times New Roman" w:hAnsi="Times New Roman"/>
                <w:b/>
                <w:spacing w:val="-2"/>
                <w:w w:val="101"/>
              </w:rPr>
              <w:t xml:space="preserve">Клубные </w:t>
            </w:r>
            <w:r w:rsidRPr="00BA3F95">
              <w:rPr>
                <w:rFonts w:ascii="Times New Roman" w:hAnsi="Times New Roman"/>
                <w:b/>
                <w:w w:val="101"/>
              </w:rPr>
              <w:t>работники</w:t>
            </w:r>
          </w:p>
        </w:tc>
        <w:tc>
          <w:tcPr>
            <w:tcW w:w="992" w:type="dxa"/>
            <w:vMerge w:val="restart"/>
            <w:tcBorders>
              <w:top w:val="single" w:sz="6" w:space="0" w:color="auto"/>
              <w:left w:val="single" w:sz="6" w:space="0" w:color="auto"/>
              <w:right w:val="single" w:sz="6" w:space="0" w:color="auto"/>
            </w:tcBorders>
            <w:shd w:val="clear" w:color="auto" w:fill="FFFFFF"/>
            <w:textDirection w:val="btLr"/>
            <w:vAlign w:val="center"/>
          </w:tcPr>
          <w:p w:rsidR="00BA3F95" w:rsidRPr="00BA3F95" w:rsidRDefault="00A7102D" w:rsidP="00BA3F95">
            <w:pPr>
              <w:pStyle w:val="a9"/>
              <w:rPr>
                <w:rFonts w:ascii="Times New Roman" w:hAnsi="Times New Roman"/>
                <w:b/>
                <w:spacing w:val="-4"/>
                <w:w w:val="101"/>
              </w:rPr>
            </w:pPr>
            <w:r w:rsidRPr="00BA3F95">
              <w:rPr>
                <w:rFonts w:ascii="Times New Roman" w:hAnsi="Times New Roman"/>
                <w:b/>
                <w:spacing w:val="-4"/>
                <w:w w:val="101"/>
              </w:rPr>
              <w:t xml:space="preserve">Библиотечные </w:t>
            </w:r>
          </w:p>
          <w:p w:rsidR="00A7102D" w:rsidRPr="00BA3F95" w:rsidRDefault="00A7102D" w:rsidP="00BA3F95">
            <w:pPr>
              <w:pStyle w:val="a9"/>
              <w:rPr>
                <w:rFonts w:ascii="Times New Roman" w:hAnsi="Times New Roman"/>
                <w:b/>
              </w:rPr>
            </w:pPr>
            <w:r w:rsidRPr="00BA3F95">
              <w:rPr>
                <w:rFonts w:ascii="Times New Roman" w:hAnsi="Times New Roman"/>
                <w:b/>
                <w:spacing w:val="-4"/>
                <w:w w:val="101"/>
              </w:rPr>
              <w:t>работники</w:t>
            </w:r>
          </w:p>
        </w:tc>
        <w:tc>
          <w:tcPr>
            <w:tcW w:w="850" w:type="dxa"/>
            <w:vMerge w:val="restart"/>
            <w:tcBorders>
              <w:top w:val="single" w:sz="6" w:space="0" w:color="auto"/>
              <w:left w:val="single" w:sz="6" w:space="0" w:color="auto"/>
              <w:right w:val="single" w:sz="6" w:space="0" w:color="auto"/>
            </w:tcBorders>
            <w:shd w:val="clear" w:color="auto" w:fill="FFFFFF"/>
            <w:textDirection w:val="btLr"/>
            <w:vAlign w:val="center"/>
          </w:tcPr>
          <w:p w:rsidR="00A7102D" w:rsidRPr="00BA3F95" w:rsidRDefault="00A7102D" w:rsidP="00BA3F95">
            <w:pPr>
              <w:pStyle w:val="a9"/>
              <w:rPr>
                <w:rFonts w:ascii="Times New Roman" w:hAnsi="Times New Roman"/>
                <w:b/>
              </w:rPr>
            </w:pPr>
            <w:r w:rsidRPr="00BA3F95">
              <w:rPr>
                <w:rFonts w:ascii="Times New Roman" w:hAnsi="Times New Roman"/>
                <w:b/>
                <w:w w:val="101"/>
              </w:rPr>
              <w:t>Музейные</w:t>
            </w:r>
          </w:p>
          <w:p w:rsidR="00A7102D" w:rsidRPr="00BA3F95" w:rsidRDefault="00A7102D" w:rsidP="00BA3F95">
            <w:pPr>
              <w:pStyle w:val="a9"/>
              <w:rPr>
                <w:rFonts w:ascii="Times New Roman" w:hAnsi="Times New Roman"/>
                <w:b/>
              </w:rPr>
            </w:pPr>
            <w:r w:rsidRPr="00BA3F95">
              <w:rPr>
                <w:rFonts w:ascii="Times New Roman" w:hAnsi="Times New Roman"/>
                <w:b/>
                <w:w w:val="101"/>
              </w:rPr>
              <w:t>работники</w:t>
            </w:r>
          </w:p>
        </w:tc>
        <w:tc>
          <w:tcPr>
            <w:tcW w:w="851" w:type="dxa"/>
            <w:vMerge w:val="restart"/>
            <w:tcBorders>
              <w:top w:val="single" w:sz="6" w:space="0" w:color="auto"/>
              <w:left w:val="single" w:sz="6" w:space="0" w:color="auto"/>
              <w:right w:val="single" w:sz="6" w:space="0" w:color="auto"/>
            </w:tcBorders>
            <w:shd w:val="clear" w:color="auto" w:fill="FFFFFF"/>
            <w:textDirection w:val="btLr"/>
            <w:vAlign w:val="center"/>
          </w:tcPr>
          <w:p w:rsidR="00A7102D" w:rsidRPr="00BA3F95" w:rsidRDefault="00A7102D" w:rsidP="00BA3F95">
            <w:pPr>
              <w:pStyle w:val="a9"/>
              <w:rPr>
                <w:rFonts w:ascii="Times New Roman" w:hAnsi="Times New Roman"/>
                <w:b/>
                <w:w w:val="101"/>
              </w:rPr>
            </w:pPr>
            <w:r w:rsidRPr="00BA3F95">
              <w:rPr>
                <w:rFonts w:ascii="Times New Roman" w:hAnsi="Times New Roman"/>
                <w:b/>
                <w:w w:val="101"/>
              </w:rPr>
              <w:t>Другие работники</w:t>
            </w:r>
          </w:p>
        </w:tc>
        <w:tc>
          <w:tcPr>
            <w:tcW w:w="1098" w:type="dxa"/>
            <w:vMerge w:val="restart"/>
            <w:tcBorders>
              <w:top w:val="single" w:sz="6" w:space="0" w:color="auto"/>
              <w:left w:val="single" w:sz="6" w:space="0" w:color="auto"/>
              <w:right w:val="single" w:sz="6" w:space="0" w:color="auto"/>
            </w:tcBorders>
            <w:shd w:val="clear" w:color="auto" w:fill="FFFFFF"/>
            <w:textDirection w:val="btLr"/>
            <w:vAlign w:val="center"/>
          </w:tcPr>
          <w:p w:rsidR="00BA3F95" w:rsidRPr="00BA3F95" w:rsidRDefault="00A7102D" w:rsidP="00BA3F95">
            <w:pPr>
              <w:pStyle w:val="a9"/>
              <w:rPr>
                <w:rFonts w:ascii="Times New Roman" w:hAnsi="Times New Roman"/>
                <w:b/>
              </w:rPr>
            </w:pPr>
            <w:r w:rsidRPr="00BA3F95">
              <w:rPr>
                <w:rFonts w:ascii="Times New Roman" w:hAnsi="Times New Roman"/>
                <w:b/>
              </w:rPr>
              <w:t xml:space="preserve">в </w:t>
            </w:r>
            <w:proofErr w:type="spellStart"/>
            <w:r w:rsidRPr="00BA3F95">
              <w:rPr>
                <w:rFonts w:ascii="Times New Roman" w:hAnsi="Times New Roman"/>
                <w:b/>
              </w:rPr>
              <w:t>т.ч</w:t>
            </w:r>
            <w:proofErr w:type="spellEnd"/>
            <w:r w:rsidRPr="00BA3F95">
              <w:rPr>
                <w:rFonts w:ascii="Times New Roman" w:hAnsi="Times New Roman"/>
                <w:b/>
              </w:rPr>
              <w:t xml:space="preserve">. </w:t>
            </w:r>
            <w:proofErr w:type="gramStart"/>
            <w:r w:rsidRPr="00BA3F95">
              <w:rPr>
                <w:rFonts w:ascii="Times New Roman" w:hAnsi="Times New Roman"/>
                <w:b/>
              </w:rPr>
              <w:t>по</w:t>
            </w:r>
            <w:proofErr w:type="gramEnd"/>
            <w:r w:rsidRPr="00BA3F95">
              <w:rPr>
                <w:rFonts w:ascii="Times New Roman" w:hAnsi="Times New Roman"/>
                <w:b/>
              </w:rPr>
              <w:t xml:space="preserve">  новым информационным </w:t>
            </w:r>
          </w:p>
          <w:p w:rsidR="00A7102D" w:rsidRPr="00BA3F95" w:rsidRDefault="00A7102D" w:rsidP="00BA3F95">
            <w:pPr>
              <w:pStyle w:val="a9"/>
              <w:rPr>
                <w:rFonts w:ascii="Times New Roman" w:hAnsi="Times New Roman"/>
                <w:b/>
                <w:w w:val="101"/>
              </w:rPr>
            </w:pPr>
            <w:r w:rsidRPr="00BA3F95">
              <w:rPr>
                <w:rFonts w:ascii="Times New Roman" w:hAnsi="Times New Roman"/>
                <w:b/>
              </w:rPr>
              <w:t>технологиям</w:t>
            </w:r>
          </w:p>
        </w:tc>
        <w:tc>
          <w:tcPr>
            <w:tcW w:w="9990" w:type="dxa"/>
            <w:gridSpan w:val="6"/>
            <w:tcBorders>
              <w:top w:val="single" w:sz="6" w:space="0" w:color="auto"/>
              <w:left w:val="single" w:sz="6" w:space="0" w:color="auto"/>
              <w:right w:val="single" w:sz="6" w:space="0" w:color="auto"/>
            </w:tcBorders>
            <w:shd w:val="clear" w:color="auto" w:fill="FFFFFF"/>
          </w:tcPr>
          <w:p w:rsidR="00A7102D" w:rsidRPr="00BA3F95" w:rsidRDefault="00A7102D" w:rsidP="00BA3F95">
            <w:pPr>
              <w:pStyle w:val="a9"/>
              <w:jc w:val="center"/>
              <w:rPr>
                <w:rFonts w:ascii="Times New Roman" w:hAnsi="Times New Roman"/>
                <w:b/>
              </w:rPr>
            </w:pPr>
            <w:r w:rsidRPr="00BA3F95">
              <w:rPr>
                <w:rFonts w:ascii="Times New Roman" w:hAnsi="Times New Roman"/>
                <w:b/>
              </w:rPr>
              <w:t>Аттестовано</w:t>
            </w:r>
            <w:r w:rsidR="005D56C1" w:rsidRPr="00BA3F95">
              <w:rPr>
                <w:rFonts w:ascii="Times New Roman" w:hAnsi="Times New Roman"/>
                <w:b/>
              </w:rPr>
              <w:t xml:space="preserve"> (из общего количества)</w:t>
            </w:r>
          </w:p>
        </w:tc>
      </w:tr>
      <w:tr w:rsidR="00A7102D" w:rsidRPr="00BA3F95" w:rsidTr="00BA3F95">
        <w:trPr>
          <w:trHeight w:hRule="exact" w:val="1329"/>
          <w:jc w:val="right"/>
        </w:trPr>
        <w:tc>
          <w:tcPr>
            <w:tcW w:w="773" w:type="dxa"/>
            <w:vMerge/>
            <w:tcBorders>
              <w:left w:val="single" w:sz="6" w:space="0" w:color="auto"/>
              <w:bottom w:val="single" w:sz="6" w:space="0" w:color="auto"/>
              <w:right w:val="single" w:sz="6" w:space="0" w:color="auto"/>
            </w:tcBorders>
            <w:shd w:val="clear" w:color="auto" w:fill="FFFFFF"/>
            <w:vAlign w:val="center"/>
          </w:tcPr>
          <w:p w:rsidR="00A7102D" w:rsidRPr="00BA3F95" w:rsidRDefault="00A7102D" w:rsidP="00BA3F95">
            <w:pPr>
              <w:pStyle w:val="a9"/>
              <w:rPr>
                <w:rFonts w:ascii="Times New Roman" w:hAnsi="Times New Roman"/>
                <w:b/>
                <w:w w:val="101"/>
              </w:rPr>
            </w:pPr>
          </w:p>
        </w:tc>
        <w:tc>
          <w:tcPr>
            <w:tcW w:w="851" w:type="dxa"/>
            <w:vMerge/>
            <w:tcBorders>
              <w:left w:val="single" w:sz="6" w:space="0" w:color="auto"/>
              <w:bottom w:val="single" w:sz="6" w:space="0" w:color="auto"/>
              <w:right w:val="single" w:sz="6" w:space="0" w:color="auto"/>
            </w:tcBorders>
            <w:shd w:val="clear" w:color="auto" w:fill="FFFFFF"/>
            <w:vAlign w:val="center"/>
          </w:tcPr>
          <w:p w:rsidR="00A7102D" w:rsidRPr="00BA3F95" w:rsidRDefault="00A7102D" w:rsidP="00BA3F95">
            <w:pPr>
              <w:pStyle w:val="a9"/>
              <w:rPr>
                <w:rFonts w:ascii="Times New Roman" w:hAnsi="Times New Roman"/>
                <w:b/>
                <w:spacing w:val="-2"/>
                <w:w w:val="101"/>
              </w:rPr>
            </w:pPr>
          </w:p>
        </w:tc>
        <w:tc>
          <w:tcPr>
            <w:tcW w:w="992" w:type="dxa"/>
            <w:vMerge/>
            <w:tcBorders>
              <w:left w:val="single" w:sz="6" w:space="0" w:color="auto"/>
              <w:bottom w:val="single" w:sz="6" w:space="0" w:color="auto"/>
              <w:right w:val="single" w:sz="6" w:space="0" w:color="auto"/>
            </w:tcBorders>
            <w:shd w:val="clear" w:color="auto" w:fill="FFFFFF"/>
            <w:vAlign w:val="center"/>
          </w:tcPr>
          <w:p w:rsidR="00A7102D" w:rsidRPr="00BA3F95" w:rsidRDefault="00A7102D" w:rsidP="00BA3F95">
            <w:pPr>
              <w:pStyle w:val="a9"/>
              <w:rPr>
                <w:rFonts w:ascii="Times New Roman" w:hAnsi="Times New Roman"/>
                <w:b/>
                <w:spacing w:val="-4"/>
                <w:w w:val="101"/>
              </w:rPr>
            </w:pPr>
          </w:p>
        </w:tc>
        <w:tc>
          <w:tcPr>
            <w:tcW w:w="850" w:type="dxa"/>
            <w:vMerge/>
            <w:tcBorders>
              <w:left w:val="single" w:sz="6" w:space="0" w:color="auto"/>
              <w:bottom w:val="single" w:sz="6" w:space="0" w:color="auto"/>
              <w:right w:val="single" w:sz="6" w:space="0" w:color="auto"/>
            </w:tcBorders>
            <w:shd w:val="clear" w:color="auto" w:fill="FFFFFF"/>
            <w:vAlign w:val="center"/>
          </w:tcPr>
          <w:p w:rsidR="00A7102D" w:rsidRPr="00BA3F95" w:rsidRDefault="00A7102D" w:rsidP="00BA3F95">
            <w:pPr>
              <w:pStyle w:val="a9"/>
              <w:rPr>
                <w:rFonts w:ascii="Times New Roman" w:hAnsi="Times New Roman"/>
                <w:b/>
                <w:w w:val="101"/>
              </w:rPr>
            </w:pPr>
          </w:p>
        </w:tc>
        <w:tc>
          <w:tcPr>
            <w:tcW w:w="851" w:type="dxa"/>
            <w:vMerge/>
            <w:tcBorders>
              <w:left w:val="single" w:sz="6" w:space="0" w:color="auto"/>
              <w:bottom w:val="single" w:sz="6" w:space="0" w:color="auto"/>
              <w:right w:val="single" w:sz="6" w:space="0" w:color="auto"/>
            </w:tcBorders>
            <w:shd w:val="clear" w:color="auto" w:fill="FFFFFF"/>
            <w:vAlign w:val="center"/>
          </w:tcPr>
          <w:p w:rsidR="00A7102D" w:rsidRPr="00BA3F95" w:rsidRDefault="00A7102D" w:rsidP="00BA3F95">
            <w:pPr>
              <w:pStyle w:val="a9"/>
              <w:rPr>
                <w:rFonts w:ascii="Times New Roman" w:hAnsi="Times New Roman"/>
                <w:b/>
                <w:w w:val="101"/>
              </w:rPr>
            </w:pPr>
          </w:p>
        </w:tc>
        <w:tc>
          <w:tcPr>
            <w:tcW w:w="1098" w:type="dxa"/>
            <w:vMerge/>
            <w:tcBorders>
              <w:left w:val="single" w:sz="6" w:space="0" w:color="auto"/>
              <w:bottom w:val="single" w:sz="6" w:space="0" w:color="auto"/>
              <w:right w:val="single" w:sz="6" w:space="0" w:color="auto"/>
            </w:tcBorders>
            <w:shd w:val="clear" w:color="auto" w:fill="FFFFFF"/>
          </w:tcPr>
          <w:p w:rsidR="00A7102D" w:rsidRPr="00BA3F95" w:rsidRDefault="00A7102D" w:rsidP="00BA3F95">
            <w:pPr>
              <w:pStyle w:val="a9"/>
              <w:rPr>
                <w:rFonts w:ascii="Times New Roman" w:hAnsi="Times New Roman"/>
                <w:b/>
                <w:w w:val="101"/>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A7102D" w:rsidRPr="00BA3F95" w:rsidRDefault="00A7102D" w:rsidP="00BA3F95">
            <w:pPr>
              <w:pStyle w:val="a9"/>
              <w:rPr>
                <w:rFonts w:ascii="Times New Roman" w:hAnsi="Times New Roman"/>
                <w:b/>
              </w:rPr>
            </w:pPr>
            <w:r w:rsidRPr="00BA3F95">
              <w:rPr>
                <w:rFonts w:ascii="Times New Roman" w:hAnsi="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7102D" w:rsidRPr="00BA3F95" w:rsidRDefault="00A7102D" w:rsidP="00BA3F95">
            <w:pPr>
              <w:pStyle w:val="a9"/>
              <w:rPr>
                <w:rFonts w:ascii="Times New Roman" w:hAnsi="Times New Roman"/>
                <w:b/>
                <w:w w:val="101"/>
              </w:rPr>
            </w:pPr>
            <w:r w:rsidRPr="00BA3F95">
              <w:rPr>
                <w:rFonts w:ascii="Times New Roman" w:hAnsi="Times New Roman"/>
                <w:b/>
                <w:w w:val="101"/>
              </w:rPr>
              <w:t xml:space="preserve">в </w:t>
            </w:r>
            <w:proofErr w:type="spellStart"/>
            <w:r w:rsidRPr="00BA3F95">
              <w:rPr>
                <w:rFonts w:ascii="Times New Roman" w:hAnsi="Times New Roman"/>
                <w:b/>
                <w:w w:val="101"/>
              </w:rPr>
              <w:t>т.ч</w:t>
            </w:r>
            <w:proofErr w:type="spellEnd"/>
            <w:r w:rsidRPr="00BA3F95">
              <w:rPr>
                <w:rFonts w:ascii="Times New Roman" w:hAnsi="Times New Roman"/>
                <w:b/>
                <w:w w:val="101"/>
              </w:rPr>
              <w:t>. руководители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7102D" w:rsidRPr="00BA3F95" w:rsidRDefault="00A7102D" w:rsidP="00BA3F95">
            <w:pPr>
              <w:pStyle w:val="a9"/>
              <w:rPr>
                <w:rFonts w:ascii="Times New Roman" w:hAnsi="Times New Roman"/>
                <w:b/>
                <w:w w:val="101"/>
              </w:rPr>
            </w:pPr>
            <w:r w:rsidRPr="00BA3F95">
              <w:rPr>
                <w:rFonts w:ascii="Times New Roman" w:hAnsi="Times New Roman"/>
                <w:b/>
                <w:w w:val="101"/>
              </w:rPr>
              <w:t>высшая категория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7102D" w:rsidRPr="00BA3F95" w:rsidRDefault="00A7102D" w:rsidP="00BA3F95">
            <w:pPr>
              <w:pStyle w:val="a9"/>
              <w:rPr>
                <w:rFonts w:ascii="Times New Roman" w:hAnsi="Times New Roman"/>
                <w:b/>
                <w:w w:val="101"/>
              </w:rPr>
            </w:pPr>
            <w:r w:rsidRPr="00BA3F95">
              <w:rPr>
                <w:rFonts w:ascii="Times New Roman" w:hAnsi="Times New Roman"/>
                <w:b/>
                <w:w w:val="101"/>
              </w:rPr>
              <w:t xml:space="preserve">в </w:t>
            </w:r>
            <w:proofErr w:type="spellStart"/>
            <w:r w:rsidRPr="00BA3F95">
              <w:rPr>
                <w:rFonts w:ascii="Times New Roman" w:hAnsi="Times New Roman"/>
                <w:b/>
                <w:w w:val="101"/>
              </w:rPr>
              <w:t>т.ч</w:t>
            </w:r>
            <w:proofErr w:type="spellEnd"/>
            <w:r w:rsidRPr="00BA3F95">
              <w:rPr>
                <w:rFonts w:ascii="Times New Roman" w:hAnsi="Times New Roman"/>
                <w:b/>
                <w:w w:val="101"/>
              </w:rPr>
              <w:t>. руководители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7102D" w:rsidRPr="00BA3F95" w:rsidRDefault="00A7102D" w:rsidP="00BA3F95">
            <w:pPr>
              <w:pStyle w:val="a9"/>
              <w:rPr>
                <w:rFonts w:ascii="Times New Roman" w:hAnsi="Times New Roman"/>
                <w:b/>
                <w:w w:val="101"/>
              </w:rPr>
            </w:pPr>
            <w:r w:rsidRPr="00BA3F95">
              <w:rPr>
                <w:rFonts w:ascii="Times New Roman" w:hAnsi="Times New Roman"/>
                <w:b/>
                <w:w w:val="101"/>
              </w:rPr>
              <w:t>первая категория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A7102D" w:rsidRPr="00BA3F95" w:rsidRDefault="00A7102D" w:rsidP="00BA3F95">
            <w:pPr>
              <w:pStyle w:val="a9"/>
              <w:rPr>
                <w:rFonts w:ascii="Times New Roman" w:hAnsi="Times New Roman"/>
                <w:b/>
                <w:w w:val="101"/>
              </w:rPr>
            </w:pPr>
            <w:r w:rsidRPr="00BA3F95">
              <w:rPr>
                <w:rFonts w:ascii="Times New Roman" w:hAnsi="Times New Roman"/>
                <w:b/>
                <w:w w:val="101"/>
              </w:rPr>
              <w:t xml:space="preserve">в </w:t>
            </w:r>
            <w:proofErr w:type="spellStart"/>
            <w:r w:rsidRPr="00BA3F95">
              <w:rPr>
                <w:rFonts w:ascii="Times New Roman" w:hAnsi="Times New Roman"/>
                <w:b/>
                <w:w w:val="101"/>
              </w:rPr>
              <w:t>т.ч</w:t>
            </w:r>
            <w:proofErr w:type="spellEnd"/>
            <w:r w:rsidRPr="00BA3F95">
              <w:rPr>
                <w:rFonts w:ascii="Times New Roman" w:hAnsi="Times New Roman"/>
                <w:b/>
                <w:w w:val="101"/>
              </w:rPr>
              <w:t>. руководители</w:t>
            </w:r>
          </w:p>
        </w:tc>
      </w:tr>
      <w:tr w:rsidR="00434C65" w:rsidRPr="00BA3F95" w:rsidTr="00BA3F95">
        <w:trPr>
          <w:trHeight w:hRule="exact" w:val="384"/>
          <w:jc w:val="right"/>
        </w:trPr>
        <w:tc>
          <w:tcPr>
            <w:tcW w:w="773" w:type="dxa"/>
            <w:tcBorders>
              <w:top w:val="single" w:sz="6" w:space="0" w:color="auto"/>
              <w:left w:val="single" w:sz="6" w:space="0" w:color="auto"/>
              <w:bottom w:val="single" w:sz="6" w:space="0" w:color="auto"/>
              <w:right w:val="single" w:sz="6" w:space="0" w:color="auto"/>
            </w:tcBorders>
            <w:shd w:val="clear" w:color="auto" w:fill="FFFFFF"/>
            <w:vAlign w:val="center"/>
          </w:tcPr>
          <w:p w:rsidR="00434C65" w:rsidRPr="00BA3F95" w:rsidRDefault="00F907C6" w:rsidP="00BA3F95">
            <w:pPr>
              <w:pStyle w:val="a9"/>
              <w:jc w:val="center"/>
              <w:rPr>
                <w:rFonts w:ascii="Times New Roman" w:hAnsi="Times New Roman"/>
                <w:w w:val="101"/>
              </w:rPr>
            </w:pPr>
            <w:r w:rsidRPr="00BA3F95">
              <w:rPr>
                <w:rFonts w:ascii="Times New Roman" w:hAnsi="Times New Roman"/>
                <w:w w:val="101"/>
              </w:rPr>
              <w:t>2</w:t>
            </w:r>
            <w:r w:rsidR="00D73F32" w:rsidRPr="00BA3F95">
              <w:rPr>
                <w:rFonts w:ascii="Times New Roman" w:hAnsi="Times New Roman"/>
                <w:w w:val="101"/>
              </w:rPr>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34C65" w:rsidRPr="00BA3F95" w:rsidRDefault="00D73F32" w:rsidP="00BA3F95">
            <w:pPr>
              <w:pStyle w:val="a9"/>
              <w:jc w:val="center"/>
              <w:rPr>
                <w:rFonts w:ascii="Times New Roman" w:hAnsi="Times New Roman"/>
                <w:spacing w:val="-2"/>
                <w:w w:val="101"/>
              </w:rPr>
            </w:pPr>
            <w:r w:rsidRPr="00BA3F95">
              <w:rPr>
                <w:rFonts w:ascii="Times New Roman" w:hAnsi="Times New Roman"/>
                <w:spacing w:val="-2"/>
                <w:w w:val="101"/>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34C65" w:rsidRPr="00BA3F95" w:rsidRDefault="00434C65" w:rsidP="00BA3F95">
            <w:pPr>
              <w:pStyle w:val="a9"/>
              <w:jc w:val="center"/>
              <w:rPr>
                <w:rFonts w:ascii="Times New Roman" w:hAnsi="Times New Roman"/>
                <w:spacing w:val="-4"/>
                <w:w w:val="101"/>
              </w:rPr>
            </w:pPr>
            <w:r w:rsidRPr="00BA3F95">
              <w:rPr>
                <w:rFonts w:ascii="Times New Roman" w:hAnsi="Times New Roman"/>
                <w:spacing w:val="-4"/>
                <w:w w:val="101"/>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434C65" w:rsidRPr="00BA3F95" w:rsidRDefault="00D73F32" w:rsidP="00BA3F95">
            <w:pPr>
              <w:pStyle w:val="a9"/>
              <w:jc w:val="center"/>
              <w:rPr>
                <w:rFonts w:ascii="Times New Roman" w:hAnsi="Times New Roman"/>
                <w:w w:val="101"/>
              </w:rPr>
            </w:pPr>
            <w:r w:rsidRPr="00BA3F95">
              <w:rPr>
                <w:rFonts w:ascii="Times New Roman" w:hAnsi="Times New Roman"/>
                <w:w w:val="101"/>
              </w:rPr>
              <w:t>6</w:t>
            </w:r>
          </w:p>
        </w:tc>
        <w:tc>
          <w:tcPr>
            <w:tcW w:w="1098" w:type="dxa"/>
            <w:tcBorders>
              <w:top w:val="single" w:sz="6" w:space="0" w:color="auto"/>
              <w:left w:val="single" w:sz="6" w:space="0" w:color="auto"/>
              <w:bottom w:val="single" w:sz="6" w:space="0" w:color="auto"/>
              <w:right w:val="single" w:sz="6" w:space="0" w:color="auto"/>
            </w:tcBorders>
            <w:shd w:val="clear" w:color="auto" w:fill="FFFFFF"/>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5</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434C65" w:rsidRPr="00BA3F95" w:rsidRDefault="00434C65" w:rsidP="00BA3F95">
            <w:pPr>
              <w:pStyle w:val="a9"/>
              <w:jc w:val="center"/>
              <w:rPr>
                <w:rFonts w:ascii="Times New Roman" w:hAnsi="Times New Roman"/>
                <w:w w:val="101"/>
              </w:rPr>
            </w:pPr>
            <w:r w:rsidRPr="00BA3F95">
              <w:rPr>
                <w:rFonts w:ascii="Times New Roman" w:hAnsi="Times New Roman"/>
                <w:w w:val="101"/>
              </w:rPr>
              <w:t>-</w:t>
            </w:r>
          </w:p>
        </w:tc>
      </w:tr>
    </w:tbl>
    <w:p w:rsidR="00B937A6" w:rsidRPr="00A56A56" w:rsidRDefault="00B937A6" w:rsidP="00B937A6">
      <w:pPr>
        <w:pStyle w:val="af1"/>
        <w:spacing w:after="0"/>
        <w:jc w:val="both"/>
        <w:rPr>
          <w:rFonts w:ascii="Times New Roman" w:hAnsi="Times New Roman"/>
          <w:i/>
          <w:color w:val="1D1B11"/>
        </w:rPr>
      </w:pPr>
      <w:r w:rsidRPr="009518AD">
        <w:rPr>
          <w:rFonts w:ascii="Times New Roman" w:hAnsi="Times New Roman"/>
          <w:color w:val="1D1B11"/>
          <w:sz w:val="24"/>
          <w:szCs w:val="24"/>
        </w:rPr>
        <w:tab/>
      </w:r>
      <w:r w:rsidRPr="00A56A56">
        <w:rPr>
          <w:rFonts w:ascii="Times New Roman" w:hAnsi="Times New Roman"/>
          <w:i/>
          <w:color w:val="1D1B11"/>
        </w:rPr>
        <w:t>В таблице суммируются специалисты, получившие дополнительное профессиональное образование (повышение квалификации, профессиональная переподготовка, стажировка) и получившие по окончании удостоверения, сертификаты. Работник, неоднократно повышавший квалификацию, учитываются как 1.</w:t>
      </w:r>
    </w:p>
    <w:p w:rsidR="003F5212" w:rsidRPr="003F5212" w:rsidRDefault="003F5212" w:rsidP="003F5212">
      <w:pPr>
        <w:pStyle w:val="af1"/>
        <w:spacing w:after="0"/>
        <w:ind w:firstLine="709"/>
        <w:jc w:val="both"/>
        <w:rPr>
          <w:rFonts w:ascii="Times New Roman" w:hAnsi="Times New Roman"/>
          <w:color w:val="FF0000"/>
          <w:sz w:val="24"/>
          <w:szCs w:val="24"/>
          <w:u w:val="single"/>
        </w:rPr>
      </w:pPr>
      <w:r>
        <w:rPr>
          <w:rFonts w:ascii="Times New Roman" w:hAnsi="Times New Roman"/>
          <w:b/>
          <w:sz w:val="24"/>
          <w:szCs w:val="24"/>
          <w:u w:val="single"/>
          <w:lang w:val="ru-RU"/>
        </w:rPr>
        <w:t xml:space="preserve">Количество специалистов, принявших участие в круглых столах, семинарах, конференциях </w:t>
      </w:r>
      <w:r>
        <w:rPr>
          <w:rFonts w:ascii="Times New Roman" w:hAnsi="Times New Roman"/>
          <w:b/>
          <w:color w:val="000000"/>
          <w:sz w:val="24"/>
          <w:szCs w:val="24"/>
          <w:u w:val="single"/>
          <w:lang w:val="ru-RU"/>
        </w:rPr>
        <w:t xml:space="preserve">– </w:t>
      </w:r>
      <w:r>
        <w:rPr>
          <w:rFonts w:ascii="Times New Roman" w:hAnsi="Times New Roman"/>
          <w:b/>
          <w:sz w:val="24"/>
          <w:szCs w:val="24"/>
          <w:u w:val="single"/>
          <w:lang w:val="ru-RU"/>
        </w:rPr>
        <w:t>38 человек</w:t>
      </w:r>
      <w:r>
        <w:rPr>
          <w:rFonts w:ascii="Times New Roman" w:hAnsi="Times New Roman"/>
          <w:sz w:val="24"/>
          <w:szCs w:val="24"/>
          <w:u w:val="single"/>
        </w:rPr>
        <w:t>.</w:t>
      </w:r>
    </w:p>
    <w:p w:rsidR="00945A49" w:rsidRPr="00945A49" w:rsidRDefault="00945A49" w:rsidP="00B937A6">
      <w:pPr>
        <w:pStyle w:val="af1"/>
        <w:spacing w:after="0"/>
        <w:ind w:firstLine="709"/>
        <w:jc w:val="both"/>
        <w:rPr>
          <w:rFonts w:ascii="Times New Roman" w:hAnsi="Times New Roman"/>
          <w:color w:val="FF0000"/>
          <w:sz w:val="24"/>
          <w:szCs w:val="24"/>
          <w:u w:val="single"/>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4"/>
        <w:gridCol w:w="5165"/>
        <w:gridCol w:w="5165"/>
      </w:tblGrid>
      <w:tr w:rsidR="00A7102D" w:rsidRPr="00533CC6" w:rsidTr="00AB316F">
        <w:tc>
          <w:tcPr>
            <w:tcW w:w="5164" w:type="dxa"/>
          </w:tcPr>
          <w:p w:rsidR="00A7102D" w:rsidRPr="00533CC6" w:rsidRDefault="00A7102D" w:rsidP="00AB316F">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Число повысивших квалификацию (всего), чел.</w:t>
            </w:r>
          </w:p>
        </w:tc>
        <w:tc>
          <w:tcPr>
            <w:tcW w:w="5165" w:type="dxa"/>
          </w:tcPr>
          <w:p w:rsidR="00A7102D" w:rsidRPr="00533CC6" w:rsidRDefault="00A7102D" w:rsidP="00AB316F">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Общее число штатных сотрудников учреждения</w:t>
            </w:r>
          </w:p>
          <w:p w:rsidR="00A7102D" w:rsidRPr="00533CC6" w:rsidRDefault="00A7102D" w:rsidP="00AB316F">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от 25 до 65 лет, чел.</w:t>
            </w:r>
          </w:p>
        </w:tc>
        <w:tc>
          <w:tcPr>
            <w:tcW w:w="5165" w:type="dxa"/>
          </w:tcPr>
          <w:p w:rsidR="00A7102D" w:rsidRPr="00533CC6" w:rsidRDefault="00A7102D" w:rsidP="00AB316F">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Число штатных сотрудников от 25 до 65 лет, прошедших повышение квалификации и (или) профессиональную подготовку, чел.</w:t>
            </w:r>
          </w:p>
        </w:tc>
      </w:tr>
      <w:tr w:rsidR="00434C65" w:rsidRPr="006D4CB7" w:rsidTr="00AB316F">
        <w:tc>
          <w:tcPr>
            <w:tcW w:w="5164" w:type="dxa"/>
          </w:tcPr>
          <w:p w:rsidR="00434C65" w:rsidRPr="005A03A5" w:rsidRDefault="00434C65" w:rsidP="003F5212">
            <w:pPr>
              <w:pStyle w:val="a3"/>
              <w:spacing w:after="0" w:line="240" w:lineRule="auto"/>
              <w:ind w:left="0"/>
              <w:jc w:val="center"/>
              <w:rPr>
                <w:rFonts w:ascii="Times New Roman" w:hAnsi="Times New Roman"/>
                <w:b/>
                <w:color w:val="FF0000"/>
                <w:sz w:val="24"/>
                <w:szCs w:val="24"/>
              </w:rPr>
            </w:pPr>
            <w:r>
              <w:rPr>
                <w:rFonts w:ascii="Times New Roman" w:hAnsi="Times New Roman"/>
                <w:b/>
                <w:color w:val="000000"/>
                <w:sz w:val="24"/>
                <w:szCs w:val="24"/>
              </w:rPr>
              <w:t>1</w:t>
            </w:r>
            <w:r w:rsidR="003F5212">
              <w:rPr>
                <w:rFonts w:ascii="Times New Roman" w:hAnsi="Times New Roman"/>
                <w:b/>
                <w:color w:val="000000"/>
                <w:sz w:val="24"/>
                <w:szCs w:val="24"/>
              </w:rPr>
              <w:t>9</w:t>
            </w:r>
          </w:p>
        </w:tc>
        <w:tc>
          <w:tcPr>
            <w:tcW w:w="5165" w:type="dxa"/>
          </w:tcPr>
          <w:p w:rsidR="00434C65" w:rsidRPr="006D4CB7" w:rsidRDefault="00434C65" w:rsidP="00E17F14">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100</w:t>
            </w:r>
          </w:p>
        </w:tc>
        <w:tc>
          <w:tcPr>
            <w:tcW w:w="5165" w:type="dxa"/>
          </w:tcPr>
          <w:p w:rsidR="00434C65" w:rsidRPr="006D4CB7" w:rsidRDefault="00434C65" w:rsidP="003F5212">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1</w:t>
            </w:r>
            <w:r w:rsidR="003F5212">
              <w:rPr>
                <w:rFonts w:ascii="Times New Roman" w:hAnsi="Times New Roman"/>
                <w:b/>
                <w:color w:val="000000"/>
                <w:sz w:val="24"/>
                <w:szCs w:val="24"/>
              </w:rPr>
              <w:t>9</w:t>
            </w:r>
          </w:p>
        </w:tc>
      </w:tr>
    </w:tbl>
    <w:p w:rsidR="00A7102D" w:rsidRPr="006D4CB7" w:rsidRDefault="00A7102D" w:rsidP="00A7102D">
      <w:pPr>
        <w:pStyle w:val="a3"/>
        <w:spacing w:after="0" w:line="240" w:lineRule="auto"/>
        <w:rPr>
          <w:rFonts w:ascii="Times New Roman" w:hAnsi="Times New Roman"/>
          <w:b/>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1"/>
        <w:gridCol w:w="3245"/>
        <w:gridCol w:w="2914"/>
        <w:gridCol w:w="2907"/>
        <w:gridCol w:w="2907"/>
      </w:tblGrid>
      <w:tr w:rsidR="00A7102D" w:rsidRPr="006D4CB7" w:rsidTr="00434C65">
        <w:tc>
          <w:tcPr>
            <w:tcW w:w="1136" w:type="pct"/>
          </w:tcPr>
          <w:p w:rsidR="00A7102D" w:rsidRPr="006D4CB7" w:rsidRDefault="00A7102D" w:rsidP="005B4E24">
            <w:pPr>
              <w:pStyle w:val="a3"/>
              <w:spacing w:after="0" w:line="240" w:lineRule="auto"/>
              <w:ind w:left="0"/>
              <w:rPr>
                <w:rFonts w:ascii="Times New Roman" w:hAnsi="Times New Roman"/>
                <w:b/>
                <w:color w:val="000000"/>
                <w:sz w:val="24"/>
                <w:szCs w:val="24"/>
              </w:rPr>
            </w:pPr>
            <w:r w:rsidRPr="006D4CB7">
              <w:rPr>
                <w:rFonts w:ascii="Times New Roman" w:hAnsi="Times New Roman"/>
                <w:b/>
                <w:color w:val="000000"/>
                <w:sz w:val="24"/>
                <w:szCs w:val="24"/>
              </w:rPr>
              <w:t xml:space="preserve">Категория работников учреждения, включая всех штатных сотрудников </w:t>
            </w:r>
          </w:p>
        </w:tc>
        <w:tc>
          <w:tcPr>
            <w:tcW w:w="1047" w:type="pct"/>
          </w:tcPr>
          <w:p w:rsidR="00A7102D" w:rsidRPr="006D4CB7" w:rsidRDefault="00A7102D" w:rsidP="00AB316F">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ФИО, должность</w:t>
            </w:r>
          </w:p>
        </w:tc>
        <w:tc>
          <w:tcPr>
            <w:tcW w:w="940" w:type="pct"/>
          </w:tcPr>
          <w:p w:rsidR="00A7102D" w:rsidRPr="006D4CB7" w:rsidRDefault="00A7102D" w:rsidP="00AB316F">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 xml:space="preserve">Форма обучения </w:t>
            </w:r>
          </w:p>
        </w:tc>
        <w:tc>
          <w:tcPr>
            <w:tcW w:w="938" w:type="pct"/>
          </w:tcPr>
          <w:p w:rsidR="00A7102D" w:rsidRPr="006D4CB7" w:rsidRDefault="00A7102D" w:rsidP="00AB316F">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Название образовательного учреждения</w:t>
            </w:r>
          </w:p>
        </w:tc>
        <w:tc>
          <w:tcPr>
            <w:tcW w:w="938" w:type="pct"/>
          </w:tcPr>
          <w:p w:rsidR="00A7102D" w:rsidRPr="006D4CB7" w:rsidRDefault="00A7102D" w:rsidP="00AB316F">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Даты прохождения обучения</w:t>
            </w:r>
          </w:p>
        </w:tc>
      </w:tr>
      <w:tr w:rsidR="00434C65" w:rsidRPr="00533CC6" w:rsidTr="00434C65">
        <w:tc>
          <w:tcPr>
            <w:tcW w:w="1136" w:type="pct"/>
          </w:tcPr>
          <w:p w:rsidR="00434C65" w:rsidRPr="00427C4F" w:rsidRDefault="00434C65" w:rsidP="00237A79">
            <w:pPr>
              <w:pStyle w:val="a3"/>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Ассистент балетмейстера</w:t>
            </w:r>
          </w:p>
        </w:tc>
        <w:tc>
          <w:tcPr>
            <w:tcW w:w="1047" w:type="pct"/>
          </w:tcPr>
          <w:p w:rsidR="00237A79" w:rsidRDefault="00434C65" w:rsidP="00977741">
            <w:pPr>
              <w:pStyle w:val="a3"/>
              <w:numPr>
                <w:ilvl w:val="0"/>
                <w:numId w:val="18"/>
              </w:numPr>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 xml:space="preserve">Зотов </w:t>
            </w:r>
          </w:p>
          <w:p w:rsidR="00434C65" w:rsidRPr="00427C4F" w:rsidRDefault="00434C65" w:rsidP="00977741">
            <w:pPr>
              <w:pStyle w:val="a3"/>
              <w:numPr>
                <w:ilvl w:val="0"/>
                <w:numId w:val="18"/>
              </w:numPr>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 xml:space="preserve">Дмитрий </w:t>
            </w:r>
            <w:r>
              <w:rPr>
                <w:rFonts w:ascii="Times New Roman" w:hAnsi="Times New Roman"/>
                <w:color w:val="000000"/>
                <w:sz w:val="24"/>
                <w:szCs w:val="24"/>
              </w:rPr>
              <w:t>И</w:t>
            </w:r>
            <w:r w:rsidRPr="00427C4F">
              <w:rPr>
                <w:rFonts w:ascii="Times New Roman" w:hAnsi="Times New Roman"/>
                <w:color w:val="000000"/>
                <w:sz w:val="24"/>
                <w:szCs w:val="24"/>
              </w:rPr>
              <w:t>ванович</w:t>
            </w:r>
          </w:p>
        </w:tc>
        <w:tc>
          <w:tcPr>
            <w:tcW w:w="940" w:type="pct"/>
          </w:tcPr>
          <w:p w:rsidR="00434C65" w:rsidRPr="00427C4F" w:rsidRDefault="00434C65" w:rsidP="00237A79">
            <w:pPr>
              <w:pStyle w:val="a3"/>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очная</w:t>
            </w:r>
          </w:p>
        </w:tc>
        <w:tc>
          <w:tcPr>
            <w:tcW w:w="938" w:type="pct"/>
          </w:tcPr>
          <w:p w:rsidR="00434C65" w:rsidRPr="00D12B2E" w:rsidRDefault="00434C65"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ГАУДОМО «Мурманский областной центр дополнительного образования»</w:t>
            </w:r>
          </w:p>
        </w:tc>
        <w:tc>
          <w:tcPr>
            <w:tcW w:w="938" w:type="pct"/>
          </w:tcPr>
          <w:p w:rsidR="00434C65" w:rsidRPr="00427C4F" w:rsidRDefault="005B4E24"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00434C65" w:rsidRPr="00427C4F">
              <w:rPr>
                <w:rFonts w:ascii="Times New Roman" w:hAnsi="Times New Roman"/>
                <w:color w:val="000000"/>
                <w:sz w:val="24"/>
                <w:szCs w:val="24"/>
              </w:rPr>
              <w:t xml:space="preserve"> 20 января по 30 апреля 2020</w:t>
            </w:r>
          </w:p>
        </w:tc>
      </w:tr>
      <w:tr w:rsidR="00C64979" w:rsidRPr="00533CC6" w:rsidTr="00434C65">
        <w:tc>
          <w:tcPr>
            <w:tcW w:w="1136" w:type="pct"/>
          </w:tcPr>
          <w:p w:rsidR="00C64979" w:rsidRPr="00434C65" w:rsidRDefault="00C64979" w:rsidP="00C64979">
            <w:pPr>
              <w:spacing w:after="0" w:line="240" w:lineRule="auto"/>
              <w:contextualSpacing/>
              <w:rPr>
                <w:rFonts w:ascii="Times New Roman" w:hAnsi="Times New Roman"/>
                <w:b/>
                <w:sz w:val="24"/>
                <w:szCs w:val="24"/>
              </w:rPr>
            </w:pPr>
            <w:r w:rsidRPr="00434C65">
              <w:rPr>
                <w:rFonts w:ascii="Times New Roman" w:hAnsi="Times New Roman"/>
                <w:sz w:val="24"/>
                <w:szCs w:val="24"/>
              </w:rPr>
              <w:t>Балетмейстера 1 категории ЗКНТ ансамбль танца «Радость»</w:t>
            </w:r>
          </w:p>
        </w:tc>
        <w:tc>
          <w:tcPr>
            <w:tcW w:w="1047" w:type="pct"/>
          </w:tcPr>
          <w:p w:rsidR="00C64979" w:rsidRPr="00434C65" w:rsidRDefault="00C64979" w:rsidP="00C64979">
            <w:pPr>
              <w:spacing w:after="0" w:line="240" w:lineRule="auto"/>
              <w:contextualSpacing/>
              <w:rPr>
                <w:rFonts w:ascii="Times New Roman" w:hAnsi="Times New Roman"/>
                <w:sz w:val="24"/>
                <w:szCs w:val="24"/>
              </w:rPr>
            </w:pPr>
            <w:r w:rsidRPr="00434C65">
              <w:rPr>
                <w:rFonts w:ascii="Times New Roman" w:hAnsi="Times New Roman"/>
                <w:sz w:val="24"/>
                <w:szCs w:val="24"/>
              </w:rPr>
              <w:t>Смирнов</w:t>
            </w:r>
          </w:p>
          <w:p w:rsidR="00C64979" w:rsidRPr="00434C65" w:rsidRDefault="00C64979" w:rsidP="00C64979">
            <w:pPr>
              <w:spacing w:after="0" w:line="240" w:lineRule="auto"/>
              <w:contextualSpacing/>
              <w:rPr>
                <w:rFonts w:ascii="Times New Roman" w:hAnsi="Times New Roman"/>
                <w:b/>
                <w:sz w:val="24"/>
                <w:szCs w:val="24"/>
              </w:rPr>
            </w:pPr>
            <w:r w:rsidRPr="00434C65">
              <w:rPr>
                <w:rFonts w:ascii="Times New Roman" w:hAnsi="Times New Roman"/>
                <w:sz w:val="24"/>
                <w:szCs w:val="24"/>
              </w:rPr>
              <w:t>Дмитрий Сергеевич</w:t>
            </w:r>
          </w:p>
        </w:tc>
        <w:tc>
          <w:tcPr>
            <w:tcW w:w="940" w:type="pct"/>
          </w:tcPr>
          <w:p w:rsidR="00C64979" w:rsidRPr="00434C65" w:rsidRDefault="00C64979" w:rsidP="00C64979">
            <w:pPr>
              <w:spacing w:after="0" w:line="240" w:lineRule="auto"/>
              <w:contextualSpacing/>
              <w:rPr>
                <w:rFonts w:ascii="Times New Roman" w:hAnsi="Times New Roman"/>
                <w:sz w:val="24"/>
                <w:szCs w:val="24"/>
              </w:rPr>
            </w:pPr>
            <w:r w:rsidRPr="00434C65">
              <w:rPr>
                <w:rFonts w:ascii="Times New Roman" w:hAnsi="Times New Roman"/>
                <w:sz w:val="24"/>
                <w:szCs w:val="24"/>
              </w:rPr>
              <w:t>очная</w:t>
            </w:r>
          </w:p>
          <w:p w:rsidR="00C64979" w:rsidRPr="00434C65" w:rsidRDefault="00C64979" w:rsidP="00C64979">
            <w:pPr>
              <w:spacing w:after="0" w:line="240" w:lineRule="auto"/>
              <w:contextualSpacing/>
              <w:rPr>
                <w:rFonts w:ascii="Times New Roman" w:hAnsi="Times New Roman"/>
                <w:b/>
                <w:sz w:val="24"/>
                <w:szCs w:val="24"/>
              </w:rPr>
            </w:pPr>
          </w:p>
        </w:tc>
        <w:tc>
          <w:tcPr>
            <w:tcW w:w="938" w:type="pct"/>
          </w:tcPr>
          <w:p w:rsidR="00C64979" w:rsidRPr="00D12B2E" w:rsidRDefault="00C64979" w:rsidP="00C64979">
            <w:pPr>
              <w:spacing w:after="0" w:line="240" w:lineRule="auto"/>
              <w:contextualSpacing/>
              <w:rPr>
                <w:rFonts w:ascii="Times New Roman" w:hAnsi="Times New Roman"/>
                <w:sz w:val="20"/>
                <w:szCs w:val="20"/>
              </w:rPr>
            </w:pPr>
            <w:r w:rsidRPr="00D12B2E">
              <w:rPr>
                <w:rFonts w:ascii="Times New Roman" w:hAnsi="Times New Roman"/>
                <w:sz w:val="20"/>
                <w:szCs w:val="20"/>
              </w:rPr>
              <w:t xml:space="preserve"> Некоммерческая организация </w:t>
            </w:r>
            <w:r w:rsidRPr="00D12B2E">
              <w:rPr>
                <w:rFonts w:ascii="Times New Roman" w:hAnsi="Times New Roman"/>
                <w:sz w:val="20"/>
                <w:szCs w:val="20"/>
                <w:lang w:val="en-US"/>
              </w:rPr>
              <w:t>A</w:t>
            </w:r>
            <w:proofErr w:type="spellStart"/>
            <w:r w:rsidRPr="00D12B2E">
              <w:rPr>
                <w:rFonts w:ascii="Times New Roman" w:hAnsi="Times New Roman"/>
                <w:sz w:val="20"/>
                <w:szCs w:val="20"/>
              </w:rPr>
              <w:t>rtbefamily</w:t>
            </w:r>
            <w:proofErr w:type="spellEnd"/>
            <w:r w:rsidRPr="00D12B2E">
              <w:rPr>
                <w:rFonts w:ascii="Times New Roman" w:hAnsi="Times New Roman"/>
                <w:sz w:val="20"/>
                <w:szCs w:val="20"/>
              </w:rPr>
              <w:t xml:space="preserve"> </w:t>
            </w:r>
          </w:p>
          <w:p w:rsidR="00C64979" w:rsidRPr="00D12B2E" w:rsidRDefault="00D12B2E" w:rsidP="00C64979">
            <w:pPr>
              <w:spacing w:after="0" w:line="240" w:lineRule="auto"/>
              <w:contextualSpacing/>
              <w:rPr>
                <w:rFonts w:ascii="Times New Roman" w:hAnsi="Times New Roman"/>
                <w:b/>
                <w:sz w:val="20"/>
                <w:szCs w:val="20"/>
              </w:rPr>
            </w:pPr>
            <w:r>
              <w:rPr>
                <w:rFonts w:ascii="Times New Roman" w:hAnsi="Times New Roman"/>
                <w:sz w:val="20"/>
                <w:szCs w:val="20"/>
              </w:rPr>
              <w:t xml:space="preserve">(Московская обл., Одинцовский р-н, д. Волково </w:t>
            </w:r>
            <w:proofErr w:type="gramStart"/>
            <w:r>
              <w:rPr>
                <w:rFonts w:ascii="Times New Roman" w:hAnsi="Times New Roman"/>
                <w:sz w:val="20"/>
                <w:szCs w:val="20"/>
              </w:rPr>
              <w:t>п</w:t>
            </w:r>
            <w:proofErr w:type="gramEnd"/>
            <w:r>
              <w:rPr>
                <w:rFonts w:ascii="Times New Roman" w:hAnsi="Times New Roman"/>
                <w:sz w:val="20"/>
                <w:szCs w:val="20"/>
              </w:rPr>
              <w:t>/</w:t>
            </w:r>
            <w:r w:rsidR="00C64979" w:rsidRPr="00D12B2E">
              <w:rPr>
                <w:rFonts w:ascii="Times New Roman" w:hAnsi="Times New Roman"/>
                <w:sz w:val="20"/>
                <w:szCs w:val="20"/>
              </w:rPr>
              <w:t>т «Солнечная поляна»)</w:t>
            </w:r>
          </w:p>
        </w:tc>
        <w:tc>
          <w:tcPr>
            <w:tcW w:w="938" w:type="pct"/>
          </w:tcPr>
          <w:p w:rsidR="00C64979" w:rsidRPr="00434C65" w:rsidRDefault="00C64979" w:rsidP="00C64979">
            <w:pPr>
              <w:pStyle w:val="ad"/>
              <w:snapToGrid w:val="0"/>
              <w:rPr>
                <w:rFonts w:ascii="Times New Roman" w:hAnsi="Times New Roman" w:cs="Times New Roman"/>
                <w:sz w:val="24"/>
              </w:rPr>
            </w:pPr>
            <w:r>
              <w:rPr>
                <w:rFonts w:ascii="Times New Roman" w:hAnsi="Times New Roman" w:cs="Times New Roman"/>
                <w:sz w:val="24"/>
              </w:rPr>
              <w:t>с</w:t>
            </w:r>
            <w:r w:rsidRPr="00434C65">
              <w:rPr>
                <w:rFonts w:ascii="Times New Roman" w:hAnsi="Times New Roman" w:cs="Times New Roman"/>
                <w:sz w:val="24"/>
              </w:rPr>
              <w:t xml:space="preserve"> 03 января по 06 января 2020</w:t>
            </w:r>
          </w:p>
          <w:p w:rsidR="00C64979" w:rsidRPr="00434C65" w:rsidRDefault="00C64979" w:rsidP="00C64979">
            <w:pPr>
              <w:spacing w:after="0" w:line="240" w:lineRule="auto"/>
              <w:contextualSpacing/>
              <w:rPr>
                <w:rFonts w:ascii="Times New Roman" w:hAnsi="Times New Roman"/>
                <w:b/>
                <w:sz w:val="24"/>
                <w:szCs w:val="24"/>
              </w:rPr>
            </w:pPr>
          </w:p>
        </w:tc>
      </w:tr>
      <w:tr w:rsidR="00C64979" w:rsidRPr="00533CC6" w:rsidTr="00434C65">
        <w:tc>
          <w:tcPr>
            <w:tcW w:w="1136" w:type="pct"/>
          </w:tcPr>
          <w:p w:rsidR="00C64979" w:rsidRPr="00C01944"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Аккомпаниатор</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Ханов </w:t>
            </w:r>
          </w:p>
          <w:p w:rsidR="00C64979" w:rsidRPr="00C01944"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Эдуард </w:t>
            </w:r>
            <w:proofErr w:type="spellStart"/>
            <w:r>
              <w:rPr>
                <w:rFonts w:ascii="Times New Roman" w:hAnsi="Times New Roman"/>
                <w:color w:val="000000"/>
                <w:sz w:val="24"/>
                <w:szCs w:val="24"/>
              </w:rPr>
              <w:t>Назифович</w:t>
            </w:r>
            <w:proofErr w:type="spellEnd"/>
          </w:p>
        </w:tc>
        <w:tc>
          <w:tcPr>
            <w:tcW w:w="940" w:type="pct"/>
          </w:tcPr>
          <w:p w:rsidR="00C64979" w:rsidRPr="00C01944"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ГАУД и НМО «Институт развития образования»</w:t>
            </w:r>
          </w:p>
        </w:tc>
        <w:tc>
          <w:tcPr>
            <w:tcW w:w="938" w:type="pct"/>
          </w:tcPr>
          <w:p w:rsidR="00C64979" w:rsidRPr="00C01944"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16 января по 22 мая 2020</w:t>
            </w:r>
          </w:p>
        </w:tc>
      </w:tr>
      <w:tr w:rsidR="00C64979" w:rsidRPr="00533CC6" w:rsidTr="00434C65">
        <w:tc>
          <w:tcPr>
            <w:tcW w:w="1136" w:type="pct"/>
          </w:tcPr>
          <w:p w:rsidR="00C64979" w:rsidRPr="002D2945" w:rsidRDefault="00C64979" w:rsidP="00C64979">
            <w:pPr>
              <w:spacing w:after="0" w:line="240" w:lineRule="auto"/>
              <w:contextualSpacing/>
              <w:rPr>
                <w:rFonts w:ascii="Times New Roman" w:hAnsi="Times New Roman"/>
                <w:sz w:val="24"/>
                <w:szCs w:val="24"/>
              </w:rPr>
            </w:pPr>
            <w:r w:rsidRPr="002D2945">
              <w:rPr>
                <w:rFonts w:ascii="Times New Roman" w:hAnsi="Times New Roman"/>
                <w:sz w:val="24"/>
                <w:szCs w:val="24"/>
              </w:rPr>
              <w:t xml:space="preserve">Аккомпаниатор </w:t>
            </w:r>
          </w:p>
          <w:p w:rsidR="00C64979" w:rsidRPr="002D2945" w:rsidRDefault="00C64979" w:rsidP="00C64979">
            <w:pPr>
              <w:spacing w:after="0" w:line="240" w:lineRule="auto"/>
              <w:contextualSpacing/>
              <w:rPr>
                <w:rFonts w:ascii="Times New Roman" w:hAnsi="Times New Roman"/>
                <w:sz w:val="24"/>
                <w:szCs w:val="24"/>
              </w:rPr>
            </w:pPr>
            <w:bookmarkStart w:id="0" w:name="_Hlk53405765"/>
            <w:r w:rsidRPr="002D2945">
              <w:rPr>
                <w:rFonts w:ascii="Times New Roman" w:hAnsi="Times New Roman"/>
                <w:sz w:val="24"/>
                <w:szCs w:val="24"/>
              </w:rPr>
              <w:t>НСК «Созвездие»</w:t>
            </w:r>
          </w:p>
          <w:p w:rsidR="00C64979" w:rsidRDefault="00C64979" w:rsidP="00C64979">
            <w:pPr>
              <w:pStyle w:val="a3"/>
              <w:spacing w:after="0" w:line="240" w:lineRule="auto"/>
              <w:ind w:left="0"/>
              <w:rPr>
                <w:rFonts w:ascii="Times New Roman" w:hAnsi="Times New Roman"/>
                <w:color w:val="000000"/>
                <w:sz w:val="24"/>
                <w:szCs w:val="24"/>
              </w:rPr>
            </w:pPr>
            <w:r w:rsidRPr="002D2945">
              <w:rPr>
                <w:rFonts w:ascii="Times New Roman" w:hAnsi="Times New Roman"/>
                <w:sz w:val="24"/>
                <w:szCs w:val="24"/>
              </w:rPr>
              <w:t>ЗКНТ ансамбль танца «Радость»</w:t>
            </w:r>
            <w:bookmarkEnd w:id="0"/>
          </w:p>
        </w:tc>
        <w:tc>
          <w:tcPr>
            <w:tcW w:w="1047" w:type="pct"/>
          </w:tcPr>
          <w:p w:rsidR="00C64979" w:rsidRPr="002D2945" w:rsidRDefault="00C64979" w:rsidP="00C64979">
            <w:pPr>
              <w:spacing w:after="0" w:line="240" w:lineRule="auto"/>
              <w:contextualSpacing/>
              <w:rPr>
                <w:rFonts w:ascii="Times New Roman" w:hAnsi="Times New Roman"/>
                <w:sz w:val="24"/>
                <w:szCs w:val="24"/>
              </w:rPr>
            </w:pPr>
            <w:r w:rsidRPr="002D2945">
              <w:rPr>
                <w:rFonts w:ascii="Times New Roman" w:hAnsi="Times New Roman"/>
                <w:sz w:val="24"/>
                <w:szCs w:val="24"/>
              </w:rPr>
              <w:t xml:space="preserve">Кагалмык </w:t>
            </w:r>
          </w:p>
          <w:p w:rsidR="00C64979" w:rsidRDefault="00C64979" w:rsidP="00C64979">
            <w:pPr>
              <w:pStyle w:val="a3"/>
              <w:spacing w:after="0" w:line="240" w:lineRule="auto"/>
              <w:ind w:left="0"/>
              <w:rPr>
                <w:rFonts w:ascii="Times New Roman" w:hAnsi="Times New Roman"/>
                <w:color w:val="000000"/>
                <w:sz w:val="24"/>
                <w:szCs w:val="24"/>
              </w:rPr>
            </w:pPr>
            <w:r w:rsidRPr="002D2945">
              <w:rPr>
                <w:rFonts w:ascii="Times New Roman" w:hAnsi="Times New Roman"/>
                <w:sz w:val="24"/>
                <w:szCs w:val="24"/>
              </w:rPr>
              <w:t>Игорь Игоревич</w:t>
            </w:r>
          </w:p>
        </w:tc>
        <w:tc>
          <w:tcPr>
            <w:tcW w:w="940"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C64979">
            <w:pPr>
              <w:spacing w:after="0" w:line="240" w:lineRule="auto"/>
              <w:contextualSpacing/>
              <w:rPr>
                <w:rFonts w:ascii="Times New Roman" w:hAnsi="Times New Roman"/>
                <w:sz w:val="20"/>
                <w:szCs w:val="20"/>
              </w:rPr>
            </w:pPr>
            <w:r w:rsidRPr="00D12B2E">
              <w:rPr>
                <w:rFonts w:ascii="Times New Roman" w:hAnsi="Times New Roman"/>
                <w:sz w:val="20"/>
                <w:szCs w:val="20"/>
              </w:rPr>
              <w:t>ГАУДПО Мурманской области «Институт развития образования»</w:t>
            </w:r>
          </w:p>
        </w:tc>
        <w:tc>
          <w:tcPr>
            <w:tcW w:w="938"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16 января по 22 мая 2020</w:t>
            </w:r>
          </w:p>
        </w:tc>
      </w:tr>
      <w:tr w:rsidR="00C64979" w:rsidRPr="00533CC6" w:rsidTr="00434C65">
        <w:tc>
          <w:tcPr>
            <w:tcW w:w="1136" w:type="pct"/>
          </w:tcPr>
          <w:p w:rsidR="00C64979" w:rsidRPr="002F7062" w:rsidRDefault="00C64979" w:rsidP="00C649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 xml:space="preserve">Балетмейстер </w:t>
            </w:r>
          </w:p>
          <w:p w:rsidR="00C64979" w:rsidRDefault="00C64979" w:rsidP="00C64979">
            <w:pPr>
              <w:pStyle w:val="a3"/>
              <w:spacing w:after="0" w:line="240" w:lineRule="auto"/>
              <w:ind w:left="0"/>
              <w:rPr>
                <w:rFonts w:ascii="Times New Roman" w:hAnsi="Times New Roman"/>
                <w:b/>
                <w:color w:val="000000"/>
                <w:sz w:val="24"/>
                <w:szCs w:val="24"/>
              </w:rPr>
            </w:pPr>
            <w:r w:rsidRPr="002F7062">
              <w:rPr>
                <w:rFonts w:ascii="Times New Roman" w:hAnsi="Times New Roman"/>
                <w:color w:val="000000"/>
                <w:sz w:val="24"/>
                <w:szCs w:val="24"/>
              </w:rPr>
              <w:t>1 категории</w:t>
            </w:r>
            <w:r>
              <w:rPr>
                <w:rFonts w:ascii="Times New Roman" w:hAnsi="Times New Roman"/>
                <w:color w:val="000000"/>
                <w:sz w:val="24"/>
                <w:szCs w:val="24"/>
              </w:rPr>
              <w:t xml:space="preserve"> </w:t>
            </w:r>
            <w:r w:rsidRPr="00434C65">
              <w:rPr>
                <w:rFonts w:ascii="Times New Roman" w:hAnsi="Times New Roman"/>
                <w:sz w:val="24"/>
                <w:szCs w:val="24"/>
              </w:rPr>
              <w:t>ЗКНТ ансамбль танца «Радость»</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 xml:space="preserve">Смирнов </w:t>
            </w:r>
          </w:p>
          <w:p w:rsidR="00C64979" w:rsidRPr="002F7062" w:rsidRDefault="00C64979" w:rsidP="00C649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Дмитрий Сергеевич</w:t>
            </w:r>
          </w:p>
        </w:tc>
        <w:tc>
          <w:tcPr>
            <w:tcW w:w="940"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b/>
                <w:color w:val="000000"/>
                <w:sz w:val="20"/>
                <w:szCs w:val="20"/>
              </w:rPr>
            </w:pPr>
            <w:r w:rsidRPr="00D12B2E">
              <w:rPr>
                <w:rFonts w:ascii="Times New Roman" w:hAnsi="Times New Roman"/>
                <w:color w:val="000000"/>
                <w:sz w:val="20"/>
                <w:szCs w:val="20"/>
              </w:rPr>
              <w:t>ГАУДО МО «Мурманский областной центр дополнительного образования «Лапландия»</w:t>
            </w:r>
          </w:p>
        </w:tc>
        <w:tc>
          <w:tcPr>
            <w:tcW w:w="938" w:type="pct"/>
          </w:tcPr>
          <w:p w:rsidR="00C64979" w:rsidRDefault="00C64979" w:rsidP="00C64979">
            <w:pPr>
              <w:pStyle w:val="a3"/>
              <w:spacing w:after="0" w:line="240" w:lineRule="auto"/>
              <w:ind w:left="0"/>
              <w:rPr>
                <w:rFonts w:ascii="Times New Roman" w:hAnsi="Times New Roman"/>
                <w:b/>
                <w:color w:val="000000"/>
                <w:sz w:val="24"/>
                <w:szCs w:val="24"/>
              </w:rPr>
            </w:pPr>
            <w:r>
              <w:rPr>
                <w:rFonts w:ascii="Times New Roman" w:hAnsi="Times New Roman"/>
                <w:color w:val="000000"/>
                <w:sz w:val="24"/>
                <w:szCs w:val="24"/>
              </w:rPr>
              <w:t>с</w:t>
            </w:r>
            <w:r w:rsidRPr="002F7062">
              <w:rPr>
                <w:rFonts w:ascii="Times New Roman" w:hAnsi="Times New Roman"/>
                <w:color w:val="000000"/>
                <w:sz w:val="24"/>
                <w:szCs w:val="24"/>
              </w:rPr>
              <w:t xml:space="preserve"> 20 января по 30 апреля </w:t>
            </w:r>
            <w:r>
              <w:rPr>
                <w:rFonts w:ascii="Times New Roman" w:hAnsi="Times New Roman"/>
                <w:color w:val="000000"/>
                <w:sz w:val="24"/>
                <w:szCs w:val="24"/>
              </w:rPr>
              <w:t xml:space="preserve">     </w:t>
            </w:r>
            <w:r w:rsidRPr="002F7062">
              <w:rPr>
                <w:rFonts w:ascii="Times New Roman" w:hAnsi="Times New Roman"/>
                <w:color w:val="000000"/>
                <w:sz w:val="24"/>
                <w:szCs w:val="24"/>
              </w:rPr>
              <w:t>2020</w:t>
            </w:r>
          </w:p>
        </w:tc>
      </w:tr>
      <w:tr w:rsidR="00C64979" w:rsidRPr="00533CC6" w:rsidTr="00434C65">
        <w:tc>
          <w:tcPr>
            <w:tcW w:w="1136" w:type="pct"/>
          </w:tcPr>
          <w:p w:rsidR="00C64979" w:rsidRPr="00427C4F" w:rsidRDefault="00C64979" w:rsidP="00237A79">
            <w:pPr>
              <w:pStyle w:val="a3"/>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Главный инженер</w:t>
            </w:r>
          </w:p>
        </w:tc>
        <w:tc>
          <w:tcPr>
            <w:tcW w:w="1047" w:type="pct"/>
          </w:tcPr>
          <w:p w:rsidR="00C64979" w:rsidRDefault="00C64979" w:rsidP="00977741">
            <w:pPr>
              <w:pStyle w:val="a3"/>
              <w:numPr>
                <w:ilvl w:val="0"/>
                <w:numId w:val="18"/>
              </w:numPr>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 xml:space="preserve">Гвоздев </w:t>
            </w:r>
          </w:p>
          <w:p w:rsidR="00C64979" w:rsidRPr="00427C4F" w:rsidRDefault="00C64979" w:rsidP="00977741">
            <w:pPr>
              <w:pStyle w:val="a3"/>
              <w:numPr>
                <w:ilvl w:val="0"/>
                <w:numId w:val="18"/>
              </w:numPr>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Олег Анатольевич</w:t>
            </w:r>
          </w:p>
        </w:tc>
        <w:tc>
          <w:tcPr>
            <w:tcW w:w="940" w:type="pct"/>
          </w:tcPr>
          <w:p w:rsidR="00C64979" w:rsidRPr="00427C4F" w:rsidRDefault="00C64979" w:rsidP="00237A79">
            <w:pPr>
              <w:pStyle w:val="a3"/>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очная</w:t>
            </w:r>
          </w:p>
        </w:tc>
        <w:tc>
          <w:tcPr>
            <w:tcW w:w="938" w:type="pct"/>
          </w:tcPr>
          <w:p w:rsidR="00D12B2E" w:rsidRDefault="00C64979" w:rsidP="00237A79">
            <w:pPr>
              <w:pStyle w:val="a3"/>
              <w:spacing w:after="0" w:line="240" w:lineRule="auto"/>
              <w:ind w:left="0"/>
              <w:rPr>
                <w:rFonts w:ascii="Times New Roman" w:hAnsi="Times New Roman"/>
                <w:color w:val="000000"/>
                <w:sz w:val="20"/>
                <w:szCs w:val="20"/>
              </w:rPr>
            </w:pPr>
            <w:proofErr w:type="gramStart"/>
            <w:r w:rsidRPr="00D12B2E">
              <w:rPr>
                <w:rFonts w:ascii="Times New Roman" w:hAnsi="Times New Roman"/>
                <w:color w:val="000000"/>
                <w:sz w:val="20"/>
                <w:szCs w:val="20"/>
              </w:rPr>
              <w:t>Мурманский</w:t>
            </w:r>
            <w:proofErr w:type="gramEnd"/>
            <w:r w:rsidRPr="00D12B2E">
              <w:rPr>
                <w:rFonts w:ascii="Times New Roman" w:hAnsi="Times New Roman"/>
                <w:color w:val="000000"/>
                <w:sz w:val="20"/>
                <w:szCs w:val="20"/>
              </w:rPr>
              <w:t xml:space="preserve"> ЦНТИ-филиал ФГБУ «Российское энергетическое агентство» </w:t>
            </w:r>
          </w:p>
          <w:p w:rsidR="00C64979" w:rsidRPr="00D12B2E" w:rsidRDefault="00C64979"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(г. Мурманск)</w:t>
            </w:r>
          </w:p>
        </w:tc>
        <w:tc>
          <w:tcPr>
            <w:tcW w:w="938" w:type="pct"/>
          </w:tcPr>
          <w:p w:rsidR="00C64979" w:rsidRPr="00427C4F"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427C4F">
              <w:rPr>
                <w:rFonts w:ascii="Times New Roman" w:hAnsi="Times New Roman"/>
                <w:color w:val="000000"/>
                <w:sz w:val="24"/>
                <w:szCs w:val="24"/>
              </w:rPr>
              <w:t xml:space="preserve"> </w:t>
            </w:r>
            <w:r>
              <w:rPr>
                <w:rFonts w:ascii="Times New Roman" w:hAnsi="Times New Roman"/>
                <w:color w:val="000000"/>
                <w:sz w:val="24"/>
                <w:szCs w:val="24"/>
              </w:rPr>
              <w:t>25 марта п</w:t>
            </w:r>
            <w:r w:rsidRPr="00427C4F">
              <w:rPr>
                <w:rFonts w:ascii="Times New Roman" w:hAnsi="Times New Roman"/>
                <w:color w:val="000000"/>
                <w:sz w:val="24"/>
                <w:szCs w:val="24"/>
              </w:rPr>
              <w:t>о 06 мая 2020</w:t>
            </w:r>
          </w:p>
        </w:tc>
      </w:tr>
      <w:tr w:rsidR="00C64979" w:rsidRPr="00533CC6" w:rsidTr="00434C65">
        <w:tc>
          <w:tcPr>
            <w:tcW w:w="1136" w:type="pct"/>
          </w:tcPr>
          <w:p w:rsidR="00C64979" w:rsidRPr="00427C4F" w:rsidRDefault="00C64979" w:rsidP="00237A79">
            <w:pPr>
              <w:pStyle w:val="a3"/>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Электромонтер по ремонту и обслуживанию электрооборудования</w:t>
            </w:r>
          </w:p>
        </w:tc>
        <w:tc>
          <w:tcPr>
            <w:tcW w:w="1047" w:type="pct"/>
          </w:tcPr>
          <w:p w:rsidR="00C64979" w:rsidRDefault="00C64979" w:rsidP="00977741">
            <w:pPr>
              <w:pStyle w:val="a3"/>
              <w:numPr>
                <w:ilvl w:val="0"/>
                <w:numId w:val="18"/>
              </w:numPr>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Зинченко </w:t>
            </w:r>
          </w:p>
          <w:p w:rsidR="00C64979" w:rsidRPr="00427C4F" w:rsidRDefault="00C64979" w:rsidP="00977741">
            <w:pPr>
              <w:pStyle w:val="a3"/>
              <w:numPr>
                <w:ilvl w:val="0"/>
                <w:numId w:val="18"/>
              </w:numPr>
              <w:spacing w:after="0" w:line="240" w:lineRule="auto"/>
              <w:ind w:left="0"/>
              <w:rPr>
                <w:rFonts w:ascii="Times New Roman" w:hAnsi="Times New Roman"/>
                <w:color w:val="000000"/>
                <w:sz w:val="24"/>
                <w:szCs w:val="24"/>
              </w:rPr>
            </w:pPr>
            <w:r>
              <w:rPr>
                <w:rFonts w:ascii="Times New Roman" w:hAnsi="Times New Roman"/>
                <w:color w:val="000000"/>
                <w:sz w:val="24"/>
                <w:szCs w:val="24"/>
              </w:rPr>
              <w:t>Виктор Станиславович</w:t>
            </w:r>
          </w:p>
        </w:tc>
        <w:tc>
          <w:tcPr>
            <w:tcW w:w="940" w:type="pct"/>
          </w:tcPr>
          <w:p w:rsidR="00C64979" w:rsidRPr="00427C4F" w:rsidRDefault="00C64979" w:rsidP="00237A79">
            <w:pPr>
              <w:pStyle w:val="a3"/>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очная</w:t>
            </w:r>
          </w:p>
        </w:tc>
        <w:tc>
          <w:tcPr>
            <w:tcW w:w="938" w:type="pct"/>
          </w:tcPr>
          <w:p w:rsidR="00D12B2E" w:rsidRDefault="00C64979" w:rsidP="00237A79">
            <w:pPr>
              <w:pStyle w:val="a3"/>
              <w:spacing w:after="0" w:line="240" w:lineRule="auto"/>
              <w:ind w:left="0"/>
              <w:rPr>
                <w:rFonts w:ascii="Times New Roman" w:hAnsi="Times New Roman"/>
                <w:color w:val="000000"/>
                <w:sz w:val="20"/>
                <w:szCs w:val="20"/>
              </w:rPr>
            </w:pPr>
            <w:proofErr w:type="gramStart"/>
            <w:r w:rsidRPr="00D12B2E">
              <w:rPr>
                <w:rFonts w:ascii="Times New Roman" w:hAnsi="Times New Roman"/>
                <w:color w:val="000000"/>
                <w:sz w:val="20"/>
                <w:szCs w:val="20"/>
              </w:rPr>
              <w:t>Мурманский</w:t>
            </w:r>
            <w:proofErr w:type="gramEnd"/>
            <w:r w:rsidRPr="00D12B2E">
              <w:rPr>
                <w:rFonts w:ascii="Times New Roman" w:hAnsi="Times New Roman"/>
                <w:color w:val="000000"/>
                <w:sz w:val="20"/>
                <w:szCs w:val="20"/>
              </w:rPr>
              <w:t xml:space="preserve"> ЦНТИ-филиал ФГБУ «Российское энергетическое агентство» </w:t>
            </w:r>
          </w:p>
          <w:p w:rsidR="00C64979" w:rsidRPr="00D12B2E" w:rsidRDefault="00C64979" w:rsidP="00237A79">
            <w:pPr>
              <w:pStyle w:val="a3"/>
              <w:spacing w:after="0" w:line="240" w:lineRule="auto"/>
              <w:ind w:left="0"/>
              <w:rPr>
                <w:rFonts w:ascii="Times New Roman" w:hAnsi="Times New Roman"/>
                <w:b/>
                <w:color w:val="000000"/>
                <w:sz w:val="20"/>
                <w:szCs w:val="20"/>
              </w:rPr>
            </w:pPr>
            <w:r w:rsidRPr="00D12B2E">
              <w:rPr>
                <w:rFonts w:ascii="Times New Roman" w:hAnsi="Times New Roman"/>
                <w:color w:val="000000"/>
                <w:sz w:val="20"/>
                <w:szCs w:val="20"/>
              </w:rPr>
              <w:t>(г. Мурманск)</w:t>
            </w:r>
          </w:p>
        </w:tc>
        <w:tc>
          <w:tcPr>
            <w:tcW w:w="938" w:type="pct"/>
          </w:tcPr>
          <w:p w:rsidR="00C64979" w:rsidRPr="005B4E24"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427C4F">
              <w:rPr>
                <w:rFonts w:ascii="Times New Roman" w:hAnsi="Times New Roman"/>
                <w:color w:val="000000"/>
                <w:sz w:val="24"/>
                <w:szCs w:val="24"/>
              </w:rPr>
              <w:t xml:space="preserve"> </w:t>
            </w:r>
            <w:r>
              <w:rPr>
                <w:rFonts w:ascii="Times New Roman" w:hAnsi="Times New Roman"/>
                <w:color w:val="000000"/>
                <w:sz w:val="24"/>
                <w:szCs w:val="24"/>
              </w:rPr>
              <w:t>25 марта п</w:t>
            </w:r>
            <w:r w:rsidRPr="00427C4F">
              <w:rPr>
                <w:rFonts w:ascii="Times New Roman" w:hAnsi="Times New Roman"/>
                <w:color w:val="000000"/>
                <w:sz w:val="24"/>
                <w:szCs w:val="24"/>
              </w:rPr>
              <w:t>о 06 мая 2020</w:t>
            </w:r>
          </w:p>
        </w:tc>
      </w:tr>
      <w:tr w:rsidR="00C64979" w:rsidRPr="00533CC6" w:rsidTr="00434C65">
        <w:tc>
          <w:tcPr>
            <w:tcW w:w="1136" w:type="pct"/>
          </w:tcPr>
          <w:p w:rsidR="00C64979" w:rsidRPr="00427C4F" w:rsidRDefault="00C64979" w:rsidP="00237A79">
            <w:pPr>
              <w:pStyle w:val="a3"/>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Специалист по охране труда</w:t>
            </w:r>
          </w:p>
        </w:tc>
        <w:tc>
          <w:tcPr>
            <w:tcW w:w="1047" w:type="pct"/>
          </w:tcPr>
          <w:p w:rsidR="00C64979" w:rsidRDefault="00C64979" w:rsidP="00977741">
            <w:pPr>
              <w:pStyle w:val="a3"/>
              <w:numPr>
                <w:ilvl w:val="0"/>
                <w:numId w:val="18"/>
              </w:numPr>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 xml:space="preserve"> </w:t>
            </w:r>
            <w:proofErr w:type="spellStart"/>
            <w:r w:rsidRPr="00427C4F">
              <w:rPr>
                <w:rFonts w:ascii="Times New Roman" w:hAnsi="Times New Roman"/>
                <w:color w:val="000000"/>
                <w:sz w:val="24"/>
                <w:szCs w:val="24"/>
              </w:rPr>
              <w:t>Кутуева</w:t>
            </w:r>
            <w:proofErr w:type="spellEnd"/>
            <w:r w:rsidRPr="00427C4F">
              <w:rPr>
                <w:rFonts w:ascii="Times New Roman" w:hAnsi="Times New Roman"/>
                <w:color w:val="000000"/>
                <w:sz w:val="24"/>
                <w:szCs w:val="24"/>
              </w:rPr>
              <w:t xml:space="preserve"> </w:t>
            </w:r>
          </w:p>
          <w:p w:rsidR="00C64979" w:rsidRPr="00427C4F" w:rsidRDefault="00C64979" w:rsidP="00977741">
            <w:pPr>
              <w:pStyle w:val="a3"/>
              <w:numPr>
                <w:ilvl w:val="0"/>
                <w:numId w:val="18"/>
              </w:numPr>
              <w:spacing w:after="0" w:line="240" w:lineRule="auto"/>
              <w:ind w:left="0"/>
              <w:rPr>
                <w:rFonts w:ascii="Times New Roman" w:hAnsi="Times New Roman"/>
                <w:color w:val="000000"/>
                <w:sz w:val="24"/>
                <w:szCs w:val="24"/>
              </w:rPr>
            </w:pPr>
            <w:r w:rsidRPr="00427C4F">
              <w:rPr>
                <w:rFonts w:ascii="Times New Roman" w:hAnsi="Times New Roman"/>
                <w:color w:val="000000"/>
                <w:sz w:val="24"/>
                <w:szCs w:val="24"/>
              </w:rPr>
              <w:t>Татьяна Павловна</w:t>
            </w:r>
          </w:p>
        </w:tc>
        <w:tc>
          <w:tcPr>
            <w:tcW w:w="940" w:type="pct"/>
          </w:tcPr>
          <w:p w:rsidR="00C64979" w:rsidRPr="002F7062" w:rsidRDefault="00C64979" w:rsidP="00237A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очная</w:t>
            </w:r>
          </w:p>
        </w:tc>
        <w:tc>
          <w:tcPr>
            <w:tcW w:w="938" w:type="pct"/>
          </w:tcPr>
          <w:p w:rsidR="00D12B2E" w:rsidRDefault="00C64979" w:rsidP="00237A79">
            <w:pPr>
              <w:pStyle w:val="a3"/>
              <w:spacing w:after="0" w:line="240" w:lineRule="auto"/>
              <w:ind w:left="0"/>
              <w:rPr>
                <w:rFonts w:ascii="Times New Roman" w:hAnsi="Times New Roman"/>
                <w:color w:val="000000"/>
                <w:sz w:val="20"/>
                <w:szCs w:val="20"/>
              </w:rPr>
            </w:pPr>
            <w:proofErr w:type="gramStart"/>
            <w:r w:rsidRPr="00D12B2E">
              <w:rPr>
                <w:rFonts w:ascii="Times New Roman" w:hAnsi="Times New Roman"/>
                <w:color w:val="000000"/>
                <w:sz w:val="20"/>
                <w:szCs w:val="20"/>
              </w:rPr>
              <w:t>Мурманский</w:t>
            </w:r>
            <w:proofErr w:type="gramEnd"/>
            <w:r w:rsidRPr="00D12B2E">
              <w:rPr>
                <w:rFonts w:ascii="Times New Roman" w:hAnsi="Times New Roman"/>
                <w:color w:val="000000"/>
                <w:sz w:val="20"/>
                <w:szCs w:val="20"/>
              </w:rPr>
              <w:t xml:space="preserve"> ЦНТИ-филиал ФГБУ «Российское энергетическое агентство» </w:t>
            </w:r>
          </w:p>
          <w:p w:rsidR="00C64979" w:rsidRPr="00D12B2E" w:rsidRDefault="00C64979" w:rsidP="00237A79">
            <w:pPr>
              <w:pStyle w:val="a3"/>
              <w:spacing w:after="0" w:line="240" w:lineRule="auto"/>
              <w:ind w:left="0"/>
              <w:rPr>
                <w:rFonts w:ascii="Times New Roman" w:hAnsi="Times New Roman"/>
                <w:b/>
                <w:color w:val="000000"/>
                <w:sz w:val="20"/>
                <w:szCs w:val="20"/>
              </w:rPr>
            </w:pPr>
            <w:r w:rsidRPr="00D12B2E">
              <w:rPr>
                <w:rFonts w:ascii="Times New Roman" w:hAnsi="Times New Roman"/>
                <w:color w:val="000000"/>
                <w:sz w:val="20"/>
                <w:szCs w:val="20"/>
              </w:rPr>
              <w:t>(г. Мурманск)</w:t>
            </w:r>
          </w:p>
        </w:tc>
        <w:tc>
          <w:tcPr>
            <w:tcW w:w="938" w:type="pct"/>
          </w:tcPr>
          <w:p w:rsidR="00C64979" w:rsidRPr="005B4E24"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427C4F">
              <w:rPr>
                <w:rFonts w:ascii="Times New Roman" w:hAnsi="Times New Roman"/>
                <w:color w:val="000000"/>
                <w:sz w:val="24"/>
                <w:szCs w:val="24"/>
              </w:rPr>
              <w:t xml:space="preserve"> </w:t>
            </w:r>
            <w:r>
              <w:rPr>
                <w:rFonts w:ascii="Times New Roman" w:hAnsi="Times New Roman"/>
                <w:color w:val="000000"/>
                <w:sz w:val="24"/>
                <w:szCs w:val="24"/>
              </w:rPr>
              <w:t>25 марта п</w:t>
            </w:r>
            <w:r w:rsidRPr="00427C4F">
              <w:rPr>
                <w:rFonts w:ascii="Times New Roman" w:hAnsi="Times New Roman"/>
                <w:color w:val="000000"/>
                <w:sz w:val="24"/>
                <w:szCs w:val="24"/>
              </w:rPr>
              <w:t>о 06 мая 2020</w:t>
            </w:r>
          </w:p>
        </w:tc>
      </w:tr>
      <w:tr w:rsidR="00C64979" w:rsidRPr="00533CC6" w:rsidTr="00434C65">
        <w:tc>
          <w:tcPr>
            <w:tcW w:w="1136" w:type="pct"/>
          </w:tcPr>
          <w:p w:rsidR="00C64979" w:rsidRPr="002F7062" w:rsidRDefault="00C64979" w:rsidP="00237A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Электроник</w:t>
            </w:r>
          </w:p>
        </w:tc>
        <w:tc>
          <w:tcPr>
            <w:tcW w:w="1047" w:type="pct"/>
          </w:tcPr>
          <w:p w:rsidR="00C64979" w:rsidRDefault="00C64979" w:rsidP="00977741">
            <w:pPr>
              <w:pStyle w:val="a3"/>
              <w:numPr>
                <w:ilvl w:val="0"/>
                <w:numId w:val="18"/>
              </w:numPr>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 xml:space="preserve">Гвоздев </w:t>
            </w:r>
          </w:p>
          <w:p w:rsidR="00C64979" w:rsidRPr="002F7062" w:rsidRDefault="00C64979" w:rsidP="00460A61">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Юрий Олегович</w:t>
            </w:r>
          </w:p>
        </w:tc>
        <w:tc>
          <w:tcPr>
            <w:tcW w:w="940" w:type="pct"/>
          </w:tcPr>
          <w:p w:rsidR="00C64979" w:rsidRPr="002F7062" w:rsidRDefault="00C64979" w:rsidP="00237A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очная</w:t>
            </w:r>
          </w:p>
        </w:tc>
        <w:tc>
          <w:tcPr>
            <w:tcW w:w="938" w:type="pct"/>
          </w:tcPr>
          <w:p w:rsidR="00D12B2E" w:rsidRDefault="00C64979" w:rsidP="00237A79">
            <w:pPr>
              <w:pStyle w:val="a3"/>
              <w:spacing w:after="0" w:line="240" w:lineRule="auto"/>
              <w:ind w:left="0"/>
              <w:rPr>
                <w:rFonts w:ascii="Times New Roman" w:hAnsi="Times New Roman"/>
                <w:color w:val="000000"/>
                <w:sz w:val="20"/>
                <w:szCs w:val="20"/>
              </w:rPr>
            </w:pPr>
            <w:proofErr w:type="gramStart"/>
            <w:r w:rsidRPr="00D12B2E">
              <w:rPr>
                <w:rFonts w:ascii="Times New Roman" w:hAnsi="Times New Roman"/>
                <w:color w:val="000000"/>
                <w:sz w:val="20"/>
                <w:szCs w:val="20"/>
              </w:rPr>
              <w:t>Мурманский</w:t>
            </w:r>
            <w:proofErr w:type="gramEnd"/>
            <w:r w:rsidRPr="00D12B2E">
              <w:rPr>
                <w:rFonts w:ascii="Times New Roman" w:hAnsi="Times New Roman"/>
                <w:color w:val="000000"/>
                <w:sz w:val="20"/>
                <w:szCs w:val="20"/>
              </w:rPr>
              <w:t xml:space="preserve"> ЦНТИ-филиал ФГБУ «Российское энергетическое агентство»</w:t>
            </w:r>
          </w:p>
          <w:p w:rsidR="00C64979" w:rsidRPr="00D12B2E" w:rsidRDefault="00C64979" w:rsidP="00237A79">
            <w:pPr>
              <w:pStyle w:val="a3"/>
              <w:spacing w:after="0" w:line="240" w:lineRule="auto"/>
              <w:ind w:left="0"/>
              <w:rPr>
                <w:rFonts w:ascii="Times New Roman" w:hAnsi="Times New Roman"/>
                <w:b/>
                <w:color w:val="000000"/>
                <w:sz w:val="20"/>
                <w:szCs w:val="20"/>
              </w:rPr>
            </w:pPr>
            <w:r w:rsidRPr="00D12B2E">
              <w:rPr>
                <w:rFonts w:ascii="Times New Roman" w:hAnsi="Times New Roman"/>
                <w:color w:val="000000"/>
                <w:sz w:val="20"/>
                <w:szCs w:val="20"/>
              </w:rPr>
              <w:t>(г. Мурманск)</w:t>
            </w:r>
          </w:p>
        </w:tc>
        <w:tc>
          <w:tcPr>
            <w:tcW w:w="938" w:type="pct"/>
          </w:tcPr>
          <w:p w:rsidR="00C64979" w:rsidRPr="005B4E24"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427C4F">
              <w:rPr>
                <w:rFonts w:ascii="Times New Roman" w:hAnsi="Times New Roman"/>
                <w:color w:val="000000"/>
                <w:sz w:val="24"/>
                <w:szCs w:val="24"/>
              </w:rPr>
              <w:t xml:space="preserve"> </w:t>
            </w:r>
            <w:r>
              <w:rPr>
                <w:rFonts w:ascii="Times New Roman" w:hAnsi="Times New Roman"/>
                <w:color w:val="000000"/>
                <w:sz w:val="24"/>
                <w:szCs w:val="24"/>
              </w:rPr>
              <w:t>25 марта п</w:t>
            </w:r>
            <w:r w:rsidRPr="00427C4F">
              <w:rPr>
                <w:rFonts w:ascii="Times New Roman" w:hAnsi="Times New Roman"/>
                <w:color w:val="000000"/>
                <w:sz w:val="24"/>
                <w:szCs w:val="24"/>
              </w:rPr>
              <w:t>о 06 мая 2020</w:t>
            </w:r>
          </w:p>
        </w:tc>
      </w:tr>
      <w:tr w:rsidR="00C64979" w:rsidRPr="00533CC6" w:rsidTr="00434C65">
        <w:tc>
          <w:tcPr>
            <w:tcW w:w="1136"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Ведущий методист по фольклору</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 xml:space="preserve">Серова </w:t>
            </w:r>
          </w:p>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Юлия Валерьевна</w:t>
            </w:r>
          </w:p>
        </w:tc>
        <w:tc>
          <w:tcPr>
            <w:tcW w:w="940"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ФГБОУВО Санкт-Петербургский государственный институт культуры</w:t>
            </w:r>
          </w:p>
        </w:tc>
        <w:tc>
          <w:tcPr>
            <w:tcW w:w="938"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E71F16">
              <w:rPr>
                <w:rFonts w:ascii="Times New Roman" w:hAnsi="Times New Roman"/>
                <w:color w:val="000000"/>
                <w:sz w:val="24"/>
                <w:szCs w:val="24"/>
              </w:rPr>
              <w:t xml:space="preserve"> 18 мая по 08 июня</w:t>
            </w:r>
            <w:r>
              <w:rPr>
                <w:rFonts w:ascii="Times New Roman" w:hAnsi="Times New Roman"/>
                <w:color w:val="000000"/>
                <w:sz w:val="24"/>
                <w:szCs w:val="24"/>
              </w:rPr>
              <w:t xml:space="preserve"> </w:t>
            </w:r>
            <w:r w:rsidRPr="00E71F16">
              <w:rPr>
                <w:rFonts w:ascii="Times New Roman" w:hAnsi="Times New Roman"/>
                <w:color w:val="000000"/>
                <w:sz w:val="24"/>
                <w:szCs w:val="24"/>
              </w:rPr>
              <w:t>2020</w:t>
            </w:r>
          </w:p>
        </w:tc>
      </w:tr>
      <w:tr w:rsidR="00C64979" w:rsidRPr="00533CC6" w:rsidTr="00434C65">
        <w:tc>
          <w:tcPr>
            <w:tcW w:w="1136"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lastRenderedPageBreak/>
              <w:t>Хормейстер</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 xml:space="preserve">Чернова </w:t>
            </w:r>
          </w:p>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Татьяна Васильевна</w:t>
            </w:r>
          </w:p>
        </w:tc>
        <w:tc>
          <w:tcPr>
            <w:tcW w:w="940"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b/>
                <w:color w:val="000000"/>
                <w:sz w:val="20"/>
                <w:szCs w:val="20"/>
              </w:rPr>
            </w:pPr>
            <w:r w:rsidRPr="00D12B2E">
              <w:rPr>
                <w:rFonts w:ascii="Times New Roman" w:hAnsi="Times New Roman"/>
                <w:color w:val="000000"/>
                <w:sz w:val="20"/>
                <w:szCs w:val="20"/>
              </w:rPr>
              <w:t>ФГБОУВО Санкт-Петербургский государственный институт культуры</w:t>
            </w:r>
          </w:p>
        </w:tc>
        <w:tc>
          <w:tcPr>
            <w:tcW w:w="938" w:type="pct"/>
          </w:tcPr>
          <w:p w:rsidR="00C64979" w:rsidRPr="005B4E24"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E71F16">
              <w:rPr>
                <w:rFonts w:ascii="Times New Roman" w:hAnsi="Times New Roman"/>
                <w:color w:val="000000"/>
                <w:sz w:val="24"/>
                <w:szCs w:val="24"/>
              </w:rPr>
              <w:t xml:space="preserve"> 18 мая по 08 июня</w:t>
            </w:r>
            <w:r>
              <w:rPr>
                <w:rFonts w:ascii="Times New Roman" w:hAnsi="Times New Roman"/>
                <w:color w:val="000000"/>
                <w:sz w:val="24"/>
                <w:szCs w:val="24"/>
              </w:rPr>
              <w:t xml:space="preserve"> </w:t>
            </w:r>
            <w:r w:rsidRPr="00E71F16">
              <w:rPr>
                <w:rFonts w:ascii="Times New Roman" w:hAnsi="Times New Roman"/>
                <w:color w:val="000000"/>
                <w:sz w:val="24"/>
                <w:szCs w:val="24"/>
              </w:rPr>
              <w:t>2020</w:t>
            </w:r>
          </w:p>
        </w:tc>
      </w:tr>
      <w:tr w:rsidR="00C64979" w:rsidRPr="00533CC6" w:rsidTr="00434C65">
        <w:tc>
          <w:tcPr>
            <w:tcW w:w="1136"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 xml:space="preserve">Хормейстер </w:t>
            </w:r>
          </w:p>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1 категории</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 xml:space="preserve">Серов </w:t>
            </w:r>
          </w:p>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Андрей Федорович</w:t>
            </w:r>
          </w:p>
        </w:tc>
        <w:tc>
          <w:tcPr>
            <w:tcW w:w="940"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b/>
                <w:color w:val="000000"/>
                <w:sz w:val="20"/>
                <w:szCs w:val="20"/>
              </w:rPr>
            </w:pPr>
            <w:r w:rsidRPr="00D12B2E">
              <w:rPr>
                <w:rFonts w:ascii="Times New Roman" w:hAnsi="Times New Roman"/>
                <w:color w:val="000000"/>
                <w:sz w:val="20"/>
                <w:szCs w:val="20"/>
              </w:rPr>
              <w:t>ФГБОУВО Санкт-Петербургский государственный институт культуры</w:t>
            </w:r>
          </w:p>
        </w:tc>
        <w:tc>
          <w:tcPr>
            <w:tcW w:w="938" w:type="pct"/>
          </w:tcPr>
          <w:p w:rsidR="00C64979" w:rsidRPr="005B4E24"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E71F16">
              <w:rPr>
                <w:rFonts w:ascii="Times New Roman" w:hAnsi="Times New Roman"/>
                <w:color w:val="000000"/>
                <w:sz w:val="24"/>
                <w:szCs w:val="24"/>
              </w:rPr>
              <w:t xml:space="preserve"> 18 мая по 08 июня</w:t>
            </w:r>
            <w:r>
              <w:rPr>
                <w:rFonts w:ascii="Times New Roman" w:hAnsi="Times New Roman"/>
                <w:color w:val="000000"/>
                <w:sz w:val="24"/>
                <w:szCs w:val="24"/>
              </w:rPr>
              <w:t xml:space="preserve"> </w:t>
            </w:r>
            <w:r w:rsidRPr="00E71F16">
              <w:rPr>
                <w:rFonts w:ascii="Times New Roman" w:hAnsi="Times New Roman"/>
                <w:color w:val="000000"/>
                <w:sz w:val="24"/>
                <w:szCs w:val="24"/>
              </w:rPr>
              <w:t>2020</w:t>
            </w:r>
          </w:p>
        </w:tc>
      </w:tr>
      <w:tr w:rsidR="00C64979" w:rsidRPr="00533CC6" w:rsidTr="00434C65">
        <w:tc>
          <w:tcPr>
            <w:tcW w:w="1136" w:type="pct"/>
          </w:tcPr>
          <w:p w:rsidR="00C64979" w:rsidRPr="00C125E5" w:rsidRDefault="00C64979" w:rsidP="00C64979">
            <w:pPr>
              <w:pStyle w:val="a3"/>
              <w:spacing w:after="0" w:line="240" w:lineRule="auto"/>
              <w:ind w:left="0"/>
              <w:rPr>
                <w:rFonts w:ascii="Times New Roman" w:hAnsi="Times New Roman"/>
                <w:color w:val="000000"/>
                <w:sz w:val="24"/>
                <w:szCs w:val="24"/>
              </w:rPr>
            </w:pPr>
            <w:r w:rsidRPr="00C125E5">
              <w:rPr>
                <w:rFonts w:ascii="Times New Roman" w:hAnsi="Times New Roman"/>
                <w:color w:val="000000"/>
                <w:sz w:val="24"/>
                <w:szCs w:val="24"/>
              </w:rPr>
              <w:t xml:space="preserve">Хормейстер </w:t>
            </w:r>
          </w:p>
          <w:p w:rsidR="00C64979" w:rsidRPr="00C125E5" w:rsidRDefault="00C64979" w:rsidP="00C64979">
            <w:pPr>
              <w:pStyle w:val="a3"/>
              <w:spacing w:after="0" w:line="240" w:lineRule="auto"/>
              <w:ind w:left="0"/>
              <w:rPr>
                <w:rFonts w:ascii="Times New Roman" w:hAnsi="Times New Roman"/>
                <w:color w:val="000000"/>
                <w:sz w:val="24"/>
                <w:szCs w:val="24"/>
              </w:rPr>
            </w:pPr>
            <w:r w:rsidRPr="00C125E5">
              <w:rPr>
                <w:rFonts w:ascii="Times New Roman" w:hAnsi="Times New Roman"/>
                <w:color w:val="000000"/>
                <w:sz w:val="24"/>
                <w:szCs w:val="24"/>
              </w:rPr>
              <w:t>1 категории</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proofErr w:type="spellStart"/>
            <w:r w:rsidRPr="00C125E5">
              <w:rPr>
                <w:rFonts w:ascii="Times New Roman" w:hAnsi="Times New Roman"/>
                <w:color w:val="000000"/>
                <w:sz w:val="24"/>
                <w:szCs w:val="24"/>
              </w:rPr>
              <w:t>Пикова</w:t>
            </w:r>
            <w:proofErr w:type="spellEnd"/>
            <w:r w:rsidRPr="00C125E5">
              <w:rPr>
                <w:rFonts w:ascii="Times New Roman" w:hAnsi="Times New Roman"/>
                <w:color w:val="000000"/>
                <w:sz w:val="24"/>
                <w:szCs w:val="24"/>
              </w:rPr>
              <w:t xml:space="preserve"> </w:t>
            </w:r>
          </w:p>
          <w:p w:rsidR="00C64979" w:rsidRPr="00C125E5" w:rsidRDefault="00C64979" w:rsidP="00C64979">
            <w:pPr>
              <w:pStyle w:val="a3"/>
              <w:spacing w:after="0" w:line="240" w:lineRule="auto"/>
              <w:ind w:left="0"/>
              <w:rPr>
                <w:rFonts w:ascii="Times New Roman" w:hAnsi="Times New Roman"/>
                <w:color w:val="000000"/>
                <w:sz w:val="24"/>
                <w:szCs w:val="24"/>
              </w:rPr>
            </w:pPr>
            <w:r w:rsidRPr="00C125E5">
              <w:rPr>
                <w:rFonts w:ascii="Times New Roman" w:hAnsi="Times New Roman"/>
                <w:color w:val="000000"/>
                <w:sz w:val="24"/>
                <w:szCs w:val="24"/>
              </w:rPr>
              <w:t xml:space="preserve">Елена </w:t>
            </w:r>
            <w:proofErr w:type="spellStart"/>
            <w:r w:rsidRPr="00C125E5">
              <w:rPr>
                <w:rFonts w:ascii="Times New Roman" w:hAnsi="Times New Roman"/>
                <w:color w:val="000000"/>
                <w:sz w:val="24"/>
                <w:szCs w:val="24"/>
              </w:rPr>
              <w:t>Брониславовна</w:t>
            </w:r>
            <w:proofErr w:type="spellEnd"/>
          </w:p>
        </w:tc>
        <w:tc>
          <w:tcPr>
            <w:tcW w:w="940" w:type="pct"/>
          </w:tcPr>
          <w:p w:rsidR="00C64979" w:rsidRPr="00C125E5"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ФГБОУВО Санкт-Петербургский государственный институт культуры</w:t>
            </w:r>
          </w:p>
        </w:tc>
        <w:tc>
          <w:tcPr>
            <w:tcW w:w="938" w:type="pct"/>
          </w:tcPr>
          <w:p w:rsidR="00C64979" w:rsidRPr="00C125E5"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E71F16">
              <w:rPr>
                <w:rFonts w:ascii="Times New Roman" w:hAnsi="Times New Roman"/>
                <w:color w:val="000000"/>
                <w:sz w:val="24"/>
                <w:szCs w:val="24"/>
              </w:rPr>
              <w:t xml:space="preserve"> 18 мая по 08 июня</w:t>
            </w:r>
            <w:r>
              <w:rPr>
                <w:rFonts w:ascii="Times New Roman" w:hAnsi="Times New Roman"/>
                <w:color w:val="000000"/>
                <w:sz w:val="24"/>
                <w:szCs w:val="24"/>
              </w:rPr>
              <w:t xml:space="preserve"> </w:t>
            </w:r>
            <w:r w:rsidRPr="00E71F16">
              <w:rPr>
                <w:rFonts w:ascii="Times New Roman" w:hAnsi="Times New Roman"/>
                <w:color w:val="000000"/>
                <w:sz w:val="24"/>
                <w:szCs w:val="24"/>
              </w:rPr>
              <w:t>2020</w:t>
            </w:r>
          </w:p>
        </w:tc>
      </w:tr>
      <w:tr w:rsidR="00C64979" w:rsidRPr="00533CC6" w:rsidTr="00434C65">
        <w:tc>
          <w:tcPr>
            <w:tcW w:w="1136"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Хормейстер </w:t>
            </w:r>
          </w:p>
          <w:p w:rsidR="00C64979" w:rsidRPr="00C125E5"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2 категории</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Кута </w:t>
            </w:r>
          </w:p>
          <w:p w:rsidR="00C64979" w:rsidRPr="00C125E5"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Евгения Борисовна</w:t>
            </w:r>
          </w:p>
        </w:tc>
        <w:tc>
          <w:tcPr>
            <w:tcW w:w="940"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ФГБОУВО Санкт-Петербургский государственный институт культуры</w:t>
            </w:r>
          </w:p>
        </w:tc>
        <w:tc>
          <w:tcPr>
            <w:tcW w:w="938"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E71F16">
              <w:rPr>
                <w:rFonts w:ascii="Times New Roman" w:hAnsi="Times New Roman"/>
                <w:color w:val="000000"/>
                <w:sz w:val="24"/>
                <w:szCs w:val="24"/>
              </w:rPr>
              <w:t xml:space="preserve"> 18 мая по 08 июня</w:t>
            </w:r>
            <w:r>
              <w:rPr>
                <w:rFonts w:ascii="Times New Roman" w:hAnsi="Times New Roman"/>
                <w:color w:val="000000"/>
                <w:sz w:val="24"/>
                <w:szCs w:val="24"/>
              </w:rPr>
              <w:t xml:space="preserve"> </w:t>
            </w:r>
            <w:r w:rsidRPr="00E71F16">
              <w:rPr>
                <w:rFonts w:ascii="Times New Roman" w:hAnsi="Times New Roman"/>
                <w:color w:val="000000"/>
                <w:sz w:val="24"/>
                <w:szCs w:val="24"/>
              </w:rPr>
              <w:t>2020</w:t>
            </w:r>
          </w:p>
        </w:tc>
      </w:tr>
      <w:tr w:rsidR="00C64979" w:rsidRPr="00533CC6" w:rsidTr="00434C65">
        <w:tc>
          <w:tcPr>
            <w:tcW w:w="1136" w:type="pct"/>
          </w:tcPr>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 xml:space="preserve">Хормейстер </w:t>
            </w:r>
          </w:p>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1 категории</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 xml:space="preserve">Пестова </w:t>
            </w:r>
          </w:p>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Татьяна Евгеньевна</w:t>
            </w:r>
          </w:p>
        </w:tc>
        <w:tc>
          <w:tcPr>
            <w:tcW w:w="940" w:type="pct"/>
          </w:tcPr>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АНО дополнительного профессионального образования Национальный исследовательский институт дополнительного образования и профессионального обучения</w:t>
            </w:r>
          </w:p>
        </w:tc>
        <w:tc>
          <w:tcPr>
            <w:tcW w:w="938"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C01944">
              <w:rPr>
                <w:rFonts w:ascii="Times New Roman" w:hAnsi="Times New Roman"/>
                <w:color w:val="000000"/>
                <w:sz w:val="24"/>
                <w:szCs w:val="24"/>
              </w:rPr>
              <w:t xml:space="preserve"> </w:t>
            </w:r>
            <w:r>
              <w:rPr>
                <w:rFonts w:ascii="Times New Roman" w:hAnsi="Times New Roman"/>
                <w:color w:val="000000"/>
                <w:sz w:val="24"/>
                <w:szCs w:val="24"/>
              </w:rPr>
              <w:t>27 мая по 16 июля</w:t>
            </w:r>
          </w:p>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2020</w:t>
            </w:r>
          </w:p>
        </w:tc>
      </w:tr>
      <w:tr w:rsidR="00C64979" w:rsidRPr="00533CC6" w:rsidTr="00434C65">
        <w:tc>
          <w:tcPr>
            <w:tcW w:w="1136" w:type="pct"/>
          </w:tcPr>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Заведующий отделом реализации социокультурных проектов</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 xml:space="preserve">Родионов </w:t>
            </w:r>
          </w:p>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Павел Алексеевич</w:t>
            </w:r>
          </w:p>
        </w:tc>
        <w:tc>
          <w:tcPr>
            <w:tcW w:w="940" w:type="pct"/>
          </w:tcPr>
          <w:p w:rsidR="00C64979" w:rsidRPr="00C01944" w:rsidRDefault="00C64979" w:rsidP="00C64979">
            <w:pPr>
              <w:pStyle w:val="a3"/>
              <w:spacing w:after="0" w:line="240" w:lineRule="auto"/>
              <w:ind w:left="0"/>
              <w:rPr>
                <w:rFonts w:ascii="Times New Roman" w:hAnsi="Times New Roman"/>
                <w:color w:val="000000"/>
                <w:sz w:val="24"/>
                <w:szCs w:val="24"/>
              </w:rPr>
            </w:pPr>
            <w:r w:rsidRPr="00C01944">
              <w:rPr>
                <w:rFonts w:ascii="Times New Roman" w:hAnsi="Times New Roman"/>
                <w:color w:val="000000"/>
                <w:sz w:val="24"/>
                <w:szCs w:val="24"/>
              </w:rPr>
              <w:t>очная</w:t>
            </w:r>
          </w:p>
        </w:tc>
        <w:tc>
          <w:tcPr>
            <w:tcW w:w="938" w:type="pct"/>
          </w:tcPr>
          <w:p w:rsidR="00C64979" w:rsidRPr="00D12B2E" w:rsidRDefault="00C64979" w:rsidP="00C649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НОЧУ организации профессионального образования «</w:t>
            </w:r>
            <w:proofErr w:type="spellStart"/>
            <w:r w:rsidRPr="00D12B2E">
              <w:rPr>
                <w:rFonts w:ascii="Times New Roman" w:hAnsi="Times New Roman"/>
                <w:color w:val="000000"/>
                <w:sz w:val="20"/>
                <w:szCs w:val="20"/>
              </w:rPr>
              <w:t>Актион</w:t>
            </w:r>
            <w:proofErr w:type="spellEnd"/>
            <w:r w:rsidRPr="00D12B2E">
              <w:rPr>
                <w:rFonts w:ascii="Times New Roman" w:hAnsi="Times New Roman"/>
                <w:color w:val="000000"/>
                <w:sz w:val="20"/>
                <w:szCs w:val="20"/>
              </w:rPr>
              <w:t>-МЦФЭР»</w:t>
            </w:r>
          </w:p>
        </w:tc>
        <w:tc>
          <w:tcPr>
            <w:tcW w:w="938" w:type="pct"/>
          </w:tcPr>
          <w:p w:rsidR="00C64979" w:rsidRPr="00C01944"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C01944">
              <w:rPr>
                <w:rFonts w:ascii="Times New Roman" w:hAnsi="Times New Roman"/>
                <w:color w:val="000000"/>
                <w:sz w:val="24"/>
                <w:szCs w:val="24"/>
              </w:rPr>
              <w:t xml:space="preserve"> 01 июня по 31 июля</w:t>
            </w:r>
          </w:p>
          <w:p w:rsidR="00C64979" w:rsidRDefault="00C64979" w:rsidP="00C64979">
            <w:pPr>
              <w:pStyle w:val="a3"/>
              <w:spacing w:after="0" w:line="240" w:lineRule="auto"/>
              <w:ind w:left="0"/>
              <w:rPr>
                <w:rFonts w:ascii="Times New Roman" w:hAnsi="Times New Roman"/>
                <w:b/>
                <w:color w:val="000000"/>
                <w:sz w:val="24"/>
                <w:szCs w:val="24"/>
              </w:rPr>
            </w:pPr>
            <w:r w:rsidRPr="00C01944">
              <w:rPr>
                <w:rFonts w:ascii="Times New Roman" w:hAnsi="Times New Roman"/>
                <w:color w:val="000000"/>
                <w:sz w:val="24"/>
                <w:szCs w:val="24"/>
              </w:rPr>
              <w:t>2020</w:t>
            </w:r>
          </w:p>
        </w:tc>
      </w:tr>
      <w:tr w:rsidR="00C64979" w:rsidRPr="00533CC6" w:rsidTr="00434C65">
        <w:tc>
          <w:tcPr>
            <w:tcW w:w="1136" w:type="pct"/>
          </w:tcPr>
          <w:p w:rsidR="00C64979" w:rsidRPr="002F7062" w:rsidRDefault="00C64979" w:rsidP="00237A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Ведущий инженер (тепловые установки)</w:t>
            </w:r>
          </w:p>
        </w:tc>
        <w:tc>
          <w:tcPr>
            <w:tcW w:w="1047" w:type="pct"/>
          </w:tcPr>
          <w:p w:rsidR="00C64979" w:rsidRDefault="00C64979" w:rsidP="00460A61">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 xml:space="preserve">Городилов </w:t>
            </w:r>
          </w:p>
          <w:p w:rsidR="00C64979" w:rsidRPr="002F7062" w:rsidRDefault="00C64979" w:rsidP="00460A61">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Станислав Геннадьевич</w:t>
            </w:r>
          </w:p>
        </w:tc>
        <w:tc>
          <w:tcPr>
            <w:tcW w:w="940" w:type="pct"/>
          </w:tcPr>
          <w:p w:rsidR="00C64979" w:rsidRPr="002F7062" w:rsidRDefault="00C64979" w:rsidP="00237A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очная</w:t>
            </w:r>
          </w:p>
        </w:tc>
        <w:tc>
          <w:tcPr>
            <w:tcW w:w="938" w:type="pct"/>
          </w:tcPr>
          <w:p w:rsidR="00D12B2E" w:rsidRDefault="00C64979" w:rsidP="00237A79">
            <w:pPr>
              <w:pStyle w:val="a3"/>
              <w:spacing w:after="0" w:line="240" w:lineRule="auto"/>
              <w:ind w:left="0"/>
              <w:rPr>
                <w:rFonts w:ascii="Times New Roman" w:hAnsi="Times New Roman"/>
                <w:color w:val="000000"/>
                <w:sz w:val="20"/>
                <w:szCs w:val="20"/>
              </w:rPr>
            </w:pPr>
            <w:proofErr w:type="gramStart"/>
            <w:r w:rsidRPr="00D12B2E">
              <w:rPr>
                <w:rFonts w:ascii="Times New Roman" w:hAnsi="Times New Roman"/>
                <w:color w:val="000000"/>
                <w:sz w:val="20"/>
                <w:szCs w:val="20"/>
              </w:rPr>
              <w:t>Мурманский</w:t>
            </w:r>
            <w:proofErr w:type="gramEnd"/>
            <w:r w:rsidRPr="00D12B2E">
              <w:rPr>
                <w:rFonts w:ascii="Times New Roman" w:hAnsi="Times New Roman"/>
                <w:color w:val="000000"/>
                <w:sz w:val="20"/>
                <w:szCs w:val="20"/>
              </w:rPr>
              <w:t xml:space="preserve"> ЦНТИ-филиал ФГБУ «Российское энергетическое агентство» </w:t>
            </w:r>
          </w:p>
          <w:p w:rsidR="00C64979" w:rsidRPr="00D12B2E" w:rsidRDefault="00C64979" w:rsidP="00237A79">
            <w:pPr>
              <w:pStyle w:val="a3"/>
              <w:spacing w:after="0" w:line="240" w:lineRule="auto"/>
              <w:ind w:left="0"/>
              <w:rPr>
                <w:rFonts w:ascii="Times New Roman" w:hAnsi="Times New Roman"/>
                <w:b/>
                <w:color w:val="000000"/>
                <w:sz w:val="20"/>
                <w:szCs w:val="20"/>
              </w:rPr>
            </w:pPr>
            <w:r w:rsidRPr="00D12B2E">
              <w:rPr>
                <w:rFonts w:ascii="Times New Roman" w:hAnsi="Times New Roman"/>
                <w:color w:val="000000"/>
                <w:sz w:val="20"/>
                <w:szCs w:val="20"/>
              </w:rPr>
              <w:t>(г. Мурманск)</w:t>
            </w:r>
          </w:p>
        </w:tc>
        <w:tc>
          <w:tcPr>
            <w:tcW w:w="938" w:type="pct"/>
          </w:tcPr>
          <w:p w:rsidR="00C64979" w:rsidRPr="002F7062"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2F7062">
              <w:rPr>
                <w:rFonts w:ascii="Times New Roman" w:hAnsi="Times New Roman"/>
                <w:color w:val="000000"/>
                <w:sz w:val="24"/>
                <w:szCs w:val="24"/>
              </w:rPr>
              <w:t xml:space="preserve"> 02 по 08 июня 2020</w:t>
            </w:r>
          </w:p>
        </w:tc>
      </w:tr>
      <w:tr w:rsidR="00C64979" w:rsidRPr="00533CC6" w:rsidTr="00434C65">
        <w:tc>
          <w:tcPr>
            <w:tcW w:w="1136" w:type="pct"/>
          </w:tcPr>
          <w:p w:rsidR="00C64979" w:rsidRPr="002F7062" w:rsidRDefault="00C64979" w:rsidP="00237A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Ведущий инженер (электрические установки)</w:t>
            </w:r>
          </w:p>
          <w:p w:rsidR="00C64979" w:rsidRDefault="00C64979" w:rsidP="00237A79">
            <w:pPr>
              <w:pStyle w:val="a3"/>
              <w:spacing w:after="0" w:line="240" w:lineRule="auto"/>
              <w:ind w:left="0"/>
              <w:rPr>
                <w:rFonts w:ascii="Times New Roman" w:hAnsi="Times New Roman"/>
                <w:b/>
                <w:color w:val="000000"/>
                <w:sz w:val="24"/>
                <w:szCs w:val="24"/>
              </w:rPr>
            </w:pPr>
          </w:p>
        </w:tc>
        <w:tc>
          <w:tcPr>
            <w:tcW w:w="1047" w:type="pct"/>
          </w:tcPr>
          <w:p w:rsidR="00C64979" w:rsidRDefault="00C64979" w:rsidP="00460A61">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 xml:space="preserve">Балашов </w:t>
            </w:r>
          </w:p>
          <w:p w:rsidR="00C64979" w:rsidRPr="002F7062" w:rsidRDefault="00C64979" w:rsidP="00460A61">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 xml:space="preserve">Владимир </w:t>
            </w:r>
            <w:proofErr w:type="spellStart"/>
            <w:r w:rsidRPr="002F7062">
              <w:rPr>
                <w:rFonts w:ascii="Times New Roman" w:hAnsi="Times New Roman"/>
                <w:color w:val="000000"/>
                <w:sz w:val="24"/>
                <w:szCs w:val="24"/>
              </w:rPr>
              <w:t>Адольфович</w:t>
            </w:r>
            <w:proofErr w:type="spellEnd"/>
          </w:p>
        </w:tc>
        <w:tc>
          <w:tcPr>
            <w:tcW w:w="940" w:type="pct"/>
          </w:tcPr>
          <w:p w:rsidR="00C64979" w:rsidRPr="002F7062" w:rsidRDefault="00C64979" w:rsidP="00237A79">
            <w:pPr>
              <w:pStyle w:val="a3"/>
              <w:spacing w:after="0" w:line="240" w:lineRule="auto"/>
              <w:ind w:left="0"/>
              <w:rPr>
                <w:rFonts w:ascii="Times New Roman" w:hAnsi="Times New Roman"/>
                <w:color w:val="000000"/>
                <w:sz w:val="24"/>
                <w:szCs w:val="24"/>
              </w:rPr>
            </w:pPr>
            <w:r w:rsidRPr="002F7062">
              <w:rPr>
                <w:rFonts w:ascii="Times New Roman" w:hAnsi="Times New Roman"/>
                <w:color w:val="000000"/>
                <w:sz w:val="24"/>
                <w:szCs w:val="24"/>
              </w:rPr>
              <w:t>очная</w:t>
            </w:r>
          </w:p>
        </w:tc>
        <w:tc>
          <w:tcPr>
            <w:tcW w:w="938" w:type="pct"/>
          </w:tcPr>
          <w:p w:rsidR="00D12B2E" w:rsidRDefault="00C64979" w:rsidP="00237A79">
            <w:pPr>
              <w:pStyle w:val="a3"/>
              <w:spacing w:after="0" w:line="240" w:lineRule="auto"/>
              <w:ind w:left="0"/>
              <w:rPr>
                <w:rFonts w:ascii="Times New Roman" w:hAnsi="Times New Roman"/>
                <w:color w:val="000000"/>
                <w:sz w:val="20"/>
                <w:szCs w:val="20"/>
              </w:rPr>
            </w:pPr>
            <w:proofErr w:type="gramStart"/>
            <w:r w:rsidRPr="00D12B2E">
              <w:rPr>
                <w:rFonts w:ascii="Times New Roman" w:hAnsi="Times New Roman"/>
                <w:color w:val="000000"/>
                <w:sz w:val="20"/>
                <w:szCs w:val="20"/>
              </w:rPr>
              <w:t>Мурманский</w:t>
            </w:r>
            <w:proofErr w:type="gramEnd"/>
            <w:r w:rsidRPr="00D12B2E">
              <w:rPr>
                <w:rFonts w:ascii="Times New Roman" w:hAnsi="Times New Roman"/>
                <w:color w:val="000000"/>
                <w:sz w:val="20"/>
                <w:szCs w:val="20"/>
              </w:rPr>
              <w:t xml:space="preserve"> ЦНТИ-филиал ФГБУ «Российское энергетическое агентство» </w:t>
            </w:r>
          </w:p>
          <w:p w:rsidR="00C64979" w:rsidRPr="00D12B2E" w:rsidRDefault="00C64979"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(г. Мурманск)</w:t>
            </w:r>
          </w:p>
        </w:tc>
        <w:tc>
          <w:tcPr>
            <w:tcW w:w="938" w:type="pct"/>
          </w:tcPr>
          <w:p w:rsidR="00C64979" w:rsidRPr="002F7062"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2F7062">
              <w:rPr>
                <w:rFonts w:ascii="Times New Roman" w:hAnsi="Times New Roman"/>
                <w:color w:val="000000"/>
                <w:sz w:val="24"/>
                <w:szCs w:val="24"/>
              </w:rPr>
              <w:t xml:space="preserve"> 02 по 08 июня 2020</w:t>
            </w:r>
          </w:p>
        </w:tc>
      </w:tr>
      <w:tr w:rsidR="00C64979" w:rsidRPr="00533CC6" w:rsidTr="00434C65">
        <w:tc>
          <w:tcPr>
            <w:tcW w:w="1136" w:type="pct"/>
          </w:tcPr>
          <w:p w:rsidR="00C64979" w:rsidRPr="00E17F14" w:rsidRDefault="00C64979" w:rsidP="00237A79">
            <w:pPr>
              <w:spacing w:after="0" w:line="240" w:lineRule="auto"/>
              <w:contextualSpacing/>
              <w:rPr>
                <w:rFonts w:ascii="Times New Roman" w:hAnsi="Times New Roman"/>
                <w:color w:val="E36C0A"/>
                <w:sz w:val="24"/>
                <w:szCs w:val="24"/>
              </w:rPr>
            </w:pPr>
            <w:r w:rsidRPr="00434C65">
              <w:rPr>
                <w:rFonts w:ascii="Times New Roman" w:hAnsi="Times New Roman"/>
                <w:sz w:val="24"/>
                <w:szCs w:val="24"/>
              </w:rPr>
              <w:t>Балетмейстера 1 категории ЗКНТ ансамбль танца «Радость»</w:t>
            </w:r>
          </w:p>
        </w:tc>
        <w:tc>
          <w:tcPr>
            <w:tcW w:w="1047" w:type="pct"/>
          </w:tcPr>
          <w:p w:rsidR="00C64979" w:rsidRPr="00434C65" w:rsidRDefault="00C64979" w:rsidP="00460A61">
            <w:pPr>
              <w:spacing w:after="0" w:line="240" w:lineRule="auto"/>
              <w:contextualSpacing/>
              <w:rPr>
                <w:rFonts w:ascii="Times New Roman" w:hAnsi="Times New Roman"/>
                <w:sz w:val="24"/>
                <w:szCs w:val="24"/>
              </w:rPr>
            </w:pPr>
            <w:r w:rsidRPr="00434C65">
              <w:rPr>
                <w:rFonts w:ascii="Times New Roman" w:hAnsi="Times New Roman"/>
                <w:sz w:val="24"/>
                <w:szCs w:val="24"/>
              </w:rPr>
              <w:t>Смирнов</w:t>
            </w:r>
          </w:p>
          <w:p w:rsidR="00C64979" w:rsidRPr="00E17F14" w:rsidRDefault="00C64979" w:rsidP="00237A79">
            <w:pPr>
              <w:spacing w:after="0" w:line="240" w:lineRule="auto"/>
              <w:contextualSpacing/>
              <w:rPr>
                <w:rFonts w:ascii="Times New Roman" w:hAnsi="Times New Roman"/>
                <w:color w:val="E36C0A"/>
                <w:sz w:val="24"/>
                <w:szCs w:val="24"/>
              </w:rPr>
            </w:pPr>
            <w:r w:rsidRPr="00434C65">
              <w:rPr>
                <w:rFonts w:ascii="Times New Roman" w:hAnsi="Times New Roman"/>
                <w:sz w:val="24"/>
                <w:szCs w:val="24"/>
              </w:rPr>
              <w:t>Дмитрий Сергеевич</w:t>
            </w:r>
          </w:p>
        </w:tc>
        <w:tc>
          <w:tcPr>
            <w:tcW w:w="940" w:type="pct"/>
          </w:tcPr>
          <w:p w:rsidR="00C64979" w:rsidRPr="00434C65" w:rsidRDefault="00C64979" w:rsidP="00237A79">
            <w:pPr>
              <w:spacing w:after="0" w:line="240" w:lineRule="auto"/>
              <w:contextualSpacing/>
              <w:rPr>
                <w:rFonts w:ascii="Times New Roman" w:hAnsi="Times New Roman"/>
                <w:sz w:val="24"/>
                <w:szCs w:val="24"/>
              </w:rPr>
            </w:pPr>
            <w:r w:rsidRPr="00434C65">
              <w:rPr>
                <w:rFonts w:ascii="Times New Roman" w:hAnsi="Times New Roman"/>
                <w:sz w:val="24"/>
                <w:szCs w:val="24"/>
              </w:rPr>
              <w:t>заочная</w:t>
            </w:r>
          </w:p>
          <w:p w:rsidR="00C64979" w:rsidRPr="00E17F14" w:rsidRDefault="00C64979" w:rsidP="00237A79">
            <w:pPr>
              <w:spacing w:after="0" w:line="240" w:lineRule="auto"/>
              <w:contextualSpacing/>
              <w:rPr>
                <w:rFonts w:ascii="Times New Roman" w:hAnsi="Times New Roman"/>
                <w:color w:val="E36C0A"/>
                <w:sz w:val="24"/>
                <w:szCs w:val="24"/>
              </w:rPr>
            </w:pPr>
          </w:p>
        </w:tc>
        <w:tc>
          <w:tcPr>
            <w:tcW w:w="938" w:type="pct"/>
          </w:tcPr>
          <w:p w:rsidR="00C64979" w:rsidRPr="00D12B2E" w:rsidRDefault="00C64979" w:rsidP="00237A79">
            <w:pPr>
              <w:spacing w:after="0" w:line="240" w:lineRule="auto"/>
              <w:contextualSpacing/>
              <w:rPr>
                <w:rFonts w:ascii="Times New Roman" w:hAnsi="Times New Roman"/>
                <w:sz w:val="20"/>
                <w:szCs w:val="20"/>
              </w:rPr>
            </w:pPr>
            <w:r w:rsidRPr="00D12B2E">
              <w:rPr>
                <w:rFonts w:ascii="Times New Roman" w:hAnsi="Times New Roman"/>
                <w:sz w:val="20"/>
                <w:szCs w:val="20"/>
              </w:rPr>
              <w:t>Всероссийский научно-образовательный центр</w:t>
            </w:r>
          </w:p>
          <w:p w:rsidR="00C64979" w:rsidRPr="00D12B2E" w:rsidRDefault="00C64979" w:rsidP="00237A79">
            <w:pPr>
              <w:spacing w:after="0" w:line="240" w:lineRule="auto"/>
              <w:contextualSpacing/>
              <w:rPr>
                <w:rFonts w:ascii="Times New Roman" w:hAnsi="Times New Roman"/>
                <w:sz w:val="20"/>
                <w:szCs w:val="20"/>
              </w:rPr>
            </w:pPr>
            <w:proofErr w:type="gramStart"/>
            <w:r w:rsidRPr="00D12B2E">
              <w:rPr>
                <w:rFonts w:ascii="Times New Roman" w:hAnsi="Times New Roman"/>
                <w:sz w:val="20"/>
                <w:szCs w:val="20"/>
              </w:rPr>
              <w:t>«Современные образовательные технологии)</w:t>
            </w:r>
            <w:proofErr w:type="gramEnd"/>
          </w:p>
          <w:p w:rsidR="00C64979" w:rsidRPr="00D12B2E" w:rsidRDefault="00C64979" w:rsidP="00237A79">
            <w:pPr>
              <w:spacing w:after="0" w:line="240" w:lineRule="auto"/>
              <w:contextualSpacing/>
              <w:rPr>
                <w:rFonts w:ascii="Times New Roman" w:hAnsi="Times New Roman"/>
                <w:color w:val="E36C0A"/>
                <w:sz w:val="20"/>
                <w:szCs w:val="20"/>
              </w:rPr>
            </w:pPr>
            <w:r w:rsidRPr="00D12B2E">
              <w:rPr>
                <w:rFonts w:ascii="Times New Roman" w:hAnsi="Times New Roman"/>
                <w:sz w:val="20"/>
                <w:szCs w:val="20"/>
              </w:rPr>
              <w:t>г. Липецк</w:t>
            </w:r>
          </w:p>
        </w:tc>
        <w:tc>
          <w:tcPr>
            <w:tcW w:w="938" w:type="pct"/>
          </w:tcPr>
          <w:p w:rsidR="00C64979" w:rsidRPr="00434C65" w:rsidRDefault="00C64979" w:rsidP="00237A79">
            <w:pPr>
              <w:spacing w:after="0" w:line="240" w:lineRule="auto"/>
              <w:contextualSpacing/>
              <w:rPr>
                <w:rFonts w:ascii="Times New Roman" w:hAnsi="Times New Roman"/>
                <w:bCs/>
                <w:sz w:val="24"/>
                <w:szCs w:val="24"/>
              </w:rPr>
            </w:pPr>
            <w:r>
              <w:rPr>
                <w:rFonts w:ascii="Times New Roman" w:hAnsi="Times New Roman"/>
                <w:bCs/>
                <w:sz w:val="24"/>
                <w:szCs w:val="24"/>
              </w:rPr>
              <w:t xml:space="preserve">с </w:t>
            </w:r>
            <w:r w:rsidRPr="00434C65">
              <w:rPr>
                <w:rFonts w:ascii="Times New Roman" w:hAnsi="Times New Roman"/>
                <w:bCs/>
                <w:sz w:val="24"/>
                <w:szCs w:val="24"/>
              </w:rPr>
              <w:t xml:space="preserve">05 </w:t>
            </w:r>
            <w:r>
              <w:rPr>
                <w:rFonts w:ascii="Times New Roman" w:hAnsi="Times New Roman"/>
                <w:bCs/>
                <w:sz w:val="24"/>
                <w:szCs w:val="24"/>
              </w:rPr>
              <w:t>июня по</w:t>
            </w:r>
            <w:r w:rsidRPr="00434C65">
              <w:rPr>
                <w:rFonts w:ascii="Times New Roman" w:hAnsi="Times New Roman"/>
                <w:bCs/>
                <w:sz w:val="24"/>
                <w:szCs w:val="24"/>
              </w:rPr>
              <w:t>15</w:t>
            </w:r>
            <w:r>
              <w:rPr>
                <w:rFonts w:ascii="Times New Roman" w:hAnsi="Times New Roman"/>
                <w:bCs/>
                <w:sz w:val="24"/>
                <w:szCs w:val="24"/>
              </w:rPr>
              <w:t xml:space="preserve"> июня </w:t>
            </w:r>
            <w:r w:rsidRPr="00434C65">
              <w:rPr>
                <w:rFonts w:ascii="Times New Roman" w:hAnsi="Times New Roman"/>
                <w:bCs/>
                <w:sz w:val="24"/>
                <w:szCs w:val="24"/>
              </w:rPr>
              <w:t xml:space="preserve">2020 </w:t>
            </w:r>
          </w:p>
          <w:p w:rsidR="00C64979" w:rsidRPr="00E17F14" w:rsidRDefault="00C64979" w:rsidP="00237A79">
            <w:pPr>
              <w:spacing w:after="0" w:line="240" w:lineRule="auto"/>
              <w:contextualSpacing/>
              <w:rPr>
                <w:rFonts w:ascii="Times New Roman" w:hAnsi="Times New Roman"/>
                <w:bCs/>
                <w:color w:val="E36C0A"/>
                <w:sz w:val="24"/>
                <w:szCs w:val="24"/>
              </w:rPr>
            </w:pPr>
          </w:p>
        </w:tc>
      </w:tr>
      <w:tr w:rsidR="00C64979" w:rsidRPr="00533CC6" w:rsidTr="00434C65">
        <w:tc>
          <w:tcPr>
            <w:tcW w:w="1136"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Заведующий отделом методической и информационно-аналитической работы</w:t>
            </w:r>
          </w:p>
        </w:tc>
        <w:tc>
          <w:tcPr>
            <w:tcW w:w="1047"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Анисимова Яна Александровна</w:t>
            </w:r>
          </w:p>
        </w:tc>
        <w:tc>
          <w:tcPr>
            <w:tcW w:w="940"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заочная</w:t>
            </w:r>
          </w:p>
        </w:tc>
        <w:tc>
          <w:tcPr>
            <w:tcW w:w="938" w:type="pct"/>
          </w:tcPr>
          <w:p w:rsidR="00C64979" w:rsidRPr="00D12B2E" w:rsidRDefault="00C64979" w:rsidP="00C64979">
            <w:pPr>
              <w:spacing w:after="0" w:line="240" w:lineRule="auto"/>
              <w:contextualSpacing/>
              <w:rPr>
                <w:rFonts w:ascii="Times New Roman" w:hAnsi="Times New Roman"/>
                <w:sz w:val="20"/>
                <w:szCs w:val="20"/>
              </w:rPr>
            </w:pPr>
            <w:r w:rsidRPr="00D12B2E">
              <w:rPr>
                <w:rFonts w:ascii="Times New Roman" w:hAnsi="Times New Roman"/>
                <w:sz w:val="20"/>
                <w:szCs w:val="20"/>
              </w:rPr>
              <w:t xml:space="preserve">ФГБОУ </w:t>
            </w:r>
            <w:proofErr w:type="gramStart"/>
            <w:r w:rsidRPr="00D12B2E">
              <w:rPr>
                <w:rFonts w:ascii="Times New Roman" w:hAnsi="Times New Roman"/>
                <w:sz w:val="20"/>
                <w:szCs w:val="20"/>
              </w:rPr>
              <w:t>ВО</w:t>
            </w:r>
            <w:proofErr w:type="gramEnd"/>
            <w:r w:rsidRPr="00D12B2E">
              <w:rPr>
                <w:rFonts w:ascii="Times New Roman" w:hAnsi="Times New Roman"/>
                <w:sz w:val="20"/>
                <w:szCs w:val="20"/>
              </w:rPr>
              <w:t xml:space="preserve"> «Московский государственный институт культуры»</w:t>
            </w:r>
          </w:p>
        </w:tc>
        <w:tc>
          <w:tcPr>
            <w:tcW w:w="938"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17 по 26 сентября 2020</w:t>
            </w:r>
          </w:p>
        </w:tc>
      </w:tr>
      <w:tr w:rsidR="00C64979" w:rsidRPr="00533CC6" w:rsidTr="00434C65">
        <w:tc>
          <w:tcPr>
            <w:tcW w:w="1136"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Помощник режиссёра</w:t>
            </w:r>
          </w:p>
        </w:tc>
        <w:tc>
          <w:tcPr>
            <w:tcW w:w="1047"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Кучина Жанна Вячеславовна</w:t>
            </w:r>
          </w:p>
        </w:tc>
        <w:tc>
          <w:tcPr>
            <w:tcW w:w="940"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заочная</w:t>
            </w:r>
          </w:p>
        </w:tc>
        <w:tc>
          <w:tcPr>
            <w:tcW w:w="938" w:type="pct"/>
          </w:tcPr>
          <w:p w:rsidR="00C64979" w:rsidRPr="00D12B2E" w:rsidRDefault="00C64979" w:rsidP="00C64979">
            <w:pPr>
              <w:spacing w:after="0" w:line="240" w:lineRule="auto"/>
              <w:contextualSpacing/>
              <w:rPr>
                <w:rFonts w:ascii="Times New Roman" w:hAnsi="Times New Roman"/>
                <w:sz w:val="20"/>
                <w:szCs w:val="20"/>
              </w:rPr>
            </w:pPr>
            <w:r w:rsidRPr="00D12B2E">
              <w:rPr>
                <w:rFonts w:ascii="Times New Roman" w:hAnsi="Times New Roman"/>
                <w:sz w:val="20"/>
                <w:szCs w:val="20"/>
              </w:rPr>
              <w:t xml:space="preserve">ФГБОУ </w:t>
            </w:r>
            <w:proofErr w:type="gramStart"/>
            <w:r w:rsidRPr="00D12B2E">
              <w:rPr>
                <w:rFonts w:ascii="Times New Roman" w:hAnsi="Times New Roman"/>
                <w:sz w:val="20"/>
                <w:szCs w:val="20"/>
              </w:rPr>
              <w:t>ВО</w:t>
            </w:r>
            <w:proofErr w:type="gramEnd"/>
            <w:r w:rsidRPr="00D12B2E">
              <w:rPr>
                <w:rFonts w:ascii="Times New Roman" w:hAnsi="Times New Roman"/>
                <w:sz w:val="20"/>
                <w:szCs w:val="20"/>
              </w:rPr>
              <w:t xml:space="preserve"> «Московский государственный институт культуры»</w:t>
            </w:r>
          </w:p>
          <w:p w:rsidR="00C64979" w:rsidRPr="00D12B2E" w:rsidRDefault="00C64979" w:rsidP="00C64979">
            <w:pPr>
              <w:spacing w:after="0" w:line="240" w:lineRule="auto"/>
              <w:contextualSpacing/>
              <w:rPr>
                <w:rFonts w:ascii="Times New Roman" w:hAnsi="Times New Roman"/>
                <w:sz w:val="20"/>
                <w:szCs w:val="20"/>
              </w:rPr>
            </w:pPr>
          </w:p>
        </w:tc>
        <w:tc>
          <w:tcPr>
            <w:tcW w:w="938" w:type="pct"/>
          </w:tcPr>
          <w:p w:rsidR="00C64979"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17 по 26 сентября 2020</w:t>
            </w:r>
          </w:p>
        </w:tc>
      </w:tr>
      <w:tr w:rsidR="00C64979" w:rsidRPr="00533CC6" w:rsidTr="00434C65">
        <w:tc>
          <w:tcPr>
            <w:tcW w:w="1136" w:type="pct"/>
          </w:tcPr>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Ведущий методист по фольклору</w:t>
            </w:r>
          </w:p>
        </w:tc>
        <w:tc>
          <w:tcPr>
            <w:tcW w:w="1047" w:type="pct"/>
          </w:tcPr>
          <w:p w:rsidR="00C64979"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 xml:space="preserve">Серова </w:t>
            </w:r>
          </w:p>
          <w:p w:rsidR="00C64979" w:rsidRPr="00E71F16" w:rsidRDefault="00C64979" w:rsidP="00C649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Юлия Валерьевна</w:t>
            </w:r>
          </w:p>
        </w:tc>
        <w:tc>
          <w:tcPr>
            <w:tcW w:w="940"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заочная</w:t>
            </w:r>
          </w:p>
        </w:tc>
        <w:tc>
          <w:tcPr>
            <w:tcW w:w="938" w:type="pct"/>
          </w:tcPr>
          <w:p w:rsidR="00C64979" w:rsidRPr="00D12B2E" w:rsidRDefault="00C64979" w:rsidP="00C64979">
            <w:pPr>
              <w:spacing w:after="0" w:line="240" w:lineRule="auto"/>
              <w:contextualSpacing/>
              <w:rPr>
                <w:rFonts w:ascii="Times New Roman" w:hAnsi="Times New Roman"/>
                <w:sz w:val="20"/>
                <w:szCs w:val="20"/>
              </w:rPr>
            </w:pPr>
            <w:r w:rsidRPr="00D12B2E">
              <w:rPr>
                <w:rFonts w:ascii="Times New Roman" w:hAnsi="Times New Roman"/>
                <w:sz w:val="20"/>
                <w:szCs w:val="20"/>
              </w:rPr>
              <w:t>ФГБОУВО</w:t>
            </w:r>
          </w:p>
          <w:p w:rsidR="00C64979" w:rsidRPr="00D12B2E" w:rsidRDefault="00C64979" w:rsidP="00C64979">
            <w:pPr>
              <w:spacing w:after="0" w:line="240" w:lineRule="auto"/>
              <w:contextualSpacing/>
              <w:rPr>
                <w:rFonts w:ascii="Times New Roman" w:hAnsi="Times New Roman"/>
                <w:sz w:val="20"/>
                <w:szCs w:val="20"/>
              </w:rPr>
            </w:pPr>
            <w:r w:rsidRPr="00D12B2E">
              <w:rPr>
                <w:rFonts w:ascii="Times New Roman" w:hAnsi="Times New Roman"/>
                <w:sz w:val="20"/>
                <w:szCs w:val="20"/>
              </w:rPr>
              <w:t xml:space="preserve">«Омский государственный университет </w:t>
            </w:r>
          </w:p>
          <w:p w:rsidR="00C64979" w:rsidRPr="00D12B2E" w:rsidRDefault="00C64979" w:rsidP="00C64979">
            <w:pPr>
              <w:spacing w:after="0" w:line="240" w:lineRule="auto"/>
              <w:contextualSpacing/>
              <w:rPr>
                <w:rFonts w:ascii="Times New Roman" w:hAnsi="Times New Roman"/>
                <w:sz w:val="20"/>
                <w:szCs w:val="20"/>
              </w:rPr>
            </w:pPr>
            <w:r w:rsidRPr="00D12B2E">
              <w:rPr>
                <w:rFonts w:ascii="Times New Roman" w:hAnsi="Times New Roman"/>
                <w:sz w:val="20"/>
                <w:szCs w:val="20"/>
              </w:rPr>
              <w:t>им. Ф.М. Достоевского»</w:t>
            </w:r>
          </w:p>
        </w:tc>
        <w:tc>
          <w:tcPr>
            <w:tcW w:w="938" w:type="pct"/>
          </w:tcPr>
          <w:p w:rsidR="00C64979" w:rsidRPr="00E71F16" w:rsidRDefault="00C64979" w:rsidP="00C649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E71F16">
              <w:rPr>
                <w:rFonts w:ascii="Times New Roman" w:hAnsi="Times New Roman"/>
                <w:color w:val="000000"/>
                <w:sz w:val="24"/>
                <w:szCs w:val="24"/>
              </w:rPr>
              <w:t xml:space="preserve"> </w:t>
            </w:r>
            <w:r>
              <w:rPr>
                <w:rFonts w:ascii="Times New Roman" w:hAnsi="Times New Roman"/>
                <w:color w:val="000000"/>
                <w:sz w:val="24"/>
                <w:szCs w:val="24"/>
              </w:rPr>
              <w:t>21 сентября</w:t>
            </w:r>
            <w:r w:rsidRPr="00E71F16">
              <w:rPr>
                <w:rFonts w:ascii="Times New Roman" w:hAnsi="Times New Roman"/>
                <w:color w:val="000000"/>
                <w:sz w:val="24"/>
                <w:szCs w:val="24"/>
              </w:rPr>
              <w:t xml:space="preserve"> по 0</w:t>
            </w:r>
            <w:r>
              <w:rPr>
                <w:rFonts w:ascii="Times New Roman" w:hAnsi="Times New Roman"/>
                <w:color w:val="000000"/>
                <w:sz w:val="24"/>
                <w:szCs w:val="24"/>
              </w:rPr>
              <w:t xml:space="preserve">2 октября </w:t>
            </w:r>
            <w:r w:rsidRPr="00E71F16">
              <w:rPr>
                <w:rFonts w:ascii="Times New Roman" w:hAnsi="Times New Roman"/>
                <w:color w:val="000000"/>
                <w:sz w:val="24"/>
                <w:szCs w:val="24"/>
              </w:rPr>
              <w:t>2020</w:t>
            </w:r>
          </w:p>
        </w:tc>
      </w:tr>
      <w:tr w:rsidR="00C64979" w:rsidRPr="00533CC6" w:rsidTr="00434C65">
        <w:tc>
          <w:tcPr>
            <w:tcW w:w="1136" w:type="pct"/>
          </w:tcPr>
          <w:p w:rsidR="00C64979" w:rsidRDefault="00C64979" w:rsidP="00237A79">
            <w:pPr>
              <w:pStyle w:val="a3"/>
              <w:spacing w:after="0" w:line="240" w:lineRule="auto"/>
              <w:ind w:left="0"/>
              <w:rPr>
                <w:rFonts w:ascii="Times New Roman" w:hAnsi="Times New Roman"/>
                <w:b/>
                <w:color w:val="000000"/>
                <w:sz w:val="24"/>
                <w:szCs w:val="24"/>
              </w:rPr>
            </w:pPr>
            <w:r w:rsidRPr="00C01944">
              <w:rPr>
                <w:rFonts w:ascii="Times New Roman" w:hAnsi="Times New Roman"/>
                <w:color w:val="000000"/>
                <w:sz w:val="24"/>
                <w:szCs w:val="24"/>
              </w:rPr>
              <w:t>Заведующий отделом реализации социокультурных проектов</w:t>
            </w:r>
          </w:p>
        </w:tc>
        <w:tc>
          <w:tcPr>
            <w:tcW w:w="1047" w:type="pct"/>
          </w:tcPr>
          <w:p w:rsidR="00C64979" w:rsidRPr="00237A79" w:rsidRDefault="00C64979" w:rsidP="00460A61">
            <w:pPr>
              <w:pStyle w:val="a3"/>
              <w:spacing w:after="0" w:line="240" w:lineRule="auto"/>
              <w:ind w:left="0"/>
              <w:rPr>
                <w:rFonts w:ascii="Times New Roman" w:hAnsi="Times New Roman"/>
                <w:b/>
                <w:color w:val="000000"/>
                <w:sz w:val="24"/>
                <w:szCs w:val="24"/>
              </w:rPr>
            </w:pPr>
            <w:r w:rsidRPr="00C01944">
              <w:rPr>
                <w:rFonts w:ascii="Times New Roman" w:hAnsi="Times New Roman"/>
                <w:color w:val="000000"/>
                <w:sz w:val="24"/>
                <w:szCs w:val="24"/>
              </w:rPr>
              <w:t xml:space="preserve">Родионов </w:t>
            </w:r>
          </w:p>
          <w:p w:rsidR="00C64979" w:rsidRDefault="00C64979" w:rsidP="00460A61">
            <w:pPr>
              <w:pStyle w:val="a3"/>
              <w:spacing w:after="0" w:line="240" w:lineRule="auto"/>
              <w:ind w:left="0"/>
              <w:rPr>
                <w:rFonts w:ascii="Times New Roman" w:hAnsi="Times New Roman"/>
                <w:b/>
                <w:color w:val="000000"/>
                <w:sz w:val="24"/>
                <w:szCs w:val="24"/>
              </w:rPr>
            </w:pPr>
            <w:r w:rsidRPr="00C01944">
              <w:rPr>
                <w:rFonts w:ascii="Times New Roman" w:hAnsi="Times New Roman"/>
                <w:color w:val="000000"/>
                <w:sz w:val="24"/>
                <w:szCs w:val="24"/>
              </w:rPr>
              <w:t>Павел Алексеевич</w:t>
            </w:r>
          </w:p>
        </w:tc>
        <w:tc>
          <w:tcPr>
            <w:tcW w:w="940" w:type="pct"/>
          </w:tcPr>
          <w:p w:rsidR="00C64979" w:rsidRPr="00E71F16" w:rsidRDefault="00C64979" w:rsidP="00237A79">
            <w:pPr>
              <w:pStyle w:val="a3"/>
              <w:spacing w:after="0" w:line="240" w:lineRule="auto"/>
              <w:ind w:left="0"/>
              <w:rPr>
                <w:rFonts w:ascii="Times New Roman" w:hAnsi="Times New Roman"/>
                <w:color w:val="000000"/>
                <w:sz w:val="24"/>
                <w:szCs w:val="24"/>
              </w:rPr>
            </w:pPr>
            <w:r w:rsidRPr="00E71F16">
              <w:rPr>
                <w:rFonts w:ascii="Times New Roman" w:hAnsi="Times New Roman"/>
                <w:color w:val="000000"/>
                <w:sz w:val="24"/>
                <w:szCs w:val="24"/>
              </w:rPr>
              <w:t>очная</w:t>
            </w:r>
          </w:p>
        </w:tc>
        <w:tc>
          <w:tcPr>
            <w:tcW w:w="938" w:type="pct"/>
          </w:tcPr>
          <w:p w:rsidR="00C64979" w:rsidRPr="00D12B2E" w:rsidRDefault="00C64979"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Частное учреждение культуры «Еврейский музей и Центр толерантности» г.</w:t>
            </w:r>
            <w:r w:rsidR="00D12B2E">
              <w:rPr>
                <w:rFonts w:ascii="Times New Roman" w:hAnsi="Times New Roman"/>
                <w:color w:val="000000"/>
                <w:sz w:val="20"/>
                <w:szCs w:val="20"/>
              </w:rPr>
              <w:t xml:space="preserve"> </w:t>
            </w:r>
            <w:r w:rsidRPr="00D12B2E">
              <w:rPr>
                <w:rFonts w:ascii="Times New Roman" w:hAnsi="Times New Roman"/>
                <w:color w:val="000000"/>
                <w:sz w:val="20"/>
                <w:szCs w:val="20"/>
              </w:rPr>
              <w:t>Москва</w:t>
            </w:r>
          </w:p>
        </w:tc>
        <w:tc>
          <w:tcPr>
            <w:tcW w:w="938" w:type="pct"/>
          </w:tcPr>
          <w:p w:rsidR="00C64979" w:rsidRPr="00E71F16"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w:t>
            </w:r>
            <w:r w:rsidRPr="00E71F16">
              <w:rPr>
                <w:rFonts w:ascii="Times New Roman" w:hAnsi="Times New Roman"/>
                <w:color w:val="000000"/>
                <w:sz w:val="24"/>
                <w:szCs w:val="24"/>
              </w:rPr>
              <w:t xml:space="preserve"> 28 сентября по 01 октября</w:t>
            </w:r>
            <w:r>
              <w:rPr>
                <w:rFonts w:ascii="Times New Roman" w:hAnsi="Times New Roman"/>
                <w:color w:val="000000"/>
                <w:sz w:val="24"/>
                <w:szCs w:val="24"/>
              </w:rPr>
              <w:t xml:space="preserve"> </w:t>
            </w:r>
            <w:r w:rsidRPr="00E71F16">
              <w:rPr>
                <w:rFonts w:ascii="Times New Roman" w:hAnsi="Times New Roman"/>
                <w:color w:val="000000"/>
                <w:sz w:val="24"/>
                <w:szCs w:val="24"/>
              </w:rPr>
              <w:t>2020</w:t>
            </w:r>
          </w:p>
        </w:tc>
      </w:tr>
      <w:tr w:rsidR="00C64979" w:rsidRPr="00533CC6" w:rsidTr="00434C65">
        <w:tc>
          <w:tcPr>
            <w:tcW w:w="1136"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Заведующий отделом методической и информационно-аналитической работы</w:t>
            </w:r>
          </w:p>
        </w:tc>
        <w:tc>
          <w:tcPr>
            <w:tcW w:w="1047"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Анисимова </w:t>
            </w:r>
          </w:p>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Яна Александровна</w:t>
            </w:r>
          </w:p>
        </w:tc>
        <w:tc>
          <w:tcPr>
            <w:tcW w:w="940"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ОДПО «Частное учреждение Институт современных образовательных технологий и измерений»</w:t>
            </w:r>
          </w:p>
        </w:tc>
        <w:tc>
          <w:tcPr>
            <w:tcW w:w="938" w:type="pct"/>
          </w:tcPr>
          <w:p w:rsidR="00C64979" w:rsidRPr="00E71F16"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октябрь 2020</w:t>
            </w:r>
          </w:p>
        </w:tc>
      </w:tr>
      <w:tr w:rsidR="00C64979" w:rsidRPr="00533CC6" w:rsidTr="00434C65">
        <w:tc>
          <w:tcPr>
            <w:tcW w:w="1136"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Методист </w:t>
            </w:r>
          </w:p>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2 категории</w:t>
            </w:r>
          </w:p>
        </w:tc>
        <w:tc>
          <w:tcPr>
            <w:tcW w:w="1047" w:type="pct"/>
          </w:tcPr>
          <w:p w:rsidR="00C64979" w:rsidRDefault="00C64979" w:rsidP="00237A79">
            <w:pPr>
              <w:pStyle w:val="a3"/>
              <w:spacing w:after="0"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Грядунова</w:t>
            </w:r>
            <w:proofErr w:type="spellEnd"/>
            <w:r>
              <w:rPr>
                <w:rFonts w:ascii="Times New Roman" w:hAnsi="Times New Roman"/>
                <w:color w:val="000000"/>
                <w:sz w:val="24"/>
                <w:szCs w:val="24"/>
              </w:rPr>
              <w:t xml:space="preserve"> </w:t>
            </w:r>
          </w:p>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Валерия Валерьевна</w:t>
            </w:r>
          </w:p>
        </w:tc>
        <w:tc>
          <w:tcPr>
            <w:tcW w:w="940"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 xml:space="preserve">ФГБОУ </w:t>
            </w:r>
            <w:proofErr w:type="gramStart"/>
            <w:r w:rsidRPr="00D12B2E">
              <w:rPr>
                <w:rFonts w:ascii="Times New Roman" w:hAnsi="Times New Roman"/>
                <w:color w:val="000000"/>
                <w:sz w:val="20"/>
                <w:szCs w:val="20"/>
              </w:rPr>
              <w:t>ВО</w:t>
            </w:r>
            <w:proofErr w:type="gramEnd"/>
            <w:r w:rsidRPr="00D12B2E">
              <w:rPr>
                <w:rFonts w:ascii="Times New Roman" w:hAnsi="Times New Roman"/>
                <w:color w:val="000000"/>
                <w:sz w:val="20"/>
                <w:szCs w:val="20"/>
              </w:rPr>
              <w:t xml:space="preserve"> Мурманский арктический государственный университет</w:t>
            </w:r>
          </w:p>
        </w:tc>
        <w:tc>
          <w:tcPr>
            <w:tcW w:w="938"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20 октября по 05 ноября 2020</w:t>
            </w:r>
          </w:p>
        </w:tc>
      </w:tr>
      <w:tr w:rsidR="00C64979" w:rsidRPr="00533CC6" w:rsidTr="00434C65">
        <w:tc>
          <w:tcPr>
            <w:tcW w:w="1136"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Заведующий отделом реализации социокультурных проектов</w:t>
            </w:r>
          </w:p>
        </w:tc>
        <w:tc>
          <w:tcPr>
            <w:tcW w:w="1047"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Родионов </w:t>
            </w:r>
          </w:p>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Павел Алексеевич</w:t>
            </w:r>
          </w:p>
        </w:tc>
        <w:tc>
          <w:tcPr>
            <w:tcW w:w="940"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 xml:space="preserve">ФГБОУ </w:t>
            </w:r>
            <w:proofErr w:type="gramStart"/>
            <w:r w:rsidRPr="00D12B2E">
              <w:rPr>
                <w:rFonts w:ascii="Times New Roman" w:hAnsi="Times New Roman"/>
                <w:color w:val="000000"/>
                <w:sz w:val="20"/>
                <w:szCs w:val="20"/>
              </w:rPr>
              <w:t>ВО</w:t>
            </w:r>
            <w:proofErr w:type="gramEnd"/>
            <w:r w:rsidRPr="00D12B2E">
              <w:rPr>
                <w:rFonts w:ascii="Times New Roman" w:hAnsi="Times New Roman"/>
                <w:color w:val="000000"/>
                <w:sz w:val="20"/>
                <w:szCs w:val="20"/>
              </w:rPr>
              <w:t xml:space="preserve"> Мурманский арктический государственный университет</w:t>
            </w:r>
          </w:p>
        </w:tc>
        <w:tc>
          <w:tcPr>
            <w:tcW w:w="938"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20 октября по 05 ноября 2020</w:t>
            </w:r>
          </w:p>
        </w:tc>
      </w:tr>
      <w:tr w:rsidR="00C64979" w:rsidRPr="00533CC6" w:rsidTr="00434C65">
        <w:tc>
          <w:tcPr>
            <w:tcW w:w="1136"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Специалист по охране труда</w:t>
            </w:r>
          </w:p>
        </w:tc>
        <w:tc>
          <w:tcPr>
            <w:tcW w:w="1047" w:type="pct"/>
          </w:tcPr>
          <w:p w:rsidR="00C64979" w:rsidRDefault="00C64979" w:rsidP="00237A79">
            <w:pPr>
              <w:pStyle w:val="a3"/>
              <w:spacing w:after="0"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Кутуева</w:t>
            </w:r>
            <w:proofErr w:type="spellEnd"/>
            <w:r>
              <w:rPr>
                <w:rFonts w:ascii="Times New Roman" w:hAnsi="Times New Roman"/>
                <w:color w:val="000000"/>
                <w:sz w:val="24"/>
                <w:szCs w:val="24"/>
              </w:rPr>
              <w:t xml:space="preserve"> </w:t>
            </w:r>
          </w:p>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Татьяна Павловна</w:t>
            </w:r>
          </w:p>
        </w:tc>
        <w:tc>
          <w:tcPr>
            <w:tcW w:w="940"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938" w:type="pct"/>
          </w:tcPr>
          <w:p w:rsidR="00C64979" w:rsidRPr="00D12B2E" w:rsidRDefault="00C64979" w:rsidP="00237A79">
            <w:pPr>
              <w:pStyle w:val="a3"/>
              <w:spacing w:after="0" w:line="240" w:lineRule="auto"/>
              <w:ind w:left="0"/>
              <w:rPr>
                <w:rFonts w:ascii="Times New Roman" w:hAnsi="Times New Roman"/>
                <w:color w:val="000000"/>
                <w:sz w:val="20"/>
                <w:szCs w:val="20"/>
              </w:rPr>
            </w:pPr>
            <w:r w:rsidRPr="00D12B2E">
              <w:rPr>
                <w:rFonts w:ascii="Times New Roman" w:hAnsi="Times New Roman"/>
                <w:color w:val="000000"/>
                <w:sz w:val="20"/>
                <w:szCs w:val="20"/>
              </w:rPr>
              <w:t xml:space="preserve">ФГБОУ </w:t>
            </w:r>
            <w:proofErr w:type="gramStart"/>
            <w:r w:rsidRPr="00D12B2E">
              <w:rPr>
                <w:rFonts w:ascii="Times New Roman" w:hAnsi="Times New Roman"/>
                <w:color w:val="000000"/>
                <w:sz w:val="20"/>
                <w:szCs w:val="20"/>
              </w:rPr>
              <w:t>ВО</w:t>
            </w:r>
            <w:proofErr w:type="gramEnd"/>
            <w:r w:rsidRPr="00D12B2E">
              <w:rPr>
                <w:rFonts w:ascii="Times New Roman" w:hAnsi="Times New Roman"/>
                <w:color w:val="000000"/>
                <w:sz w:val="20"/>
                <w:szCs w:val="20"/>
              </w:rPr>
              <w:t xml:space="preserve"> Мурманский арктический государственный университет</w:t>
            </w:r>
          </w:p>
        </w:tc>
        <w:tc>
          <w:tcPr>
            <w:tcW w:w="938" w:type="pct"/>
          </w:tcPr>
          <w:p w:rsidR="00C64979" w:rsidRDefault="00C64979" w:rsidP="00237A7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20 октября по 05 ноября 2020</w:t>
            </w:r>
          </w:p>
        </w:tc>
      </w:tr>
      <w:tr w:rsidR="00C64979" w:rsidRPr="00533CC6" w:rsidTr="00434C65">
        <w:tc>
          <w:tcPr>
            <w:tcW w:w="1136" w:type="pct"/>
          </w:tcPr>
          <w:p w:rsidR="00C64979" w:rsidRPr="00E71F16" w:rsidRDefault="00C64979" w:rsidP="00460A61">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Заведующий отделом методической и информационно-аналитической работы</w:t>
            </w:r>
          </w:p>
        </w:tc>
        <w:tc>
          <w:tcPr>
            <w:tcW w:w="1047" w:type="pct"/>
          </w:tcPr>
          <w:p w:rsidR="00C64979" w:rsidRPr="00E71F16" w:rsidRDefault="00C64979" w:rsidP="00460A61">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Анисимова Яна Александровна</w:t>
            </w:r>
          </w:p>
        </w:tc>
        <w:tc>
          <w:tcPr>
            <w:tcW w:w="940" w:type="pct"/>
          </w:tcPr>
          <w:p w:rsidR="00C64979" w:rsidRDefault="00C64979" w:rsidP="00460A61">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заочная</w:t>
            </w:r>
          </w:p>
        </w:tc>
        <w:tc>
          <w:tcPr>
            <w:tcW w:w="938" w:type="pct"/>
          </w:tcPr>
          <w:p w:rsidR="00C64979" w:rsidRPr="00D12B2E" w:rsidRDefault="00C64979" w:rsidP="00460A61">
            <w:pPr>
              <w:spacing w:after="0" w:line="240" w:lineRule="auto"/>
              <w:contextualSpacing/>
              <w:rPr>
                <w:rFonts w:ascii="Times New Roman" w:hAnsi="Times New Roman"/>
                <w:sz w:val="20"/>
                <w:szCs w:val="20"/>
              </w:rPr>
            </w:pPr>
            <w:r w:rsidRPr="00D12B2E">
              <w:rPr>
                <w:rFonts w:ascii="Times New Roman" w:hAnsi="Times New Roman"/>
                <w:sz w:val="20"/>
                <w:szCs w:val="20"/>
              </w:rPr>
              <w:t>АО Ханты-Мансийского автономного округа – Югры «Окружной Дом народного творчества»</w:t>
            </w:r>
          </w:p>
        </w:tc>
        <w:tc>
          <w:tcPr>
            <w:tcW w:w="938" w:type="pct"/>
          </w:tcPr>
          <w:p w:rsidR="00C64979" w:rsidRDefault="00C64979" w:rsidP="00460A61">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 26 по 30 октября 2020</w:t>
            </w:r>
          </w:p>
        </w:tc>
      </w:tr>
    </w:tbl>
    <w:p w:rsidR="00945A49" w:rsidRDefault="00945A49" w:rsidP="00A7102D">
      <w:pPr>
        <w:spacing w:after="0" w:line="240" w:lineRule="auto"/>
        <w:rPr>
          <w:rFonts w:ascii="Times New Roman" w:hAnsi="Times New Roman"/>
          <w:b/>
          <w:color w:val="FF0000"/>
          <w:sz w:val="24"/>
          <w:szCs w:val="24"/>
          <w:highlight w:val="yellow"/>
        </w:rPr>
      </w:pPr>
    </w:p>
    <w:p w:rsidR="00A7102D" w:rsidRDefault="00A7102D" w:rsidP="00A7102D">
      <w:pPr>
        <w:spacing w:after="0" w:line="240" w:lineRule="auto"/>
        <w:rPr>
          <w:rFonts w:ascii="Times New Roman" w:hAnsi="Times New Roman"/>
          <w:b/>
          <w:sz w:val="24"/>
          <w:szCs w:val="24"/>
        </w:rPr>
      </w:pPr>
      <w:r w:rsidRPr="003F5212">
        <w:rPr>
          <w:rFonts w:ascii="Times New Roman" w:hAnsi="Times New Roman"/>
          <w:b/>
          <w:sz w:val="24"/>
          <w:szCs w:val="24"/>
        </w:rPr>
        <w:t xml:space="preserve">Повышение уровня компетенции (участие в семинарах, круглых столах, мастер-классах и т.д.) </w:t>
      </w:r>
    </w:p>
    <w:p w:rsidR="00D12B2E" w:rsidRPr="003F5212" w:rsidRDefault="00D12B2E" w:rsidP="00A7102D">
      <w:pPr>
        <w:spacing w:after="0" w:line="240" w:lineRule="auto"/>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9"/>
        <w:gridCol w:w="2510"/>
        <w:gridCol w:w="1419"/>
        <w:gridCol w:w="6662"/>
        <w:gridCol w:w="1494"/>
      </w:tblGrid>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jc w:val="center"/>
              <w:rPr>
                <w:rFonts w:ascii="Times New Roman" w:hAnsi="Times New Roman"/>
                <w:b/>
                <w:sz w:val="24"/>
                <w:szCs w:val="24"/>
              </w:rPr>
            </w:pPr>
            <w:proofErr w:type="gramStart"/>
            <w:r w:rsidRPr="003F5212">
              <w:rPr>
                <w:rFonts w:ascii="Times New Roman" w:hAnsi="Times New Roman"/>
                <w:b/>
                <w:sz w:val="24"/>
                <w:szCs w:val="24"/>
              </w:rPr>
              <w:t xml:space="preserve">Категория работников учреждения, включая всех штатных сотрудников </w:t>
            </w:r>
            <w:r w:rsidRPr="003F5212">
              <w:rPr>
                <w:rFonts w:ascii="Times New Roman" w:hAnsi="Times New Roman"/>
              </w:rPr>
              <w:t>(например: методист, хореограф, экономист, бухгалтер, звукооператор и т.п.)</w:t>
            </w:r>
            <w:proofErr w:type="gramEnd"/>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jc w:val="center"/>
              <w:rPr>
                <w:rFonts w:ascii="Times New Roman" w:hAnsi="Times New Roman"/>
                <w:b/>
                <w:sz w:val="24"/>
                <w:szCs w:val="24"/>
              </w:rPr>
            </w:pPr>
            <w:r w:rsidRPr="003F5212">
              <w:rPr>
                <w:rFonts w:ascii="Times New Roman" w:hAnsi="Times New Roman"/>
                <w:b/>
                <w:sz w:val="24"/>
                <w:szCs w:val="24"/>
              </w:rPr>
              <w:t>ФИО, должность</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jc w:val="center"/>
              <w:rPr>
                <w:rFonts w:ascii="Times New Roman" w:hAnsi="Times New Roman"/>
                <w:b/>
                <w:sz w:val="24"/>
                <w:szCs w:val="24"/>
              </w:rPr>
            </w:pPr>
            <w:r w:rsidRPr="003F5212">
              <w:rPr>
                <w:rFonts w:ascii="Times New Roman" w:hAnsi="Times New Roman"/>
                <w:b/>
                <w:sz w:val="24"/>
                <w:szCs w:val="24"/>
              </w:rPr>
              <w:t>Форма обучения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jc w:val="center"/>
              <w:rPr>
                <w:rFonts w:ascii="Times New Roman" w:hAnsi="Times New Roman"/>
                <w:b/>
                <w:sz w:val="24"/>
                <w:szCs w:val="24"/>
              </w:rPr>
            </w:pPr>
            <w:r w:rsidRPr="003F5212">
              <w:rPr>
                <w:rFonts w:ascii="Times New Roman" w:hAnsi="Times New Roman"/>
                <w:b/>
                <w:sz w:val="24"/>
                <w:szCs w:val="24"/>
              </w:rPr>
              <w:t>Наименование мероприятия/</w:t>
            </w:r>
          </w:p>
          <w:p w:rsidR="003F5212" w:rsidRPr="003F5212" w:rsidRDefault="003F5212" w:rsidP="003F5212">
            <w:pPr>
              <w:pStyle w:val="a9"/>
              <w:jc w:val="center"/>
              <w:rPr>
                <w:rFonts w:ascii="Times New Roman" w:hAnsi="Times New Roman"/>
                <w:b/>
                <w:sz w:val="24"/>
                <w:szCs w:val="24"/>
              </w:rPr>
            </w:pPr>
            <w:r w:rsidRPr="003F5212">
              <w:rPr>
                <w:rFonts w:ascii="Times New Roman" w:hAnsi="Times New Roman"/>
                <w:b/>
                <w:sz w:val="24"/>
                <w:szCs w:val="24"/>
              </w:rPr>
              <w:t>Название учреждения</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jc w:val="center"/>
              <w:rPr>
                <w:rFonts w:ascii="Times New Roman" w:hAnsi="Times New Roman"/>
                <w:b/>
                <w:sz w:val="24"/>
                <w:szCs w:val="24"/>
              </w:rPr>
            </w:pPr>
            <w:r w:rsidRPr="003F5212">
              <w:rPr>
                <w:rFonts w:ascii="Times New Roman" w:hAnsi="Times New Roman"/>
                <w:b/>
                <w:sz w:val="24"/>
                <w:szCs w:val="24"/>
              </w:rPr>
              <w:t>Даты проведения</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Заместитель директора по народному творчеству</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rPr>
            </w:pPr>
            <w:r w:rsidRPr="003F5212">
              <w:rPr>
                <w:rFonts w:ascii="Times New Roman" w:hAnsi="Times New Roman"/>
              </w:rPr>
              <w:t xml:space="preserve">Крюкова </w:t>
            </w:r>
          </w:p>
          <w:p w:rsidR="003F5212" w:rsidRPr="003F5212" w:rsidRDefault="003F5212" w:rsidP="003F5212">
            <w:pPr>
              <w:pStyle w:val="a9"/>
              <w:rPr>
                <w:rFonts w:ascii="Times New Roman" w:hAnsi="Times New Roman"/>
              </w:rPr>
            </w:pPr>
            <w:r w:rsidRPr="003F5212">
              <w:rPr>
                <w:rFonts w:ascii="Times New Roman" w:hAnsi="Times New Roman"/>
              </w:rPr>
              <w:t>Екатерина Валерьевна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lang w:val="en-US"/>
              </w:rPr>
              <w:t>III</w:t>
            </w:r>
            <w:r w:rsidRPr="003F5212">
              <w:rPr>
                <w:rFonts w:ascii="Times New Roman" w:hAnsi="Times New Roman"/>
                <w:sz w:val="24"/>
                <w:szCs w:val="24"/>
              </w:rPr>
              <w:t xml:space="preserve"> Северный культурный форум, г. Сыктывкар</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11-14 марта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lastRenderedPageBreak/>
              <w:t>Методист</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Мартыненко</w:t>
            </w:r>
          </w:p>
          <w:p w:rsidR="003F5212" w:rsidRPr="003F5212" w:rsidRDefault="003F5212" w:rsidP="003F5212">
            <w:pPr>
              <w:pStyle w:val="a9"/>
              <w:rPr>
                <w:rFonts w:ascii="Times New Roman" w:hAnsi="Times New Roman"/>
                <w:b/>
                <w:sz w:val="24"/>
                <w:szCs w:val="24"/>
              </w:rPr>
            </w:pPr>
            <w:r w:rsidRPr="003F5212">
              <w:rPr>
                <w:rFonts w:ascii="Times New Roman" w:hAnsi="Times New Roman"/>
                <w:bCs/>
                <w:sz w:val="24"/>
                <w:szCs w:val="24"/>
              </w:rPr>
              <w:t>Дарья Дмитриевна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«Основы волонтёрства для начинающих»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февраля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Методист</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Мартыненко</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Дарья Дмитриевна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«Волонтёрство в сфере культуры. Базовый курс.»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февраля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Методист</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Мартыненко</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Дарья Дмитриевна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«Волонтёрство в сфере культуры. Продвинутый курс.»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февраля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Методист</w:t>
            </w:r>
          </w:p>
          <w:p w:rsidR="003F5212" w:rsidRPr="003F5212" w:rsidRDefault="003F5212" w:rsidP="003F5212">
            <w:pPr>
              <w:pStyle w:val="a9"/>
              <w:rPr>
                <w:rFonts w:ascii="Times New Roman" w:hAnsi="Times New Roman"/>
                <w:b/>
                <w:sz w:val="24"/>
                <w:szCs w:val="24"/>
              </w:rPr>
            </w:pPr>
            <w:r w:rsidRPr="003F5212">
              <w:rPr>
                <w:rFonts w:ascii="Times New Roman" w:hAnsi="Times New Roman"/>
                <w:bCs/>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proofErr w:type="spellStart"/>
            <w:r w:rsidRPr="003F5212">
              <w:rPr>
                <w:rFonts w:ascii="Times New Roman" w:hAnsi="Times New Roman"/>
                <w:bCs/>
                <w:sz w:val="24"/>
                <w:szCs w:val="24"/>
              </w:rPr>
              <w:t>Щепелина</w:t>
            </w:r>
            <w:proofErr w:type="spellEnd"/>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Елизавета Андреевна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«Волонтёрство в сфере культуры. Базовый курс.»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февраля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proofErr w:type="spellStart"/>
            <w:r w:rsidRPr="003F5212">
              <w:rPr>
                <w:rFonts w:ascii="Times New Roman" w:hAnsi="Times New Roman"/>
                <w:bCs/>
                <w:sz w:val="24"/>
                <w:szCs w:val="24"/>
              </w:rPr>
              <w:t>Щепелина</w:t>
            </w:r>
            <w:proofErr w:type="spellEnd"/>
          </w:p>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bCs/>
                <w:sz w:val="24"/>
                <w:szCs w:val="24"/>
              </w:rPr>
              <w:t>Елизавета Андреевна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«Волонтёрство в сфере культуры. Продвинутый курс.»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февраля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Заведующий отделом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Родионов</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«Волонтёрство в сфере культуры. Базовый курс.»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25 февраля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Калита</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«Волонтёрство в сфере культуры. Базовый курс.»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13 февраля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Калита</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очно</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«Подслушано у детей 2»</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авторский мастер-класс Анастасии Кудрявцевой / </w:t>
            </w:r>
            <w:r w:rsidRPr="003F5212">
              <w:rPr>
                <w:rFonts w:ascii="Times New Roman" w:hAnsi="Times New Roman"/>
                <w:color w:val="333333"/>
                <w:sz w:val="24"/>
                <w:szCs w:val="24"/>
                <w:shd w:val="clear" w:color="auto" w:fill="FFFFFF"/>
              </w:rPr>
              <w:t>МАУ МП Дом молодёжи (г. Мурманск)</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марта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Заведующий отделом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Родионов</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«Серебряное» волонтёрство: ключевые аспекты развития»/Онлайн-университет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11 марта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Заведующий отделом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Родионов</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«Социальное проектирование»/Онлайн-университет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14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Заведующий отделом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Родионов</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 по основам волонтерства для органов власти и бюджетных учреждений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p w:rsidR="00D12B2E" w:rsidRPr="003F5212" w:rsidRDefault="00D12B2E" w:rsidP="003F5212">
            <w:pPr>
              <w:pStyle w:val="a9"/>
              <w:rPr>
                <w:rFonts w:ascii="Times New Roman" w:hAnsi="Times New Roman"/>
                <w:sz w:val="24"/>
                <w:szCs w:val="24"/>
              </w:rPr>
            </w:pP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13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«Социальное проектирование»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18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«Основы волонтёрства для начинающих»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«Игровые технологии и их преимущества в образовательном процессе» / </w:t>
            </w:r>
            <w:r w:rsidRPr="003F5212">
              <w:rPr>
                <w:rFonts w:ascii="Times New Roman" w:hAnsi="Times New Roman"/>
                <w:sz w:val="24"/>
                <w:szCs w:val="24"/>
                <w:lang w:val="en-US"/>
              </w:rPr>
              <w:t>redwebinar</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Режиссер массовых представлений</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Хаверева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Александра Владимировна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«Социальное проектирование»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«Волонтёрство в сфере культуры. Базовый курс.»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«Продвижение социальных инициатив.»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w:t>
            </w:r>
          </w:p>
          <w:p w:rsidR="00460A61"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«Доступная среда в государственном учреждении. </w:t>
            </w:r>
            <w:proofErr w:type="gramStart"/>
            <w:r w:rsidRPr="003F5212">
              <w:rPr>
                <w:rFonts w:ascii="Times New Roman" w:hAnsi="Times New Roman"/>
                <w:sz w:val="24"/>
                <w:szCs w:val="24"/>
              </w:rPr>
              <w:t>Нормы и правила адаптации, обзор оборудования, примеры из практики» / Компания «Доступная страна» (ООО «Клевер») (г. Москва)</w:t>
            </w:r>
            <w:proofErr w:type="gramEnd"/>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21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 «Паспортизация объектов социальной инфраструктуры. Особенности обследований и паспортизации ОСИ разных сфер деятельности» / АНО «ЦИПИ» «Общество для всех» (г.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30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w:t>
            </w:r>
            <w:r w:rsidRPr="003F5212">
              <w:rPr>
                <w:rFonts w:ascii="Times New Roman" w:hAnsi="Times New Roman"/>
                <w:sz w:val="24"/>
                <w:szCs w:val="24"/>
                <w:lang w:val="en-US"/>
              </w:rPr>
              <w:t>WEB</w:t>
            </w:r>
            <w:r w:rsidRPr="003F5212">
              <w:rPr>
                <w:rFonts w:ascii="Times New Roman" w:hAnsi="Times New Roman"/>
                <w:sz w:val="24"/>
                <w:szCs w:val="24"/>
              </w:rPr>
              <w:t>-квест, или как работа в команде помогает развивать творческое воображение» / Издательство «Русское слово»</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30 апреля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«Серебряное» волонтёрство: ключевые аспекты развития» / Онлайн-университет социальных наук «университет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 рф»</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12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 «Педагогика каникул», или как управлять образовательным пространством лета» / Издательство «Русское слово»</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12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 «Развитие творческой активности у детей и подростков» / Издательство «Русское слово»</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07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 «Раздел проектной документации «мероприятия по обеспечению доступа инвалидов» (МОДИ) Общественная экспертиза: особенности анализа и оценки МОДИ» / АНО «ЦИПИ «Общество для всех»</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14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 «Комплексный подход к созданию доступной среды в регионе/муниципалитете на примере проведения масштабных спортивных мероприятий. Взаимодействие с органами власти» / АНО «ЦИПИ</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«Общество для всех» (г.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 «Организация доступности музеев и других объектов культуры, являющихся историческим наследием» / АНО «ЦИПИ «Общество для всех»</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28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 «Сценичность: как быть интересным и выразительным?» / «Мурманский областной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28-29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онлайн-курс «Адаптивная физическая культура для детей с ограниченными возможностями здоровья» / Благотворительный фонд «Дом Рональда </w:t>
            </w:r>
            <w:proofErr w:type="spellStart"/>
            <w:r w:rsidRPr="003F5212">
              <w:rPr>
                <w:rFonts w:ascii="Times New Roman" w:hAnsi="Times New Roman"/>
                <w:sz w:val="24"/>
                <w:szCs w:val="24"/>
              </w:rPr>
              <w:t>Макдоналда</w:t>
            </w:r>
            <w:proofErr w:type="spellEnd"/>
            <w:r w:rsidRPr="003F5212">
              <w:rPr>
                <w:rFonts w:ascii="Times New Roman" w:hAnsi="Times New Roman"/>
                <w:sz w:val="24"/>
                <w:szCs w:val="24"/>
              </w:rPr>
              <w:t>»</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09 июня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Режиссер массовых представлений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Хаверева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Александра Владимировна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 «Сценичность: как быть интересным и выразительным?» / «Мурманский областной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28-29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Режиссер массовых представлений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Хаверева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Александра Владимировна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вебинаре «Чем занять ребёнка летом?» / Издательство «Русское слово»</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27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Режиссер массовых представлений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Хаверева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Александра Владимировна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во</w:t>
            </w:r>
            <w:r w:rsidR="00C64979">
              <w:rPr>
                <w:rFonts w:ascii="Times New Roman" w:hAnsi="Times New Roman"/>
                <w:sz w:val="24"/>
                <w:szCs w:val="24"/>
              </w:rPr>
              <w:t xml:space="preserve"> </w:t>
            </w:r>
            <w:r w:rsidRPr="003F5212">
              <w:rPr>
                <w:rFonts w:ascii="Times New Roman" w:hAnsi="Times New Roman"/>
                <w:sz w:val="24"/>
                <w:szCs w:val="24"/>
              </w:rPr>
              <w:t>Всероссийском конкурсе «Доброволец России-2020» / Федеральное агентство по делам молодежи, ФГБУ «Российский центр гражданского и патриотического воспитания детей и молодежи», «Ассоциацией волонтерских центров»</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11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Калита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 «Сценичность: как быть интересным и выразительным?» / «Мурманский областной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28-29 мая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p w:rsidR="003F5212" w:rsidRPr="003F5212" w:rsidRDefault="003F5212" w:rsidP="003F5212">
            <w:pPr>
              <w:pStyle w:val="a9"/>
              <w:rPr>
                <w:rFonts w:ascii="Times New Roman" w:hAnsi="Times New Roman"/>
                <w:sz w:val="24"/>
                <w:szCs w:val="24"/>
              </w:rPr>
            </w:pP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«Похвала как один из приёмов педагогического воздействия на личность» / Педагогический портал «Солнечный свет»</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05 июля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p w:rsidR="003F5212" w:rsidRPr="003F5212" w:rsidRDefault="003F5212" w:rsidP="003F5212">
            <w:pPr>
              <w:pStyle w:val="a9"/>
              <w:rPr>
                <w:rFonts w:ascii="Times New Roman" w:hAnsi="Times New Roman"/>
                <w:sz w:val="24"/>
                <w:szCs w:val="24"/>
              </w:rPr>
            </w:pP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доклада: «Народный танец в зеркале современной культуры» / Педагогический портал «Солнечный свет»</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09 июля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 отдела информационно-аналитической и методической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Калмыкова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Юлия Юрьевна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«Маркетинг в социальных сетях» / Академия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интернет - резерва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 июля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Ведущий методист отдела развития</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Мишина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Елена Николаевна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«Маркетинг в социальных сетях» / Академия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интернет - резерва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 июля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Хормейстер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 ОСК ансамбль народной песни «Горенка»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Юлия Валериевна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методический семинар-практикум</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«Знакомство с игрой на полянах, национальном традиционном музыкальном инструменте коми-пермяцкого народа» / ГКБУК «Коми-Пермяцкий этнокультурный центр»</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19 августа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Хормейстер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НСК клуб авторской песни «Пять углов»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Полянцева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Светлана </w:t>
            </w:r>
            <w:proofErr w:type="spellStart"/>
            <w:r w:rsidRPr="003F5212">
              <w:rPr>
                <w:rFonts w:ascii="Times New Roman" w:hAnsi="Times New Roman"/>
                <w:sz w:val="24"/>
                <w:szCs w:val="24"/>
              </w:rPr>
              <w:t>Евгеньевнв</w:t>
            </w:r>
            <w:proofErr w:type="spellEnd"/>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Творческая лаборатория «Голос».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«Опыт работы с категорией населения с ограниченными возможностями здоровья в вокально-хоровых коллективах Мурманской области»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Зав. отделом методической и информационно-аналитической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Участие в </w:t>
            </w:r>
            <w:proofErr w:type="spellStart"/>
            <w:r w:rsidRPr="003F5212">
              <w:rPr>
                <w:rFonts w:ascii="Times New Roman" w:hAnsi="Times New Roman"/>
                <w:sz w:val="24"/>
                <w:szCs w:val="24"/>
              </w:rPr>
              <w:t>вебинаре</w:t>
            </w:r>
            <w:proofErr w:type="gramStart"/>
            <w:r w:rsidRPr="003F5212">
              <w:rPr>
                <w:rFonts w:ascii="Times New Roman" w:hAnsi="Times New Roman"/>
                <w:sz w:val="24"/>
                <w:szCs w:val="24"/>
              </w:rPr>
              <w:t>«С</w:t>
            </w:r>
            <w:proofErr w:type="gramEnd"/>
            <w:r w:rsidRPr="003F5212">
              <w:rPr>
                <w:rFonts w:ascii="Times New Roman" w:hAnsi="Times New Roman"/>
                <w:sz w:val="24"/>
                <w:szCs w:val="24"/>
              </w:rPr>
              <w:t>оциокультурная</w:t>
            </w:r>
            <w:proofErr w:type="spellEnd"/>
            <w:r w:rsidRPr="003F5212">
              <w:rPr>
                <w:rFonts w:ascii="Times New Roman" w:hAnsi="Times New Roman"/>
                <w:sz w:val="24"/>
                <w:szCs w:val="24"/>
              </w:rPr>
              <w:t xml:space="preserve"> реабилитация людей с инвалидностью средствами культурно-досуговой деятельности» / ГБУК СО «СОСБС»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(Свердловская обл.)</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11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Балетмейстер</w:t>
            </w:r>
            <w:proofErr w:type="gramStart"/>
            <w:r w:rsidRPr="003F5212">
              <w:rPr>
                <w:rFonts w:ascii="Times New Roman" w:hAnsi="Times New Roman"/>
                <w:sz w:val="24"/>
                <w:szCs w:val="24"/>
              </w:rPr>
              <w:t>,х</w:t>
            </w:r>
            <w:proofErr w:type="gramEnd"/>
            <w:r w:rsidRPr="003F5212">
              <w:rPr>
                <w:rFonts w:ascii="Times New Roman" w:hAnsi="Times New Roman"/>
                <w:sz w:val="24"/>
                <w:szCs w:val="24"/>
              </w:rPr>
              <w:t>удожественный</w:t>
            </w:r>
            <w:proofErr w:type="spellEnd"/>
            <w:r w:rsidRPr="003F5212">
              <w:rPr>
                <w:rFonts w:ascii="Times New Roman" w:hAnsi="Times New Roman"/>
                <w:sz w:val="24"/>
                <w:szCs w:val="24"/>
              </w:rPr>
              <w:t xml:space="preserve"> руководитель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Феоктистова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Лариса Федоровна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Участие в мастер-классах и семинарах для руководителей коллективов, победителей заочного регионального этапа Всероссийского конкурса в рамках национальной премии </w:t>
            </w:r>
            <w:r w:rsidRPr="003F5212">
              <w:rPr>
                <w:rFonts w:ascii="Times New Roman" w:hAnsi="Times New Roman"/>
                <w:sz w:val="24"/>
                <w:szCs w:val="24"/>
              </w:rPr>
              <w:lastRenderedPageBreak/>
              <w:t>детского и юношеского танца «Весна священная» в Северо-Западном федеральном округе / Благотворительный фонд содействия развитию хореографического и изобразительного искусства «Илзе Лиепа» (г. Санкт – Петербург)</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15 - 16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Русакова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Наталья Викторовна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 xml:space="preserve">Участие в мастер-классах и семинарах для руководителей коллективов, победителей заочного регионального этапа Всероссийского конкурса в рамках национальной премии детского и юношеского танца «Весна священная» в Северо-Западном федеральном округе / Благотворительный фонд содействия развитию хореографического и изобразительного искусства «Илзе Лиепа» (г. Санкт </w:t>
            </w:r>
            <w:proofErr w:type="gramStart"/>
            <w:r w:rsidRPr="003F5212">
              <w:rPr>
                <w:rFonts w:ascii="Times New Roman" w:hAnsi="Times New Roman"/>
                <w:sz w:val="24"/>
                <w:szCs w:val="24"/>
              </w:rPr>
              <w:t>–П</w:t>
            </w:r>
            <w:proofErr w:type="gramEnd"/>
            <w:r w:rsidRPr="003F5212">
              <w:rPr>
                <w:rFonts w:ascii="Times New Roman" w:hAnsi="Times New Roman"/>
                <w:sz w:val="24"/>
                <w:szCs w:val="24"/>
              </w:rPr>
              <w:t>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15-16 сентября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Участие в Творческой лаборатории «Экзерсис». </w:t>
            </w:r>
            <w:proofErr w:type="spellStart"/>
            <w:r w:rsidRPr="003F5212">
              <w:rPr>
                <w:rFonts w:ascii="Times New Roman" w:hAnsi="Times New Roman"/>
                <w:sz w:val="24"/>
                <w:szCs w:val="24"/>
              </w:rPr>
              <w:t>Тема</w:t>
            </w:r>
            <w:proofErr w:type="gramStart"/>
            <w:r w:rsidRPr="003F5212">
              <w:rPr>
                <w:rFonts w:ascii="Times New Roman" w:hAnsi="Times New Roman"/>
                <w:sz w:val="24"/>
                <w:szCs w:val="24"/>
              </w:rPr>
              <w:t>:«</w:t>
            </w:r>
            <w:proofErr w:type="gramEnd"/>
            <w:r w:rsidRPr="003F5212">
              <w:rPr>
                <w:rFonts w:ascii="Times New Roman" w:hAnsi="Times New Roman"/>
                <w:sz w:val="24"/>
                <w:szCs w:val="24"/>
              </w:rPr>
              <w:t>Научить</w:t>
            </w:r>
            <w:proofErr w:type="spellEnd"/>
            <w:r w:rsidRPr="003F5212">
              <w:rPr>
                <w:rFonts w:ascii="Times New Roman" w:hAnsi="Times New Roman"/>
                <w:sz w:val="24"/>
                <w:szCs w:val="24"/>
              </w:rPr>
              <w:t xml:space="preserve"> детей понимать танец»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24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Русакова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Наталья Викторовна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Творческой лаборатории «Экзерсис».</w:t>
            </w:r>
          </w:p>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Тема</w:t>
            </w:r>
            <w:proofErr w:type="gramStart"/>
            <w:r w:rsidRPr="003F5212">
              <w:rPr>
                <w:rFonts w:ascii="Times New Roman" w:hAnsi="Times New Roman"/>
                <w:sz w:val="24"/>
                <w:szCs w:val="24"/>
              </w:rPr>
              <w:t>:«</w:t>
            </w:r>
            <w:proofErr w:type="gramEnd"/>
            <w:r w:rsidRPr="003F5212">
              <w:rPr>
                <w:rFonts w:ascii="Times New Roman" w:hAnsi="Times New Roman"/>
                <w:sz w:val="24"/>
                <w:szCs w:val="24"/>
              </w:rPr>
              <w:t>Научить</w:t>
            </w:r>
            <w:proofErr w:type="spellEnd"/>
            <w:r w:rsidRPr="003F5212">
              <w:rPr>
                <w:rFonts w:ascii="Times New Roman" w:hAnsi="Times New Roman"/>
                <w:sz w:val="24"/>
                <w:szCs w:val="24"/>
              </w:rPr>
              <w:t xml:space="preserve"> детей понимать танец»</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24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Замула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Ольга Александровна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Творческой лаборатории «Экзерсис».</w:t>
            </w:r>
          </w:p>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Тема</w:t>
            </w:r>
            <w:proofErr w:type="gramStart"/>
            <w:r w:rsidRPr="003F5212">
              <w:rPr>
                <w:rFonts w:ascii="Times New Roman" w:hAnsi="Times New Roman"/>
                <w:sz w:val="24"/>
                <w:szCs w:val="24"/>
              </w:rPr>
              <w:t>:«</w:t>
            </w:r>
            <w:proofErr w:type="gramEnd"/>
            <w:r w:rsidRPr="003F5212">
              <w:rPr>
                <w:rFonts w:ascii="Times New Roman" w:hAnsi="Times New Roman"/>
                <w:sz w:val="24"/>
                <w:szCs w:val="24"/>
              </w:rPr>
              <w:t>Научить</w:t>
            </w:r>
            <w:proofErr w:type="spellEnd"/>
            <w:r w:rsidRPr="003F5212">
              <w:rPr>
                <w:rFonts w:ascii="Times New Roman" w:hAnsi="Times New Roman"/>
                <w:sz w:val="24"/>
                <w:szCs w:val="24"/>
              </w:rPr>
              <w:t xml:space="preserve"> детей понимать танец»</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24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художественный руководитель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Феоктистова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Лариса Фёдоровна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Творческой лаборатории «Экзерсис».</w:t>
            </w:r>
          </w:p>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Тема</w:t>
            </w:r>
            <w:proofErr w:type="gramStart"/>
            <w:r w:rsidRPr="003F5212">
              <w:rPr>
                <w:rFonts w:ascii="Times New Roman" w:hAnsi="Times New Roman"/>
                <w:sz w:val="24"/>
                <w:szCs w:val="24"/>
              </w:rPr>
              <w:t>:«</w:t>
            </w:r>
            <w:proofErr w:type="gramEnd"/>
            <w:r w:rsidRPr="003F5212">
              <w:rPr>
                <w:rFonts w:ascii="Times New Roman" w:hAnsi="Times New Roman"/>
                <w:sz w:val="24"/>
                <w:szCs w:val="24"/>
              </w:rPr>
              <w:t>Научить</w:t>
            </w:r>
            <w:proofErr w:type="spellEnd"/>
            <w:r w:rsidRPr="003F5212">
              <w:rPr>
                <w:rFonts w:ascii="Times New Roman" w:hAnsi="Times New Roman"/>
                <w:sz w:val="24"/>
                <w:szCs w:val="24"/>
              </w:rPr>
              <w:t xml:space="preserve"> детей понимать танец»</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24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НСК ансамбль эстрадного танца «Форсаж»</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Коржева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Светлана Ивановна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Творческой лаборатории «Экзерсис».</w:t>
            </w:r>
          </w:p>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Тема</w:t>
            </w:r>
            <w:proofErr w:type="gramStart"/>
            <w:r w:rsidRPr="003F5212">
              <w:rPr>
                <w:rFonts w:ascii="Times New Roman" w:hAnsi="Times New Roman"/>
                <w:sz w:val="24"/>
                <w:szCs w:val="24"/>
              </w:rPr>
              <w:t>:«</w:t>
            </w:r>
            <w:proofErr w:type="gramEnd"/>
            <w:r w:rsidRPr="003F5212">
              <w:rPr>
                <w:rFonts w:ascii="Times New Roman" w:hAnsi="Times New Roman"/>
                <w:sz w:val="24"/>
                <w:szCs w:val="24"/>
              </w:rPr>
              <w:t>Научить</w:t>
            </w:r>
            <w:proofErr w:type="spellEnd"/>
            <w:r w:rsidRPr="003F5212">
              <w:rPr>
                <w:rFonts w:ascii="Times New Roman" w:hAnsi="Times New Roman"/>
                <w:sz w:val="24"/>
                <w:szCs w:val="24"/>
              </w:rPr>
              <w:t xml:space="preserve"> детей понимать танец»</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24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Ассистент балетмейстера НСК ансамбль эстрадного танца «Форсаж»</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Омельчук</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Ростислав Валентинович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Участие в Творческой лаборатории «Экзерсис».</w:t>
            </w:r>
          </w:p>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Тема</w:t>
            </w:r>
            <w:proofErr w:type="gramStart"/>
            <w:r w:rsidRPr="003F5212">
              <w:rPr>
                <w:rFonts w:ascii="Times New Roman" w:hAnsi="Times New Roman"/>
                <w:sz w:val="24"/>
                <w:szCs w:val="24"/>
              </w:rPr>
              <w:t>:«</w:t>
            </w:r>
            <w:proofErr w:type="gramEnd"/>
            <w:r w:rsidRPr="003F5212">
              <w:rPr>
                <w:rFonts w:ascii="Times New Roman" w:hAnsi="Times New Roman"/>
                <w:sz w:val="24"/>
                <w:szCs w:val="24"/>
              </w:rPr>
              <w:t>Научить</w:t>
            </w:r>
            <w:proofErr w:type="spellEnd"/>
            <w:r w:rsidRPr="003F5212">
              <w:rPr>
                <w:rFonts w:ascii="Times New Roman" w:hAnsi="Times New Roman"/>
                <w:sz w:val="24"/>
                <w:szCs w:val="24"/>
              </w:rPr>
              <w:t xml:space="preserve"> детей понимать танец»</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24 сентября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 xml:space="preserve">Заведующий отделом реализации социокультурных </w:t>
            </w:r>
            <w:r w:rsidRPr="003F5212">
              <w:rPr>
                <w:rFonts w:ascii="Times New Roman" w:hAnsi="Times New Roman"/>
                <w:sz w:val="24"/>
                <w:szCs w:val="24"/>
              </w:rPr>
              <w:lastRenderedPageBreak/>
              <w:t>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Родионов</w:t>
            </w:r>
          </w:p>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Участие во </w:t>
            </w:r>
            <w:proofErr w:type="spellStart"/>
            <w:r w:rsidRPr="003F5212">
              <w:rPr>
                <w:rFonts w:ascii="Times New Roman" w:hAnsi="Times New Roman"/>
                <w:sz w:val="24"/>
                <w:szCs w:val="24"/>
              </w:rPr>
              <w:t>Всероссийском</w:t>
            </w:r>
            <w:proofErr w:type="spellEnd"/>
            <w:r w:rsidRPr="003F5212">
              <w:rPr>
                <w:rFonts w:ascii="Times New Roman" w:hAnsi="Times New Roman"/>
                <w:sz w:val="24"/>
                <w:szCs w:val="24"/>
              </w:rPr>
              <w:t xml:space="preserve"> научно-образовательном форуме по профилактике </w:t>
            </w:r>
            <w:proofErr w:type="gramStart"/>
            <w:r w:rsidRPr="003F5212">
              <w:rPr>
                <w:rFonts w:ascii="Times New Roman" w:hAnsi="Times New Roman"/>
                <w:sz w:val="24"/>
                <w:szCs w:val="24"/>
              </w:rPr>
              <w:t>социально-негативных</w:t>
            </w:r>
            <w:proofErr w:type="gramEnd"/>
            <w:r w:rsidRPr="003F5212">
              <w:rPr>
                <w:rFonts w:ascii="Times New Roman" w:hAnsi="Times New Roman"/>
                <w:sz w:val="24"/>
                <w:szCs w:val="24"/>
              </w:rPr>
              <w:t xml:space="preserve"> явлений в </w:t>
            </w:r>
            <w:r w:rsidRPr="003F5212">
              <w:rPr>
                <w:rFonts w:ascii="Times New Roman" w:hAnsi="Times New Roman"/>
                <w:sz w:val="24"/>
                <w:szCs w:val="24"/>
              </w:rPr>
              <w:lastRenderedPageBreak/>
              <w:t xml:space="preserve">молодёжной среде «Социальный десант» / Организатором мероприятия выступила </w:t>
            </w:r>
            <w:proofErr w:type="spellStart"/>
            <w:r w:rsidRPr="003F5212">
              <w:rPr>
                <w:rFonts w:ascii="Times New Roman" w:hAnsi="Times New Roman"/>
                <w:sz w:val="24"/>
                <w:szCs w:val="24"/>
              </w:rPr>
              <w:t>Росмолодежь</w:t>
            </w:r>
            <w:proofErr w:type="spellEnd"/>
            <w:r w:rsidRPr="003F5212">
              <w:rPr>
                <w:rFonts w:ascii="Times New Roman" w:hAnsi="Times New Roman"/>
                <w:sz w:val="24"/>
                <w:szCs w:val="24"/>
              </w:rPr>
              <w:t xml:space="preserve"> при поддержке Государственного антинаркотического комитета и Правительства Калининградской области</w:t>
            </w:r>
          </w:p>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(г. Калининград)</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color w:val="313237"/>
                <w:sz w:val="24"/>
                <w:szCs w:val="24"/>
                <w:shd w:val="clear" w:color="auto" w:fill="FFFFFF"/>
              </w:rPr>
              <w:lastRenderedPageBreak/>
              <w:t xml:space="preserve">28 сентября - 02 октября </w:t>
            </w:r>
            <w:r w:rsidRPr="003F5212">
              <w:rPr>
                <w:rFonts w:ascii="Times New Roman" w:hAnsi="Times New Roman"/>
                <w:color w:val="313237"/>
                <w:sz w:val="24"/>
                <w:szCs w:val="24"/>
                <w:shd w:val="clear" w:color="auto" w:fill="FFFFFF"/>
              </w:rPr>
              <w:lastRenderedPageBreak/>
              <w:t>2020</w:t>
            </w:r>
          </w:p>
        </w:tc>
      </w:tr>
      <w:tr w:rsidR="003F5212" w:rsidRPr="003F5212" w:rsidTr="00D12B2E">
        <w:trPr>
          <w:trHeight w:val="1164"/>
        </w:trPr>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lastRenderedPageBreak/>
              <w:t>Зав. отделом методической и информационно-аналитической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 xml:space="preserve">Прошла обучающую программу по направлению </w:t>
            </w:r>
            <w:r w:rsidRPr="003F5212">
              <w:rPr>
                <w:rFonts w:ascii="Times New Roman" w:hAnsi="Times New Roman"/>
                <w:sz w:val="24"/>
                <w:szCs w:val="24"/>
                <w:lang w:val="en-US"/>
              </w:rPr>
              <w:t>INC</w:t>
            </w:r>
            <w:r w:rsidRPr="003F5212">
              <w:rPr>
                <w:rFonts w:ascii="Times New Roman" w:hAnsi="Times New Roman"/>
                <w:sz w:val="24"/>
                <w:szCs w:val="24"/>
              </w:rPr>
              <w:t>: АКТИВ Федерального форума «Инклюзивные практики» / ММОО «Инклюзивный ресурсный центр» (г. Самара)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D12B2E" w:rsidP="003F5212">
            <w:pPr>
              <w:pStyle w:val="a9"/>
              <w:rPr>
                <w:rFonts w:ascii="Times New Roman" w:hAnsi="Times New Roman"/>
                <w:sz w:val="24"/>
                <w:szCs w:val="24"/>
              </w:rPr>
            </w:pPr>
            <w:r>
              <w:rPr>
                <w:rFonts w:ascii="Times New Roman" w:hAnsi="Times New Roman"/>
                <w:sz w:val="24"/>
                <w:szCs w:val="24"/>
              </w:rPr>
              <w:t>22 – 24 сентября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Заведующий отделом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Родионов</w:t>
            </w:r>
          </w:p>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онлайн Участие в форуме «Доступная культурная среда» / АНО «ЦСА «Одухотворение» (г. Москва)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 – 21 октября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Калита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«Продвижение социальных инициатив»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Онлайн-университет социальных наук «</w:t>
            </w:r>
            <w:proofErr w:type="spellStart"/>
            <w:r w:rsidRPr="003F5212">
              <w:rPr>
                <w:rFonts w:ascii="Times New Roman" w:hAnsi="Times New Roman"/>
                <w:sz w:val="24"/>
                <w:szCs w:val="24"/>
              </w:rPr>
              <w:t>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обро.рф</w:t>
            </w:r>
            <w:proofErr w:type="spellEnd"/>
            <w:r w:rsidRPr="003F5212">
              <w:rPr>
                <w:rFonts w:ascii="Times New Roman" w:hAnsi="Times New Roman"/>
                <w:sz w:val="24"/>
                <w:szCs w:val="24"/>
              </w:rPr>
              <w:t>»</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16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Калита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 «Волонтёрство в сфере культуры. Продвинутый курс» / Онлайн-университет социальных наук «</w:t>
            </w:r>
            <w:proofErr w:type="spellStart"/>
            <w:r w:rsidRPr="003F5212">
              <w:rPr>
                <w:rFonts w:ascii="Times New Roman" w:hAnsi="Times New Roman"/>
                <w:sz w:val="24"/>
                <w:szCs w:val="24"/>
              </w:rPr>
              <w:t>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обро.рф</w:t>
            </w:r>
            <w:proofErr w:type="spellEnd"/>
            <w:r w:rsidRPr="003F5212">
              <w:rPr>
                <w:rFonts w:ascii="Times New Roman" w:hAnsi="Times New Roman"/>
                <w:sz w:val="24"/>
                <w:szCs w:val="24"/>
              </w:rPr>
              <w:t>»</w:t>
            </w:r>
          </w:p>
          <w:p w:rsidR="00AD3B1F" w:rsidRPr="003F5212" w:rsidRDefault="00AD3B1F" w:rsidP="003F5212">
            <w:pPr>
              <w:pStyle w:val="a9"/>
              <w:rPr>
                <w:rFonts w:ascii="Times New Roman" w:hAnsi="Times New Roman"/>
                <w:sz w:val="24"/>
                <w:szCs w:val="24"/>
              </w:rPr>
            </w:pP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Калита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r w:rsidRPr="003F5212">
              <w:rPr>
                <w:rFonts w:ascii="Times New Roman" w:hAnsi="Times New Roman"/>
                <w:color w:val="E36C0A" w:themeColor="accent6" w:themeShade="BF"/>
                <w:sz w:val="24"/>
                <w:szCs w:val="24"/>
              </w:rPr>
              <w:t xml:space="preserve"> </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онлайн-курс «Событийное волонтёрство. Базовый курс» / Онлайн-университет социальных наук «</w:t>
            </w:r>
            <w:proofErr w:type="spellStart"/>
            <w:r w:rsidRPr="003F5212">
              <w:rPr>
                <w:rFonts w:ascii="Times New Roman" w:hAnsi="Times New Roman"/>
                <w:sz w:val="24"/>
                <w:szCs w:val="24"/>
              </w:rPr>
              <w:t>университет</w:t>
            </w:r>
            <w:proofErr w:type="gramStart"/>
            <w:r w:rsidRPr="003F5212">
              <w:rPr>
                <w:rFonts w:ascii="Times New Roman" w:hAnsi="Times New Roman"/>
                <w:sz w:val="24"/>
                <w:szCs w:val="24"/>
              </w:rPr>
              <w:t>.д</w:t>
            </w:r>
            <w:proofErr w:type="gramEnd"/>
            <w:r w:rsidRPr="003F5212">
              <w:rPr>
                <w:rFonts w:ascii="Times New Roman" w:hAnsi="Times New Roman"/>
                <w:sz w:val="24"/>
                <w:szCs w:val="24"/>
              </w:rPr>
              <w:t>обро.рф</w:t>
            </w:r>
            <w:proofErr w:type="spellEnd"/>
            <w:r w:rsidRPr="003F5212">
              <w:rPr>
                <w:rFonts w:ascii="Times New Roman" w:hAnsi="Times New Roman"/>
                <w:sz w:val="24"/>
                <w:szCs w:val="24"/>
              </w:rPr>
              <w:t>»</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ОСК ансамбль бального танца «</w:t>
            </w:r>
            <w:proofErr w:type="spellStart"/>
            <w:r w:rsidRPr="003F5212">
              <w:rPr>
                <w:rFonts w:ascii="Times New Roman" w:hAnsi="Times New Roman"/>
                <w:sz w:val="24"/>
                <w:szCs w:val="24"/>
              </w:rPr>
              <w:t>ОниОна</w:t>
            </w:r>
            <w:proofErr w:type="spellEnd"/>
            <w:r w:rsidRPr="003F5212">
              <w:rPr>
                <w:rFonts w:ascii="Times New Roman" w:hAnsi="Times New Roman"/>
                <w:sz w:val="24"/>
                <w:szCs w:val="24"/>
              </w:rPr>
              <w:t>»</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Можейко</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Юлия </w:t>
            </w:r>
            <w:proofErr w:type="spellStart"/>
            <w:r w:rsidRPr="003F5212">
              <w:rPr>
                <w:rFonts w:ascii="Times New Roman" w:hAnsi="Times New Roman"/>
                <w:sz w:val="24"/>
                <w:szCs w:val="24"/>
              </w:rPr>
              <w:t>Владимироана</w:t>
            </w:r>
            <w:proofErr w:type="spellEnd"/>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Творческая лаборатория «Экзерсис».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«Научить детей понимать танец»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БалетмейстерЗКНТ</w:t>
            </w:r>
            <w:proofErr w:type="spellEnd"/>
            <w:r w:rsidRPr="003F5212">
              <w:rPr>
                <w:rFonts w:ascii="Times New Roman" w:hAnsi="Times New Roman"/>
                <w:sz w:val="24"/>
                <w:szCs w:val="24"/>
              </w:rPr>
              <w:t xml:space="preserve">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Мамай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Екатерина Сергеевна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Творческая лаборатория «Экзерсис».</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«Научить детей понимать танец»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БалетмейстерЗКНТ</w:t>
            </w:r>
            <w:proofErr w:type="spellEnd"/>
            <w:r w:rsidRPr="003F5212">
              <w:rPr>
                <w:rFonts w:ascii="Times New Roman" w:hAnsi="Times New Roman"/>
                <w:sz w:val="24"/>
                <w:szCs w:val="24"/>
              </w:rPr>
              <w:t xml:space="preserve">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Мамай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Екатерина Сергеевна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Творческая лаборатория «</w:t>
            </w:r>
            <w:proofErr w:type="spellStart"/>
            <w:r w:rsidRPr="003F5212">
              <w:rPr>
                <w:rFonts w:ascii="Times New Roman" w:hAnsi="Times New Roman"/>
                <w:sz w:val="24"/>
                <w:szCs w:val="24"/>
              </w:rPr>
              <w:t>Tutti</w:t>
            </w:r>
            <w:proofErr w:type="spellEnd"/>
            <w:r w:rsidRPr="003F5212">
              <w:rPr>
                <w:rFonts w:ascii="Times New Roman" w:hAnsi="Times New Roman"/>
                <w:sz w:val="24"/>
                <w:szCs w:val="24"/>
              </w:rPr>
              <w:t>».</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Тема: «Опыт дистанционной работы в инструментальном исполнительстве»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29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Дирижер НСК  ансамбль русских народных инструментов «Россия»</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Макаров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Сергей Игоревич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Творческая лаборатория «</w:t>
            </w:r>
            <w:proofErr w:type="spellStart"/>
            <w:r w:rsidRPr="003F5212">
              <w:rPr>
                <w:rFonts w:ascii="Times New Roman" w:hAnsi="Times New Roman"/>
                <w:sz w:val="24"/>
                <w:szCs w:val="24"/>
              </w:rPr>
              <w:t>Tutti</w:t>
            </w:r>
            <w:proofErr w:type="spellEnd"/>
            <w:r w:rsidRPr="003F5212">
              <w:rPr>
                <w:rFonts w:ascii="Times New Roman" w:hAnsi="Times New Roman"/>
                <w:sz w:val="24"/>
                <w:szCs w:val="24"/>
              </w:rPr>
              <w:t>».</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«Опыт дистанционной работы в инструментальном исполнительстве»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Дирижер ОСК ансамбль русских народных инструментов «Русские потешки»</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Еремеева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Наталья Владимировна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Творческая лаборатория «</w:t>
            </w:r>
            <w:proofErr w:type="spellStart"/>
            <w:r w:rsidRPr="003F5212">
              <w:rPr>
                <w:rFonts w:ascii="Times New Roman" w:hAnsi="Times New Roman"/>
                <w:sz w:val="24"/>
                <w:szCs w:val="24"/>
              </w:rPr>
              <w:t>Tutti</w:t>
            </w:r>
            <w:proofErr w:type="spellEnd"/>
            <w:r w:rsidRPr="003F5212">
              <w:rPr>
                <w:rFonts w:ascii="Times New Roman" w:hAnsi="Times New Roman"/>
                <w:sz w:val="24"/>
                <w:szCs w:val="24"/>
              </w:rPr>
              <w:t>».</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«Опыт дистанционной работы в инструментальном исполнительстве»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октября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«Как подготовить детей на конкурс»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02 ноября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«Стилизация народного танца»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07 ноября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на тему: «Приемы </w:t>
            </w:r>
            <w:proofErr w:type="spellStart"/>
            <w:r w:rsidRPr="003F5212">
              <w:rPr>
                <w:rFonts w:ascii="Times New Roman" w:hAnsi="Times New Roman"/>
                <w:sz w:val="24"/>
                <w:szCs w:val="24"/>
              </w:rPr>
              <w:t>психорегуляции</w:t>
            </w:r>
            <w:proofErr w:type="spellEnd"/>
            <w:r w:rsidRPr="003F5212">
              <w:rPr>
                <w:rFonts w:ascii="Times New Roman" w:hAnsi="Times New Roman"/>
                <w:sz w:val="24"/>
                <w:szCs w:val="24"/>
              </w:rPr>
              <w:t xml:space="preserve"> неблагоприятных психических состояний»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08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color w:val="E36C0A" w:themeColor="accent6" w:themeShade="BF"/>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«Перезагрузка в профессии. Мне нужно новое дыхание – где его поймать?»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14 ноября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 на тему:</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«Как ставить шоу-постановки и эстрадный танец» / ООО Творческое движение «Вдохновение» </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21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 на тему: «Разбор танцевальных постановок на примере современного, эстрадного и детского танца»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 Хормейстер ЗКНТ фольклорный ансамбль </w:t>
            </w:r>
            <w:r w:rsidRPr="003F5212">
              <w:rPr>
                <w:rFonts w:ascii="Times New Roman" w:hAnsi="Times New Roman"/>
                <w:sz w:val="24"/>
                <w:szCs w:val="24"/>
              </w:rPr>
              <w:lastRenderedPageBreak/>
              <w:t>«Беломорье»</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Чернова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Татьяна Васильевна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вебинар на платформе </w:t>
            </w:r>
            <w:proofErr w:type="spellStart"/>
            <w:r w:rsidRPr="003F5212">
              <w:rPr>
                <w:rFonts w:ascii="Times New Roman" w:hAnsi="Times New Roman"/>
                <w:sz w:val="24"/>
                <w:szCs w:val="24"/>
              </w:rPr>
              <w:t>Zoom</w:t>
            </w:r>
            <w:proofErr w:type="spellEnd"/>
            <w:r w:rsidRPr="003F5212">
              <w:rPr>
                <w:rFonts w:ascii="Times New Roman" w:hAnsi="Times New Roman"/>
                <w:sz w:val="24"/>
                <w:szCs w:val="24"/>
              </w:rPr>
              <w:t>.</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Тема: «Открытое занятие ансамбля песни и танца «Россия» / </w:t>
            </w:r>
            <w:r w:rsidRPr="003F5212">
              <w:rPr>
                <w:rFonts w:ascii="Times New Roman" w:hAnsi="Times New Roman"/>
                <w:sz w:val="24"/>
                <w:szCs w:val="24"/>
              </w:rPr>
              <w:lastRenderedPageBreak/>
              <w:t>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22 ноября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lastRenderedPageBreak/>
              <w:t>ХормейстерНСК</w:t>
            </w:r>
            <w:proofErr w:type="spellEnd"/>
            <w:r w:rsidRPr="003F5212">
              <w:rPr>
                <w:rFonts w:ascii="Times New Roman" w:hAnsi="Times New Roman"/>
                <w:sz w:val="24"/>
                <w:szCs w:val="24"/>
              </w:rPr>
              <w:t xml:space="preserve"> хор украинской песни «Джерела»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Кута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Евгения Борисовна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вебинар на платформе </w:t>
            </w:r>
            <w:proofErr w:type="spellStart"/>
            <w:r w:rsidRPr="003F5212">
              <w:rPr>
                <w:rFonts w:ascii="Times New Roman" w:hAnsi="Times New Roman"/>
                <w:sz w:val="24"/>
                <w:szCs w:val="24"/>
              </w:rPr>
              <w:t>Zoom</w:t>
            </w:r>
            <w:proofErr w:type="spellEnd"/>
            <w:r w:rsidRPr="003F5212">
              <w:rPr>
                <w:rFonts w:ascii="Times New Roman" w:hAnsi="Times New Roman"/>
                <w:sz w:val="24"/>
                <w:szCs w:val="24"/>
              </w:rPr>
              <w:t>.</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«Открытое занятие ансамбля песни и танца «Россия»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22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«Проблемы травматизма и развитие физических качеств танцовщика»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23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онлайн – </w:t>
            </w:r>
            <w:proofErr w:type="spellStart"/>
            <w:r w:rsidRPr="003F5212">
              <w:rPr>
                <w:rFonts w:ascii="Times New Roman" w:hAnsi="Times New Roman"/>
                <w:sz w:val="24"/>
                <w:szCs w:val="24"/>
              </w:rPr>
              <w:t>интенсив</w:t>
            </w:r>
            <w:proofErr w:type="spellEnd"/>
            <w:r w:rsidRPr="003F5212">
              <w:rPr>
                <w:rFonts w:ascii="Times New Roman" w:hAnsi="Times New Roman"/>
                <w:sz w:val="24"/>
                <w:szCs w:val="24"/>
              </w:rPr>
              <w:t>,</w:t>
            </w:r>
          </w:p>
          <w:p w:rsidR="003F5212" w:rsidRPr="003F5212" w:rsidRDefault="003F5212" w:rsidP="003F5212">
            <w:pPr>
              <w:pStyle w:val="a9"/>
              <w:rPr>
                <w:rFonts w:ascii="Times New Roman" w:hAnsi="Times New Roman"/>
                <w:sz w:val="24"/>
                <w:szCs w:val="24"/>
              </w:rPr>
            </w:pPr>
            <w:r w:rsidRPr="005332DB">
              <w:rPr>
                <w:rFonts w:ascii="Times New Roman" w:hAnsi="Times New Roman"/>
                <w:sz w:val="24"/>
                <w:szCs w:val="24"/>
              </w:rPr>
              <w:t xml:space="preserve">темы: </w:t>
            </w:r>
            <w:r w:rsidRPr="003F5212">
              <w:rPr>
                <w:rFonts w:ascii="Times New Roman" w:hAnsi="Times New Roman"/>
                <w:sz w:val="24"/>
                <w:szCs w:val="24"/>
              </w:rPr>
              <w:t>«Педагог на миллион»,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«Одежда, как элемент уверенности в себе»,</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«Уверенность, как энергия и жизненная сила» / </w:t>
            </w:r>
            <w:proofErr w:type="spellStart"/>
            <w:r w:rsidRPr="003F5212">
              <w:rPr>
                <w:rFonts w:ascii="Times New Roman" w:hAnsi="Times New Roman"/>
                <w:sz w:val="24"/>
                <w:szCs w:val="24"/>
                <w:lang w:val="en-US"/>
              </w:rPr>
              <w:t>Horeograf</w:t>
            </w:r>
            <w:proofErr w:type="spellEnd"/>
            <w:r w:rsidRPr="003F5212">
              <w:rPr>
                <w:rFonts w:ascii="Times New Roman" w:hAnsi="Times New Roman"/>
                <w:sz w:val="24"/>
                <w:szCs w:val="24"/>
              </w:rPr>
              <w:t>.</w:t>
            </w:r>
            <w:r w:rsidRPr="003F5212">
              <w:rPr>
                <w:rFonts w:ascii="Times New Roman" w:hAnsi="Times New Roman"/>
                <w:sz w:val="24"/>
                <w:szCs w:val="24"/>
                <w:lang w:val="en-US"/>
              </w:rPr>
              <w:t>com</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24-26 ноября 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ОСК ансамбль бального танца «</w:t>
            </w:r>
            <w:proofErr w:type="spellStart"/>
            <w:r w:rsidRPr="003F5212">
              <w:rPr>
                <w:rFonts w:ascii="Times New Roman" w:hAnsi="Times New Roman"/>
                <w:sz w:val="24"/>
                <w:szCs w:val="24"/>
              </w:rPr>
              <w:t>ОниОна</w:t>
            </w:r>
            <w:proofErr w:type="spellEnd"/>
            <w:r w:rsidRPr="003F5212">
              <w:rPr>
                <w:rFonts w:ascii="Times New Roman" w:hAnsi="Times New Roman"/>
                <w:sz w:val="24"/>
                <w:szCs w:val="24"/>
              </w:rPr>
              <w:t>»</w:t>
            </w:r>
          </w:p>
        </w:tc>
        <w:tc>
          <w:tcPr>
            <w:tcW w:w="810"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Можейко</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Юлия Владимировна</w:t>
            </w:r>
          </w:p>
          <w:p w:rsidR="003F5212" w:rsidRPr="003F5212" w:rsidRDefault="003F5212" w:rsidP="003F5212">
            <w:pPr>
              <w:pStyle w:val="a9"/>
              <w:rPr>
                <w:rFonts w:ascii="Times New Roman" w:hAnsi="Times New Roman"/>
                <w:sz w:val="24"/>
                <w:szCs w:val="24"/>
              </w:rPr>
            </w:pP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«Импровизация. Научить детей понимать танец»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26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Зав. отделом информационно-аналитической и методической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тотальный тест «Доступная среда» 2020  / АНОДПО «Центр обучения профессионалов здравоохранения»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Хормейстер ЗКНТ фольклорный ансамбль «Беломорье»</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Чернова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Татьяна Васильевна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Тема: «Традиционная (русская) народная песня, возрождённая народная музыка, современная песня в </w:t>
            </w:r>
            <w:proofErr w:type="spellStart"/>
            <w:r w:rsidRPr="003F5212">
              <w:rPr>
                <w:rFonts w:ascii="Times New Roman" w:hAnsi="Times New Roman"/>
                <w:sz w:val="24"/>
                <w:szCs w:val="24"/>
              </w:rPr>
              <w:t>folk</w:t>
            </w:r>
            <w:proofErr w:type="spellEnd"/>
            <w:r w:rsidRPr="003F5212">
              <w:rPr>
                <w:rFonts w:ascii="Times New Roman" w:hAnsi="Times New Roman"/>
                <w:sz w:val="24"/>
                <w:szCs w:val="24"/>
              </w:rPr>
              <w:t>-стиле - что будем использовать?»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03-04 декабря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Хормейстер НСК хор украинской песни «Джерела»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Кута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Евгения Борисовна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Тема: «Традиционная (русская) народная песня, возрождённая народная музыка, современная песня в </w:t>
            </w:r>
            <w:proofErr w:type="spellStart"/>
            <w:r w:rsidRPr="003F5212">
              <w:rPr>
                <w:rFonts w:ascii="Times New Roman" w:hAnsi="Times New Roman"/>
                <w:sz w:val="24"/>
                <w:szCs w:val="24"/>
              </w:rPr>
              <w:t>folk</w:t>
            </w:r>
            <w:proofErr w:type="spellEnd"/>
            <w:r w:rsidRPr="003F5212">
              <w:rPr>
                <w:rFonts w:ascii="Times New Roman" w:hAnsi="Times New Roman"/>
                <w:sz w:val="24"/>
                <w:szCs w:val="24"/>
              </w:rPr>
              <w:t>-стиле - что будем использовать?»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03-04 декабря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Хормейстер ЗКНТ ансамбль песни и танца «Россия» им. В.М. Колбасы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Андрей Фёдорович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Тема: «Традиционная (русская) народная песня, возрождённая народная музыка, современная песня в </w:t>
            </w:r>
            <w:proofErr w:type="spellStart"/>
            <w:r w:rsidRPr="003F5212">
              <w:rPr>
                <w:rFonts w:ascii="Times New Roman" w:hAnsi="Times New Roman"/>
                <w:sz w:val="24"/>
                <w:szCs w:val="24"/>
              </w:rPr>
              <w:t>folk</w:t>
            </w:r>
            <w:proofErr w:type="spellEnd"/>
            <w:r w:rsidRPr="003F5212">
              <w:rPr>
                <w:rFonts w:ascii="Times New Roman" w:hAnsi="Times New Roman"/>
                <w:sz w:val="24"/>
                <w:szCs w:val="24"/>
              </w:rPr>
              <w:t>-стиле - что будем использовать?»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03-04 декабря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2020</w:t>
            </w:r>
          </w:p>
          <w:p w:rsidR="003F5212" w:rsidRPr="003F5212" w:rsidRDefault="003F5212" w:rsidP="003F5212">
            <w:pPr>
              <w:pStyle w:val="a9"/>
              <w:rPr>
                <w:rFonts w:ascii="Times New Roman" w:hAnsi="Times New Roman"/>
                <w:sz w:val="24"/>
                <w:szCs w:val="24"/>
              </w:rPr>
            </w:pP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Специалист по охране труда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Кутуева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Татьяна Павловна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тотальный тест «Доступная среда» 2020 / АНОДПО</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«Центр обучения профессионалов здравоохранения»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03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460A61" w:rsidP="003F5212">
            <w:pPr>
              <w:pStyle w:val="a9"/>
              <w:rPr>
                <w:rFonts w:ascii="Times New Roman" w:hAnsi="Times New Roman"/>
                <w:sz w:val="24"/>
                <w:szCs w:val="24"/>
              </w:rPr>
            </w:pPr>
            <w:r>
              <w:rPr>
                <w:rFonts w:ascii="Times New Roman" w:hAnsi="Times New Roman"/>
                <w:sz w:val="24"/>
                <w:szCs w:val="24"/>
              </w:rPr>
              <w:t>Зав. отделом методической и</w:t>
            </w:r>
            <w:r w:rsidR="003F5212" w:rsidRPr="003F5212">
              <w:rPr>
                <w:rFonts w:ascii="Times New Roman" w:hAnsi="Times New Roman"/>
                <w:sz w:val="24"/>
                <w:szCs w:val="24"/>
              </w:rPr>
              <w:t>нформационно-аналитической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bCs/>
                <w:sz w:val="24"/>
                <w:szCs w:val="24"/>
              </w:rPr>
              <w:t xml:space="preserve">Методист 2 категории </w:t>
            </w:r>
            <w:r w:rsidRPr="003F5212">
              <w:rPr>
                <w:rFonts w:ascii="Times New Roman" w:hAnsi="Times New Roman"/>
                <w:sz w:val="24"/>
                <w:szCs w:val="24"/>
              </w:rPr>
              <w:t>отдела методической и информационно-аналитической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Грядунова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Валерия Валериевна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 отдела методической и информационно-аналитической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Секурцева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Ирина Владимировна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bCs/>
                <w:sz w:val="24"/>
                <w:szCs w:val="24"/>
              </w:rPr>
              <w:t xml:space="preserve">Методист </w:t>
            </w:r>
            <w:r w:rsidRPr="003F5212">
              <w:rPr>
                <w:rFonts w:ascii="Times New Roman" w:hAnsi="Times New Roman"/>
                <w:sz w:val="24"/>
                <w:szCs w:val="24"/>
              </w:rPr>
              <w:t>отдела методической и информационно-аналитической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Семиглазова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Ксения Владимировна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Методист</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Калита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Заведующий отделом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Родионов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Ведущий методист по фольклорному жанру отдела народного творчества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Юлия Валерьевна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Заведующая отделом народного творчества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Рыжова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Татьяна Николаевна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p w:rsidR="00D12B2E" w:rsidRPr="003F5212" w:rsidRDefault="00D12B2E" w:rsidP="003F5212">
            <w:pPr>
              <w:pStyle w:val="a9"/>
              <w:rPr>
                <w:rFonts w:ascii="Times New Roman" w:hAnsi="Times New Roman"/>
                <w:sz w:val="24"/>
                <w:szCs w:val="24"/>
              </w:rPr>
            </w:pP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lastRenderedPageBreak/>
              <w:t xml:space="preserve">Ведущий методист по театральному жанру </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отдела народного творчества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Прохоренкова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Элина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 xml:space="preserve">Ведущий методист </w:t>
            </w:r>
            <w:proofErr w:type="gramStart"/>
            <w:r w:rsidRPr="003F5212">
              <w:rPr>
                <w:rFonts w:ascii="Times New Roman" w:hAnsi="Times New Roman"/>
                <w:bCs/>
                <w:sz w:val="24"/>
                <w:szCs w:val="24"/>
              </w:rPr>
              <w:t>по</w:t>
            </w:r>
            <w:proofErr w:type="gramEnd"/>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инструментальному жанру</w:t>
            </w:r>
          </w:p>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отдела народного творчества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Осташова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Заведующая отделом по работе с коллективами художественной самодеятельности</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Береснева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Оксана Алексеевна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Хормейстер НСК хора ветеранов «Встреча друзей»</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Горчакова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Марина Александровна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proofErr w:type="spellStart"/>
            <w:r w:rsidRPr="003F5212">
              <w:rPr>
                <w:rFonts w:ascii="Times New Roman" w:hAnsi="Times New Roman"/>
                <w:bCs/>
                <w:sz w:val="24"/>
                <w:szCs w:val="24"/>
              </w:rPr>
              <w:t>ХормейстерНСК</w:t>
            </w:r>
            <w:proofErr w:type="spellEnd"/>
            <w:r w:rsidRPr="003F5212">
              <w:rPr>
                <w:rFonts w:ascii="Times New Roman" w:hAnsi="Times New Roman"/>
                <w:bCs/>
                <w:sz w:val="24"/>
                <w:szCs w:val="24"/>
              </w:rPr>
              <w:t xml:space="preserve"> хор украинской песни «Джерела»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Кута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Евгения Борисовна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Балетмейстер ОСК «Маленькие звёздочки»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Мамай</w:t>
            </w:r>
          </w:p>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ЕкатеринаСергеевна</w:t>
            </w:r>
            <w:proofErr w:type="spellEnd"/>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 xml:space="preserve">Балетмейстер </w:t>
            </w:r>
            <w:r w:rsidRPr="003F5212">
              <w:rPr>
                <w:rFonts w:ascii="Times New Roman" w:hAnsi="Times New Roman"/>
                <w:sz w:val="24"/>
                <w:szCs w:val="24"/>
              </w:rPr>
              <w:t xml:space="preserve">1 категории </w:t>
            </w:r>
            <w:r w:rsidRPr="003F5212">
              <w:rPr>
                <w:rFonts w:ascii="Times New Roman" w:hAnsi="Times New Roman"/>
                <w:bCs/>
                <w:sz w:val="24"/>
                <w:szCs w:val="24"/>
              </w:rPr>
              <w:t>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Режиссер НСК цирк «Комплимент»</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Савельева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Татьяна Алексеевна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Хормейстер НСК клуб авторской песни «Пять углов»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Полянцева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Светлана Евгеньевна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p w:rsidR="00D12B2E" w:rsidRPr="003F5212" w:rsidRDefault="00D12B2E" w:rsidP="003F5212">
            <w:pPr>
              <w:pStyle w:val="a9"/>
              <w:rPr>
                <w:rFonts w:ascii="Times New Roman" w:hAnsi="Times New Roman"/>
                <w:sz w:val="24"/>
                <w:szCs w:val="24"/>
              </w:rPr>
            </w:pP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lastRenderedPageBreak/>
              <w:t xml:space="preserve">Хормейстер </w:t>
            </w:r>
            <w:r w:rsidRPr="003F5212">
              <w:rPr>
                <w:rFonts w:ascii="Times New Roman" w:hAnsi="Times New Roman"/>
                <w:sz w:val="24"/>
                <w:szCs w:val="24"/>
              </w:rPr>
              <w:t>ОСК вокальный ансамбль «Цветные сны»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Пестова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Татьяна Евгеньевна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Хормейстер ЗКНТ фольклорный ансамбль «Беломорье»</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Чернова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Татьяна Васильевна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Балетмейстер ОСК ансамбль бального танца «</w:t>
            </w:r>
            <w:proofErr w:type="spellStart"/>
            <w:r w:rsidRPr="003F5212">
              <w:rPr>
                <w:rFonts w:ascii="Times New Roman" w:hAnsi="Times New Roman"/>
                <w:bCs/>
                <w:sz w:val="24"/>
                <w:szCs w:val="24"/>
              </w:rPr>
              <w:t>ОниОна</w:t>
            </w:r>
            <w:proofErr w:type="spellEnd"/>
            <w:r w:rsidRPr="003F5212">
              <w:rPr>
                <w:rFonts w:ascii="Times New Roman" w:hAnsi="Times New Roman"/>
                <w:bCs/>
                <w:sz w:val="24"/>
                <w:szCs w:val="24"/>
              </w:rPr>
              <w:t>»</w:t>
            </w:r>
          </w:p>
          <w:p w:rsidR="003F5212" w:rsidRPr="003F5212" w:rsidRDefault="003F5212" w:rsidP="003F5212">
            <w:pPr>
              <w:pStyle w:val="a9"/>
              <w:rPr>
                <w:rFonts w:ascii="Times New Roman" w:hAnsi="Times New Roman"/>
                <w:bCs/>
                <w:sz w:val="24"/>
                <w:szCs w:val="24"/>
              </w:rPr>
            </w:pP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Можейко</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Юлия Викторовна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Балетмейстер НСК ансамбль бального танца «Ювента»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Можейко</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Андрей Юрьевич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Режиссер НСК драматический театр «Комедиограф»</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Бабкина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Марина Модестовна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Мамай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Екатерина Сергеевна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Дирижер ОСК ансамбль русских народных инструментов «Русские потешки»</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Еремеева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Наталья Владимировна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Балетмейстер ЗКНТ ансамбль танца «Сполохи»</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Прибытков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Сергей Николаевич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Балетмейстер</w:t>
            </w:r>
            <w:r w:rsidR="00460A61">
              <w:rPr>
                <w:rFonts w:ascii="Times New Roman" w:hAnsi="Times New Roman"/>
                <w:bCs/>
                <w:sz w:val="24"/>
                <w:szCs w:val="24"/>
              </w:rPr>
              <w:t xml:space="preserve"> </w:t>
            </w:r>
            <w:r w:rsidRPr="003F5212">
              <w:rPr>
                <w:rFonts w:ascii="Times New Roman" w:hAnsi="Times New Roman"/>
                <w:bCs/>
                <w:sz w:val="24"/>
                <w:szCs w:val="24"/>
              </w:rPr>
              <w:t>НСК ансамбль эстрадного танца «Форсаж»</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Коржева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Светлана Ивановна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p w:rsidR="00D12B2E" w:rsidRPr="003F5212" w:rsidRDefault="00D12B2E" w:rsidP="003F5212">
            <w:pPr>
              <w:pStyle w:val="a9"/>
              <w:rPr>
                <w:rFonts w:ascii="Times New Roman" w:hAnsi="Times New Roman"/>
                <w:sz w:val="24"/>
                <w:szCs w:val="24"/>
              </w:rPr>
            </w:pP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lastRenderedPageBreak/>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Русакова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Наталья Викторовна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Липовая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Дарья Юрьевна</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онлайн-вебинар «Методические рекомендации по организации методической работы»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10-11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sz w:val="24"/>
                <w:szCs w:val="24"/>
              </w:rPr>
              <w:t>Зав. отделом методической и информационно-аналитической работы</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Анисимова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Яна Александровна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дистанционное </w:t>
            </w:r>
            <w:proofErr w:type="gramStart"/>
            <w:r w:rsidRPr="003F5212">
              <w:rPr>
                <w:rFonts w:ascii="Times New Roman" w:hAnsi="Times New Roman"/>
                <w:sz w:val="24"/>
                <w:szCs w:val="24"/>
              </w:rPr>
              <w:t>обучение по программе</w:t>
            </w:r>
            <w:proofErr w:type="gramEnd"/>
            <w:r w:rsidRPr="003F5212">
              <w:rPr>
                <w:rFonts w:ascii="Times New Roman" w:hAnsi="Times New Roman"/>
                <w:sz w:val="24"/>
                <w:szCs w:val="24"/>
              </w:rPr>
              <w:t xml:space="preserve"> Семинара: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«Реализация государственной национальной политики в субъектах Российской Федерации» / ФАДН России Московский государственный университет им.</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М.В. Ломоносова (г.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sz w:val="24"/>
                <w:szCs w:val="24"/>
              </w:rPr>
              <w:t>Заведующий отделом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Родионов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Павел Алексеевич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дистанционное </w:t>
            </w:r>
            <w:proofErr w:type="gramStart"/>
            <w:r w:rsidRPr="003F5212">
              <w:rPr>
                <w:rFonts w:ascii="Times New Roman" w:hAnsi="Times New Roman"/>
                <w:sz w:val="24"/>
                <w:szCs w:val="24"/>
              </w:rPr>
              <w:t>обучение по программе</w:t>
            </w:r>
            <w:proofErr w:type="gramEnd"/>
            <w:r w:rsidRPr="003F5212">
              <w:rPr>
                <w:rFonts w:ascii="Times New Roman" w:hAnsi="Times New Roman"/>
                <w:sz w:val="24"/>
                <w:szCs w:val="24"/>
              </w:rPr>
              <w:t xml:space="preserve"> Семинара: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«Реализация государственной национальной политики в субъектах Российской Федерации» / ФАДН России Московский государственный университет им.</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М.В. Ломоносова (г.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Заведующий  отделом развития</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Антонова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Оксана Геннадьевна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дистанционное </w:t>
            </w:r>
            <w:proofErr w:type="gramStart"/>
            <w:r w:rsidRPr="003F5212">
              <w:rPr>
                <w:rFonts w:ascii="Times New Roman" w:hAnsi="Times New Roman"/>
                <w:sz w:val="24"/>
                <w:szCs w:val="24"/>
              </w:rPr>
              <w:t>обучение по программе</w:t>
            </w:r>
            <w:proofErr w:type="gramEnd"/>
            <w:r w:rsidRPr="003F5212">
              <w:rPr>
                <w:rFonts w:ascii="Times New Roman" w:hAnsi="Times New Roman"/>
                <w:sz w:val="24"/>
                <w:szCs w:val="24"/>
              </w:rPr>
              <w:t xml:space="preserve"> Семинара: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«Реализация государственной национальной политики в субъектах Российской Федерации» / ФАДН России Московский государственный университет им.</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М.В. Ломоносова (г.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Заместитель директора</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Крюкова Екатерина Валерьевна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дистанционное </w:t>
            </w:r>
            <w:proofErr w:type="gramStart"/>
            <w:r w:rsidRPr="003F5212">
              <w:rPr>
                <w:rFonts w:ascii="Times New Roman" w:hAnsi="Times New Roman"/>
                <w:sz w:val="24"/>
                <w:szCs w:val="24"/>
              </w:rPr>
              <w:t>обучение по программе</w:t>
            </w:r>
            <w:proofErr w:type="gramEnd"/>
            <w:r w:rsidRPr="003F5212">
              <w:rPr>
                <w:rFonts w:ascii="Times New Roman" w:hAnsi="Times New Roman"/>
                <w:sz w:val="24"/>
                <w:szCs w:val="24"/>
              </w:rPr>
              <w:t xml:space="preserve"> Семинара: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«Реализация государственной национальной политики в субъектах Российской Федерации» / ФАДН России Московский государственный университет им.</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М.В. Ломоносова (г.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bCs/>
                <w:sz w:val="24"/>
                <w:szCs w:val="24"/>
              </w:rPr>
            </w:pPr>
            <w:r w:rsidRPr="003F5212">
              <w:rPr>
                <w:rFonts w:ascii="Times New Roman" w:hAnsi="Times New Roman"/>
                <w:bCs/>
                <w:sz w:val="24"/>
                <w:szCs w:val="24"/>
              </w:rPr>
              <w:t>Заведующий отделом по работе с коллективами художественной самодеятельности</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Береснева Оксана Алексеевна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дистанционное </w:t>
            </w:r>
            <w:proofErr w:type="gramStart"/>
            <w:r w:rsidRPr="003F5212">
              <w:rPr>
                <w:rFonts w:ascii="Times New Roman" w:hAnsi="Times New Roman"/>
                <w:sz w:val="24"/>
                <w:szCs w:val="24"/>
              </w:rPr>
              <w:t>обучение по программе</w:t>
            </w:r>
            <w:proofErr w:type="gramEnd"/>
            <w:r w:rsidRPr="003F5212">
              <w:rPr>
                <w:rFonts w:ascii="Times New Roman" w:hAnsi="Times New Roman"/>
                <w:sz w:val="24"/>
                <w:szCs w:val="24"/>
              </w:rPr>
              <w:t xml:space="preserve"> Семинара: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«Реализация государственной национальной политики в субъектах Российской Федерации» / ФАДН России Московский государственный университет им.</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М.В. Ломоносова (г. Москва)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29 ноября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«Создание спектакля. Собственный опыт: от воплощения идеи до работы с артистами» / ООО Творческое движение «Вдохновение»</w:t>
            </w:r>
            <w:r w:rsidR="00D12B2E">
              <w:rPr>
                <w:rFonts w:ascii="Times New Roman" w:hAnsi="Times New Roman"/>
                <w:sz w:val="24"/>
                <w:szCs w:val="24"/>
              </w:rPr>
              <w:t xml:space="preserve"> </w:t>
            </w:r>
            <w:r w:rsidRPr="003F5212">
              <w:rPr>
                <w:rFonts w:ascii="Times New Roman" w:hAnsi="Times New Roman"/>
                <w:sz w:val="24"/>
                <w:szCs w:val="24"/>
              </w:rPr>
              <w:t>(г.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05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«Что такое современный танец, современный балет и хореография. Различия и особенности» / ООО Тв</w:t>
            </w:r>
            <w:r w:rsidR="00D12B2E">
              <w:rPr>
                <w:rFonts w:ascii="Times New Roman" w:hAnsi="Times New Roman"/>
                <w:sz w:val="24"/>
                <w:szCs w:val="24"/>
              </w:rPr>
              <w:t xml:space="preserve">орческое движение «Вдохновение» </w:t>
            </w:r>
            <w:r w:rsidRPr="003F5212">
              <w:rPr>
                <w:rFonts w:ascii="Times New Roman" w:hAnsi="Times New Roman"/>
                <w:sz w:val="24"/>
                <w:szCs w:val="24"/>
              </w:rPr>
              <w:t>(г.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06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Балетмейстера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«Творческая самореализация детей в условиях хореографического коллектива» / ООО Тв</w:t>
            </w:r>
            <w:r w:rsidR="00D12B2E">
              <w:rPr>
                <w:rFonts w:ascii="Times New Roman" w:hAnsi="Times New Roman"/>
                <w:sz w:val="24"/>
                <w:szCs w:val="24"/>
              </w:rPr>
              <w:t xml:space="preserve">орческое движение «Вдохновение» </w:t>
            </w:r>
            <w:r w:rsidRPr="003F5212">
              <w:rPr>
                <w:rFonts w:ascii="Times New Roman" w:hAnsi="Times New Roman"/>
                <w:sz w:val="24"/>
                <w:szCs w:val="24"/>
              </w:rPr>
              <w:t>(г.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07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Методист</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Калита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Анна Олеговна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roofErr w:type="spellStart"/>
            <w:r w:rsidRPr="003F5212">
              <w:rPr>
                <w:rFonts w:ascii="Times New Roman" w:hAnsi="Times New Roman"/>
                <w:sz w:val="24"/>
                <w:szCs w:val="24"/>
              </w:rPr>
              <w:t>митап</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«Как культурным проектам привлечь молод</w:t>
            </w:r>
            <w:r w:rsidR="00D12B2E">
              <w:rPr>
                <w:rFonts w:ascii="Times New Roman" w:hAnsi="Times New Roman"/>
                <w:sz w:val="24"/>
                <w:szCs w:val="24"/>
              </w:rPr>
              <w:t xml:space="preserve">ую аудитория» / PRO </w:t>
            </w:r>
            <w:proofErr w:type="spellStart"/>
            <w:r w:rsidR="00D12B2E">
              <w:rPr>
                <w:rFonts w:ascii="Times New Roman" w:hAnsi="Times New Roman"/>
                <w:sz w:val="24"/>
                <w:szCs w:val="24"/>
              </w:rPr>
              <w:t>Культура</w:t>
            </w:r>
            <w:proofErr w:type="gramStart"/>
            <w:r w:rsidR="00D12B2E">
              <w:rPr>
                <w:rFonts w:ascii="Times New Roman" w:hAnsi="Times New Roman"/>
                <w:sz w:val="24"/>
                <w:szCs w:val="24"/>
              </w:rPr>
              <w:t>.Р</w:t>
            </w:r>
            <w:proofErr w:type="gramEnd"/>
            <w:r w:rsidR="00D12B2E">
              <w:rPr>
                <w:rFonts w:ascii="Times New Roman" w:hAnsi="Times New Roman"/>
                <w:sz w:val="24"/>
                <w:szCs w:val="24"/>
              </w:rPr>
              <w:t>Ф</w:t>
            </w:r>
            <w:proofErr w:type="spellEnd"/>
            <w:r w:rsidR="00D12B2E">
              <w:rPr>
                <w:rFonts w:ascii="Times New Roman" w:hAnsi="Times New Roman"/>
                <w:sz w:val="24"/>
                <w:szCs w:val="24"/>
              </w:rPr>
              <w:t xml:space="preserve"> </w:t>
            </w:r>
            <w:r w:rsidRPr="003F5212">
              <w:rPr>
                <w:rFonts w:ascii="Times New Roman" w:hAnsi="Times New Roman"/>
                <w:sz w:val="24"/>
                <w:szCs w:val="24"/>
              </w:rPr>
              <w:t xml:space="preserve">ООО «ЦОО </w:t>
            </w:r>
            <w:proofErr w:type="spellStart"/>
            <w:r w:rsidRPr="003F5212">
              <w:rPr>
                <w:rFonts w:ascii="Times New Roman" w:hAnsi="Times New Roman"/>
                <w:sz w:val="24"/>
                <w:szCs w:val="24"/>
              </w:rPr>
              <w:t>Нетология</w:t>
            </w:r>
            <w:proofErr w:type="spellEnd"/>
            <w:r w:rsidRPr="003F5212">
              <w:rPr>
                <w:rFonts w:ascii="Times New Roman" w:hAnsi="Times New Roman"/>
                <w:sz w:val="24"/>
                <w:szCs w:val="24"/>
              </w:rPr>
              <w:t>-групп»</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Режиссер массовых представлений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отдела реализации социокультурных проектов</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Хаверева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Александра Владимировна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w:t>
            </w:r>
            <w:proofErr w:type="spellStart"/>
            <w:r w:rsidRPr="003F5212">
              <w:rPr>
                <w:rFonts w:ascii="Times New Roman" w:hAnsi="Times New Roman"/>
                <w:sz w:val="24"/>
                <w:szCs w:val="24"/>
              </w:rPr>
              <w:t>митап</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«Как культурным проектам привлечь молод</w:t>
            </w:r>
            <w:r w:rsidR="00D12B2E">
              <w:rPr>
                <w:rFonts w:ascii="Times New Roman" w:hAnsi="Times New Roman"/>
                <w:sz w:val="24"/>
                <w:szCs w:val="24"/>
              </w:rPr>
              <w:t xml:space="preserve">ую аудитория» / PRO </w:t>
            </w:r>
            <w:proofErr w:type="spellStart"/>
            <w:r w:rsidR="00D12B2E">
              <w:rPr>
                <w:rFonts w:ascii="Times New Roman" w:hAnsi="Times New Roman"/>
                <w:sz w:val="24"/>
                <w:szCs w:val="24"/>
              </w:rPr>
              <w:t>Культура</w:t>
            </w:r>
            <w:proofErr w:type="gramStart"/>
            <w:r w:rsidR="00D12B2E">
              <w:rPr>
                <w:rFonts w:ascii="Times New Roman" w:hAnsi="Times New Roman"/>
                <w:sz w:val="24"/>
                <w:szCs w:val="24"/>
              </w:rPr>
              <w:t>.Р</w:t>
            </w:r>
            <w:proofErr w:type="gramEnd"/>
            <w:r w:rsidR="00D12B2E">
              <w:rPr>
                <w:rFonts w:ascii="Times New Roman" w:hAnsi="Times New Roman"/>
                <w:sz w:val="24"/>
                <w:szCs w:val="24"/>
              </w:rPr>
              <w:t>Ф</w:t>
            </w:r>
            <w:proofErr w:type="spellEnd"/>
            <w:r w:rsidR="00D12B2E">
              <w:rPr>
                <w:rFonts w:ascii="Times New Roman" w:hAnsi="Times New Roman"/>
                <w:sz w:val="24"/>
                <w:szCs w:val="24"/>
              </w:rPr>
              <w:t xml:space="preserve"> </w:t>
            </w:r>
            <w:r w:rsidRPr="003F5212">
              <w:rPr>
                <w:rFonts w:ascii="Times New Roman" w:hAnsi="Times New Roman"/>
                <w:sz w:val="24"/>
                <w:szCs w:val="24"/>
              </w:rPr>
              <w:t xml:space="preserve">ООО «ЦОО </w:t>
            </w:r>
            <w:proofErr w:type="spellStart"/>
            <w:r w:rsidRPr="003F5212">
              <w:rPr>
                <w:rFonts w:ascii="Times New Roman" w:hAnsi="Times New Roman"/>
                <w:sz w:val="24"/>
                <w:szCs w:val="24"/>
              </w:rPr>
              <w:t>Нетология</w:t>
            </w:r>
            <w:proofErr w:type="spellEnd"/>
            <w:r w:rsidRPr="003F5212">
              <w:rPr>
                <w:rFonts w:ascii="Times New Roman" w:hAnsi="Times New Roman"/>
                <w:sz w:val="24"/>
                <w:szCs w:val="24"/>
              </w:rPr>
              <w:t>-групп»</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11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«Урок современного танца для детей 6 - 7 лет» / ООО Творческое движе</w:t>
            </w:r>
            <w:r w:rsidR="00D12B2E">
              <w:rPr>
                <w:rFonts w:ascii="Times New Roman" w:hAnsi="Times New Roman"/>
                <w:sz w:val="24"/>
                <w:szCs w:val="24"/>
              </w:rPr>
              <w:t xml:space="preserve">ние «Вдохновение» </w:t>
            </w:r>
            <w:r w:rsidRPr="003F5212">
              <w:rPr>
                <w:rFonts w:ascii="Times New Roman" w:hAnsi="Times New Roman"/>
                <w:sz w:val="24"/>
                <w:szCs w:val="24"/>
              </w:rPr>
              <w:t>(г.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highlight w:val="yellow"/>
              </w:rPr>
            </w:pPr>
            <w:r w:rsidRPr="003F5212">
              <w:rPr>
                <w:rFonts w:ascii="Times New Roman" w:hAnsi="Times New Roman"/>
                <w:sz w:val="24"/>
                <w:szCs w:val="24"/>
              </w:rPr>
              <w:t>12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«Развитие уверенности у детей и подростков»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highlight w:val="yellow"/>
              </w:rPr>
            </w:pPr>
            <w:r w:rsidRPr="003F5212">
              <w:rPr>
                <w:rFonts w:ascii="Times New Roman" w:hAnsi="Times New Roman"/>
                <w:sz w:val="24"/>
                <w:szCs w:val="24"/>
              </w:rPr>
              <w:t>13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 xml:space="preserve">на тему: «На что обратить внимание в постановке. </w:t>
            </w:r>
            <w:proofErr w:type="gramStart"/>
            <w:r w:rsidRPr="003F5212">
              <w:rPr>
                <w:rFonts w:ascii="Times New Roman" w:hAnsi="Times New Roman"/>
                <w:sz w:val="24"/>
                <w:szCs w:val="24"/>
              </w:rPr>
              <w:t>Разбор номеров</w:t>
            </w:r>
            <w:r w:rsidR="00D12B2E">
              <w:rPr>
                <w:rFonts w:ascii="Times New Roman" w:hAnsi="Times New Roman"/>
                <w:sz w:val="24"/>
                <w:szCs w:val="24"/>
              </w:rPr>
              <w:t xml:space="preserve"> </w:t>
            </w:r>
            <w:r w:rsidRPr="003F5212">
              <w:rPr>
                <w:rFonts w:ascii="Times New Roman" w:hAnsi="Times New Roman"/>
                <w:sz w:val="24"/>
                <w:szCs w:val="24"/>
              </w:rPr>
              <w:t>(современный, эстрадный и детский танец» / ООО Творческое движение «Вдохновение» (г. Санкт-Петербург)</w:t>
            </w:r>
            <w:proofErr w:type="gramEnd"/>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highlight w:val="yellow"/>
              </w:rPr>
            </w:pPr>
            <w:r w:rsidRPr="003F5212">
              <w:rPr>
                <w:rFonts w:ascii="Times New Roman" w:hAnsi="Times New Roman"/>
                <w:sz w:val="24"/>
                <w:szCs w:val="24"/>
              </w:rPr>
              <w:t>13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highlight w:val="yellow"/>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«Постановка корпуса и рук в классическом танце» / ООО Творческое движение «Вдо</w:t>
            </w:r>
            <w:r w:rsidR="00D12B2E">
              <w:rPr>
                <w:rFonts w:ascii="Times New Roman" w:hAnsi="Times New Roman"/>
                <w:sz w:val="24"/>
                <w:szCs w:val="24"/>
              </w:rPr>
              <w:t>хновение» (г. Санкт-</w:t>
            </w:r>
            <w:r w:rsidRPr="003F5212">
              <w:rPr>
                <w:rFonts w:ascii="Times New Roman" w:hAnsi="Times New Roman"/>
                <w:sz w:val="24"/>
                <w:szCs w:val="24"/>
              </w:rPr>
              <w:t>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highlight w:val="yellow"/>
              </w:rPr>
            </w:pPr>
            <w:r w:rsidRPr="003F5212">
              <w:rPr>
                <w:rFonts w:ascii="Times New Roman" w:hAnsi="Times New Roman"/>
                <w:sz w:val="24"/>
                <w:szCs w:val="24"/>
              </w:rPr>
              <w:t>14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Мамай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Екатерина Сергеевна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highlight w:val="yellow"/>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«Постановка корпуса и рук в классическом танце»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highlight w:val="yellow"/>
              </w:rPr>
            </w:pPr>
            <w:r w:rsidRPr="003F5212">
              <w:rPr>
                <w:rFonts w:ascii="Times New Roman" w:hAnsi="Times New Roman"/>
                <w:sz w:val="24"/>
                <w:szCs w:val="24"/>
              </w:rPr>
              <w:t>14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художественный руководитель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Феоктистова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Лариса Фёдоровна</w:t>
            </w:r>
          </w:p>
          <w:p w:rsidR="003F5212" w:rsidRPr="003F5212" w:rsidRDefault="003F5212" w:rsidP="003F5212">
            <w:pPr>
              <w:pStyle w:val="a9"/>
              <w:rPr>
                <w:rFonts w:ascii="Times New Roman" w:hAnsi="Times New Roman"/>
                <w:sz w:val="24"/>
                <w:szCs w:val="24"/>
              </w:rPr>
            </w:pP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дистанционный 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«Что мы будем танцевать завтра?»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17-18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дистанционный 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«Что мы будем танцевать завтра?»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17-18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Русакова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Наталья Викторовна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дистанционный 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«Что мы будем танцевать завтра?»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17-18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Замула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Ольга Александровна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дистанционный 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«Что мы будем танцевать завтра?»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17-18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Липовая</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Дарья Юрьевна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дистанционный 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«Что мы будем танцевать завтра?»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17-18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Мамай</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Екатерина Сергеевна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дистанционный 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«Что мы будем танцевать завтра?»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17-18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НСК ансамбль эстрадного танца «Форсаж»</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proofErr w:type="spellStart"/>
            <w:r w:rsidRPr="003F5212">
              <w:rPr>
                <w:rFonts w:ascii="Times New Roman" w:hAnsi="Times New Roman"/>
                <w:sz w:val="24"/>
                <w:szCs w:val="24"/>
              </w:rPr>
              <w:t>Коржева</w:t>
            </w:r>
            <w:proofErr w:type="spellEnd"/>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Светлана Ивановна</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дистанционный 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Тема: «Что мы будем танцевать завтра?» / Мурманский областной Дворец культуры и народного творчества им. С.М. Кирова»</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17-18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«Опыт работы с различными постановщиками в европейской компании современного танца. Собственный хореографический опыт»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19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D12B2E" w:rsidRDefault="003F5212" w:rsidP="003F5212">
            <w:pPr>
              <w:pStyle w:val="a9"/>
              <w:rPr>
                <w:rFonts w:ascii="Times New Roman" w:hAnsi="Times New Roman"/>
                <w:sz w:val="24"/>
                <w:szCs w:val="24"/>
              </w:rPr>
            </w:pPr>
            <w:r w:rsidRPr="003F5212">
              <w:rPr>
                <w:rFonts w:ascii="Times New Roman" w:hAnsi="Times New Roman"/>
                <w:sz w:val="24"/>
                <w:szCs w:val="24"/>
              </w:rPr>
              <w:t xml:space="preserve">на тему: «Работа </w:t>
            </w:r>
            <w:proofErr w:type="gramStart"/>
            <w:r w:rsidRPr="003F5212">
              <w:rPr>
                <w:rFonts w:ascii="Times New Roman" w:hAnsi="Times New Roman"/>
                <w:sz w:val="24"/>
                <w:szCs w:val="24"/>
              </w:rPr>
              <w:t>со</w:t>
            </w:r>
            <w:proofErr w:type="gramEnd"/>
            <w:r w:rsidRPr="003F5212">
              <w:rPr>
                <w:rFonts w:ascii="Times New Roman" w:hAnsi="Times New Roman"/>
                <w:sz w:val="24"/>
                <w:szCs w:val="24"/>
              </w:rPr>
              <w:t xml:space="preserve"> взрослыми группами или Мамы тоже танцуют» / ООО Творческое движение «Вдохновение» </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«Разбор конкурсных номеров на примере современного эстрадного и детского танца» / ООО Творческое движение «Вдохновение»</w:t>
            </w:r>
            <w:r w:rsidR="00D12B2E">
              <w:rPr>
                <w:rFonts w:ascii="Times New Roman" w:hAnsi="Times New Roman"/>
                <w:sz w:val="24"/>
                <w:szCs w:val="24"/>
              </w:rPr>
              <w:t xml:space="preserve"> </w:t>
            </w:r>
            <w:r w:rsidRPr="003F5212">
              <w:rPr>
                <w:rFonts w:ascii="Times New Roman" w:hAnsi="Times New Roman"/>
                <w:sz w:val="24"/>
                <w:szCs w:val="24"/>
              </w:rPr>
              <w:t>(г.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20 декабря 2020</w:t>
            </w:r>
          </w:p>
        </w:tc>
      </w:tr>
      <w:tr w:rsidR="003F5212" w:rsidRPr="003F5212" w:rsidTr="003F5212">
        <w:tc>
          <w:tcPr>
            <w:tcW w:w="110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lastRenderedPageBreak/>
              <w:t>Балетмейстер 1 категории ЗКНТ ансамбль танца «Радость»</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Смирнов</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Дмитрий Сергеевич</w:t>
            </w:r>
          </w:p>
        </w:tc>
        <w:tc>
          <w:tcPr>
            <w:tcW w:w="458" w:type="pct"/>
            <w:tcBorders>
              <w:top w:val="single" w:sz="4" w:space="0" w:color="000000"/>
              <w:left w:val="single" w:sz="4" w:space="0" w:color="000000"/>
              <w:bottom w:val="single" w:sz="4" w:space="0" w:color="000000"/>
              <w:right w:val="single" w:sz="4" w:space="0" w:color="000000"/>
            </w:tcBorders>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заочная</w:t>
            </w:r>
          </w:p>
        </w:tc>
        <w:tc>
          <w:tcPr>
            <w:tcW w:w="2150"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онлайн-семинар</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на тему: «Народная хореография до, во время и после пандемии. Что изменится внутри работы с народными коллективами» / ООО Творческое движение «Вдохновение» (г. Санкт-Петербург)</w:t>
            </w:r>
          </w:p>
        </w:tc>
        <w:tc>
          <w:tcPr>
            <w:tcW w:w="482" w:type="pct"/>
            <w:tcBorders>
              <w:top w:val="single" w:sz="4" w:space="0" w:color="000000"/>
              <w:left w:val="single" w:sz="4" w:space="0" w:color="000000"/>
              <w:bottom w:val="single" w:sz="4" w:space="0" w:color="000000"/>
              <w:right w:val="single" w:sz="4" w:space="0" w:color="000000"/>
            </w:tcBorders>
            <w:vAlign w:val="center"/>
            <w:hideMark/>
          </w:tcPr>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21.12.2020</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2 часа</w:t>
            </w:r>
          </w:p>
          <w:p w:rsidR="003F5212" w:rsidRPr="003F5212" w:rsidRDefault="003F5212" w:rsidP="003F5212">
            <w:pPr>
              <w:pStyle w:val="a9"/>
              <w:rPr>
                <w:rFonts w:ascii="Times New Roman" w:hAnsi="Times New Roman"/>
                <w:sz w:val="24"/>
                <w:szCs w:val="24"/>
              </w:rPr>
            </w:pPr>
            <w:r w:rsidRPr="003F5212">
              <w:rPr>
                <w:rFonts w:ascii="Times New Roman" w:hAnsi="Times New Roman"/>
                <w:sz w:val="24"/>
                <w:szCs w:val="24"/>
              </w:rPr>
              <w:t>(сертификат)</w:t>
            </w:r>
          </w:p>
        </w:tc>
      </w:tr>
    </w:tbl>
    <w:p w:rsidR="00191E78" w:rsidRDefault="00191E78" w:rsidP="003F5212">
      <w:pPr>
        <w:pStyle w:val="af7"/>
        <w:spacing w:line="240" w:lineRule="auto"/>
        <w:rPr>
          <w:rFonts w:ascii="Times New Roman" w:hAnsi="Times New Roman"/>
          <w:b/>
          <w:sz w:val="24"/>
          <w:szCs w:val="24"/>
        </w:rPr>
      </w:pPr>
    </w:p>
    <w:p w:rsidR="0080335A" w:rsidRPr="00237A79" w:rsidRDefault="00237A79" w:rsidP="00237A79">
      <w:pPr>
        <w:pStyle w:val="af7"/>
        <w:spacing w:line="240" w:lineRule="auto"/>
        <w:ind w:firstLine="708"/>
        <w:rPr>
          <w:rFonts w:ascii="Times New Roman" w:hAnsi="Times New Roman"/>
          <w:b/>
          <w:sz w:val="24"/>
          <w:szCs w:val="24"/>
        </w:rPr>
      </w:pPr>
      <w:r>
        <w:rPr>
          <w:rFonts w:ascii="Times New Roman" w:hAnsi="Times New Roman"/>
          <w:b/>
          <w:sz w:val="24"/>
          <w:szCs w:val="24"/>
        </w:rPr>
        <w:t>3.3. Награды</w:t>
      </w:r>
    </w:p>
    <w:tbl>
      <w:tblPr>
        <w:tblW w:w="15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134"/>
        <w:gridCol w:w="992"/>
        <w:gridCol w:w="850"/>
        <w:gridCol w:w="993"/>
        <w:gridCol w:w="213"/>
        <w:gridCol w:w="708"/>
        <w:gridCol w:w="921"/>
        <w:gridCol w:w="1276"/>
        <w:gridCol w:w="1418"/>
        <w:gridCol w:w="1417"/>
        <w:gridCol w:w="1559"/>
        <w:gridCol w:w="1560"/>
        <w:gridCol w:w="1586"/>
      </w:tblGrid>
      <w:tr w:rsidR="0080335A" w:rsidRPr="00BA3F95" w:rsidTr="00BA3F95">
        <w:trPr>
          <w:jc w:val="center"/>
        </w:trPr>
        <w:tc>
          <w:tcPr>
            <w:tcW w:w="2044" w:type="dxa"/>
            <w:gridSpan w:val="2"/>
          </w:tcPr>
          <w:p w:rsidR="0080335A" w:rsidRPr="00BA3F95" w:rsidRDefault="0080335A" w:rsidP="00BA3F95">
            <w:pPr>
              <w:pStyle w:val="a9"/>
              <w:jc w:val="center"/>
              <w:rPr>
                <w:rFonts w:ascii="Times New Roman" w:hAnsi="Times New Roman"/>
                <w:b/>
              </w:rPr>
            </w:pPr>
            <w:r w:rsidRPr="00BA3F95">
              <w:rPr>
                <w:rFonts w:ascii="Times New Roman" w:hAnsi="Times New Roman"/>
                <w:b/>
              </w:rPr>
              <w:t>Государственные награды</w:t>
            </w:r>
          </w:p>
        </w:tc>
        <w:tc>
          <w:tcPr>
            <w:tcW w:w="3048" w:type="dxa"/>
            <w:gridSpan w:val="4"/>
          </w:tcPr>
          <w:p w:rsidR="0080335A" w:rsidRPr="00BA3F95" w:rsidRDefault="0080335A" w:rsidP="00BA3F95">
            <w:pPr>
              <w:pStyle w:val="a9"/>
              <w:jc w:val="center"/>
              <w:rPr>
                <w:rFonts w:ascii="Times New Roman" w:hAnsi="Times New Roman"/>
                <w:b/>
              </w:rPr>
            </w:pPr>
            <w:r w:rsidRPr="00BA3F95">
              <w:rPr>
                <w:rFonts w:ascii="Times New Roman" w:hAnsi="Times New Roman"/>
                <w:b/>
              </w:rPr>
              <w:t>Ведомственные награды Минкультуры  России</w:t>
            </w:r>
          </w:p>
        </w:tc>
        <w:tc>
          <w:tcPr>
            <w:tcW w:w="10445" w:type="dxa"/>
            <w:gridSpan w:val="8"/>
          </w:tcPr>
          <w:p w:rsidR="0080335A" w:rsidRPr="00BA3F95" w:rsidRDefault="0080335A" w:rsidP="00BA3F95">
            <w:pPr>
              <w:pStyle w:val="a9"/>
              <w:jc w:val="center"/>
              <w:rPr>
                <w:rFonts w:ascii="Times New Roman" w:hAnsi="Times New Roman"/>
                <w:b/>
              </w:rPr>
            </w:pPr>
            <w:r w:rsidRPr="00BA3F95">
              <w:rPr>
                <w:rFonts w:ascii="Times New Roman" w:hAnsi="Times New Roman"/>
                <w:b/>
              </w:rPr>
              <w:t>Региональные награды</w:t>
            </w:r>
          </w:p>
        </w:tc>
      </w:tr>
      <w:tr w:rsidR="0080335A" w:rsidRPr="00BA3F95" w:rsidTr="00BA3F95">
        <w:trPr>
          <w:jc w:val="center"/>
        </w:trPr>
        <w:tc>
          <w:tcPr>
            <w:tcW w:w="910"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звания</w:t>
            </w:r>
          </w:p>
        </w:tc>
        <w:tc>
          <w:tcPr>
            <w:tcW w:w="1134" w:type="dxa"/>
            <w:vMerge w:val="restart"/>
            <w:textDirection w:val="btLr"/>
          </w:tcPr>
          <w:p w:rsidR="00BA3F95" w:rsidRDefault="0080335A" w:rsidP="00BA3F95">
            <w:pPr>
              <w:pStyle w:val="a9"/>
              <w:jc w:val="center"/>
              <w:rPr>
                <w:rFonts w:ascii="Times New Roman" w:hAnsi="Times New Roman"/>
                <w:b/>
              </w:rPr>
            </w:pPr>
            <w:r w:rsidRPr="00BA3F95">
              <w:rPr>
                <w:rFonts w:ascii="Times New Roman" w:hAnsi="Times New Roman"/>
                <w:b/>
              </w:rPr>
              <w:t xml:space="preserve">Медали и </w:t>
            </w:r>
          </w:p>
          <w:p w:rsidR="0080335A" w:rsidRPr="00BA3F95" w:rsidRDefault="0080335A" w:rsidP="00BA3F95">
            <w:pPr>
              <w:pStyle w:val="a9"/>
              <w:jc w:val="center"/>
              <w:rPr>
                <w:rFonts w:ascii="Times New Roman" w:hAnsi="Times New Roman"/>
                <w:b/>
              </w:rPr>
            </w:pPr>
            <w:r w:rsidRPr="00BA3F95">
              <w:rPr>
                <w:rFonts w:ascii="Times New Roman" w:hAnsi="Times New Roman"/>
                <w:b/>
              </w:rPr>
              <w:t>ордена</w:t>
            </w:r>
          </w:p>
        </w:tc>
        <w:tc>
          <w:tcPr>
            <w:tcW w:w="992"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850"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Благодарности</w:t>
            </w:r>
          </w:p>
        </w:tc>
        <w:tc>
          <w:tcPr>
            <w:tcW w:w="1206" w:type="dxa"/>
            <w:gridSpan w:val="2"/>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Знак "За достижения в культуре"</w:t>
            </w:r>
          </w:p>
        </w:tc>
        <w:tc>
          <w:tcPr>
            <w:tcW w:w="708"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Мурманской области</w:t>
            </w:r>
            <w:r w:rsidRPr="00BA3F95">
              <w:rPr>
                <w:rStyle w:val="afa"/>
                <w:rFonts w:ascii="Times New Roman" w:hAnsi="Times New Roman"/>
                <w:b/>
                <w:color w:val="1D1B11"/>
              </w:rPr>
              <w:footnoteReference w:id="1"/>
            </w:r>
          </w:p>
        </w:tc>
        <w:tc>
          <w:tcPr>
            <w:tcW w:w="3615" w:type="dxa"/>
            <w:gridSpan w:val="3"/>
          </w:tcPr>
          <w:p w:rsidR="0080335A" w:rsidRPr="00BA3F95" w:rsidRDefault="0080335A" w:rsidP="00BA3F95">
            <w:pPr>
              <w:pStyle w:val="a9"/>
              <w:jc w:val="center"/>
              <w:rPr>
                <w:rFonts w:ascii="Times New Roman" w:hAnsi="Times New Roman"/>
                <w:b/>
              </w:rPr>
            </w:pPr>
            <w:r w:rsidRPr="00BA3F95">
              <w:rPr>
                <w:rFonts w:ascii="Times New Roman" w:hAnsi="Times New Roman"/>
                <w:b/>
              </w:rPr>
              <w:t>Губернатора Мурманской области</w:t>
            </w:r>
          </w:p>
        </w:tc>
        <w:tc>
          <w:tcPr>
            <w:tcW w:w="2976" w:type="dxa"/>
            <w:gridSpan w:val="2"/>
          </w:tcPr>
          <w:p w:rsidR="0080335A" w:rsidRPr="00BA3F95" w:rsidRDefault="0080335A" w:rsidP="00BA3F95">
            <w:pPr>
              <w:pStyle w:val="a9"/>
              <w:jc w:val="center"/>
              <w:rPr>
                <w:rFonts w:ascii="Times New Roman" w:hAnsi="Times New Roman"/>
                <w:b/>
              </w:rPr>
            </w:pPr>
            <w:r w:rsidRPr="00BA3F95">
              <w:rPr>
                <w:rFonts w:ascii="Times New Roman" w:hAnsi="Times New Roman"/>
                <w:b/>
              </w:rPr>
              <w:t>Мурманской областной Думы</w:t>
            </w:r>
          </w:p>
        </w:tc>
        <w:tc>
          <w:tcPr>
            <w:tcW w:w="3146" w:type="dxa"/>
            <w:gridSpan w:val="2"/>
          </w:tcPr>
          <w:p w:rsidR="0080335A" w:rsidRPr="00BA3F95" w:rsidRDefault="00237A79" w:rsidP="00BA3F95">
            <w:pPr>
              <w:pStyle w:val="a9"/>
              <w:jc w:val="center"/>
              <w:rPr>
                <w:rFonts w:ascii="Times New Roman" w:hAnsi="Times New Roman"/>
                <w:b/>
              </w:rPr>
            </w:pPr>
            <w:r w:rsidRPr="00BA3F95">
              <w:rPr>
                <w:rFonts w:ascii="Times New Roman" w:hAnsi="Times New Roman"/>
                <w:b/>
              </w:rPr>
              <w:t>Министерство культуры</w:t>
            </w:r>
            <w:r w:rsidR="0080335A" w:rsidRPr="00BA3F95">
              <w:rPr>
                <w:rFonts w:ascii="Times New Roman" w:hAnsi="Times New Roman"/>
                <w:b/>
              </w:rPr>
              <w:t xml:space="preserve"> Мурманской области</w:t>
            </w:r>
          </w:p>
        </w:tc>
      </w:tr>
      <w:tr w:rsidR="0080335A" w:rsidRPr="00BA3F95" w:rsidTr="00BA3F95">
        <w:trPr>
          <w:trHeight w:val="1234"/>
          <w:jc w:val="center"/>
        </w:trPr>
        <w:tc>
          <w:tcPr>
            <w:tcW w:w="910" w:type="dxa"/>
            <w:vMerge/>
          </w:tcPr>
          <w:p w:rsidR="0080335A" w:rsidRPr="00BA3F95" w:rsidRDefault="0080335A" w:rsidP="00BA3F95">
            <w:pPr>
              <w:pStyle w:val="a9"/>
              <w:jc w:val="center"/>
              <w:rPr>
                <w:rFonts w:ascii="Times New Roman" w:hAnsi="Times New Roman"/>
                <w:b/>
              </w:rPr>
            </w:pPr>
          </w:p>
        </w:tc>
        <w:tc>
          <w:tcPr>
            <w:tcW w:w="1134" w:type="dxa"/>
            <w:vMerge/>
          </w:tcPr>
          <w:p w:rsidR="0080335A" w:rsidRPr="00BA3F95" w:rsidRDefault="0080335A" w:rsidP="00BA3F95">
            <w:pPr>
              <w:pStyle w:val="a9"/>
              <w:jc w:val="center"/>
              <w:rPr>
                <w:rFonts w:ascii="Times New Roman" w:hAnsi="Times New Roman"/>
                <w:b/>
              </w:rPr>
            </w:pPr>
          </w:p>
        </w:tc>
        <w:tc>
          <w:tcPr>
            <w:tcW w:w="992" w:type="dxa"/>
            <w:vMerge/>
          </w:tcPr>
          <w:p w:rsidR="0080335A" w:rsidRPr="00BA3F95" w:rsidRDefault="0080335A" w:rsidP="00BA3F95">
            <w:pPr>
              <w:pStyle w:val="a9"/>
              <w:jc w:val="center"/>
              <w:rPr>
                <w:rFonts w:ascii="Times New Roman" w:hAnsi="Times New Roman"/>
                <w:b/>
              </w:rPr>
            </w:pPr>
          </w:p>
        </w:tc>
        <w:tc>
          <w:tcPr>
            <w:tcW w:w="850" w:type="dxa"/>
            <w:vMerge/>
          </w:tcPr>
          <w:p w:rsidR="0080335A" w:rsidRPr="00BA3F95" w:rsidRDefault="0080335A" w:rsidP="00BA3F95">
            <w:pPr>
              <w:pStyle w:val="a9"/>
              <w:jc w:val="center"/>
              <w:rPr>
                <w:rFonts w:ascii="Times New Roman" w:hAnsi="Times New Roman"/>
                <w:b/>
              </w:rPr>
            </w:pPr>
          </w:p>
        </w:tc>
        <w:tc>
          <w:tcPr>
            <w:tcW w:w="1206" w:type="dxa"/>
            <w:gridSpan w:val="2"/>
            <w:vMerge/>
          </w:tcPr>
          <w:p w:rsidR="0080335A" w:rsidRPr="00BA3F95" w:rsidRDefault="0080335A" w:rsidP="00BA3F95">
            <w:pPr>
              <w:pStyle w:val="a9"/>
              <w:jc w:val="center"/>
              <w:rPr>
                <w:rFonts w:ascii="Times New Roman" w:hAnsi="Times New Roman"/>
                <w:b/>
              </w:rPr>
            </w:pPr>
          </w:p>
        </w:tc>
        <w:tc>
          <w:tcPr>
            <w:tcW w:w="708" w:type="dxa"/>
            <w:vMerge/>
          </w:tcPr>
          <w:p w:rsidR="0080335A" w:rsidRPr="00BA3F95" w:rsidRDefault="0080335A" w:rsidP="00BA3F95">
            <w:pPr>
              <w:pStyle w:val="a9"/>
              <w:jc w:val="center"/>
              <w:rPr>
                <w:rFonts w:ascii="Times New Roman" w:hAnsi="Times New Roman"/>
                <w:b/>
              </w:rPr>
            </w:pPr>
          </w:p>
        </w:tc>
        <w:tc>
          <w:tcPr>
            <w:tcW w:w="921"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Премии</w:t>
            </w:r>
          </w:p>
        </w:tc>
        <w:tc>
          <w:tcPr>
            <w:tcW w:w="1276"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418"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Благодарности</w:t>
            </w:r>
          </w:p>
        </w:tc>
        <w:tc>
          <w:tcPr>
            <w:tcW w:w="1417"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559"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Благодарственные письма</w:t>
            </w:r>
          </w:p>
        </w:tc>
        <w:tc>
          <w:tcPr>
            <w:tcW w:w="1560"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586"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Благодарственные письма</w:t>
            </w:r>
          </w:p>
        </w:tc>
      </w:tr>
      <w:tr w:rsidR="00B13E28" w:rsidRPr="00BA3F95" w:rsidTr="00BA3F95">
        <w:trPr>
          <w:jc w:val="center"/>
        </w:trPr>
        <w:tc>
          <w:tcPr>
            <w:tcW w:w="910" w:type="dxa"/>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1134" w:type="dxa"/>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992" w:type="dxa"/>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850" w:type="dxa"/>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993" w:type="dxa"/>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921" w:type="dxa"/>
            <w:gridSpan w:val="2"/>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921" w:type="dxa"/>
          </w:tcPr>
          <w:p w:rsidR="00B13E28" w:rsidRPr="00BA3F95" w:rsidRDefault="00B13E28" w:rsidP="00BA3F95">
            <w:pPr>
              <w:pStyle w:val="a9"/>
              <w:rPr>
                <w:rFonts w:ascii="Times New Roman" w:hAnsi="Times New Roman"/>
                <w:b/>
              </w:rPr>
            </w:pPr>
            <w:r w:rsidRPr="00BA3F95">
              <w:rPr>
                <w:rFonts w:ascii="Times New Roman" w:hAnsi="Times New Roman"/>
                <w:b/>
              </w:rPr>
              <w:t>1</w:t>
            </w:r>
          </w:p>
        </w:tc>
        <w:tc>
          <w:tcPr>
            <w:tcW w:w="1276" w:type="dxa"/>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1418" w:type="dxa"/>
          </w:tcPr>
          <w:p w:rsidR="00B13E28" w:rsidRPr="00BA3F95" w:rsidRDefault="00B13E28" w:rsidP="00BA3F95">
            <w:pPr>
              <w:pStyle w:val="a9"/>
              <w:rPr>
                <w:rFonts w:ascii="Times New Roman" w:hAnsi="Times New Roman"/>
                <w:b/>
              </w:rPr>
            </w:pPr>
            <w:r w:rsidRPr="00BA3F95">
              <w:rPr>
                <w:rFonts w:ascii="Times New Roman" w:hAnsi="Times New Roman"/>
                <w:b/>
              </w:rPr>
              <w:t>-</w:t>
            </w:r>
          </w:p>
        </w:tc>
        <w:tc>
          <w:tcPr>
            <w:tcW w:w="1417" w:type="dxa"/>
          </w:tcPr>
          <w:p w:rsidR="00B13E28" w:rsidRPr="00BA3F95" w:rsidRDefault="00B13E28" w:rsidP="00BA3F95">
            <w:pPr>
              <w:pStyle w:val="a9"/>
              <w:rPr>
                <w:rFonts w:ascii="Times New Roman" w:hAnsi="Times New Roman"/>
                <w:b/>
              </w:rPr>
            </w:pPr>
            <w:r w:rsidRPr="00BA3F95">
              <w:rPr>
                <w:rFonts w:ascii="Times New Roman" w:hAnsi="Times New Roman"/>
                <w:b/>
              </w:rPr>
              <w:t>1</w:t>
            </w:r>
          </w:p>
        </w:tc>
        <w:tc>
          <w:tcPr>
            <w:tcW w:w="1559" w:type="dxa"/>
          </w:tcPr>
          <w:p w:rsidR="00B13E28" w:rsidRPr="00BA3F95" w:rsidRDefault="00B13E28" w:rsidP="00BA3F95">
            <w:pPr>
              <w:pStyle w:val="a9"/>
              <w:rPr>
                <w:rFonts w:ascii="Times New Roman" w:hAnsi="Times New Roman"/>
                <w:b/>
              </w:rPr>
            </w:pPr>
            <w:r w:rsidRPr="00BA3F95">
              <w:rPr>
                <w:rFonts w:ascii="Times New Roman" w:hAnsi="Times New Roman"/>
                <w:b/>
              </w:rPr>
              <w:t>4</w:t>
            </w:r>
          </w:p>
        </w:tc>
        <w:tc>
          <w:tcPr>
            <w:tcW w:w="1560" w:type="dxa"/>
          </w:tcPr>
          <w:p w:rsidR="00B13E28" w:rsidRPr="00BA3F95" w:rsidRDefault="00B13E28" w:rsidP="00BA3F95">
            <w:pPr>
              <w:pStyle w:val="a9"/>
              <w:rPr>
                <w:rFonts w:ascii="Times New Roman" w:hAnsi="Times New Roman"/>
                <w:b/>
              </w:rPr>
            </w:pPr>
            <w:r w:rsidRPr="00BA3F95">
              <w:rPr>
                <w:rFonts w:ascii="Times New Roman" w:hAnsi="Times New Roman"/>
                <w:b/>
              </w:rPr>
              <w:t>4</w:t>
            </w:r>
          </w:p>
        </w:tc>
        <w:tc>
          <w:tcPr>
            <w:tcW w:w="1586" w:type="dxa"/>
          </w:tcPr>
          <w:p w:rsidR="00B13E28" w:rsidRPr="00BA3F95" w:rsidRDefault="00B13E28" w:rsidP="00BA3F95">
            <w:pPr>
              <w:pStyle w:val="a9"/>
              <w:rPr>
                <w:rFonts w:ascii="Times New Roman" w:hAnsi="Times New Roman"/>
                <w:b/>
              </w:rPr>
            </w:pPr>
            <w:r w:rsidRPr="00BA3F95">
              <w:rPr>
                <w:rFonts w:ascii="Times New Roman" w:hAnsi="Times New Roman"/>
                <w:b/>
              </w:rPr>
              <w:t>6</w:t>
            </w:r>
          </w:p>
        </w:tc>
      </w:tr>
    </w:tbl>
    <w:p w:rsidR="0080335A" w:rsidRPr="00BA3F95" w:rsidRDefault="0080335A" w:rsidP="0080335A">
      <w:pPr>
        <w:pStyle w:val="af1"/>
        <w:spacing w:after="0"/>
        <w:jc w:val="both"/>
        <w:rPr>
          <w:rFonts w:ascii="Times New Roman" w:hAnsi="Times New Roman"/>
          <w:i/>
          <w:color w:val="1D1B11"/>
          <w:sz w:val="24"/>
          <w:szCs w:val="24"/>
          <w:lang w:val="ru-RU"/>
        </w:rPr>
      </w:pPr>
      <w:r w:rsidRPr="00BA3F95">
        <w:rPr>
          <w:rFonts w:ascii="Times New Roman" w:hAnsi="Times New Roman"/>
          <w:i/>
        </w:rPr>
        <w:t>Почетная грамота Мурманской области, Премия Мурманской области, звание «Почетный гражданин Мурманской области», Знак отличия «За заслуги перед Мурманской  областью», звание «Почетный работник культуры Мурманской области»</w:t>
      </w:r>
    </w:p>
    <w:p w:rsidR="0080335A" w:rsidRDefault="0080335A" w:rsidP="00B937A6">
      <w:pPr>
        <w:pStyle w:val="af7"/>
        <w:spacing w:line="240" w:lineRule="auto"/>
        <w:ind w:firstLine="708"/>
        <w:rPr>
          <w:rFonts w:ascii="Times New Roman" w:hAnsi="Times New Roman"/>
          <w:b/>
          <w:color w:val="1D1B11"/>
          <w:sz w:val="24"/>
          <w:szCs w:val="24"/>
        </w:rPr>
      </w:pPr>
    </w:p>
    <w:p w:rsidR="00B937A6" w:rsidRPr="00154223" w:rsidRDefault="00B937A6" w:rsidP="00B937A6">
      <w:pPr>
        <w:pStyle w:val="af7"/>
        <w:spacing w:line="240" w:lineRule="auto"/>
        <w:ind w:firstLine="708"/>
        <w:rPr>
          <w:rFonts w:ascii="Times New Roman" w:hAnsi="Times New Roman"/>
          <w:b/>
          <w:sz w:val="24"/>
          <w:szCs w:val="24"/>
        </w:rPr>
      </w:pPr>
      <w:r w:rsidRPr="00154223">
        <w:rPr>
          <w:rFonts w:ascii="Times New Roman" w:hAnsi="Times New Roman"/>
          <w:b/>
          <w:sz w:val="24"/>
          <w:szCs w:val="24"/>
        </w:rPr>
        <w:t>3.4. Потребность в кадрах</w:t>
      </w:r>
    </w:p>
    <w:tbl>
      <w:tblPr>
        <w:tblW w:w="1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tblGrid>
      <w:tr w:rsidR="00B937A6" w:rsidRPr="00084E3F">
        <w:tc>
          <w:tcPr>
            <w:tcW w:w="5000" w:type="pct"/>
            <w:vAlign w:val="center"/>
          </w:tcPr>
          <w:p w:rsidR="00B937A6" w:rsidRPr="009518AD" w:rsidRDefault="00B937A6" w:rsidP="00FC6B8B">
            <w:pPr>
              <w:pStyle w:val="af7"/>
              <w:spacing w:line="240" w:lineRule="auto"/>
              <w:jc w:val="center"/>
              <w:rPr>
                <w:rFonts w:ascii="Times New Roman" w:hAnsi="Times New Roman"/>
                <w:color w:val="1D1B11"/>
                <w:sz w:val="24"/>
                <w:szCs w:val="24"/>
              </w:rPr>
            </w:pPr>
            <w:r w:rsidRPr="009518AD">
              <w:rPr>
                <w:rFonts w:ascii="Times New Roman" w:hAnsi="Times New Roman"/>
                <w:color w:val="1D1B11"/>
                <w:sz w:val="24"/>
                <w:szCs w:val="24"/>
              </w:rPr>
              <w:t xml:space="preserve">Потребность в кадрах </w:t>
            </w:r>
          </w:p>
          <w:p w:rsidR="00B937A6" w:rsidRPr="00084E3F" w:rsidRDefault="00B937A6" w:rsidP="00FC6B8B">
            <w:pPr>
              <w:pStyle w:val="af7"/>
              <w:spacing w:line="240" w:lineRule="auto"/>
              <w:jc w:val="center"/>
              <w:rPr>
                <w:rFonts w:ascii="Times New Roman" w:hAnsi="Times New Roman"/>
                <w:color w:val="1D1B11"/>
                <w:sz w:val="24"/>
                <w:szCs w:val="24"/>
              </w:rPr>
            </w:pPr>
            <w:r w:rsidRPr="009518AD">
              <w:rPr>
                <w:rFonts w:ascii="Times New Roman" w:hAnsi="Times New Roman"/>
                <w:color w:val="1D1B11"/>
                <w:sz w:val="24"/>
                <w:szCs w:val="24"/>
              </w:rPr>
              <w:t>(количество человек)</w:t>
            </w:r>
          </w:p>
        </w:tc>
      </w:tr>
      <w:tr w:rsidR="00B937A6" w:rsidRPr="00084E3F">
        <w:tc>
          <w:tcPr>
            <w:tcW w:w="5000" w:type="pct"/>
          </w:tcPr>
          <w:p w:rsidR="00B937A6" w:rsidRPr="00F907C6" w:rsidRDefault="00F907C6" w:rsidP="00237A79">
            <w:pPr>
              <w:pStyle w:val="af7"/>
              <w:spacing w:line="240" w:lineRule="auto"/>
              <w:jc w:val="center"/>
              <w:rPr>
                <w:rFonts w:ascii="Times New Roman" w:hAnsi="Times New Roman"/>
                <w:sz w:val="24"/>
                <w:szCs w:val="24"/>
              </w:rPr>
            </w:pPr>
            <w:r w:rsidRPr="00F907C6">
              <w:rPr>
                <w:rFonts w:ascii="Times New Roman" w:hAnsi="Times New Roman"/>
                <w:sz w:val="24"/>
                <w:szCs w:val="24"/>
              </w:rPr>
              <w:t>8</w:t>
            </w:r>
          </w:p>
        </w:tc>
      </w:tr>
    </w:tbl>
    <w:p w:rsidR="00BA3F95" w:rsidRDefault="00BA3F95" w:rsidP="00237A79">
      <w:pPr>
        <w:spacing w:after="0" w:line="240" w:lineRule="auto"/>
        <w:ind w:left="709"/>
        <w:rPr>
          <w:rFonts w:ascii="Times New Roman" w:hAnsi="Times New Roman"/>
          <w:b/>
          <w:color w:val="000000"/>
          <w:sz w:val="24"/>
          <w:szCs w:val="24"/>
        </w:rPr>
      </w:pPr>
    </w:p>
    <w:p w:rsidR="00D12B2E" w:rsidRPr="00237A79" w:rsidRDefault="00865DD8" w:rsidP="00D12B2E">
      <w:pPr>
        <w:spacing w:after="0" w:line="240" w:lineRule="auto"/>
        <w:ind w:left="709"/>
        <w:rPr>
          <w:rFonts w:ascii="Times New Roman" w:hAnsi="Times New Roman"/>
          <w:b/>
          <w:sz w:val="24"/>
          <w:szCs w:val="24"/>
        </w:rPr>
      </w:pPr>
      <w:r w:rsidRPr="00865DD8">
        <w:rPr>
          <w:rFonts w:ascii="Times New Roman" w:hAnsi="Times New Roman"/>
          <w:b/>
          <w:color w:val="000000"/>
          <w:sz w:val="24"/>
          <w:szCs w:val="24"/>
        </w:rPr>
        <w:t>3.5</w:t>
      </w:r>
      <w:r w:rsidR="00F05561">
        <w:rPr>
          <w:rFonts w:ascii="Times New Roman" w:hAnsi="Times New Roman"/>
          <w:b/>
          <w:color w:val="000000"/>
          <w:sz w:val="24"/>
          <w:szCs w:val="24"/>
        </w:rPr>
        <w:t xml:space="preserve">. </w:t>
      </w:r>
      <w:r w:rsidR="00F05561" w:rsidRPr="00C52311">
        <w:rPr>
          <w:rFonts w:ascii="Times New Roman" w:hAnsi="Times New Roman"/>
          <w:b/>
          <w:sz w:val="24"/>
          <w:szCs w:val="24"/>
        </w:rPr>
        <w:t>Характеристика кадрового состава учреждения</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9"/>
        <w:gridCol w:w="1902"/>
        <w:gridCol w:w="4759"/>
        <w:gridCol w:w="3191"/>
      </w:tblGrid>
      <w:tr w:rsidR="00B937A6" w:rsidRPr="00533CC6">
        <w:trPr>
          <w:trHeight w:val="155"/>
        </w:trPr>
        <w:tc>
          <w:tcPr>
            <w:tcW w:w="3970" w:type="pct"/>
            <w:gridSpan w:val="3"/>
          </w:tcPr>
          <w:p w:rsidR="00B937A6" w:rsidRPr="006D4CB7" w:rsidRDefault="00B937A6" w:rsidP="00FC6B8B">
            <w:pPr>
              <w:pStyle w:val="5"/>
              <w:jc w:val="center"/>
              <w:rPr>
                <w:b/>
                <w:bCs/>
                <w:color w:val="000000"/>
                <w:sz w:val="24"/>
                <w:lang w:val="ru-RU" w:eastAsia="ru-RU"/>
              </w:rPr>
            </w:pPr>
            <w:r w:rsidRPr="006D4CB7">
              <w:rPr>
                <w:b/>
                <w:bCs/>
                <w:color w:val="000000"/>
                <w:sz w:val="24"/>
                <w:lang w:val="ru-RU" w:eastAsia="ru-RU"/>
              </w:rPr>
              <w:t>Наименование показателя</w:t>
            </w:r>
          </w:p>
        </w:tc>
        <w:tc>
          <w:tcPr>
            <w:tcW w:w="1030" w:type="pct"/>
          </w:tcPr>
          <w:p w:rsidR="00B937A6" w:rsidRPr="00533CC6" w:rsidRDefault="00B937A6" w:rsidP="00FC6B8B">
            <w:pPr>
              <w:spacing w:after="0" w:line="240" w:lineRule="auto"/>
              <w:jc w:val="center"/>
              <w:rPr>
                <w:rFonts w:ascii="Times New Roman" w:hAnsi="Times New Roman"/>
                <w:b/>
                <w:color w:val="000000"/>
                <w:sz w:val="24"/>
                <w:szCs w:val="24"/>
              </w:rPr>
            </w:pPr>
            <w:r w:rsidRPr="00533CC6">
              <w:rPr>
                <w:rFonts w:ascii="Times New Roman" w:hAnsi="Times New Roman"/>
                <w:b/>
                <w:color w:val="000000"/>
                <w:sz w:val="24"/>
                <w:szCs w:val="24"/>
              </w:rPr>
              <w:t>Кол-во человек</w:t>
            </w:r>
          </w:p>
        </w:tc>
      </w:tr>
      <w:tr w:rsidR="00B937A6" w:rsidRPr="00533CC6">
        <w:trPr>
          <w:trHeight w:val="155"/>
        </w:trPr>
        <w:tc>
          <w:tcPr>
            <w:tcW w:w="3970" w:type="pct"/>
            <w:gridSpan w:val="3"/>
          </w:tcPr>
          <w:p w:rsidR="00B937A6" w:rsidRPr="006D4CB7" w:rsidRDefault="00B937A6"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Всего работников</w:t>
            </w:r>
          </w:p>
        </w:tc>
        <w:tc>
          <w:tcPr>
            <w:tcW w:w="1030" w:type="pct"/>
          </w:tcPr>
          <w:p w:rsidR="00B937A6"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114</w:t>
            </w:r>
          </w:p>
        </w:tc>
      </w:tr>
      <w:tr w:rsidR="00B937A6" w:rsidRPr="00533CC6">
        <w:trPr>
          <w:trHeight w:val="155"/>
        </w:trPr>
        <w:tc>
          <w:tcPr>
            <w:tcW w:w="3970" w:type="pct"/>
            <w:gridSpan w:val="3"/>
          </w:tcPr>
          <w:p w:rsidR="00B937A6" w:rsidRPr="006D4CB7" w:rsidRDefault="00B937A6"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из них штатных</w:t>
            </w:r>
          </w:p>
        </w:tc>
        <w:tc>
          <w:tcPr>
            <w:tcW w:w="1030" w:type="pct"/>
          </w:tcPr>
          <w:p w:rsidR="00B937A6"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114</w:t>
            </w:r>
          </w:p>
        </w:tc>
      </w:tr>
      <w:tr w:rsidR="00655118" w:rsidRPr="00533CC6">
        <w:trPr>
          <w:trHeight w:val="155"/>
        </w:trPr>
        <w:tc>
          <w:tcPr>
            <w:tcW w:w="3970" w:type="pct"/>
            <w:gridSpan w:val="3"/>
          </w:tcPr>
          <w:p w:rsidR="00655118" w:rsidRPr="00237A79" w:rsidRDefault="00655118" w:rsidP="00D14255">
            <w:pPr>
              <w:spacing w:after="0" w:line="240" w:lineRule="auto"/>
              <w:rPr>
                <w:rFonts w:ascii="Times New Roman" w:hAnsi="Times New Roman"/>
                <w:sz w:val="24"/>
                <w:szCs w:val="24"/>
              </w:rPr>
            </w:pPr>
            <w:r w:rsidRPr="00237A79">
              <w:rPr>
                <w:rFonts w:ascii="Times New Roman" w:hAnsi="Times New Roman"/>
                <w:sz w:val="24"/>
                <w:szCs w:val="24"/>
              </w:rPr>
              <w:t>- из них работников относящихся к основному персоналу</w:t>
            </w:r>
          </w:p>
        </w:tc>
        <w:tc>
          <w:tcPr>
            <w:tcW w:w="1030" w:type="pct"/>
          </w:tcPr>
          <w:p w:rsidR="00655118"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r>
      <w:tr w:rsidR="00655118" w:rsidRPr="00533CC6">
        <w:trPr>
          <w:trHeight w:val="155"/>
        </w:trPr>
        <w:tc>
          <w:tcPr>
            <w:tcW w:w="3970" w:type="pct"/>
            <w:gridSpan w:val="3"/>
          </w:tcPr>
          <w:p w:rsidR="00655118" w:rsidRPr="00237A79" w:rsidRDefault="00655118" w:rsidP="00D14255">
            <w:pPr>
              <w:spacing w:after="0" w:line="240" w:lineRule="auto"/>
              <w:rPr>
                <w:rFonts w:ascii="Times New Roman" w:hAnsi="Times New Roman"/>
                <w:sz w:val="24"/>
                <w:szCs w:val="24"/>
              </w:rPr>
            </w:pPr>
            <w:r w:rsidRPr="00237A79">
              <w:rPr>
                <w:rFonts w:ascii="Times New Roman" w:hAnsi="Times New Roman"/>
                <w:sz w:val="24"/>
                <w:szCs w:val="24"/>
              </w:rPr>
              <w:t>- из них специалистов культурно-досуговой деятельности</w:t>
            </w:r>
          </w:p>
        </w:tc>
        <w:tc>
          <w:tcPr>
            <w:tcW w:w="1030" w:type="pct"/>
          </w:tcPr>
          <w:p w:rsidR="00655118"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r>
      <w:tr w:rsidR="00655118" w:rsidRPr="00533CC6">
        <w:trPr>
          <w:trHeight w:val="155"/>
        </w:trPr>
        <w:tc>
          <w:tcPr>
            <w:tcW w:w="2434" w:type="pct"/>
            <w:gridSpan w:val="2"/>
            <w:vMerge w:val="restart"/>
          </w:tcPr>
          <w:p w:rsidR="00655118" w:rsidRPr="006D4CB7" w:rsidRDefault="0065511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Из общего числа работников</w:t>
            </w:r>
          </w:p>
        </w:tc>
        <w:tc>
          <w:tcPr>
            <w:tcW w:w="1536" w:type="pct"/>
          </w:tcPr>
          <w:p w:rsidR="00655118" w:rsidRPr="006D4CB7" w:rsidRDefault="0065511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внешних совместителей</w:t>
            </w:r>
          </w:p>
        </w:tc>
        <w:tc>
          <w:tcPr>
            <w:tcW w:w="1030" w:type="pct"/>
          </w:tcPr>
          <w:p w:rsidR="00655118"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655118" w:rsidRPr="00533CC6">
        <w:trPr>
          <w:trHeight w:val="155"/>
        </w:trPr>
        <w:tc>
          <w:tcPr>
            <w:tcW w:w="2434" w:type="pct"/>
            <w:gridSpan w:val="2"/>
            <w:vMerge/>
          </w:tcPr>
          <w:p w:rsidR="00655118" w:rsidRPr="006D4CB7" w:rsidRDefault="00655118" w:rsidP="00FC6B8B">
            <w:pPr>
              <w:spacing w:after="0" w:line="240" w:lineRule="auto"/>
              <w:rPr>
                <w:rFonts w:ascii="Times New Roman" w:hAnsi="Times New Roman"/>
                <w:color w:val="000000"/>
                <w:sz w:val="24"/>
                <w:szCs w:val="24"/>
              </w:rPr>
            </w:pPr>
          </w:p>
        </w:tc>
        <w:tc>
          <w:tcPr>
            <w:tcW w:w="1536" w:type="pct"/>
          </w:tcPr>
          <w:p w:rsidR="00655118" w:rsidRPr="006D4CB7" w:rsidRDefault="0065511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внутренних совместителей</w:t>
            </w:r>
          </w:p>
        </w:tc>
        <w:tc>
          <w:tcPr>
            <w:tcW w:w="1030" w:type="pct"/>
          </w:tcPr>
          <w:p w:rsidR="00655118"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13E28" w:rsidRPr="00533CC6">
        <w:trPr>
          <w:trHeight w:val="270"/>
        </w:trPr>
        <w:tc>
          <w:tcPr>
            <w:tcW w:w="2434" w:type="pct"/>
            <w:gridSpan w:val="2"/>
            <w:vMerge w:val="restart"/>
          </w:tcPr>
          <w:p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 xml:space="preserve">Гендерная характеристика </w:t>
            </w:r>
          </w:p>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lastRenderedPageBreak/>
              <w:t>(</w:t>
            </w:r>
            <w:r w:rsidRPr="006D4CB7">
              <w:rPr>
                <w:rFonts w:ascii="Times New Roman" w:hAnsi="Times New Roman"/>
                <w:i/>
                <w:color w:val="000000"/>
                <w:sz w:val="24"/>
                <w:szCs w:val="24"/>
              </w:rPr>
              <w:t>из числа специалистов культурно-досуговой деятельности)</w:t>
            </w:r>
          </w:p>
        </w:tc>
        <w:tc>
          <w:tcPr>
            <w:tcW w:w="1536" w:type="pct"/>
            <w:tcBorders>
              <w:bottom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lastRenderedPageBreak/>
              <w:t>- женщин</w:t>
            </w:r>
          </w:p>
        </w:tc>
        <w:tc>
          <w:tcPr>
            <w:tcW w:w="1030" w:type="pct"/>
            <w:tcBorders>
              <w:bottom w:val="single" w:sz="4" w:space="0" w:color="auto"/>
            </w:tcBorders>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B13E28" w:rsidRPr="00533CC6">
        <w:trPr>
          <w:trHeight w:val="270"/>
        </w:trPr>
        <w:tc>
          <w:tcPr>
            <w:tcW w:w="2434" w:type="pct"/>
            <w:gridSpan w:val="2"/>
            <w:vMerge/>
            <w:tcBorders>
              <w:bottom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p>
        </w:tc>
        <w:tc>
          <w:tcPr>
            <w:tcW w:w="1536" w:type="pct"/>
            <w:tcBorders>
              <w:bottom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мужчин</w:t>
            </w:r>
          </w:p>
        </w:tc>
        <w:tc>
          <w:tcPr>
            <w:tcW w:w="1030" w:type="pct"/>
            <w:tcBorders>
              <w:bottom w:val="single" w:sz="4" w:space="0" w:color="auto"/>
            </w:tcBorders>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r>
      <w:tr w:rsidR="00B13E28" w:rsidRPr="00533CC6">
        <w:trPr>
          <w:trHeight w:val="155"/>
        </w:trPr>
        <w:tc>
          <w:tcPr>
            <w:tcW w:w="3970" w:type="pct"/>
            <w:gridSpan w:val="3"/>
          </w:tcPr>
          <w:p w:rsidR="00B13E28" w:rsidRPr="006D4CB7" w:rsidRDefault="00B13E28" w:rsidP="00FC6B8B">
            <w:pPr>
              <w:spacing w:after="0" w:line="240" w:lineRule="auto"/>
              <w:rPr>
                <w:rFonts w:ascii="Times New Roman" w:hAnsi="Times New Roman"/>
                <w:b/>
                <w:color w:val="000000"/>
                <w:sz w:val="24"/>
                <w:szCs w:val="24"/>
                <w:highlight w:val="yellow"/>
              </w:rPr>
            </w:pPr>
            <w:r w:rsidRPr="006D4CB7">
              <w:rPr>
                <w:rFonts w:ascii="Times New Roman" w:hAnsi="Times New Roman"/>
                <w:b/>
                <w:color w:val="000000"/>
                <w:sz w:val="24"/>
                <w:szCs w:val="24"/>
              </w:rPr>
              <w:lastRenderedPageBreak/>
              <w:t>Средний возраст специалистов культурно-досуговой деятельности, лет</w:t>
            </w:r>
          </w:p>
        </w:tc>
        <w:tc>
          <w:tcPr>
            <w:tcW w:w="1030" w:type="pct"/>
          </w:tcPr>
          <w:p w:rsidR="00B13E28"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r>
      <w:tr w:rsidR="00B13E28" w:rsidRPr="00533CC6">
        <w:trPr>
          <w:trHeight w:val="276"/>
        </w:trPr>
        <w:tc>
          <w:tcPr>
            <w:tcW w:w="2434" w:type="pct"/>
            <w:gridSpan w:val="2"/>
            <w:vMerge w:val="restart"/>
            <w:tcBorders>
              <w:right w:val="single" w:sz="4" w:space="0" w:color="auto"/>
            </w:tcBorders>
          </w:tcPr>
          <w:p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Образовательный уровень специалистов культурно-досуговой деятельности (ОПС)</w:t>
            </w:r>
          </w:p>
        </w:tc>
        <w:tc>
          <w:tcPr>
            <w:tcW w:w="1536" w:type="pct"/>
            <w:tcBorders>
              <w:lef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высшее образование</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tc>
      </w:tr>
      <w:tr w:rsidR="00B13E28" w:rsidRPr="00533CC6">
        <w:trPr>
          <w:trHeight w:val="276"/>
        </w:trPr>
        <w:tc>
          <w:tcPr>
            <w:tcW w:w="2434" w:type="pct"/>
            <w:gridSpan w:val="2"/>
            <w:vMerge/>
            <w:tcBorders>
              <w:right w:val="single" w:sz="4" w:space="0" w:color="auto"/>
            </w:tcBorders>
          </w:tcPr>
          <w:p w:rsidR="00B13E28" w:rsidRPr="006D4CB7" w:rsidRDefault="00B13E28" w:rsidP="00FC6B8B">
            <w:pPr>
              <w:spacing w:after="0" w:line="240" w:lineRule="auto"/>
              <w:rPr>
                <w:rFonts w:ascii="Times New Roman" w:hAnsi="Times New Roman"/>
                <w:b/>
                <w:color w:val="000000"/>
                <w:sz w:val="24"/>
                <w:szCs w:val="24"/>
              </w:rPr>
            </w:pPr>
          </w:p>
        </w:tc>
        <w:tc>
          <w:tcPr>
            <w:tcW w:w="1536" w:type="pct"/>
            <w:tcBorders>
              <w:lef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неоконченное высшее образование</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13E28" w:rsidRPr="00533CC6">
        <w:trPr>
          <w:trHeight w:val="99"/>
        </w:trPr>
        <w:tc>
          <w:tcPr>
            <w:tcW w:w="2434" w:type="pct"/>
            <w:gridSpan w:val="2"/>
            <w:vMerge/>
            <w:tcBorders>
              <w:righ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среднее специальное образование</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r>
      <w:tr w:rsidR="00B13E28" w:rsidRPr="00533CC6">
        <w:trPr>
          <w:trHeight w:val="276"/>
        </w:trPr>
        <w:tc>
          <w:tcPr>
            <w:tcW w:w="3970" w:type="pct"/>
            <w:gridSpan w:val="3"/>
          </w:tcPr>
          <w:p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Не имеют образования по профилю работы (ОПС)</w:t>
            </w:r>
          </w:p>
        </w:tc>
        <w:tc>
          <w:tcPr>
            <w:tcW w:w="1030" w:type="pct"/>
          </w:tcPr>
          <w:p w:rsidR="00B13E28" w:rsidRPr="006D4CB7"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B13E28" w:rsidRPr="00533CC6">
        <w:trPr>
          <w:trHeight w:val="224"/>
        </w:trPr>
        <w:tc>
          <w:tcPr>
            <w:tcW w:w="2434" w:type="pct"/>
            <w:gridSpan w:val="2"/>
            <w:vMerge w:val="restart"/>
            <w:tcBorders>
              <w:right w:val="single" w:sz="4" w:space="0" w:color="auto"/>
            </w:tcBorders>
          </w:tcPr>
          <w:p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Специалисты культурно-досуговой деятельности имеют квалификационные категории:</w:t>
            </w:r>
          </w:p>
          <w:p w:rsidR="00B13E28" w:rsidRPr="006D4CB7" w:rsidRDefault="00B13E28"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всего</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B13E28" w:rsidRPr="00533CC6">
        <w:trPr>
          <w:trHeight w:val="276"/>
        </w:trPr>
        <w:tc>
          <w:tcPr>
            <w:tcW w:w="2434" w:type="pct"/>
            <w:gridSpan w:val="2"/>
            <w:vMerge/>
            <w:tcBorders>
              <w:righ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ведущую</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B13E28" w:rsidRPr="00533CC6">
        <w:trPr>
          <w:trHeight w:val="276"/>
        </w:trPr>
        <w:tc>
          <w:tcPr>
            <w:tcW w:w="2434" w:type="pct"/>
            <w:gridSpan w:val="2"/>
            <w:vMerge/>
            <w:tcBorders>
              <w:righ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первую</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r>
      <w:tr w:rsidR="00B13E28" w:rsidRPr="00533CC6">
        <w:trPr>
          <w:trHeight w:val="276"/>
        </w:trPr>
        <w:tc>
          <w:tcPr>
            <w:tcW w:w="2434" w:type="pct"/>
            <w:gridSpan w:val="2"/>
            <w:vMerge/>
            <w:tcBorders>
              <w:righ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вторую</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B13E28" w:rsidRPr="00533CC6">
        <w:trPr>
          <w:trHeight w:val="276"/>
        </w:trPr>
        <w:tc>
          <w:tcPr>
            <w:tcW w:w="1820" w:type="pct"/>
            <w:vMerge w:val="restart"/>
            <w:tcBorders>
              <w:right w:val="single" w:sz="4" w:space="0" w:color="auto"/>
            </w:tcBorders>
          </w:tcPr>
          <w:p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Специалисты культурно-досуговой деятельности, имеющие награды, почетные звания</w:t>
            </w:r>
          </w:p>
        </w:tc>
        <w:tc>
          <w:tcPr>
            <w:tcW w:w="2150" w:type="pct"/>
            <w:gridSpan w:val="2"/>
            <w:tcBorders>
              <w:left w:val="single" w:sz="4" w:space="0" w:color="auto"/>
            </w:tcBorders>
          </w:tcPr>
          <w:p w:rsidR="00B13E28" w:rsidRPr="006D4CB7" w:rsidRDefault="00B13E28" w:rsidP="00FC6B8B">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Заслуженный работник культуры Российской Федерации</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B13E28" w:rsidRPr="00533CC6">
        <w:trPr>
          <w:trHeight w:val="276"/>
        </w:trPr>
        <w:tc>
          <w:tcPr>
            <w:tcW w:w="1820" w:type="pct"/>
            <w:vMerge/>
            <w:tcBorders>
              <w:right w:val="single" w:sz="4" w:space="0" w:color="auto"/>
            </w:tcBorders>
          </w:tcPr>
          <w:p w:rsidR="00B13E28" w:rsidRPr="006D4CB7" w:rsidRDefault="00B13E28" w:rsidP="00FC6B8B">
            <w:pPr>
              <w:spacing w:after="0" w:line="240" w:lineRule="auto"/>
              <w:rPr>
                <w:rFonts w:ascii="Times New Roman" w:hAnsi="Times New Roman"/>
                <w:color w:val="000000"/>
                <w:sz w:val="24"/>
                <w:szCs w:val="24"/>
                <w:highlight w:val="yellow"/>
              </w:rPr>
            </w:pPr>
          </w:p>
        </w:tc>
        <w:tc>
          <w:tcPr>
            <w:tcW w:w="2150" w:type="pct"/>
            <w:gridSpan w:val="2"/>
            <w:tcBorders>
              <w:left w:val="single" w:sz="4" w:space="0" w:color="auto"/>
            </w:tcBorders>
          </w:tcPr>
          <w:p w:rsidR="00B13E28" w:rsidRPr="006D4CB7" w:rsidRDefault="00B13E28" w:rsidP="00FC6B8B">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Почетный работник культуры Мурманской области</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B13E28" w:rsidRPr="00533CC6">
        <w:trPr>
          <w:trHeight w:val="276"/>
        </w:trPr>
        <w:tc>
          <w:tcPr>
            <w:tcW w:w="1820" w:type="pct"/>
            <w:vMerge/>
            <w:tcBorders>
              <w:right w:val="single" w:sz="4" w:space="0" w:color="auto"/>
            </w:tcBorders>
          </w:tcPr>
          <w:p w:rsidR="00B13E28" w:rsidRPr="006D4CB7" w:rsidRDefault="00B13E28" w:rsidP="00FC6B8B">
            <w:pPr>
              <w:spacing w:after="0" w:line="240" w:lineRule="auto"/>
              <w:jc w:val="both"/>
              <w:rPr>
                <w:rFonts w:ascii="Times New Roman" w:hAnsi="Times New Roman"/>
                <w:color w:val="000000"/>
                <w:sz w:val="24"/>
                <w:szCs w:val="24"/>
              </w:rPr>
            </w:pPr>
          </w:p>
        </w:tc>
        <w:tc>
          <w:tcPr>
            <w:tcW w:w="2150" w:type="pct"/>
            <w:gridSpan w:val="2"/>
            <w:tcBorders>
              <w:left w:val="single" w:sz="4" w:space="0" w:color="auto"/>
            </w:tcBorders>
          </w:tcPr>
          <w:p w:rsidR="00B13E28" w:rsidRPr="006D4CB7" w:rsidRDefault="00B13E28" w:rsidP="00FC6B8B">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Знак "За достижения в культуре"</w:t>
            </w:r>
          </w:p>
        </w:tc>
        <w:tc>
          <w:tcPr>
            <w:tcW w:w="1030" w:type="pct"/>
          </w:tcPr>
          <w:p w:rsidR="00B13E28" w:rsidRPr="006D4CB7" w:rsidRDefault="00B13E28"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13E28" w:rsidRPr="00533CC6">
        <w:trPr>
          <w:trHeight w:val="262"/>
        </w:trPr>
        <w:tc>
          <w:tcPr>
            <w:tcW w:w="3970" w:type="pct"/>
            <w:gridSpan w:val="3"/>
          </w:tcPr>
          <w:p w:rsidR="00B13E28" w:rsidRPr="00F26B5F" w:rsidRDefault="00B13E28" w:rsidP="00FC6B8B">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Количество вакансий на 31.12.</w:t>
            </w:r>
            <w:r w:rsidRPr="00237A79">
              <w:rPr>
                <w:rFonts w:ascii="Times New Roman" w:hAnsi="Times New Roman"/>
                <w:b/>
                <w:color w:val="000000"/>
                <w:sz w:val="24"/>
                <w:szCs w:val="24"/>
              </w:rPr>
              <w:t>2020</w:t>
            </w:r>
            <w:r w:rsidRPr="00F26B5F">
              <w:rPr>
                <w:rFonts w:ascii="Times New Roman" w:hAnsi="Times New Roman"/>
                <w:b/>
                <w:color w:val="000000"/>
                <w:sz w:val="24"/>
                <w:szCs w:val="24"/>
              </w:rPr>
              <w:t xml:space="preserve"> </w:t>
            </w:r>
            <w:r w:rsidRPr="00F26B5F">
              <w:rPr>
                <w:rFonts w:ascii="Times New Roman" w:hAnsi="Times New Roman"/>
                <w:b/>
                <w:i/>
                <w:color w:val="000000"/>
                <w:sz w:val="24"/>
                <w:szCs w:val="24"/>
              </w:rPr>
              <w:t>(указать по специализациям)</w:t>
            </w:r>
          </w:p>
        </w:tc>
        <w:tc>
          <w:tcPr>
            <w:tcW w:w="1030" w:type="pct"/>
          </w:tcPr>
          <w:p w:rsidR="00B13E28" w:rsidRPr="00F26B5F" w:rsidRDefault="00B13E28" w:rsidP="00FC6B8B">
            <w:pPr>
              <w:spacing w:after="0" w:line="240" w:lineRule="auto"/>
              <w:jc w:val="center"/>
              <w:rPr>
                <w:rFonts w:ascii="Times New Roman" w:hAnsi="Times New Roman"/>
                <w:color w:val="000000"/>
                <w:sz w:val="24"/>
                <w:szCs w:val="24"/>
              </w:rPr>
            </w:pPr>
          </w:p>
        </w:tc>
      </w:tr>
      <w:tr w:rsidR="00B13E28" w:rsidRPr="00533CC6">
        <w:trPr>
          <w:trHeight w:val="262"/>
        </w:trPr>
        <w:tc>
          <w:tcPr>
            <w:tcW w:w="3970" w:type="pct"/>
            <w:gridSpan w:val="3"/>
          </w:tcPr>
          <w:p w:rsidR="00B13E28" w:rsidRPr="00F26B5F" w:rsidRDefault="00B13E28" w:rsidP="00FC6B8B">
            <w:pPr>
              <w:spacing w:after="0" w:line="240" w:lineRule="auto"/>
              <w:rPr>
                <w:rFonts w:ascii="Times New Roman" w:hAnsi="Times New Roman"/>
                <w:color w:val="000000"/>
                <w:sz w:val="24"/>
                <w:szCs w:val="24"/>
              </w:rPr>
            </w:pPr>
            <w:r w:rsidRPr="00F26B5F">
              <w:rPr>
                <w:rFonts w:ascii="Times New Roman" w:hAnsi="Times New Roman"/>
                <w:color w:val="000000"/>
                <w:sz w:val="24"/>
                <w:szCs w:val="24"/>
              </w:rPr>
              <w:t xml:space="preserve">Специализация «культурно-досуговая деятельность»,  методист </w:t>
            </w:r>
          </w:p>
        </w:tc>
        <w:tc>
          <w:tcPr>
            <w:tcW w:w="1030" w:type="pct"/>
          </w:tcPr>
          <w:p w:rsidR="00B13E28" w:rsidRPr="00F26B5F" w:rsidRDefault="00B13E28"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13E28" w:rsidRPr="00533CC6">
        <w:trPr>
          <w:trHeight w:val="262"/>
        </w:trPr>
        <w:tc>
          <w:tcPr>
            <w:tcW w:w="5000" w:type="pct"/>
            <w:gridSpan w:val="4"/>
          </w:tcPr>
          <w:p w:rsidR="00B13E28" w:rsidRPr="00F26B5F" w:rsidRDefault="00B13E28" w:rsidP="00FC6B8B">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Увольнение/сокращение специалистов в течение отчетного периода:</w:t>
            </w:r>
          </w:p>
        </w:tc>
      </w:tr>
      <w:tr w:rsidR="00B13E28" w:rsidRPr="00533CC6">
        <w:trPr>
          <w:trHeight w:val="262"/>
        </w:trPr>
        <w:tc>
          <w:tcPr>
            <w:tcW w:w="5000" w:type="pct"/>
            <w:gridSpan w:val="4"/>
          </w:tcPr>
          <w:p w:rsidR="00B13E28" w:rsidRPr="00F26B5F" w:rsidRDefault="00B13E28" w:rsidP="00E17F14">
            <w:pPr>
              <w:spacing w:after="0" w:line="240" w:lineRule="auto"/>
              <w:rPr>
                <w:rFonts w:ascii="Times New Roman" w:hAnsi="Times New Roman"/>
                <w:color w:val="000000"/>
                <w:sz w:val="24"/>
                <w:szCs w:val="24"/>
              </w:rPr>
            </w:pPr>
            <w:r w:rsidRPr="00F26B5F">
              <w:rPr>
                <w:rFonts w:ascii="Times New Roman" w:hAnsi="Times New Roman"/>
                <w:color w:val="000000"/>
                <w:sz w:val="24"/>
                <w:szCs w:val="24"/>
              </w:rPr>
              <w:t xml:space="preserve">- </w:t>
            </w:r>
            <w:r w:rsidRPr="00F26B5F">
              <w:rPr>
                <w:rFonts w:ascii="Times New Roman" w:hAnsi="Times New Roman"/>
                <w:i/>
                <w:color w:val="000000"/>
                <w:sz w:val="24"/>
                <w:szCs w:val="24"/>
              </w:rPr>
              <w:t>(ФИО, должность, причина увольнения/сокращения, дата)</w:t>
            </w:r>
          </w:p>
        </w:tc>
      </w:tr>
      <w:tr w:rsidR="00B13E28" w:rsidRPr="00533CC6">
        <w:trPr>
          <w:trHeight w:val="262"/>
        </w:trPr>
        <w:tc>
          <w:tcPr>
            <w:tcW w:w="5000" w:type="pct"/>
            <w:gridSpan w:val="4"/>
          </w:tcPr>
          <w:p w:rsidR="00B13E28" w:rsidRPr="00670CE6"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Шведова Юлия Львовна, методист собс</w:t>
            </w:r>
            <w:r w:rsidRPr="00670CE6">
              <w:rPr>
                <w:rFonts w:ascii="Times New Roman" w:hAnsi="Times New Roman"/>
                <w:i/>
                <w:color w:val="000000"/>
                <w:sz w:val="24"/>
                <w:szCs w:val="24"/>
              </w:rPr>
              <w:t>твенное желание</w:t>
            </w:r>
            <w:r>
              <w:rPr>
                <w:rFonts w:ascii="Times New Roman" w:hAnsi="Times New Roman"/>
                <w:i/>
                <w:color w:val="000000"/>
                <w:sz w:val="24"/>
                <w:szCs w:val="24"/>
              </w:rPr>
              <w:t>, пункт 3,ч.1 ст.77 ТК РФ, 10.01.2020</w:t>
            </w:r>
          </w:p>
        </w:tc>
      </w:tr>
      <w:tr w:rsidR="00B13E28" w:rsidRPr="00533CC6">
        <w:trPr>
          <w:trHeight w:val="262"/>
        </w:trPr>
        <w:tc>
          <w:tcPr>
            <w:tcW w:w="5000" w:type="pct"/>
            <w:gridSpan w:val="4"/>
          </w:tcPr>
          <w:p w:rsidR="00B13E28" w:rsidRPr="00670CE6"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Киселева Ольга Ивановна, ведущий программист</w:t>
            </w:r>
            <w:r w:rsidR="00237A79">
              <w:rPr>
                <w:rFonts w:ascii="Times New Roman" w:hAnsi="Times New Roman"/>
                <w:i/>
                <w:color w:val="000000"/>
                <w:sz w:val="24"/>
                <w:szCs w:val="24"/>
              </w:rPr>
              <w:t>,</w:t>
            </w:r>
            <w:r>
              <w:rPr>
                <w:rFonts w:ascii="Times New Roman" w:hAnsi="Times New Roman"/>
                <w:i/>
                <w:color w:val="000000"/>
                <w:sz w:val="24"/>
                <w:szCs w:val="24"/>
              </w:rPr>
              <w:t xml:space="preserve">  в связи с сокращением штата работников, пункт 2,ч.1 ст.81 ТК РФ, 31.01.2020</w:t>
            </w:r>
          </w:p>
        </w:tc>
      </w:tr>
      <w:tr w:rsidR="00B13E28" w:rsidRPr="00533CC6">
        <w:trPr>
          <w:trHeight w:val="262"/>
        </w:trPr>
        <w:tc>
          <w:tcPr>
            <w:tcW w:w="5000" w:type="pct"/>
            <w:gridSpan w:val="4"/>
          </w:tcPr>
          <w:p w:rsidR="00B13E28" w:rsidRPr="00670CE6"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Шугера</w:t>
            </w:r>
            <w:proofErr w:type="spellEnd"/>
            <w:r>
              <w:rPr>
                <w:rFonts w:ascii="Times New Roman" w:hAnsi="Times New Roman"/>
                <w:i/>
                <w:color w:val="000000"/>
                <w:sz w:val="24"/>
                <w:szCs w:val="24"/>
              </w:rPr>
              <w:t xml:space="preserve"> Игорь Васильевич, ведущий юрисконсульт, в связи с сокращением штата работников, пункт 2,ч.1 ст.81 ТК РФ, 31.01.2020</w:t>
            </w:r>
          </w:p>
        </w:tc>
      </w:tr>
      <w:tr w:rsidR="00B13E28" w:rsidRPr="00533CC6">
        <w:trPr>
          <w:trHeight w:val="262"/>
        </w:trPr>
        <w:tc>
          <w:tcPr>
            <w:tcW w:w="5000" w:type="pct"/>
            <w:gridSpan w:val="4"/>
          </w:tcPr>
          <w:p w:rsidR="00B13E28" w:rsidRPr="00C95AE6"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Бабий Эмилия Викторовна, в связи с истечением срока трудового договора, п.2 ч.1 ст.77 ТК РФ, 31.01.2020</w:t>
            </w:r>
          </w:p>
        </w:tc>
      </w:tr>
      <w:tr w:rsidR="00B13E28" w:rsidRPr="00533CC6">
        <w:trPr>
          <w:trHeight w:val="262"/>
        </w:trPr>
        <w:tc>
          <w:tcPr>
            <w:tcW w:w="5000" w:type="pct"/>
            <w:gridSpan w:val="4"/>
          </w:tcPr>
          <w:p w:rsidR="00B13E28" w:rsidRPr="00C95AE6"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Щепелина</w:t>
            </w:r>
            <w:proofErr w:type="spellEnd"/>
            <w:r>
              <w:rPr>
                <w:rFonts w:ascii="Times New Roman" w:hAnsi="Times New Roman"/>
                <w:i/>
                <w:color w:val="000000"/>
                <w:sz w:val="24"/>
                <w:szCs w:val="24"/>
              </w:rPr>
              <w:t xml:space="preserve"> Елизавета</w:t>
            </w:r>
            <w:r w:rsidR="00237A79">
              <w:rPr>
                <w:rFonts w:ascii="Times New Roman" w:hAnsi="Times New Roman"/>
                <w:i/>
                <w:color w:val="000000"/>
                <w:sz w:val="24"/>
                <w:szCs w:val="24"/>
              </w:rPr>
              <w:t xml:space="preserve"> Андреевна, методист</w:t>
            </w:r>
            <w:r>
              <w:rPr>
                <w:rFonts w:ascii="Times New Roman" w:hAnsi="Times New Roman"/>
                <w:i/>
                <w:color w:val="000000"/>
                <w:sz w:val="24"/>
                <w:szCs w:val="24"/>
              </w:rPr>
              <w:t>, по собственному желанию, пункт 3 части 1 статьи 77 Трудового кодекса РФ,28.02.2020</w:t>
            </w:r>
          </w:p>
        </w:tc>
      </w:tr>
      <w:tr w:rsidR="00B13E28" w:rsidRPr="00533CC6">
        <w:trPr>
          <w:trHeight w:val="262"/>
        </w:trPr>
        <w:tc>
          <w:tcPr>
            <w:tcW w:w="5000" w:type="pct"/>
            <w:gridSpan w:val="4"/>
          </w:tcPr>
          <w:p w:rsidR="00B13E28" w:rsidRPr="00C95AE6"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Головина Ольга Геннадьевна, методист, по собственному желанию, пункт 3 части 1 статьи 77 ТК , 07.03.2020</w:t>
            </w:r>
          </w:p>
        </w:tc>
      </w:tr>
      <w:tr w:rsidR="00B13E28" w:rsidRPr="00533CC6">
        <w:trPr>
          <w:trHeight w:val="262"/>
        </w:trPr>
        <w:tc>
          <w:tcPr>
            <w:tcW w:w="5000" w:type="pct"/>
            <w:gridSpan w:val="4"/>
          </w:tcPr>
          <w:p w:rsidR="00B13E28" w:rsidRPr="00C95AE6"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Вахрукова</w:t>
            </w:r>
            <w:proofErr w:type="spellEnd"/>
            <w:r>
              <w:rPr>
                <w:rFonts w:ascii="Times New Roman" w:hAnsi="Times New Roman"/>
                <w:i/>
                <w:color w:val="000000"/>
                <w:sz w:val="24"/>
                <w:szCs w:val="24"/>
              </w:rPr>
              <w:t xml:space="preserve"> Людмила Борисовна, аккомпаниатор, по собственному желанию, пункт 3 части 1 статьи 77 ТК РФ, 23.05.2020</w:t>
            </w:r>
          </w:p>
        </w:tc>
      </w:tr>
      <w:tr w:rsidR="00B13E28" w:rsidRPr="00533CC6">
        <w:trPr>
          <w:trHeight w:val="262"/>
        </w:trPr>
        <w:tc>
          <w:tcPr>
            <w:tcW w:w="5000" w:type="pct"/>
            <w:gridSpan w:val="4"/>
          </w:tcPr>
          <w:p w:rsidR="00B13E28" w:rsidRPr="00C95AE6"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Нарватов</w:t>
            </w:r>
            <w:proofErr w:type="spellEnd"/>
            <w:r>
              <w:rPr>
                <w:rFonts w:ascii="Times New Roman" w:hAnsi="Times New Roman"/>
                <w:i/>
                <w:color w:val="000000"/>
                <w:sz w:val="24"/>
                <w:szCs w:val="24"/>
              </w:rPr>
              <w:t xml:space="preserve"> Владимир Валерьевич, аккомпаниатор (совместитель), в связи с истечением срока трудового договора, п.2 ч.1 ст.77 ТК РФ ,30.05.2020</w:t>
            </w:r>
          </w:p>
        </w:tc>
      </w:tr>
      <w:tr w:rsidR="00B13E28" w:rsidRPr="00533CC6">
        <w:trPr>
          <w:trHeight w:val="262"/>
        </w:trPr>
        <w:tc>
          <w:tcPr>
            <w:tcW w:w="5000" w:type="pct"/>
            <w:gridSpan w:val="4"/>
          </w:tcPr>
          <w:p w:rsidR="00B13E28" w:rsidRPr="00C95AE6"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Казанцев Сергей Юрьевич, аккомпаниатор (совместитель), в связи с истечением срока трудового договора, п.2 ч.1 ст.77 ТК РФ, 30.05.2020</w:t>
            </w:r>
          </w:p>
        </w:tc>
      </w:tr>
      <w:tr w:rsidR="00B13E28" w:rsidRPr="00533CC6">
        <w:trPr>
          <w:trHeight w:val="262"/>
        </w:trPr>
        <w:tc>
          <w:tcPr>
            <w:tcW w:w="5000" w:type="pct"/>
            <w:gridSpan w:val="4"/>
          </w:tcPr>
          <w:p w:rsidR="00B13E28" w:rsidRPr="00C95AE6"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Серова Юлия Валерьевна, хормейстер,</w:t>
            </w:r>
            <w:r w:rsidR="00460A61">
              <w:rPr>
                <w:rFonts w:ascii="Times New Roman" w:hAnsi="Times New Roman"/>
                <w:i/>
                <w:color w:val="000000"/>
                <w:sz w:val="24"/>
                <w:szCs w:val="24"/>
              </w:rPr>
              <w:t xml:space="preserve"> </w:t>
            </w:r>
            <w:r>
              <w:rPr>
                <w:rFonts w:ascii="Times New Roman" w:hAnsi="Times New Roman"/>
                <w:i/>
                <w:color w:val="000000"/>
                <w:sz w:val="24"/>
                <w:szCs w:val="24"/>
              </w:rPr>
              <w:t>(совместитель), в связи с истечением срока трудового договора, п.2 ч.1 ст.77 ТК РФ,30.05.2020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Пикова</w:t>
            </w:r>
            <w:proofErr w:type="spellEnd"/>
            <w:r>
              <w:rPr>
                <w:rFonts w:ascii="Times New Roman" w:hAnsi="Times New Roman"/>
                <w:i/>
                <w:color w:val="000000"/>
                <w:sz w:val="24"/>
                <w:szCs w:val="24"/>
              </w:rPr>
              <w:t xml:space="preserve"> Елена </w:t>
            </w:r>
            <w:proofErr w:type="spellStart"/>
            <w:r>
              <w:rPr>
                <w:rFonts w:ascii="Times New Roman" w:hAnsi="Times New Roman"/>
                <w:i/>
                <w:color w:val="000000"/>
                <w:sz w:val="24"/>
                <w:szCs w:val="24"/>
              </w:rPr>
              <w:t>Брониславовна</w:t>
            </w:r>
            <w:proofErr w:type="spellEnd"/>
            <w:r>
              <w:rPr>
                <w:rFonts w:ascii="Times New Roman" w:hAnsi="Times New Roman"/>
                <w:i/>
                <w:color w:val="000000"/>
                <w:sz w:val="24"/>
                <w:szCs w:val="24"/>
              </w:rPr>
              <w:t>, хормейстер (совместитель),</w:t>
            </w:r>
            <w:r w:rsidR="00460A61">
              <w:rPr>
                <w:rFonts w:ascii="Times New Roman" w:hAnsi="Times New Roman"/>
                <w:i/>
                <w:color w:val="000000"/>
                <w:sz w:val="24"/>
                <w:szCs w:val="24"/>
              </w:rPr>
              <w:t xml:space="preserve"> </w:t>
            </w:r>
            <w:r>
              <w:rPr>
                <w:rFonts w:ascii="Times New Roman" w:hAnsi="Times New Roman"/>
                <w:i/>
                <w:color w:val="000000"/>
                <w:sz w:val="24"/>
                <w:szCs w:val="24"/>
              </w:rPr>
              <w:t>в связи с истечением срока трудового договора, п.2 ч.1 ст.77 ТК РФ, 30.05.2020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Панимаскин</w:t>
            </w:r>
            <w:proofErr w:type="spellEnd"/>
            <w:r>
              <w:rPr>
                <w:rFonts w:ascii="Times New Roman" w:hAnsi="Times New Roman"/>
                <w:i/>
                <w:color w:val="000000"/>
                <w:sz w:val="24"/>
                <w:szCs w:val="24"/>
              </w:rPr>
              <w:t xml:space="preserve"> Эдуард Иванович,</w:t>
            </w:r>
            <w:r w:rsidR="005F108B">
              <w:rPr>
                <w:rFonts w:ascii="Times New Roman" w:hAnsi="Times New Roman"/>
                <w:i/>
                <w:color w:val="000000"/>
                <w:sz w:val="24"/>
                <w:szCs w:val="24"/>
              </w:rPr>
              <w:t xml:space="preserve"> </w:t>
            </w:r>
            <w:r>
              <w:rPr>
                <w:rFonts w:ascii="Times New Roman" w:hAnsi="Times New Roman"/>
                <w:i/>
                <w:color w:val="000000"/>
                <w:sz w:val="24"/>
                <w:szCs w:val="24"/>
              </w:rPr>
              <w:t>аккомпаниатор (совместитель),</w:t>
            </w:r>
            <w:r w:rsidR="00460A61">
              <w:rPr>
                <w:rFonts w:ascii="Times New Roman" w:hAnsi="Times New Roman"/>
                <w:i/>
                <w:color w:val="000000"/>
                <w:sz w:val="24"/>
                <w:szCs w:val="24"/>
              </w:rPr>
              <w:t xml:space="preserve"> </w:t>
            </w:r>
            <w:r>
              <w:rPr>
                <w:rFonts w:ascii="Times New Roman" w:hAnsi="Times New Roman"/>
                <w:i/>
                <w:color w:val="000000"/>
                <w:sz w:val="24"/>
                <w:szCs w:val="24"/>
              </w:rPr>
              <w:t>в связи с истечением срока трудового договора, п.2 ч.1 ст.77 ТК РФ,30.05.2020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Макарова Юлия Александровна,</w:t>
            </w:r>
            <w:r w:rsidR="005F108B">
              <w:rPr>
                <w:rFonts w:ascii="Times New Roman" w:hAnsi="Times New Roman"/>
                <w:i/>
                <w:color w:val="000000"/>
                <w:sz w:val="24"/>
                <w:szCs w:val="24"/>
              </w:rPr>
              <w:t xml:space="preserve"> </w:t>
            </w:r>
            <w:r>
              <w:rPr>
                <w:rFonts w:ascii="Times New Roman" w:hAnsi="Times New Roman"/>
                <w:i/>
                <w:color w:val="000000"/>
                <w:sz w:val="24"/>
                <w:szCs w:val="24"/>
              </w:rPr>
              <w:t>худ</w:t>
            </w:r>
            <w:proofErr w:type="gramStart"/>
            <w:r>
              <w:rPr>
                <w:rFonts w:ascii="Times New Roman" w:hAnsi="Times New Roman"/>
                <w:i/>
                <w:color w:val="000000"/>
                <w:sz w:val="24"/>
                <w:szCs w:val="24"/>
              </w:rPr>
              <w:t>.</w:t>
            </w:r>
            <w:proofErr w:type="gramEnd"/>
            <w:r w:rsidR="005F108B">
              <w:rPr>
                <w:rFonts w:ascii="Times New Roman" w:hAnsi="Times New Roman"/>
                <w:i/>
                <w:color w:val="000000"/>
                <w:sz w:val="24"/>
                <w:szCs w:val="24"/>
              </w:rPr>
              <w:t xml:space="preserve"> </w:t>
            </w:r>
            <w:proofErr w:type="gramStart"/>
            <w:r>
              <w:rPr>
                <w:rFonts w:ascii="Times New Roman" w:hAnsi="Times New Roman"/>
                <w:i/>
                <w:color w:val="000000"/>
                <w:sz w:val="24"/>
                <w:szCs w:val="24"/>
              </w:rPr>
              <w:t>п</w:t>
            </w:r>
            <w:proofErr w:type="gramEnd"/>
            <w:r>
              <w:rPr>
                <w:rFonts w:ascii="Times New Roman" w:hAnsi="Times New Roman"/>
                <w:i/>
                <w:color w:val="000000"/>
                <w:sz w:val="24"/>
                <w:szCs w:val="24"/>
              </w:rPr>
              <w:t>остановщик, в связи с истечением срока трудового договора, п.2 ч.1 ст.77 ТК РФ, 30.05.2020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Заичка</w:t>
            </w:r>
            <w:proofErr w:type="spellEnd"/>
            <w:r>
              <w:rPr>
                <w:rFonts w:ascii="Times New Roman" w:hAnsi="Times New Roman"/>
                <w:i/>
                <w:color w:val="000000"/>
                <w:sz w:val="24"/>
                <w:szCs w:val="24"/>
              </w:rPr>
              <w:t xml:space="preserve"> Елена Владимировна, заместитель директора, по собственному желанию, в связи с уходом на пенсию по старости, п.3,ч.1 ст.77,30.06.20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Шушкова Любовь Витальевна, зав.</w:t>
            </w:r>
            <w:r w:rsidR="005F108B">
              <w:rPr>
                <w:rFonts w:ascii="Times New Roman" w:hAnsi="Times New Roman"/>
                <w:i/>
                <w:color w:val="000000"/>
                <w:sz w:val="24"/>
                <w:szCs w:val="24"/>
              </w:rPr>
              <w:t xml:space="preserve"> </w:t>
            </w:r>
            <w:r>
              <w:rPr>
                <w:rFonts w:ascii="Times New Roman" w:hAnsi="Times New Roman"/>
                <w:i/>
                <w:color w:val="000000"/>
                <w:sz w:val="24"/>
                <w:szCs w:val="24"/>
              </w:rPr>
              <w:t>отделом, по собственному желанию, пункт 3, части</w:t>
            </w:r>
            <w:proofErr w:type="gramStart"/>
            <w:r>
              <w:rPr>
                <w:rFonts w:ascii="Times New Roman" w:hAnsi="Times New Roman"/>
                <w:i/>
                <w:color w:val="000000"/>
                <w:sz w:val="24"/>
                <w:szCs w:val="24"/>
              </w:rPr>
              <w:t>1</w:t>
            </w:r>
            <w:proofErr w:type="gramEnd"/>
            <w:r>
              <w:rPr>
                <w:rFonts w:ascii="Times New Roman" w:hAnsi="Times New Roman"/>
                <w:i/>
                <w:color w:val="000000"/>
                <w:sz w:val="24"/>
                <w:szCs w:val="24"/>
              </w:rPr>
              <w:t xml:space="preserve"> ст.77, ТК РФ, 03.07.2020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Мурась</w:t>
            </w:r>
            <w:proofErr w:type="spellEnd"/>
            <w:r>
              <w:rPr>
                <w:rFonts w:ascii="Times New Roman" w:hAnsi="Times New Roman"/>
                <w:i/>
                <w:color w:val="000000"/>
                <w:sz w:val="24"/>
                <w:szCs w:val="24"/>
              </w:rPr>
              <w:t xml:space="preserve"> Алина Сергеевна, методист,</w:t>
            </w:r>
            <w:r w:rsidR="005F108B">
              <w:rPr>
                <w:rFonts w:ascii="Times New Roman" w:hAnsi="Times New Roman"/>
                <w:i/>
                <w:color w:val="000000"/>
                <w:sz w:val="24"/>
                <w:szCs w:val="24"/>
              </w:rPr>
              <w:t xml:space="preserve"> </w:t>
            </w:r>
            <w:r>
              <w:rPr>
                <w:rFonts w:ascii="Times New Roman" w:hAnsi="Times New Roman"/>
                <w:i/>
                <w:color w:val="000000"/>
                <w:sz w:val="24"/>
                <w:szCs w:val="24"/>
              </w:rPr>
              <w:t>по собственному желанию пункт 3 части 1 ст.77 ТК РФ, 14.07.2020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Зюбанова</w:t>
            </w:r>
            <w:proofErr w:type="spellEnd"/>
            <w:r>
              <w:rPr>
                <w:rFonts w:ascii="Times New Roman" w:hAnsi="Times New Roman"/>
                <w:i/>
                <w:color w:val="000000"/>
                <w:sz w:val="24"/>
                <w:szCs w:val="24"/>
              </w:rPr>
              <w:t xml:space="preserve"> Марианна Николаевна, методист, по соглашению сторон трудового договора, п.1 ч.1ст.77 ТК РФ, 15.07.2020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Калмыкова Юлия Юрьевна, методист,</w:t>
            </w:r>
            <w:r w:rsidR="005F108B">
              <w:rPr>
                <w:rFonts w:ascii="Times New Roman" w:hAnsi="Times New Roman"/>
                <w:i/>
                <w:color w:val="000000"/>
                <w:sz w:val="24"/>
                <w:szCs w:val="24"/>
              </w:rPr>
              <w:t xml:space="preserve"> </w:t>
            </w:r>
            <w:r>
              <w:rPr>
                <w:rFonts w:ascii="Times New Roman" w:hAnsi="Times New Roman"/>
                <w:i/>
                <w:color w:val="000000"/>
                <w:sz w:val="24"/>
                <w:szCs w:val="24"/>
              </w:rPr>
              <w:t>по собственному желанию, пункт 3 ч.1 ст.77 ТК РФ, 01.08.2020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lastRenderedPageBreak/>
              <w:t>Мещерякова Анастасия Николаевна, методист, по собственному желанию, п.3 ч.1 ст.77 ТК РФ,20.08.2020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Кудрин Максим Андреевич, ассистент балетмейстера, по собственному желанию, п.3 ч.1 ст.77 ТК РФ, 31.08.2020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Максименко Юлия Александровна, балетмейстер, по собственному желанию, п.3 ч.1 ст.77 ТК РФ, 22.09.2020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proofErr w:type="spellStart"/>
            <w:r>
              <w:rPr>
                <w:rFonts w:ascii="Times New Roman" w:hAnsi="Times New Roman"/>
                <w:i/>
                <w:color w:val="000000"/>
                <w:sz w:val="24"/>
                <w:szCs w:val="24"/>
              </w:rPr>
              <w:t>Высочин</w:t>
            </w:r>
            <w:proofErr w:type="spellEnd"/>
            <w:r>
              <w:rPr>
                <w:rFonts w:ascii="Times New Roman" w:hAnsi="Times New Roman"/>
                <w:i/>
                <w:color w:val="000000"/>
                <w:sz w:val="24"/>
                <w:szCs w:val="24"/>
              </w:rPr>
              <w:t xml:space="preserve"> Семен Александрович, аккомпаниатор, по собственному желанию, п.3 ч.1 ст.177 ТК РФ, 21.10.2020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Сиваков Валерий Григорьевич, аккомпаниатор, в связи со смертью работника, п.6 ч.1 ст.83 ТК РФ,24.10.2020</w:t>
            </w:r>
          </w:p>
        </w:tc>
      </w:tr>
      <w:tr w:rsidR="00B13E28" w:rsidRPr="00533CC6">
        <w:trPr>
          <w:trHeight w:val="262"/>
        </w:trPr>
        <w:tc>
          <w:tcPr>
            <w:tcW w:w="5000" w:type="pct"/>
            <w:gridSpan w:val="4"/>
          </w:tcPr>
          <w:p w:rsidR="00B13E28" w:rsidRDefault="00B13E28" w:rsidP="00E17F14">
            <w:pPr>
              <w:spacing w:after="0" w:line="240" w:lineRule="auto"/>
              <w:rPr>
                <w:rFonts w:ascii="Times New Roman" w:hAnsi="Times New Roman"/>
                <w:i/>
                <w:color w:val="000000"/>
                <w:sz w:val="24"/>
                <w:szCs w:val="24"/>
              </w:rPr>
            </w:pPr>
            <w:r>
              <w:rPr>
                <w:rFonts w:ascii="Times New Roman" w:hAnsi="Times New Roman"/>
                <w:i/>
                <w:color w:val="000000"/>
                <w:sz w:val="24"/>
                <w:szCs w:val="24"/>
              </w:rPr>
              <w:t>Ларина Оксана Сергеевна, по собственному желанию, п.3 ч.1 ст.77 ТК РФ, 24.11.2020</w:t>
            </w:r>
          </w:p>
        </w:tc>
      </w:tr>
    </w:tbl>
    <w:p w:rsidR="00B13E28" w:rsidRPr="005F108B" w:rsidRDefault="00255910" w:rsidP="00BA3F95">
      <w:pPr>
        <w:pStyle w:val="a9"/>
        <w:jc w:val="both"/>
        <w:rPr>
          <w:rFonts w:ascii="Times New Roman" w:hAnsi="Times New Roman"/>
        </w:rPr>
      </w:pPr>
      <w:r w:rsidRPr="005F108B">
        <w:rPr>
          <w:rFonts w:ascii="Times New Roman" w:hAnsi="Times New Roman"/>
        </w:rPr>
        <w:tab/>
      </w:r>
      <w:r w:rsidR="00B13E28" w:rsidRPr="005F108B">
        <w:rPr>
          <w:rFonts w:ascii="Times New Roman" w:hAnsi="Times New Roman"/>
        </w:rPr>
        <w:t xml:space="preserve">В соответствии с </w:t>
      </w:r>
      <w:r w:rsidR="00B13E28" w:rsidRPr="005F108B">
        <w:rPr>
          <w:rFonts w:ascii="Times New Roman" w:hAnsi="Times New Roman"/>
          <w:color w:val="000000"/>
        </w:rPr>
        <w:t>Постановлением Правительства Мурманской области № 375-ПП от 06.10.2005 г. «О квотировании рабочих мест», в (наименование учреждения) на 2020 год выделено 3 рабочих</w:t>
      </w:r>
      <w:r w:rsidR="00B13E28" w:rsidRPr="005F108B">
        <w:rPr>
          <w:rFonts w:ascii="Times New Roman" w:hAnsi="Times New Roman"/>
        </w:rPr>
        <w:t xml:space="preserve"> места по следующим должностям:</w:t>
      </w:r>
    </w:p>
    <w:p w:rsidR="00B13E28" w:rsidRPr="005F108B" w:rsidRDefault="00B13E28" w:rsidP="005F108B">
      <w:pPr>
        <w:pStyle w:val="a9"/>
        <w:jc w:val="both"/>
        <w:rPr>
          <w:rFonts w:ascii="Times New Roman" w:hAnsi="Times New Roman"/>
        </w:rPr>
      </w:pPr>
      <w:r w:rsidRPr="005F108B">
        <w:rPr>
          <w:rFonts w:ascii="Times New Roman" w:hAnsi="Times New Roman"/>
        </w:rPr>
        <w:t>- Аккомпаниатор, ЗКНТ ансамбль танца «Радость», в ОСК «Светлячки» - вакансия;</w:t>
      </w:r>
    </w:p>
    <w:p w:rsidR="00B13E28" w:rsidRDefault="00B13E28" w:rsidP="005F108B">
      <w:pPr>
        <w:pStyle w:val="a9"/>
        <w:jc w:val="both"/>
        <w:rPr>
          <w:rFonts w:ascii="Times New Roman" w:hAnsi="Times New Roman"/>
        </w:rPr>
      </w:pPr>
      <w:r w:rsidRPr="005F108B">
        <w:rPr>
          <w:rFonts w:ascii="Times New Roman" w:hAnsi="Times New Roman"/>
        </w:rPr>
        <w:t xml:space="preserve">- Методист - сектор </w:t>
      </w:r>
      <w:proofErr w:type="gramStart"/>
      <w:r w:rsidRPr="005F108B">
        <w:rPr>
          <w:rFonts w:ascii="Times New Roman" w:hAnsi="Times New Roman"/>
        </w:rPr>
        <w:t>аудио визуальных</w:t>
      </w:r>
      <w:proofErr w:type="gramEnd"/>
      <w:r w:rsidRPr="005F108B">
        <w:rPr>
          <w:rFonts w:ascii="Times New Roman" w:hAnsi="Times New Roman"/>
        </w:rPr>
        <w:t xml:space="preserve"> технологий, отдел светотехнического обеспечения и аудио визуальных технологий - 2 </w:t>
      </w:r>
      <w:proofErr w:type="spellStart"/>
      <w:r w:rsidRPr="005F108B">
        <w:rPr>
          <w:rFonts w:ascii="Times New Roman" w:hAnsi="Times New Roman"/>
        </w:rPr>
        <w:t>шт.ед</w:t>
      </w:r>
      <w:proofErr w:type="spellEnd"/>
      <w:r w:rsidRPr="005F108B">
        <w:rPr>
          <w:rFonts w:ascii="Times New Roman" w:hAnsi="Times New Roman"/>
        </w:rPr>
        <w:t xml:space="preserve">. </w:t>
      </w:r>
      <w:r w:rsidR="00BA3F95">
        <w:rPr>
          <w:rFonts w:ascii="Times New Roman" w:hAnsi="Times New Roman"/>
        </w:rPr>
        <w:t>–</w:t>
      </w:r>
      <w:r w:rsidRPr="005F108B">
        <w:rPr>
          <w:rFonts w:ascii="Times New Roman" w:hAnsi="Times New Roman"/>
        </w:rPr>
        <w:t xml:space="preserve"> вакансия</w:t>
      </w:r>
    </w:p>
    <w:p w:rsidR="00BA3F95" w:rsidRPr="005F108B" w:rsidRDefault="00BA3F95" w:rsidP="005F108B">
      <w:pPr>
        <w:pStyle w:val="a9"/>
        <w:jc w:val="both"/>
        <w:rPr>
          <w:rFonts w:ascii="Times New Roman" w:hAnsi="Times New Roman"/>
        </w:rPr>
      </w:pPr>
    </w:p>
    <w:p w:rsidR="00B937A6" w:rsidRPr="00533CC6" w:rsidRDefault="00865DD8" w:rsidP="006D4CB7">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3.</w:t>
      </w:r>
      <w:r w:rsidR="00A7102D">
        <w:rPr>
          <w:rFonts w:ascii="Times New Roman" w:hAnsi="Times New Roman"/>
          <w:b/>
          <w:color w:val="000000"/>
          <w:sz w:val="24"/>
          <w:szCs w:val="24"/>
        </w:rPr>
        <w:t>6</w:t>
      </w:r>
      <w:r>
        <w:rPr>
          <w:rFonts w:ascii="Times New Roman" w:hAnsi="Times New Roman"/>
          <w:b/>
          <w:color w:val="000000"/>
          <w:sz w:val="24"/>
          <w:szCs w:val="24"/>
        </w:rPr>
        <w:t xml:space="preserve"> </w:t>
      </w:r>
      <w:r w:rsidR="00B937A6" w:rsidRPr="00533CC6">
        <w:rPr>
          <w:rFonts w:ascii="Times New Roman" w:hAnsi="Times New Roman"/>
          <w:b/>
          <w:color w:val="000000"/>
          <w:sz w:val="24"/>
          <w:szCs w:val="24"/>
        </w:rPr>
        <w:t xml:space="preserve">Стимулирование и поощрение </w:t>
      </w:r>
    </w:p>
    <w:tbl>
      <w:tblPr>
        <w:tblpPr w:leftFromText="180" w:rightFromText="180" w:vertAnchor="text" w:horzAnchor="margin" w:tblpY="2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gridCol w:w="5888"/>
      </w:tblGrid>
      <w:tr w:rsidR="00B937A6" w:rsidRPr="00533CC6" w:rsidTr="005F108B">
        <w:tc>
          <w:tcPr>
            <w:tcW w:w="3100" w:type="pct"/>
          </w:tcPr>
          <w:p w:rsidR="00B937A6" w:rsidRPr="00533CC6" w:rsidRDefault="005F108B" w:rsidP="005F108B">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Форма</w:t>
            </w:r>
          </w:p>
        </w:tc>
        <w:tc>
          <w:tcPr>
            <w:tcW w:w="1900" w:type="pct"/>
          </w:tcPr>
          <w:p w:rsidR="00B937A6" w:rsidRPr="00533CC6" w:rsidRDefault="00B937A6" w:rsidP="00FC6B8B">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Количество награждённых, чел.</w:t>
            </w:r>
          </w:p>
        </w:tc>
      </w:tr>
      <w:tr w:rsidR="00B937A6" w:rsidRPr="00533CC6">
        <w:tc>
          <w:tcPr>
            <w:tcW w:w="5000" w:type="pct"/>
            <w:gridSpan w:val="2"/>
          </w:tcPr>
          <w:p w:rsidR="00B937A6" w:rsidRPr="00533CC6" w:rsidRDefault="00B937A6" w:rsidP="00FC6B8B">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Награды учреждения</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color w:val="000000"/>
                <w:sz w:val="24"/>
                <w:szCs w:val="24"/>
              </w:rPr>
            </w:pPr>
            <w:r w:rsidRPr="005F108B">
              <w:rPr>
                <w:rFonts w:ascii="Times New Roman" w:hAnsi="Times New Roman"/>
                <w:color w:val="000000"/>
                <w:sz w:val="24"/>
                <w:szCs w:val="24"/>
              </w:rPr>
              <w:t>Почетная грамота «Мурманского областного Дворца культуры и народного творчества им. С.М.</w:t>
            </w:r>
            <w:r w:rsidR="005F108B" w:rsidRPr="005F108B">
              <w:rPr>
                <w:rFonts w:ascii="Times New Roman" w:hAnsi="Times New Roman"/>
                <w:color w:val="000000"/>
                <w:sz w:val="24"/>
                <w:szCs w:val="24"/>
              </w:rPr>
              <w:t xml:space="preserve"> </w:t>
            </w:r>
            <w:r w:rsidRPr="005F108B">
              <w:rPr>
                <w:rFonts w:ascii="Times New Roman" w:hAnsi="Times New Roman"/>
                <w:color w:val="000000"/>
                <w:sz w:val="24"/>
                <w:szCs w:val="24"/>
              </w:rPr>
              <w:t>Кирова»</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2</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color w:val="000000"/>
                <w:sz w:val="24"/>
                <w:szCs w:val="24"/>
              </w:rPr>
            </w:pPr>
            <w:r w:rsidRPr="005F108B">
              <w:rPr>
                <w:rFonts w:ascii="Times New Roman" w:hAnsi="Times New Roman"/>
                <w:color w:val="000000"/>
                <w:sz w:val="24"/>
                <w:szCs w:val="24"/>
              </w:rPr>
              <w:t>Благодарственное письмо «Мурманского областного Дворца культуры и народного творчества им. С.М.</w:t>
            </w:r>
            <w:r w:rsidR="005F108B" w:rsidRPr="005F108B">
              <w:rPr>
                <w:rFonts w:ascii="Times New Roman" w:hAnsi="Times New Roman"/>
                <w:color w:val="000000"/>
                <w:sz w:val="24"/>
                <w:szCs w:val="24"/>
              </w:rPr>
              <w:t xml:space="preserve"> </w:t>
            </w:r>
            <w:r w:rsidRPr="005F108B">
              <w:rPr>
                <w:rFonts w:ascii="Times New Roman" w:hAnsi="Times New Roman"/>
                <w:color w:val="000000"/>
                <w:sz w:val="24"/>
                <w:szCs w:val="24"/>
              </w:rPr>
              <w:t>Кирова»</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3</w:t>
            </w:r>
          </w:p>
        </w:tc>
      </w:tr>
      <w:tr w:rsidR="00B13E28" w:rsidRPr="00533CC6">
        <w:tc>
          <w:tcPr>
            <w:tcW w:w="5000" w:type="pct"/>
            <w:gridSpan w:val="2"/>
          </w:tcPr>
          <w:p w:rsidR="00B13E28" w:rsidRPr="00F31A56" w:rsidRDefault="00B13E28" w:rsidP="00B13E28">
            <w:pPr>
              <w:pStyle w:val="a3"/>
              <w:spacing w:after="0" w:line="240" w:lineRule="auto"/>
              <w:ind w:left="0"/>
              <w:jc w:val="center"/>
              <w:rPr>
                <w:rFonts w:ascii="Times New Roman" w:hAnsi="Times New Roman"/>
                <w:b/>
                <w:sz w:val="24"/>
                <w:szCs w:val="24"/>
              </w:rPr>
            </w:pPr>
            <w:r w:rsidRPr="00B13E28">
              <w:rPr>
                <w:rFonts w:ascii="Times New Roman" w:hAnsi="Times New Roman"/>
                <w:b/>
                <w:sz w:val="24"/>
                <w:szCs w:val="24"/>
              </w:rPr>
              <w:t>Министерства культуры Мурманской области</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color w:val="000000"/>
                <w:sz w:val="24"/>
                <w:szCs w:val="24"/>
              </w:rPr>
            </w:pPr>
            <w:r w:rsidRPr="005F108B">
              <w:rPr>
                <w:rFonts w:ascii="Times New Roman" w:hAnsi="Times New Roman"/>
                <w:color w:val="000000"/>
                <w:sz w:val="24"/>
                <w:szCs w:val="24"/>
              </w:rPr>
              <w:t>Почетная грамота</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2</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color w:val="000000"/>
                <w:sz w:val="24"/>
                <w:szCs w:val="24"/>
              </w:rPr>
            </w:pPr>
            <w:r w:rsidRPr="005F108B">
              <w:rPr>
                <w:rFonts w:ascii="Times New Roman" w:hAnsi="Times New Roman"/>
                <w:color w:val="000000"/>
                <w:sz w:val="24"/>
                <w:szCs w:val="24"/>
              </w:rPr>
              <w:t>Благодарственное письмо</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7</w:t>
            </w: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 xml:space="preserve">Министерство культуры РФ </w:t>
            </w:r>
          </w:p>
        </w:tc>
      </w:tr>
      <w:tr w:rsidR="00B13E28" w:rsidRPr="00533CC6" w:rsidTr="005F108B">
        <w:tc>
          <w:tcPr>
            <w:tcW w:w="3100" w:type="pct"/>
          </w:tcPr>
          <w:p w:rsidR="00B13E28" w:rsidRPr="006D4CB7" w:rsidRDefault="00B13E28" w:rsidP="00B13E28">
            <w:pPr>
              <w:pStyle w:val="a3"/>
              <w:spacing w:after="0" w:line="240" w:lineRule="auto"/>
              <w:ind w:left="0"/>
              <w:rPr>
                <w:rFonts w:ascii="Times New Roman" w:hAnsi="Times New Roman"/>
                <w:b/>
                <w:color w:val="000000"/>
                <w:sz w:val="24"/>
                <w:szCs w:val="24"/>
              </w:rPr>
            </w:pPr>
          </w:p>
        </w:tc>
        <w:tc>
          <w:tcPr>
            <w:tcW w:w="1900" w:type="pct"/>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w:t>
            </w: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Государственные награды</w:t>
            </w:r>
          </w:p>
        </w:tc>
      </w:tr>
      <w:tr w:rsidR="00B13E28" w:rsidRPr="00533CC6" w:rsidTr="005F108B">
        <w:tc>
          <w:tcPr>
            <w:tcW w:w="3100" w:type="pct"/>
          </w:tcPr>
          <w:p w:rsidR="00B13E28" w:rsidRPr="006D4CB7" w:rsidRDefault="00B13E28" w:rsidP="00B13E28">
            <w:pPr>
              <w:pStyle w:val="a3"/>
              <w:spacing w:after="0" w:line="240" w:lineRule="auto"/>
              <w:ind w:left="0"/>
              <w:rPr>
                <w:rFonts w:ascii="Times New Roman" w:hAnsi="Times New Roman"/>
                <w:b/>
                <w:color w:val="000000"/>
                <w:sz w:val="24"/>
                <w:szCs w:val="24"/>
              </w:rPr>
            </w:pPr>
          </w:p>
        </w:tc>
        <w:tc>
          <w:tcPr>
            <w:tcW w:w="1900" w:type="pct"/>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w:t>
            </w: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Администрации муниципальных образований</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color w:val="000000"/>
                <w:sz w:val="24"/>
                <w:szCs w:val="24"/>
              </w:rPr>
            </w:pPr>
            <w:r w:rsidRPr="005F108B">
              <w:rPr>
                <w:rFonts w:ascii="Times New Roman" w:hAnsi="Times New Roman"/>
                <w:color w:val="000000"/>
                <w:sz w:val="24"/>
                <w:szCs w:val="24"/>
              </w:rPr>
              <w:t>Премия Главы муниципального образования город Мурманск «За личный вклад в развитие культуры и искусства города Мурманск»</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1</w:t>
            </w: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Правительство Мурманской области</w:t>
            </w:r>
            <w:r>
              <w:rPr>
                <w:rFonts w:ascii="Times New Roman" w:hAnsi="Times New Roman"/>
                <w:b/>
                <w:color w:val="000000"/>
                <w:sz w:val="24"/>
                <w:szCs w:val="24"/>
              </w:rPr>
              <w:t xml:space="preserve">, </w:t>
            </w:r>
            <w:r w:rsidRPr="00154223">
              <w:rPr>
                <w:rFonts w:ascii="Times New Roman" w:hAnsi="Times New Roman"/>
                <w:b/>
                <w:sz w:val="24"/>
                <w:szCs w:val="24"/>
              </w:rPr>
              <w:t>Областной Думы</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sz w:val="24"/>
                <w:szCs w:val="24"/>
              </w:rPr>
            </w:pPr>
            <w:r w:rsidRPr="005F108B">
              <w:rPr>
                <w:rFonts w:ascii="Times New Roman" w:hAnsi="Times New Roman"/>
                <w:sz w:val="24"/>
                <w:szCs w:val="24"/>
              </w:rPr>
              <w:t>Премия Губернатора Мурманской области « За сохранение и развитие культуры в Мурманской области»</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1</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sz w:val="24"/>
                <w:szCs w:val="24"/>
              </w:rPr>
            </w:pPr>
            <w:r w:rsidRPr="005F108B">
              <w:rPr>
                <w:rFonts w:ascii="Times New Roman" w:hAnsi="Times New Roman"/>
                <w:sz w:val="24"/>
                <w:szCs w:val="24"/>
              </w:rPr>
              <w:t>Почетная грамота Мурманской областной Думы</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2</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sz w:val="24"/>
                <w:szCs w:val="24"/>
              </w:rPr>
            </w:pPr>
            <w:r w:rsidRPr="005F108B">
              <w:rPr>
                <w:rFonts w:ascii="Times New Roman" w:hAnsi="Times New Roman"/>
                <w:sz w:val="24"/>
                <w:szCs w:val="24"/>
              </w:rPr>
              <w:t>Благодарственное письмо  Мурманской областной Думы</w:t>
            </w: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r w:rsidRPr="005F108B">
              <w:rPr>
                <w:rFonts w:ascii="Times New Roman" w:hAnsi="Times New Roman"/>
                <w:color w:val="000000"/>
                <w:sz w:val="24"/>
                <w:szCs w:val="24"/>
              </w:rPr>
              <w:t>4</w:t>
            </w: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Награды иных учреждений/организаций</w:t>
            </w:r>
          </w:p>
        </w:tc>
      </w:tr>
      <w:tr w:rsidR="005332DB" w:rsidRPr="00213A09" w:rsidTr="005332DB">
        <w:tc>
          <w:tcPr>
            <w:tcW w:w="3100" w:type="pct"/>
          </w:tcPr>
          <w:p w:rsidR="005332DB" w:rsidRPr="00213A09" w:rsidRDefault="005332DB" w:rsidP="005332DB">
            <w:pPr>
              <w:pStyle w:val="a3"/>
              <w:tabs>
                <w:tab w:val="left" w:pos="11595"/>
              </w:tabs>
              <w:spacing w:after="0" w:line="240" w:lineRule="auto"/>
              <w:ind w:left="0"/>
              <w:rPr>
                <w:rFonts w:ascii="Times New Roman" w:hAnsi="Times New Roman"/>
                <w:b/>
                <w:color w:val="FF0000"/>
                <w:sz w:val="24"/>
                <w:szCs w:val="24"/>
              </w:rPr>
            </w:pPr>
            <w:r>
              <w:rPr>
                <w:rFonts w:ascii="Times New Roman" w:hAnsi="Times New Roman"/>
                <w:b/>
                <w:color w:val="FF0000"/>
                <w:sz w:val="24"/>
                <w:szCs w:val="24"/>
              </w:rPr>
              <w:t xml:space="preserve">                                                                                                       </w:t>
            </w:r>
            <w:r w:rsidRPr="00213A09">
              <w:rPr>
                <w:rFonts w:ascii="Times New Roman" w:hAnsi="Times New Roman"/>
                <w:b/>
                <w:color w:val="FF0000"/>
                <w:sz w:val="24"/>
                <w:szCs w:val="24"/>
              </w:rPr>
              <w:t xml:space="preserve">                                                           </w:t>
            </w:r>
            <w:r>
              <w:rPr>
                <w:rFonts w:ascii="Times New Roman" w:hAnsi="Times New Roman"/>
                <w:b/>
                <w:color w:val="FF0000"/>
                <w:sz w:val="24"/>
                <w:szCs w:val="24"/>
              </w:rPr>
              <w:t xml:space="preserve">                              </w:t>
            </w:r>
          </w:p>
        </w:tc>
        <w:tc>
          <w:tcPr>
            <w:tcW w:w="1900" w:type="pct"/>
          </w:tcPr>
          <w:p w:rsidR="005332DB" w:rsidRPr="00213A09" w:rsidRDefault="005332DB" w:rsidP="005332DB">
            <w:pPr>
              <w:pStyle w:val="a3"/>
              <w:tabs>
                <w:tab w:val="left" w:pos="11595"/>
              </w:tabs>
              <w:spacing w:after="0" w:line="240" w:lineRule="auto"/>
              <w:ind w:left="0"/>
              <w:jc w:val="center"/>
              <w:rPr>
                <w:rFonts w:ascii="Times New Roman" w:hAnsi="Times New Roman"/>
                <w:b/>
                <w:color w:val="FF0000"/>
                <w:sz w:val="24"/>
                <w:szCs w:val="24"/>
              </w:rPr>
            </w:pPr>
            <w:r w:rsidRPr="005332DB">
              <w:rPr>
                <w:rFonts w:ascii="Times New Roman" w:hAnsi="Times New Roman"/>
                <w:b/>
                <w:sz w:val="24"/>
                <w:szCs w:val="24"/>
              </w:rPr>
              <w:t>-</w:t>
            </w:r>
          </w:p>
        </w:tc>
      </w:tr>
    </w:tbl>
    <w:p w:rsidR="00A56A56" w:rsidRDefault="00A56A56" w:rsidP="006E6DF3">
      <w:pPr>
        <w:pStyle w:val="a3"/>
        <w:spacing w:after="0" w:line="240" w:lineRule="auto"/>
        <w:ind w:left="0"/>
        <w:jc w:val="center"/>
        <w:rPr>
          <w:rFonts w:ascii="Times New Roman" w:hAnsi="Times New Roman"/>
          <w:b/>
          <w:sz w:val="24"/>
          <w:szCs w:val="24"/>
        </w:rPr>
      </w:pPr>
    </w:p>
    <w:p w:rsidR="006E6DF3" w:rsidRPr="00D5078D" w:rsidRDefault="006E6DF3" w:rsidP="006E6DF3">
      <w:pPr>
        <w:pStyle w:val="a3"/>
        <w:spacing w:after="0" w:line="240" w:lineRule="auto"/>
        <w:ind w:left="0"/>
        <w:jc w:val="center"/>
        <w:rPr>
          <w:rFonts w:ascii="Times New Roman" w:hAnsi="Times New Roman"/>
          <w:b/>
          <w:sz w:val="24"/>
          <w:szCs w:val="24"/>
        </w:rPr>
      </w:pPr>
      <w:r w:rsidRPr="00D5078D">
        <w:rPr>
          <w:rFonts w:ascii="Times New Roman" w:hAnsi="Times New Roman"/>
          <w:b/>
          <w:sz w:val="24"/>
          <w:szCs w:val="24"/>
        </w:rPr>
        <w:lastRenderedPageBreak/>
        <w:t>IV. Основные показатели деятельности</w:t>
      </w:r>
    </w:p>
    <w:p w:rsidR="005C2185" w:rsidRDefault="005F108B" w:rsidP="006E6DF3">
      <w:pPr>
        <w:pStyle w:val="a3"/>
        <w:spacing w:after="0" w:line="240" w:lineRule="auto"/>
        <w:ind w:left="0"/>
        <w:rPr>
          <w:rFonts w:ascii="Times New Roman" w:hAnsi="Times New Roman"/>
          <w:b/>
          <w:sz w:val="24"/>
          <w:szCs w:val="24"/>
        </w:rPr>
      </w:pPr>
      <w:r>
        <w:rPr>
          <w:rFonts w:ascii="Times New Roman" w:hAnsi="Times New Roman"/>
          <w:b/>
          <w:sz w:val="24"/>
          <w:szCs w:val="24"/>
        </w:rPr>
        <w:t>4.1. Клубные формирования</w:t>
      </w:r>
    </w:p>
    <w:tbl>
      <w:tblPr>
        <w:tblpPr w:leftFromText="180" w:rightFromText="180" w:vertAnchor="text" w:horzAnchor="margin" w:tblpY="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2938"/>
        <w:gridCol w:w="1128"/>
        <w:gridCol w:w="1134"/>
        <w:gridCol w:w="1038"/>
        <w:gridCol w:w="1416"/>
        <w:gridCol w:w="1277"/>
        <w:gridCol w:w="62"/>
        <w:gridCol w:w="1128"/>
        <w:gridCol w:w="9"/>
        <w:gridCol w:w="1122"/>
        <w:gridCol w:w="982"/>
        <w:gridCol w:w="34"/>
        <w:gridCol w:w="1134"/>
        <w:gridCol w:w="1134"/>
      </w:tblGrid>
      <w:tr w:rsidR="005C2185" w:rsidRPr="005C2185" w:rsidTr="00DA4C8E">
        <w:trPr>
          <w:trHeight w:val="1160"/>
        </w:trPr>
        <w:tc>
          <w:tcPr>
            <w:tcW w:w="309" w:type="pct"/>
            <w:vMerge w:val="restar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p>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w:t>
            </w:r>
          </w:p>
          <w:p w:rsidR="005C2185" w:rsidRPr="005C2185" w:rsidRDefault="005C2185" w:rsidP="005C2185">
            <w:pPr>
              <w:spacing w:after="0" w:line="240" w:lineRule="auto"/>
              <w:contextualSpacing/>
              <w:rPr>
                <w:rFonts w:ascii="Times New Roman" w:hAnsi="Times New Roman"/>
                <w:sz w:val="24"/>
                <w:szCs w:val="24"/>
              </w:rPr>
            </w:pPr>
            <w:proofErr w:type="gramStart"/>
            <w:r w:rsidRPr="005C2185">
              <w:rPr>
                <w:rFonts w:ascii="Times New Roman" w:hAnsi="Times New Roman"/>
                <w:sz w:val="24"/>
                <w:szCs w:val="24"/>
              </w:rPr>
              <w:t>п</w:t>
            </w:r>
            <w:proofErr w:type="gramEnd"/>
            <w:r w:rsidRPr="005C2185">
              <w:rPr>
                <w:rFonts w:ascii="Times New Roman" w:hAnsi="Times New Roman"/>
                <w:sz w:val="24"/>
                <w:szCs w:val="24"/>
              </w:rPr>
              <w:t>/п</w:t>
            </w:r>
          </w:p>
        </w:tc>
        <w:tc>
          <w:tcPr>
            <w:tcW w:w="948" w:type="pct"/>
            <w:vMerge w:val="restar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rPr>
            </w:pPr>
            <w:r w:rsidRPr="005C2185">
              <w:rPr>
                <w:rFonts w:ascii="Times New Roman" w:hAnsi="Times New Roman"/>
                <w:b/>
              </w:rPr>
              <w:t>Полное наименование формирования</w:t>
            </w:r>
          </w:p>
        </w:tc>
        <w:tc>
          <w:tcPr>
            <w:tcW w:w="364" w:type="pct"/>
            <w:vMerge w:val="restart"/>
            <w:tcBorders>
              <w:left w:val="single" w:sz="4" w:space="0" w:color="auto"/>
            </w:tcBorders>
          </w:tcPr>
          <w:p w:rsidR="005C2185" w:rsidRPr="005C2185" w:rsidRDefault="005C2185" w:rsidP="005C2185">
            <w:pPr>
              <w:spacing w:after="0" w:line="240" w:lineRule="auto"/>
              <w:jc w:val="center"/>
              <w:rPr>
                <w:rFonts w:ascii="Times New Roman" w:hAnsi="Times New Roman"/>
                <w:b/>
              </w:rPr>
            </w:pPr>
            <w:r w:rsidRPr="005C2185">
              <w:rPr>
                <w:rFonts w:ascii="Times New Roman" w:hAnsi="Times New Roman"/>
                <w:b/>
              </w:rPr>
              <w:t>Количество человек</w:t>
            </w:r>
          </w:p>
          <w:p w:rsidR="005C2185" w:rsidRPr="005C2185" w:rsidRDefault="005C2185" w:rsidP="005C2185">
            <w:pPr>
              <w:spacing w:after="0" w:line="240" w:lineRule="auto"/>
              <w:contextualSpacing/>
              <w:jc w:val="center"/>
              <w:rPr>
                <w:rFonts w:ascii="Times New Roman" w:hAnsi="Times New Roman"/>
                <w:b/>
              </w:rPr>
            </w:pPr>
          </w:p>
        </w:tc>
        <w:tc>
          <w:tcPr>
            <w:tcW w:w="366" w:type="pct"/>
            <w:vMerge w:val="restart"/>
          </w:tcPr>
          <w:p w:rsidR="005C2185" w:rsidRPr="005C2185" w:rsidRDefault="005C2185" w:rsidP="005C2185">
            <w:pPr>
              <w:spacing w:after="0" w:line="240" w:lineRule="auto"/>
              <w:contextualSpacing/>
              <w:jc w:val="center"/>
              <w:rPr>
                <w:rFonts w:ascii="Times New Roman" w:hAnsi="Times New Roman"/>
                <w:b/>
              </w:rPr>
            </w:pPr>
            <w:r w:rsidRPr="005C2185">
              <w:rPr>
                <w:rFonts w:ascii="Times New Roman" w:hAnsi="Times New Roman"/>
                <w:b/>
              </w:rPr>
              <w:t>Общее количество посещений участниками клубных формирований в отчетном году, ед.</w:t>
            </w:r>
          </w:p>
        </w:tc>
        <w:tc>
          <w:tcPr>
            <w:tcW w:w="2281" w:type="pct"/>
            <w:gridSpan w:val="9"/>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Возрастная категория формирования</w:t>
            </w:r>
          </w:p>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i/>
                <w:sz w:val="24"/>
                <w:szCs w:val="24"/>
              </w:rPr>
              <w:t>в соответствующей графе ставится</w:t>
            </w:r>
            <w:proofErr w:type="gramStart"/>
            <w:r w:rsidRPr="005C2185">
              <w:rPr>
                <w:rFonts w:ascii="Times New Roman" w:hAnsi="Times New Roman"/>
                <w:i/>
                <w:sz w:val="24"/>
                <w:szCs w:val="24"/>
              </w:rPr>
              <w:t xml:space="preserve">  (+) </w:t>
            </w:r>
            <w:proofErr w:type="gramEnd"/>
          </w:p>
        </w:tc>
        <w:tc>
          <w:tcPr>
            <w:tcW w:w="366" w:type="pct"/>
          </w:tcPr>
          <w:p w:rsidR="005C2185" w:rsidRPr="005C2185" w:rsidRDefault="005C2185" w:rsidP="005C2185">
            <w:pPr>
              <w:spacing w:after="0" w:line="240" w:lineRule="auto"/>
              <w:contextualSpacing/>
              <w:jc w:val="center"/>
              <w:rPr>
                <w:rFonts w:ascii="Times New Roman" w:hAnsi="Times New Roman"/>
                <w:i/>
              </w:rPr>
            </w:pPr>
            <w:proofErr w:type="gramStart"/>
            <w:r w:rsidRPr="005C2185">
              <w:rPr>
                <w:rFonts w:ascii="Times New Roman" w:hAnsi="Times New Roman"/>
                <w:b/>
              </w:rPr>
              <w:t>Работающие</w:t>
            </w:r>
            <w:proofErr w:type="gramEnd"/>
            <w:r w:rsidRPr="005C2185">
              <w:rPr>
                <w:rFonts w:ascii="Times New Roman" w:hAnsi="Times New Roman"/>
                <w:b/>
              </w:rPr>
              <w:t xml:space="preserve"> на платной основе</w:t>
            </w:r>
            <w:r w:rsidRPr="005C2185">
              <w:rPr>
                <w:rFonts w:ascii="Times New Roman" w:hAnsi="Times New Roman"/>
                <w:i/>
              </w:rPr>
              <w:t xml:space="preserve"> </w:t>
            </w:r>
          </w:p>
          <w:p w:rsidR="005C2185" w:rsidRPr="005C2185" w:rsidRDefault="005C2185" w:rsidP="005C2185">
            <w:pPr>
              <w:spacing w:after="0" w:line="240" w:lineRule="auto"/>
              <w:contextualSpacing/>
              <w:jc w:val="center"/>
              <w:rPr>
                <w:rFonts w:ascii="Times New Roman" w:hAnsi="Times New Roman"/>
                <w:i/>
                <w:sz w:val="24"/>
                <w:szCs w:val="24"/>
              </w:rPr>
            </w:pPr>
          </w:p>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i/>
                <w:sz w:val="24"/>
                <w:szCs w:val="24"/>
              </w:rPr>
              <w:t>в соответствующей графе ставится</w:t>
            </w:r>
            <w:proofErr w:type="gramStart"/>
            <w:r w:rsidRPr="005C2185">
              <w:rPr>
                <w:rFonts w:ascii="Times New Roman" w:hAnsi="Times New Roman"/>
                <w:i/>
                <w:sz w:val="24"/>
                <w:szCs w:val="24"/>
              </w:rPr>
              <w:t xml:space="preserve">  (+)</w:t>
            </w:r>
            <w:proofErr w:type="gramEnd"/>
          </w:p>
        </w:tc>
        <w:tc>
          <w:tcPr>
            <w:tcW w:w="366" w:type="pct"/>
          </w:tcPr>
          <w:p w:rsidR="005C2185" w:rsidRPr="005C2185" w:rsidRDefault="005C2185" w:rsidP="005C2185">
            <w:pPr>
              <w:spacing w:after="0" w:line="240" w:lineRule="auto"/>
              <w:contextualSpacing/>
              <w:jc w:val="center"/>
              <w:rPr>
                <w:rFonts w:ascii="Times New Roman" w:hAnsi="Times New Roman"/>
                <w:b/>
              </w:rPr>
            </w:pPr>
            <w:r w:rsidRPr="005C2185">
              <w:rPr>
                <w:rFonts w:ascii="Times New Roman" w:hAnsi="Times New Roman"/>
                <w:b/>
              </w:rPr>
              <w:t>Инклюзивные</w:t>
            </w:r>
          </w:p>
          <w:p w:rsidR="005C2185" w:rsidRPr="005C2185" w:rsidRDefault="005C2185" w:rsidP="005C2185">
            <w:pPr>
              <w:spacing w:after="0" w:line="240" w:lineRule="auto"/>
              <w:contextualSpacing/>
              <w:jc w:val="center"/>
              <w:rPr>
                <w:rFonts w:ascii="Times New Roman" w:hAnsi="Times New Roman"/>
                <w:b/>
              </w:rPr>
            </w:pPr>
            <w:r w:rsidRPr="005C2185">
              <w:rPr>
                <w:rFonts w:ascii="Times New Roman" w:hAnsi="Times New Roman"/>
                <w:b/>
              </w:rPr>
              <w:t>коллективы</w:t>
            </w:r>
          </w:p>
          <w:p w:rsidR="005C2185" w:rsidRPr="005C2185" w:rsidRDefault="005C2185" w:rsidP="005C2185">
            <w:pPr>
              <w:spacing w:after="0" w:line="240" w:lineRule="auto"/>
              <w:contextualSpacing/>
              <w:jc w:val="center"/>
              <w:rPr>
                <w:rFonts w:ascii="Times New Roman" w:hAnsi="Times New Roman"/>
                <w:b/>
                <w:sz w:val="24"/>
                <w:szCs w:val="24"/>
              </w:rPr>
            </w:pPr>
          </w:p>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i/>
                <w:sz w:val="24"/>
                <w:szCs w:val="24"/>
              </w:rPr>
              <w:t>в соответствующей графе ставится</w:t>
            </w:r>
            <w:proofErr w:type="gramStart"/>
            <w:r w:rsidRPr="005C2185">
              <w:rPr>
                <w:rFonts w:ascii="Times New Roman" w:hAnsi="Times New Roman"/>
                <w:i/>
                <w:sz w:val="24"/>
                <w:szCs w:val="24"/>
              </w:rPr>
              <w:t xml:space="preserve">  (+)</w:t>
            </w:r>
            <w:proofErr w:type="gramEnd"/>
          </w:p>
        </w:tc>
      </w:tr>
      <w:tr w:rsidR="005C2185" w:rsidRPr="005C2185" w:rsidTr="00DA4C8E">
        <w:trPr>
          <w:trHeight w:val="255"/>
        </w:trPr>
        <w:tc>
          <w:tcPr>
            <w:tcW w:w="309" w:type="pct"/>
            <w:vMerge/>
            <w:tcBorders>
              <w:right w:val="single" w:sz="4" w:space="0" w:color="auto"/>
            </w:tcBorders>
          </w:tcPr>
          <w:p w:rsidR="005C2185" w:rsidRPr="005C2185" w:rsidRDefault="005C2185" w:rsidP="005C2185">
            <w:pPr>
              <w:spacing w:after="0" w:line="240" w:lineRule="auto"/>
              <w:contextualSpacing/>
              <w:rPr>
                <w:rFonts w:ascii="Times New Roman" w:hAnsi="Times New Roman"/>
                <w:color w:val="0070C0"/>
                <w:sz w:val="24"/>
                <w:szCs w:val="24"/>
              </w:rPr>
            </w:pPr>
          </w:p>
        </w:tc>
        <w:tc>
          <w:tcPr>
            <w:tcW w:w="948" w:type="pct"/>
            <w:vMerge/>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color w:val="0070C0"/>
                <w:sz w:val="24"/>
                <w:szCs w:val="24"/>
              </w:rPr>
            </w:pPr>
          </w:p>
        </w:tc>
        <w:tc>
          <w:tcPr>
            <w:tcW w:w="364" w:type="pct"/>
            <w:vMerge/>
            <w:tcBorders>
              <w:left w:val="single" w:sz="4" w:space="0" w:color="auto"/>
            </w:tcBorders>
          </w:tcPr>
          <w:p w:rsidR="005C2185" w:rsidRPr="005C2185" w:rsidRDefault="005C2185" w:rsidP="005C2185">
            <w:pPr>
              <w:spacing w:after="0" w:line="240" w:lineRule="auto"/>
              <w:contextualSpacing/>
              <w:rPr>
                <w:rFonts w:ascii="Times New Roman" w:hAnsi="Times New Roman"/>
                <w:color w:val="0070C0"/>
                <w:sz w:val="24"/>
                <w:szCs w:val="24"/>
              </w:rPr>
            </w:pPr>
          </w:p>
        </w:tc>
        <w:tc>
          <w:tcPr>
            <w:tcW w:w="366" w:type="pct"/>
            <w:vMerge/>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35" w:type="pct"/>
            <w:tcBorders>
              <w:top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color w:val="000000"/>
              </w:rPr>
            </w:pPr>
            <w:r w:rsidRPr="005C2185">
              <w:rPr>
                <w:rFonts w:ascii="Times New Roman" w:hAnsi="Times New Roman"/>
                <w:color w:val="000000"/>
              </w:rPr>
              <w:t>дети до 14 лет</w:t>
            </w:r>
          </w:p>
        </w:tc>
        <w:tc>
          <w:tcPr>
            <w:tcW w:w="457" w:type="pct"/>
            <w:tcBorders>
              <w:top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молодёжь от 14 до 17 лет (включительно)</w:t>
            </w:r>
          </w:p>
        </w:tc>
        <w:tc>
          <w:tcPr>
            <w:tcW w:w="412" w:type="pct"/>
            <w:tcBorders>
              <w:top w:val="single" w:sz="4" w:space="0" w:color="auto"/>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молодёжь от 18</w:t>
            </w:r>
          </w:p>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до 24 лет</w:t>
            </w:r>
          </w:p>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(включительно)</w:t>
            </w:r>
          </w:p>
        </w:tc>
        <w:tc>
          <w:tcPr>
            <w:tcW w:w="384" w:type="pct"/>
            <w:gridSpan w:val="2"/>
            <w:tcBorders>
              <w:top w:val="single" w:sz="4" w:space="0" w:color="auto"/>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молодёжь от 25 до 35 лет (включительно)</w:t>
            </w:r>
          </w:p>
        </w:tc>
        <w:tc>
          <w:tcPr>
            <w:tcW w:w="365" w:type="pct"/>
            <w:gridSpan w:val="2"/>
            <w:tcBorders>
              <w:top w:val="single" w:sz="4" w:space="0" w:color="auto"/>
              <w:left w:val="single" w:sz="4" w:space="0" w:color="auto"/>
            </w:tcBorders>
          </w:tcPr>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взрослые</w:t>
            </w:r>
          </w:p>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от 36 до 54 лет</w:t>
            </w:r>
          </w:p>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(включительно)</w:t>
            </w:r>
          </w:p>
        </w:tc>
        <w:tc>
          <w:tcPr>
            <w:tcW w:w="328" w:type="pct"/>
            <w:gridSpan w:val="2"/>
          </w:tcPr>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взрослые</w:t>
            </w:r>
          </w:p>
          <w:p w:rsidR="005C2185" w:rsidRPr="005C2185" w:rsidRDefault="005C2185" w:rsidP="005C2185">
            <w:pPr>
              <w:spacing w:after="0" w:line="240" w:lineRule="auto"/>
              <w:contextualSpacing/>
              <w:jc w:val="center"/>
              <w:rPr>
                <w:rFonts w:ascii="Times New Roman" w:hAnsi="Times New Roman"/>
                <w:color w:val="000000"/>
              </w:rPr>
            </w:pPr>
            <w:r w:rsidRPr="005C2185">
              <w:rPr>
                <w:rFonts w:ascii="Times New Roman" w:hAnsi="Times New Roman"/>
                <w:color w:val="000000"/>
              </w:rPr>
              <w:t>от 55 лет и старше</w:t>
            </w:r>
          </w:p>
        </w:tc>
        <w:tc>
          <w:tcPr>
            <w:tcW w:w="366" w:type="pct"/>
          </w:tcPr>
          <w:p w:rsidR="005C2185" w:rsidRPr="005C2185" w:rsidRDefault="005C2185" w:rsidP="005C2185">
            <w:pPr>
              <w:spacing w:after="0" w:line="240" w:lineRule="auto"/>
              <w:contextualSpacing/>
              <w:rPr>
                <w:rFonts w:ascii="Times New Roman" w:hAnsi="Times New Roman"/>
                <w:color w:val="000000"/>
                <w:sz w:val="24"/>
                <w:szCs w:val="24"/>
              </w:rPr>
            </w:pPr>
          </w:p>
        </w:tc>
        <w:tc>
          <w:tcPr>
            <w:tcW w:w="366" w:type="pct"/>
          </w:tcPr>
          <w:p w:rsidR="005C2185" w:rsidRPr="005C2185" w:rsidRDefault="005C2185" w:rsidP="005C2185">
            <w:pPr>
              <w:spacing w:after="0" w:line="240" w:lineRule="auto"/>
              <w:contextualSpacing/>
              <w:rPr>
                <w:rFonts w:ascii="Times New Roman" w:hAnsi="Times New Roman"/>
                <w:color w:val="0070C0"/>
                <w:sz w:val="24"/>
                <w:szCs w:val="24"/>
              </w:rPr>
            </w:pPr>
          </w:p>
        </w:tc>
      </w:tr>
      <w:tr w:rsidR="005C2185" w:rsidRPr="005C2185" w:rsidTr="00DA4C8E">
        <w:tc>
          <w:tcPr>
            <w:tcW w:w="309" w:type="pct"/>
          </w:tcPr>
          <w:p w:rsidR="005C2185" w:rsidRPr="005C2185" w:rsidRDefault="005C2185" w:rsidP="003F5212">
            <w:pPr>
              <w:spacing w:after="0" w:line="240" w:lineRule="auto"/>
              <w:contextualSpacing/>
              <w:rPr>
                <w:rFonts w:ascii="Times New Roman" w:hAnsi="Times New Roman"/>
                <w:b/>
                <w:color w:val="0070C0"/>
                <w:sz w:val="24"/>
                <w:szCs w:val="24"/>
              </w:rPr>
            </w:pPr>
            <w:r w:rsidRPr="003F5212">
              <w:rPr>
                <w:rFonts w:ascii="Times New Roman" w:hAnsi="Times New Roman"/>
                <w:b/>
                <w:sz w:val="24"/>
                <w:szCs w:val="24"/>
              </w:rPr>
              <w:t>1</w:t>
            </w:r>
          </w:p>
        </w:tc>
        <w:tc>
          <w:tcPr>
            <w:tcW w:w="4325" w:type="pct"/>
            <w:gridSpan w:val="13"/>
          </w:tcPr>
          <w:p w:rsidR="005C2185" w:rsidRPr="005C2185" w:rsidRDefault="003F5212" w:rsidP="003F5212">
            <w:pPr>
              <w:spacing w:after="0" w:line="240" w:lineRule="auto"/>
              <w:ind w:left="35"/>
              <w:contextualSpacing/>
              <w:jc w:val="center"/>
              <w:rPr>
                <w:rFonts w:ascii="Times New Roman" w:hAnsi="Times New Roman"/>
                <w:b/>
                <w:sz w:val="24"/>
                <w:szCs w:val="24"/>
              </w:rPr>
            </w:pPr>
            <w:r w:rsidRPr="005C2185">
              <w:rPr>
                <w:rFonts w:ascii="Times New Roman" w:hAnsi="Times New Roman"/>
                <w:b/>
                <w:sz w:val="24"/>
                <w:szCs w:val="24"/>
              </w:rPr>
              <w:t>КЛУБНЫЕ ФОРМИРОВАНИЯ САМОДЕЯТЕЛЬНОГО НАРОДНОГО ТВОРЧЕСТВА</w:t>
            </w:r>
          </w:p>
        </w:tc>
        <w:tc>
          <w:tcPr>
            <w:tcW w:w="366" w:type="pct"/>
          </w:tcPr>
          <w:p w:rsidR="005C2185" w:rsidRPr="005C2185" w:rsidRDefault="005C2185" w:rsidP="005C2185">
            <w:pPr>
              <w:numPr>
                <w:ilvl w:val="0"/>
                <w:numId w:val="4"/>
              </w:num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1.1.</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lang w:val="en-US"/>
              </w:rPr>
            </w:pPr>
            <w:r w:rsidRPr="005C2185">
              <w:rPr>
                <w:rFonts w:ascii="Times New Roman" w:hAnsi="Times New Roman"/>
                <w:b/>
                <w:sz w:val="24"/>
                <w:szCs w:val="24"/>
              </w:rPr>
              <w:t>Вокально-хоровые</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ЗКНТ ансамбль песни и танца «Россия» им. В.М. Колбасы</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29</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1842</w:t>
            </w:r>
          </w:p>
        </w:tc>
        <w:tc>
          <w:tcPr>
            <w:tcW w:w="335"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хор ветеранов «Встреча друзей»</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1922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1.1.3.</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хор украинской песни «Джерела»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20</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1127</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1.1.4.</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ансамбль солистов «Орфей»</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25</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1585</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1.1.5.</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ансамбль народной песни «Любава»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12</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533</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1.1.6.</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ансамбль народной песни «Горенка»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23</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1191</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1.1.7.</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клуб авторской песни «Пять углов»</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2845</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1.1.8.</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студия эстрадной песни «Вернисаж»</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16</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1660</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lastRenderedPageBreak/>
              <w:t>1.1.9.</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вокальный ансамбль «Цветные сны»</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4862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1.1.10</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вокального ансамбля «Цветные сны»</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149</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1.2.</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Хореографические</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«Созвездие»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32</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3512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«Прекрасные мгновения»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41</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3627</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1.2.3.</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«Огоньки надежды»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36</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3055</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1.2.4.</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«Маленькие звездочки»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43</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4135</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1.2.5.</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«Светлячки»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36</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3755</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1.2.6.</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Студия № 1 ансамбля танца «Радость» </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16</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712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1.2.7.</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 2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19</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1231</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1.2.8.</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 3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1232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1.2.9.</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 4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37</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1589</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1.2.10.</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 5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22</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968</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 6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19</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1220</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 7 ансамбля танца «Радость»</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15</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910</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lastRenderedPageBreak/>
              <w:t>1.2.13.</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ЗКНТ ансамбль танца «Сполохи»</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31</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2651</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1.2.14.</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Студия ансамбля танца «Сполохи» </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15</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652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1.2.15.</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ансамбль бального танца «Ювента»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39</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3881</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1.2.16.</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ансамбля бального танца «Ювента»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21</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928</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1.2.17.</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ансамбль бального танца «ОНиОНА»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40</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4115</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1.2.18</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ансамбля бального танца «ОНиОНА»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30</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2588</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1.2.19</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ансамбль эстрадного танца «Форсаж»</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30</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3545</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1.2.20</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Студия ансамбля эстрадного танца «Форсаж» </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47</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2102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1.2.21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современного танца при ансамбле эстрадного танца «Форсаж»</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2431</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1.3.</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Театральные</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1.3.1.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драматический театр «Комедиограф»</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35</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1559</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1.4.</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Оркестры (ансамбль) народных инструментов</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1.4.1.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ОСК ансамбль русских народных инструментов «Русские потешки» </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24</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1732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7"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2"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1.4.2.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НСК ансамбль русских народных инструментов «Россия»</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1317</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1.5.</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Оркестры духовых инструментов</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1.5.1.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lastRenderedPageBreak/>
              <w:t>1.6.</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Фольклорные</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1.6.1.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ОСК фольклорный ансамбль «Потешенки»</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34</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1418</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1.6.2.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фольклорного ансамбля «Потешенки»</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20</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813</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1.6.3.</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ЗКНТ фольклорный ансамбль «Беломорье»</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24</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1473</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1.7.</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Изобразительного искусства</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1.7.1.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sz w:val="24"/>
                <w:szCs w:val="24"/>
              </w:rPr>
            </w:pPr>
          </w:p>
        </w:tc>
        <w:tc>
          <w:tcPr>
            <w:tcW w:w="335"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457"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17" w:type="pct"/>
          </w:tcPr>
          <w:p w:rsidR="005C2185" w:rsidRPr="005C2185" w:rsidRDefault="005C2185" w:rsidP="005C2185">
            <w:pPr>
              <w:spacing w:after="0" w:line="240" w:lineRule="auto"/>
              <w:contextualSpacing/>
              <w:rPr>
                <w:rFonts w:ascii="Times New Roman" w:hAnsi="Times New Roman"/>
                <w:b/>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1.8.</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Декоративно-прикладного искусства</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1.8.1.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4" w:type="pct"/>
            <w:tcBorders>
              <w:lef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35" w:type="pct"/>
            <w:tcBorders>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457" w:type="pct"/>
            <w:tcBorders>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432" w:type="pct"/>
            <w:gridSpan w:val="2"/>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5" w:type="pct"/>
            <w:gridSpan w:val="2"/>
            <w:tcBorders>
              <w:lef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17" w:type="pct"/>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1.9.</w:t>
            </w:r>
          </w:p>
        </w:tc>
        <w:tc>
          <w:tcPr>
            <w:tcW w:w="4325" w:type="pct"/>
            <w:gridSpan w:val="13"/>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Кино-фото-видео-любителей</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1.9.1.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r w:rsidRPr="005C2185">
              <w:rPr>
                <w:rFonts w:ascii="Times New Roman" w:hAnsi="Times New Roman"/>
                <w:b/>
                <w:sz w:val="24"/>
                <w:szCs w:val="24"/>
              </w:rPr>
              <w:t>НСК фотостудия «Мурманск»</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r w:rsidRPr="005C2185">
              <w:rPr>
                <w:rFonts w:ascii="Times New Roman" w:hAnsi="Times New Roman"/>
                <w:b/>
                <w:sz w:val="24"/>
                <w:szCs w:val="24"/>
              </w:rPr>
              <w:t>31</w:t>
            </w:r>
          </w:p>
        </w:tc>
        <w:tc>
          <w:tcPr>
            <w:tcW w:w="366" w:type="pct"/>
            <w:shd w:val="clear" w:color="auto" w:fill="auto"/>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1023</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1.10.</w:t>
            </w:r>
          </w:p>
        </w:tc>
        <w:tc>
          <w:tcPr>
            <w:tcW w:w="4325" w:type="pct"/>
            <w:gridSpan w:val="13"/>
            <w:tcBorders>
              <w:left w:val="single" w:sz="4" w:space="0" w:color="auto"/>
            </w:tcBorders>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 xml:space="preserve">Коллективы циркового искусства </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1.10.1.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r w:rsidRPr="005C2185">
              <w:rPr>
                <w:rFonts w:ascii="Times New Roman" w:hAnsi="Times New Roman"/>
                <w:b/>
                <w:sz w:val="24"/>
                <w:szCs w:val="24"/>
              </w:rPr>
              <w:t>НСК цирк «Комплимент»</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31</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r w:rsidRPr="005C2185">
              <w:rPr>
                <w:rFonts w:ascii="Times New Roman" w:hAnsi="Times New Roman"/>
                <w:b/>
                <w:sz w:val="24"/>
                <w:szCs w:val="24"/>
              </w:rPr>
              <w:t>2192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457" w:type="pct"/>
            <w:tcBorders>
              <w:top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w:t>
            </w: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1.11.</w:t>
            </w:r>
          </w:p>
        </w:tc>
        <w:tc>
          <w:tcPr>
            <w:tcW w:w="4325" w:type="pct"/>
            <w:gridSpan w:val="13"/>
            <w:tcBorders>
              <w:left w:val="single" w:sz="4" w:space="0" w:color="auto"/>
            </w:tcBorders>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 xml:space="preserve">Вокально-инструментальные ансамбли, </w:t>
            </w:r>
            <w:proofErr w:type="gramStart"/>
            <w:r w:rsidRPr="005C2185">
              <w:rPr>
                <w:rFonts w:ascii="Times New Roman" w:hAnsi="Times New Roman"/>
                <w:b/>
                <w:color w:val="000000"/>
                <w:sz w:val="24"/>
                <w:szCs w:val="24"/>
              </w:rPr>
              <w:t>рок-объединения</w:t>
            </w:r>
            <w:proofErr w:type="gramEnd"/>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1.11.1.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6" w:type="pct"/>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p>
        </w:tc>
        <w:tc>
          <w:tcPr>
            <w:tcW w:w="457" w:type="pct"/>
            <w:tcBorders>
              <w:top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0000"/>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1.12.</w:t>
            </w:r>
          </w:p>
        </w:tc>
        <w:tc>
          <w:tcPr>
            <w:tcW w:w="4325" w:type="pct"/>
            <w:gridSpan w:val="13"/>
          </w:tcPr>
          <w:p w:rsidR="005C2185" w:rsidRPr="005C2185" w:rsidRDefault="005C2185"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Прочие</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1.12.1.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Кружок юных натуралистов  </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15</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899</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1.12.2.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Группа кройки и шитья </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39</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936</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1.12.3.</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игры на гитаре «Созвучие»</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5</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109</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color w:val="0070C0"/>
                <w:sz w:val="24"/>
                <w:szCs w:val="24"/>
              </w:rPr>
            </w:pP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Итого по п. 1 </w:t>
            </w:r>
            <w:r w:rsidRPr="005C2185">
              <w:rPr>
                <w:rFonts w:ascii="Times New Roman" w:hAnsi="Times New Roman"/>
                <w:b/>
                <w:sz w:val="24"/>
                <w:szCs w:val="24"/>
                <w:u w:val="single"/>
              </w:rPr>
              <w:t>по состоянию</w:t>
            </w:r>
            <w:r w:rsidRPr="005C2185">
              <w:rPr>
                <w:rFonts w:ascii="Times New Roman" w:hAnsi="Times New Roman"/>
                <w:b/>
                <w:sz w:val="24"/>
                <w:szCs w:val="24"/>
              </w:rPr>
              <w:t xml:space="preserve"> </w:t>
            </w:r>
            <w:r w:rsidRPr="005C2185">
              <w:rPr>
                <w:rFonts w:ascii="Times New Roman" w:hAnsi="Times New Roman"/>
                <w:b/>
                <w:sz w:val="24"/>
                <w:szCs w:val="24"/>
                <w:u w:val="single"/>
              </w:rPr>
              <w:t>на 31.12.2020</w:t>
            </w:r>
            <w:r w:rsidRPr="005C2185">
              <w:rPr>
                <w:rFonts w:ascii="Times New Roman" w:hAnsi="Times New Roman"/>
                <w:b/>
                <w:sz w:val="24"/>
                <w:szCs w:val="24"/>
              </w:rPr>
              <w:t>:  *ед.</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1148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80026</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641</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134</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55</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59</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133</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126</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16</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0</w:t>
            </w:r>
          </w:p>
        </w:tc>
      </w:tr>
      <w:tr w:rsidR="005C2185" w:rsidRPr="005C2185" w:rsidTr="00DA4C8E">
        <w:tc>
          <w:tcPr>
            <w:tcW w:w="309" w:type="pct"/>
          </w:tcPr>
          <w:p w:rsidR="005C2185" w:rsidRPr="005C2185" w:rsidRDefault="003F5212" w:rsidP="005C2185">
            <w:pPr>
              <w:spacing w:after="0" w:line="240" w:lineRule="auto"/>
              <w:contextualSpacing/>
              <w:rPr>
                <w:rFonts w:ascii="Times New Roman" w:hAnsi="Times New Roman"/>
                <w:b/>
                <w:color w:val="0070C0"/>
                <w:sz w:val="24"/>
                <w:szCs w:val="24"/>
              </w:rPr>
            </w:pPr>
            <w:r w:rsidRPr="003F5212">
              <w:rPr>
                <w:rFonts w:ascii="Times New Roman" w:hAnsi="Times New Roman"/>
                <w:b/>
                <w:sz w:val="24"/>
                <w:szCs w:val="24"/>
              </w:rPr>
              <w:t>2.</w:t>
            </w:r>
          </w:p>
        </w:tc>
        <w:tc>
          <w:tcPr>
            <w:tcW w:w="4325" w:type="pct"/>
            <w:gridSpan w:val="13"/>
          </w:tcPr>
          <w:p w:rsidR="005C2185" w:rsidRPr="005C2185" w:rsidRDefault="003F5212" w:rsidP="003F5212">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ЛЮБИТЕЛЬСКИЕ ОБЪЕДИНЕНИЯ, ГРУППЫ, КЛУБЫ ПО ИНТЕРЕСАМ</w:t>
            </w: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2.1.</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общественно-политические</w:t>
            </w:r>
          </w:p>
        </w:tc>
        <w:tc>
          <w:tcPr>
            <w:tcW w:w="366" w:type="pct"/>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2.1.2.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2.2.</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художественно-творческие</w:t>
            </w:r>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2.2.1.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Любительское объединение «Композиторы Заполярья»</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22</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132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lastRenderedPageBreak/>
              <w:t>2.2.2.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Любительское объединение «Танцевальный клуб «Грация» (МРОО «Созвездие»)</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33</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1731</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2.2.3.</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иллюзионного искусства «Волшебник»</w:t>
            </w:r>
          </w:p>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(МРОО «Созвездие»)</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1242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tcPr>
          <w:p w:rsidR="005C2185" w:rsidRPr="005C2185" w:rsidRDefault="005C2185" w:rsidP="005C2185">
            <w:pPr>
              <w:spacing w:after="0" w:line="240" w:lineRule="auto"/>
              <w:contextualSpacing/>
              <w:rPr>
                <w:rFonts w:ascii="Times New Roman" w:hAnsi="Times New Roman"/>
                <w:b/>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2.2.4.</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Студия современного танца «</w:t>
            </w:r>
            <w:proofErr w:type="spellStart"/>
            <w:r w:rsidRPr="005C2185">
              <w:rPr>
                <w:rFonts w:ascii="Times New Roman" w:hAnsi="Times New Roman"/>
                <w:b/>
                <w:sz w:val="24"/>
                <w:szCs w:val="24"/>
              </w:rPr>
              <w:t>Grand</w:t>
            </w:r>
            <w:proofErr w:type="spellEnd"/>
            <w:r w:rsidRPr="005C2185">
              <w:rPr>
                <w:rFonts w:ascii="Times New Roman" w:hAnsi="Times New Roman"/>
                <w:b/>
                <w:sz w:val="24"/>
                <w:szCs w:val="24"/>
              </w:rPr>
              <w:t xml:space="preserve"> </w:t>
            </w:r>
            <w:proofErr w:type="spellStart"/>
            <w:r w:rsidRPr="005C2185">
              <w:rPr>
                <w:rFonts w:ascii="Times New Roman" w:hAnsi="Times New Roman"/>
                <w:b/>
                <w:sz w:val="24"/>
                <w:szCs w:val="24"/>
              </w:rPr>
              <w:t>Liberty</w:t>
            </w:r>
            <w:proofErr w:type="spellEnd"/>
            <w:r w:rsidRPr="005C2185">
              <w:rPr>
                <w:rFonts w:ascii="Times New Roman" w:hAnsi="Times New Roman"/>
                <w:b/>
                <w:sz w:val="24"/>
                <w:szCs w:val="24"/>
              </w:rPr>
              <w:t>»</w:t>
            </w:r>
          </w:p>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(МРОО «Созвездие»)</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21</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1112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tcPr>
          <w:p w:rsidR="005C2185" w:rsidRPr="005C2185" w:rsidRDefault="005C2185" w:rsidP="005C2185">
            <w:pPr>
              <w:spacing w:after="0" w:line="240" w:lineRule="auto"/>
              <w:contextualSpacing/>
              <w:rPr>
                <w:rFonts w:ascii="Times New Roman" w:hAnsi="Times New Roman"/>
                <w:b/>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2.3.</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культурно-развлекательные</w:t>
            </w:r>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2.3.1.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sz w:val="24"/>
                <w:szCs w:val="24"/>
              </w:rPr>
            </w:pPr>
          </w:p>
        </w:tc>
        <w:tc>
          <w:tcPr>
            <w:tcW w:w="335"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457"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17" w:type="pct"/>
          </w:tcPr>
          <w:p w:rsidR="005C2185" w:rsidRPr="005C2185" w:rsidRDefault="005C2185" w:rsidP="005C2185">
            <w:pPr>
              <w:spacing w:after="0" w:line="240" w:lineRule="auto"/>
              <w:contextualSpacing/>
              <w:rPr>
                <w:rFonts w:ascii="Times New Roman" w:hAnsi="Times New Roman"/>
                <w:b/>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2.4.</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интеллектуальные, научно-технические</w:t>
            </w:r>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2.4.1.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Клуб интеллектуальных игр «Полярная сова»</w:t>
            </w:r>
          </w:p>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(МРОО «Созвездие»)</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220</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2052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2.5.</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спортивно-оздоровительные</w:t>
            </w:r>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2.5.1.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Любительское объединение «Йога-центр»</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48</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768</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2.6.</w:t>
            </w:r>
          </w:p>
        </w:tc>
        <w:tc>
          <w:tcPr>
            <w:tcW w:w="4325" w:type="pct"/>
            <w:gridSpan w:val="13"/>
          </w:tcPr>
          <w:p w:rsidR="005C2185" w:rsidRPr="005C2185" w:rsidRDefault="005C2185" w:rsidP="005C2185">
            <w:pPr>
              <w:spacing w:after="0" w:line="240" w:lineRule="auto"/>
              <w:jc w:val="center"/>
              <w:rPr>
                <w:rFonts w:ascii="Times New Roman" w:hAnsi="Times New Roman"/>
              </w:rPr>
            </w:pPr>
            <w:proofErr w:type="spellStart"/>
            <w:r w:rsidRPr="005C2185">
              <w:rPr>
                <w:rFonts w:ascii="Times New Roman" w:hAnsi="Times New Roman"/>
              </w:rPr>
              <w:t>коллекционно</w:t>
            </w:r>
            <w:proofErr w:type="spellEnd"/>
            <w:r w:rsidRPr="005C2185">
              <w:rPr>
                <w:rFonts w:ascii="Times New Roman" w:hAnsi="Times New Roman"/>
              </w:rPr>
              <w:t>-собирательские</w:t>
            </w:r>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2.6.1.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Любительское объединение цветоводов-коллекционеров «Многоцветье Севера»</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34</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102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2.6.2.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Клуб коллекционеров «Нумизмат»</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42</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546</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2.7.</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семейно-бытовые</w:t>
            </w:r>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2.7.1.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sz w:val="24"/>
                <w:szCs w:val="24"/>
              </w:rPr>
            </w:pPr>
          </w:p>
        </w:tc>
        <w:tc>
          <w:tcPr>
            <w:tcW w:w="335"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457"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17" w:type="pct"/>
          </w:tcPr>
          <w:p w:rsidR="005C2185" w:rsidRPr="005C2185" w:rsidRDefault="005C2185" w:rsidP="005C2185">
            <w:pPr>
              <w:spacing w:after="0" w:line="240" w:lineRule="auto"/>
              <w:contextualSpacing/>
              <w:rPr>
                <w:rFonts w:ascii="Times New Roman" w:hAnsi="Times New Roman"/>
                <w:b/>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2.8.</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rPr>
              <w:t>профессиональные</w:t>
            </w:r>
          </w:p>
        </w:tc>
        <w:tc>
          <w:tcPr>
            <w:tcW w:w="366" w:type="pct"/>
            <w:tcBorders>
              <w:left w:val="single" w:sz="4" w:space="0" w:color="auto"/>
            </w:tcBorders>
          </w:tcPr>
          <w:p w:rsidR="005C2185" w:rsidRPr="005C2185" w:rsidRDefault="005C2185" w:rsidP="005C2185">
            <w:pPr>
              <w:spacing w:after="0" w:line="240" w:lineRule="auto"/>
              <w:contextualSpacing/>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2.8.1.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Пресс-клуб</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29</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87</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2.9.</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социально-демографические</w:t>
            </w:r>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2.9.1.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Клуб пенсионеров «Золотой возраст»</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45</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270</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lastRenderedPageBreak/>
              <w:t>2.10.</w:t>
            </w:r>
          </w:p>
        </w:tc>
        <w:tc>
          <w:tcPr>
            <w:tcW w:w="4325" w:type="pct"/>
            <w:gridSpan w:val="13"/>
          </w:tcPr>
          <w:p w:rsidR="005C2185" w:rsidRPr="005C2185" w:rsidRDefault="005C2185" w:rsidP="005C2185">
            <w:pPr>
              <w:spacing w:after="0" w:line="240" w:lineRule="auto"/>
              <w:jc w:val="center"/>
              <w:rPr>
                <w:rFonts w:ascii="Times New Roman" w:hAnsi="Times New Roman"/>
              </w:rPr>
            </w:pPr>
            <w:r w:rsidRPr="005C2185">
              <w:rPr>
                <w:rFonts w:ascii="Times New Roman" w:hAnsi="Times New Roman"/>
              </w:rPr>
              <w:t xml:space="preserve">экологические, </w:t>
            </w:r>
            <w:proofErr w:type="gramStart"/>
            <w:r w:rsidRPr="005C2185">
              <w:rPr>
                <w:rFonts w:ascii="Times New Roman" w:hAnsi="Times New Roman"/>
              </w:rPr>
              <w:t>естественно-научные</w:t>
            </w:r>
            <w:proofErr w:type="gramEnd"/>
          </w:p>
        </w:tc>
        <w:tc>
          <w:tcPr>
            <w:tcW w:w="366" w:type="pct"/>
            <w:tcBorders>
              <w:left w:val="single" w:sz="4" w:space="0" w:color="auto"/>
            </w:tcBorders>
          </w:tcPr>
          <w:p w:rsidR="005C2185" w:rsidRPr="005C2185" w:rsidRDefault="005C2185" w:rsidP="005C2185">
            <w:pPr>
              <w:spacing w:after="0" w:line="240" w:lineRule="auto"/>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2.10.1.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color w:val="0070C0"/>
                <w:sz w:val="24"/>
                <w:szCs w:val="24"/>
              </w:rPr>
            </w:pPr>
            <w:r w:rsidRPr="005C2185">
              <w:rPr>
                <w:rFonts w:ascii="Times New Roman" w:hAnsi="Times New Roman"/>
                <w:b/>
                <w:sz w:val="24"/>
                <w:szCs w:val="24"/>
              </w:rPr>
              <w:t>Астрономический клуб «Орион»</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61</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488</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2.11.</w:t>
            </w:r>
          </w:p>
        </w:tc>
        <w:tc>
          <w:tcPr>
            <w:tcW w:w="4325" w:type="pct"/>
            <w:gridSpan w:val="13"/>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rPr>
              <w:t>прочие</w:t>
            </w:r>
          </w:p>
        </w:tc>
        <w:tc>
          <w:tcPr>
            <w:tcW w:w="366" w:type="pct"/>
            <w:tcBorders>
              <w:left w:val="single" w:sz="4" w:space="0" w:color="auto"/>
            </w:tcBorders>
          </w:tcPr>
          <w:p w:rsidR="005C2185" w:rsidRPr="005C2185" w:rsidRDefault="005C2185" w:rsidP="005C2185">
            <w:pPr>
              <w:spacing w:after="0" w:line="240" w:lineRule="auto"/>
              <w:contextualSpacing/>
              <w:jc w:val="center"/>
              <w:rPr>
                <w:rFonts w:ascii="Times New Roman" w:hAnsi="Times New Roman"/>
                <w:color w:val="0070C0"/>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2.11.1</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Клуб мурманских одесситов «Белая акация» </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66</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198</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77" w:type="pct"/>
            <w:gridSpan w:val="2"/>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jc w:val="center"/>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2.11.2</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Клуб молодежных инициатив (КМИ)</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11</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126</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p>
        </w:tc>
        <w:tc>
          <w:tcPr>
            <w:tcW w:w="317" w:type="pct"/>
          </w:tcPr>
          <w:p w:rsidR="005C2185" w:rsidRPr="005C2185" w:rsidRDefault="005C2185" w:rsidP="005C2185">
            <w:pPr>
              <w:spacing w:after="0" w:line="240" w:lineRule="auto"/>
              <w:contextualSpacing/>
              <w:rPr>
                <w:rFonts w:ascii="Times New Roman" w:hAnsi="Times New Roman"/>
                <w:b/>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5C2185" w:rsidRPr="005C2185" w:rsidTr="00DA4C8E">
        <w:tc>
          <w:tcPr>
            <w:tcW w:w="309" w:type="pct"/>
            <w:tcBorders>
              <w:right w:val="single" w:sz="4" w:space="0" w:color="auto"/>
            </w:tcBorders>
          </w:tcPr>
          <w:p w:rsidR="005C2185" w:rsidRPr="005C2185" w:rsidRDefault="005C2185" w:rsidP="005C2185">
            <w:pPr>
              <w:spacing w:after="0" w:line="240" w:lineRule="auto"/>
              <w:contextualSpacing/>
              <w:rPr>
                <w:rFonts w:ascii="Times New Roman" w:hAnsi="Times New Roman"/>
                <w:sz w:val="24"/>
                <w:szCs w:val="24"/>
              </w:rPr>
            </w:pPr>
            <w:r w:rsidRPr="005C2185">
              <w:rPr>
                <w:rFonts w:ascii="Times New Roman" w:hAnsi="Times New Roman"/>
                <w:sz w:val="24"/>
                <w:szCs w:val="24"/>
              </w:rPr>
              <w:t>2.11.3</w:t>
            </w:r>
          </w:p>
        </w:tc>
        <w:tc>
          <w:tcPr>
            <w:tcW w:w="948" w:type="pct"/>
            <w:tcBorders>
              <w:left w:val="single" w:sz="4" w:space="0" w:color="auto"/>
              <w:right w:val="single" w:sz="4" w:space="0" w:color="auto"/>
            </w:tcBorders>
          </w:tcPr>
          <w:p w:rsidR="005C2185" w:rsidRPr="005C2185" w:rsidRDefault="005C2185" w:rsidP="005C2185">
            <w:pPr>
              <w:spacing w:after="0" w:line="240" w:lineRule="auto"/>
              <w:contextualSpacing/>
              <w:rPr>
                <w:rFonts w:ascii="Times New Roman" w:hAnsi="Times New Roman"/>
                <w:b/>
                <w:sz w:val="24"/>
                <w:szCs w:val="24"/>
              </w:rPr>
            </w:pPr>
            <w:r w:rsidRPr="005C2185">
              <w:rPr>
                <w:rFonts w:ascii="Times New Roman" w:hAnsi="Times New Roman"/>
                <w:b/>
                <w:sz w:val="24"/>
                <w:szCs w:val="24"/>
              </w:rPr>
              <w:t>Любительское объединение «Молодежный клуб «Полярник»</w:t>
            </w:r>
          </w:p>
        </w:tc>
        <w:tc>
          <w:tcPr>
            <w:tcW w:w="364" w:type="pct"/>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13</w:t>
            </w:r>
          </w:p>
        </w:tc>
        <w:tc>
          <w:tcPr>
            <w:tcW w:w="366"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202</w:t>
            </w:r>
          </w:p>
        </w:tc>
        <w:tc>
          <w:tcPr>
            <w:tcW w:w="335"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color w:val="0070C0"/>
                <w:sz w:val="24"/>
                <w:szCs w:val="24"/>
              </w:rPr>
            </w:pPr>
          </w:p>
        </w:tc>
        <w:tc>
          <w:tcPr>
            <w:tcW w:w="457" w:type="pct"/>
            <w:tcBorders>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432" w:type="pct"/>
            <w:gridSpan w:val="2"/>
            <w:tcBorders>
              <w:left w:val="single" w:sz="4" w:space="0" w:color="auto"/>
              <w:righ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w:t>
            </w:r>
          </w:p>
        </w:tc>
        <w:tc>
          <w:tcPr>
            <w:tcW w:w="364" w:type="pct"/>
            <w:tcBorders>
              <w:left w:val="single" w:sz="4" w:space="0" w:color="auto"/>
              <w:right w:val="single" w:sz="4" w:space="0" w:color="auto"/>
            </w:tcBorders>
          </w:tcPr>
          <w:p w:rsidR="005C2185" w:rsidRPr="005C2185" w:rsidRDefault="005C2185" w:rsidP="005C218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17" w:type="pct"/>
            <w:vAlign w:val="center"/>
          </w:tcPr>
          <w:p w:rsidR="005C2185" w:rsidRPr="005C2185" w:rsidRDefault="005C2185" w:rsidP="005C2185">
            <w:pPr>
              <w:spacing w:after="0" w:line="240" w:lineRule="auto"/>
              <w:contextualSpacing/>
              <w:jc w:val="center"/>
              <w:rPr>
                <w:rFonts w:ascii="Times New Roman" w:hAnsi="Times New Roman"/>
                <w:b/>
                <w:sz w:val="24"/>
                <w:szCs w:val="24"/>
              </w:rPr>
            </w:pPr>
          </w:p>
        </w:tc>
        <w:tc>
          <w:tcPr>
            <w:tcW w:w="377" w:type="pct"/>
            <w:gridSpan w:val="2"/>
          </w:tcPr>
          <w:p w:rsidR="005C2185" w:rsidRPr="005C2185" w:rsidRDefault="005C2185" w:rsidP="005C2185">
            <w:pPr>
              <w:spacing w:after="0" w:line="240" w:lineRule="auto"/>
              <w:contextualSpacing/>
              <w:rPr>
                <w:rFonts w:ascii="Times New Roman" w:hAnsi="Times New Roman"/>
                <w:b/>
                <w:color w:val="0070C0"/>
                <w:sz w:val="24"/>
                <w:szCs w:val="24"/>
              </w:rPr>
            </w:pPr>
          </w:p>
        </w:tc>
        <w:tc>
          <w:tcPr>
            <w:tcW w:w="366" w:type="pct"/>
          </w:tcPr>
          <w:p w:rsidR="005C2185" w:rsidRPr="005C2185" w:rsidRDefault="005C2185" w:rsidP="005C2185">
            <w:pPr>
              <w:spacing w:after="0" w:line="240" w:lineRule="auto"/>
              <w:contextualSpacing/>
              <w:rPr>
                <w:rFonts w:ascii="Times New Roman" w:hAnsi="Times New Roman"/>
                <w:b/>
                <w:color w:val="0070C0"/>
                <w:sz w:val="24"/>
                <w:szCs w:val="24"/>
              </w:rPr>
            </w:pPr>
          </w:p>
        </w:tc>
      </w:tr>
      <w:tr w:rsidR="003F5212" w:rsidRPr="005C2185" w:rsidTr="00DA4C8E">
        <w:tc>
          <w:tcPr>
            <w:tcW w:w="309" w:type="pct"/>
            <w:vMerge w:val="restart"/>
            <w:tcBorders>
              <w:right w:val="single" w:sz="4" w:space="0" w:color="auto"/>
            </w:tcBorders>
          </w:tcPr>
          <w:p w:rsidR="003F5212" w:rsidRPr="005C2185" w:rsidRDefault="003F5212" w:rsidP="005C2185">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rsidR="003F5212" w:rsidRPr="005C2185" w:rsidRDefault="003F5212" w:rsidP="005C2185">
            <w:pPr>
              <w:spacing w:after="0" w:line="240" w:lineRule="auto"/>
              <w:contextualSpacing/>
              <w:rPr>
                <w:rFonts w:ascii="Times New Roman" w:hAnsi="Times New Roman"/>
                <w:b/>
                <w:color w:val="000000"/>
                <w:sz w:val="24"/>
                <w:szCs w:val="24"/>
              </w:rPr>
            </w:pPr>
            <w:r w:rsidRPr="005C2185">
              <w:rPr>
                <w:rFonts w:ascii="Times New Roman" w:hAnsi="Times New Roman"/>
                <w:b/>
                <w:color w:val="000000"/>
                <w:sz w:val="24"/>
                <w:szCs w:val="24"/>
              </w:rPr>
              <w:t xml:space="preserve">Итого по п. 2 </w:t>
            </w:r>
            <w:r w:rsidRPr="005C2185">
              <w:rPr>
                <w:rFonts w:ascii="Times New Roman" w:hAnsi="Times New Roman"/>
                <w:b/>
                <w:color w:val="000000"/>
                <w:sz w:val="24"/>
                <w:szCs w:val="24"/>
                <w:u w:val="single"/>
              </w:rPr>
              <w:t xml:space="preserve"> по состоянию на 31.12.2020</w:t>
            </w:r>
            <w:r w:rsidRPr="005C2185">
              <w:rPr>
                <w:rFonts w:ascii="Times New Roman" w:hAnsi="Times New Roman"/>
                <w:b/>
                <w:color w:val="000000"/>
                <w:sz w:val="24"/>
                <w:szCs w:val="24"/>
              </w:rPr>
              <w:t xml:space="preserve">:    </w:t>
            </w:r>
          </w:p>
          <w:p w:rsidR="003F5212" w:rsidRPr="005C2185" w:rsidRDefault="003F5212" w:rsidP="005C2185">
            <w:pPr>
              <w:spacing w:after="0" w:line="240" w:lineRule="auto"/>
              <w:contextualSpacing/>
              <w:rPr>
                <w:rFonts w:ascii="Times New Roman" w:hAnsi="Times New Roman"/>
                <w:b/>
                <w:color w:val="000000"/>
                <w:sz w:val="24"/>
                <w:szCs w:val="24"/>
              </w:rPr>
            </w:pPr>
            <w:r w:rsidRPr="005C2185">
              <w:rPr>
                <w:rFonts w:ascii="Times New Roman" w:hAnsi="Times New Roman"/>
                <w:b/>
                <w:color w:val="000000"/>
                <w:sz w:val="24"/>
                <w:szCs w:val="24"/>
              </w:rPr>
              <w:t>*ед.</w:t>
            </w:r>
          </w:p>
        </w:tc>
        <w:tc>
          <w:tcPr>
            <w:tcW w:w="364" w:type="pct"/>
            <w:tcBorders>
              <w:lef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663</w:t>
            </w:r>
          </w:p>
        </w:tc>
        <w:tc>
          <w:tcPr>
            <w:tcW w:w="366" w:type="pct"/>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9056</w:t>
            </w:r>
          </w:p>
        </w:tc>
        <w:tc>
          <w:tcPr>
            <w:tcW w:w="335" w:type="pct"/>
            <w:tcBorders>
              <w:righ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48</w:t>
            </w:r>
          </w:p>
        </w:tc>
        <w:tc>
          <w:tcPr>
            <w:tcW w:w="457" w:type="pct"/>
            <w:tcBorders>
              <w:righ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69</w:t>
            </w:r>
          </w:p>
        </w:tc>
        <w:tc>
          <w:tcPr>
            <w:tcW w:w="432" w:type="pct"/>
            <w:gridSpan w:val="2"/>
            <w:tcBorders>
              <w:left w:val="single" w:sz="4" w:space="0" w:color="auto"/>
              <w:righ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59</w:t>
            </w:r>
          </w:p>
        </w:tc>
        <w:tc>
          <w:tcPr>
            <w:tcW w:w="364" w:type="pct"/>
            <w:tcBorders>
              <w:left w:val="single" w:sz="4" w:space="0" w:color="auto"/>
              <w:righ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103</w:t>
            </w:r>
          </w:p>
        </w:tc>
        <w:tc>
          <w:tcPr>
            <w:tcW w:w="365" w:type="pct"/>
            <w:gridSpan w:val="2"/>
            <w:tcBorders>
              <w:lef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179</w:t>
            </w:r>
          </w:p>
        </w:tc>
        <w:tc>
          <w:tcPr>
            <w:tcW w:w="317" w:type="pct"/>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205</w:t>
            </w:r>
          </w:p>
        </w:tc>
        <w:tc>
          <w:tcPr>
            <w:tcW w:w="377" w:type="pct"/>
            <w:gridSpan w:val="2"/>
            <w:vAlign w:val="center"/>
          </w:tcPr>
          <w:p w:rsidR="003F5212" w:rsidRPr="005C2185" w:rsidRDefault="003F5212" w:rsidP="005C2185">
            <w:pPr>
              <w:spacing w:after="0" w:line="240" w:lineRule="auto"/>
              <w:contextualSpacing/>
              <w:jc w:val="center"/>
              <w:rPr>
                <w:rFonts w:ascii="Times New Roman" w:hAnsi="Times New Roman"/>
                <w:b/>
                <w:color w:val="000000"/>
                <w:sz w:val="24"/>
                <w:szCs w:val="24"/>
              </w:rPr>
            </w:pPr>
          </w:p>
        </w:tc>
        <w:tc>
          <w:tcPr>
            <w:tcW w:w="366" w:type="pct"/>
          </w:tcPr>
          <w:p w:rsidR="003F5212" w:rsidRPr="005C2185" w:rsidRDefault="003F5212" w:rsidP="005C2185">
            <w:pPr>
              <w:spacing w:after="0" w:line="240" w:lineRule="auto"/>
              <w:contextualSpacing/>
              <w:jc w:val="center"/>
              <w:rPr>
                <w:rFonts w:ascii="Times New Roman" w:hAnsi="Times New Roman"/>
                <w:b/>
                <w:color w:val="000000"/>
                <w:sz w:val="24"/>
                <w:szCs w:val="24"/>
              </w:rPr>
            </w:pPr>
          </w:p>
        </w:tc>
      </w:tr>
      <w:tr w:rsidR="003F5212" w:rsidRPr="005C2185" w:rsidTr="00DA4C8E">
        <w:tc>
          <w:tcPr>
            <w:tcW w:w="309" w:type="pct"/>
            <w:vMerge/>
            <w:tcBorders>
              <w:right w:val="single" w:sz="4" w:space="0" w:color="auto"/>
            </w:tcBorders>
          </w:tcPr>
          <w:p w:rsidR="003F5212" w:rsidRPr="005C2185" w:rsidRDefault="003F5212" w:rsidP="005C2185">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rsidR="003F5212" w:rsidRPr="005C2185" w:rsidRDefault="003F5212" w:rsidP="005C2185">
            <w:pPr>
              <w:spacing w:after="0" w:line="240" w:lineRule="auto"/>
              <w:contextualSpacing/>
              <w:rPr>
                <w:rFonts w:ascii="Times New Roman" w:hAnsi="Times New Roman"/>
                <w:b/>
                <w:color w:val="000000"/>
                <w:sz w:val="24"/>
                <w:szCs w:val="24"/>
              </w:rPr>
            </w:pPr>
            <w:r w:rsidRPr="005C2185">
              <w:rPr>
                <w:rFonts w:ascii="Times New Roman" w:hAnsi="Times New Roman"/>
                <w:b/>
                <w:color w:val="000000"/>
                <w:sz w:val="24"/>
                <w:szCs w:val="24"/>
              </w:rPr>
              <w:t xml:space="preserve">ИТОГО (п. 1 + п. 2) </w:t>
            </w:r>
            <w:r w:rsidRPr="005C2185">
              <w:rPr>
                <w:rFonts w:ascii="Times New Roman" w:hAnsi="Times New Roman"/>
                <w:b/>
                <w:color w:val="000000"/>
                <w:sz w:val="24"/>
                <w:szCs w:val="24"/>
                <w:u w:val="single"/>
              </w:rPr>
              <w:t>по состоянию на 31.12.2020</w:t>
            </w:r>
            <w:r w:rsidRPr="005C2185">
              <w:rPr>
                <w:rFonts w:ascii="Times New Roman" w:hAnsi="Times New Roman"/>
                <w:b/>
                <w:color w:val="000000"/>
                <w:sz w:val="24"/>
                <w:szCs w:val="24"/>
              </w:rPr>
              <w:t>:</w:t>
            </w:r>
          </w:p>
          <w:p w:rsidR="003F5212" w:rsidRPr="005C2185" w:rsidRDefault="003F5212" w:rsidP="005C2185">
            <w:pPr>
              <w:spacing w:after="0" w:line="240" w:lineRule="auto"/>
              <w:contextualSpacing/>
              <w:rPr>
                <w:rFonts w:ascii="Times New Roman" w:hAnsi="Times New Roman"/>
                <w:b/>
                <w:color w:val="000000"/>
                <w:sz w:val="24"/>
                <w:szCs w:val="24"/>
              </w:rPr>
            </w:pPr>
            <w:r w:rsidRPr="005C2185">
              <w:rPr>
                <w:rFonts w:ascii="Times New Roman" w:hAnsi="Times New Roman"/>
                <w:b/>
                <w:color w:val="000000"/>
                <w:sz w:val="24"/>
                <w:szCs w:val="24"/>
              </w:rPr>
              <w:t>*ед.</w:t>
            </w:r>
          </w:p>
        </w:tc>
        <w:tc>
          <w:tcPr>
            <w:tcW w:w="364" w:type="pct"/>
            <w:tcBorders>
              <w:lef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color w:val="000000"/>
                <w:sz w:val="24"/>
                <w:szCs w:val="24"/>
              </w:rPr>
            </w:pPr>
            <w:r w:rsidRPr="005C2185">
              <w:rPr>
                <w:rFonts w:ascii="Times New Roman" w:hAnsi="Times New Roman"/>
                <w:b/>
                <w:color w:val="000000"/>
                <w:sz w:val="24"/>
                <w:szCs w:val="24"/>
              </w:rPr>
              <w:t>1811</w:t>
            </w:r>
          </w:p>
        </w:tc>
        <w:tc>
          <w:tcPr>
            <w:tcW w:w="366" w:type="pct"/>
            <w:vAlign w:val="center"/>
          </w:tcPr>
          <w:p w:rsidR="003F5212" w:rsidRPr="005C2185" w:rsidRDefault="003F5212" w:rsidP="005C2185">
            <w:pPr>
              <w:spacing w:after="0" w:line="240" w:lineRule="auto"/>
              <w:jc w:val="center"/>
              <w:rPr>
                <w:rFonts w:ascii="Times New Roman" w:hAnsi="Times New Roman"/>
                <w:b/>
                <w:sz w:val="24"/>
                <w:szCs w:val="24"/>
              </w:rPr>
            </w:pPr>
            <w:r w:rsidRPr="005C2185">
              <w:rPr>
                <w:rFonts w:ascii="Times New Roman" w:hAnsi="Times New Roman"/>
                <w:b/>
                <w:sz w:val="24"/>
                <w:szCs w:val="24"/>
              </w:rPr>
              <w:t>89082</w:t>
            </w:r>
          </w:p>
        </w:tc>
        <w:tc>
          <w:tcPr>
            <w:tcW w:w="335" w:type="pct"/>
            <w:tcBorders>
              <w:right w:val="single" w:sz="4" w:space="0" w:color="auto"/>
            </w:tcBorders>
            <w:vAlign w:val="center"/>
          </w:tcPr>
          <w:p w:rsidR="003F5212" w:rsidRPr="005C2185" w:rsidRDefault="003F5212" w:rsidP="005C2185">
            <w:pPr>
              <w:spacing w:after="0" w:line="240" w:lineRule="auto"/>
              <w:jc w:val="center"/>
              <w:rPr>
                <w:rFonts w:ascii="Times New Roman" w:hAnsi="Times New Roman"/>
                <w:b/>
                <w:color w:val="000000"/>
                <w:sz w:val="24"/>
                <w:szCs w:val="24"/>
              </w:rPr>
            </w:pPr>
            <w:r w:rsidRPr="005C2185">
              <w:rPr>
                <w:rFonts w:ascii="Times New Roman" w:hAnsi="Times New Roman"/>
                <w:b/>
                <w:color w:val="000000"/>
                <w:sz w:val="24"/>
                <w:szCs w:val="24"/>
              </w:rPr>
              <w:t>689</w:t>
            </w:r>
          </w:p>
        </w:tc>
        <w:tc>
          <w:tcPr>
            <w:tcW w:w="457" w:type="pct"/>
            <w:tcBorders>
              <w:right w:val="single" w:sz="4" w:space="0" w:color="auto"/>
            </w:tcBorders>
            <w:vAlign w:val="center"/>
          </w:tcPr>
          <w:p w:rsidR="003F5212" w:rsidRPr="005C2185" w:rsidRDefault="003F5212" w:rsidP="005C2185">
            <w:pPr>
              <w:spacing w:after="0" w:line="240" w:lineRule="auto"/>
              <w:jc w:val="center"/>
              <w:rPr>
                <w:rFonts w:ascii="Times New Roman" w:hAnsi="Times New Roman"/>
                <w:b/>
                <w:color w:val="000000"/>
                <w:sz w:val="24"/>
                <w:szCs w:val="24"/>
              </w:rPr>
            </w:pPr>
            <w:r w:rsidRPr="005C2185">
              <w:rPr>
                <w:rFonts w:ascii="Times New Roman" w:hAnsi="Times New Roman"/>
                <w:b/>
                <w:color w:val="000000"/>
                <w:sz w:val="24"/>
                <w:szCs w:val="24"/>
              </w:rPr>
              <w:t>203</w:t>
            </w:r>
          </w:p>
        </w:tc>
        <w:tc>
          <w:tcPr>
            <w:tcW w:w="432" w:type="pct"/>
            <w:gridSpan w:val="2"/>
            <w:tcBorders>
              <w:left w:val="single" w:sz="4" w:space="0" w:color="auto"/>
              <w:righ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114</w:t>
            </w:r>
          </w:p>
        </w:tc>
        <w:tc>
          <w:tcPr>
            <w:tcW w:w="364" w:type="pct"/>
            <w:tcBorders>
              <w:left w:val="single" w:sz="4" w:space="0" w:color="auto"/>
              <w:righ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161</w:t>
            </w:r>
          </w:p>
        </w:tc>
        <w:tc>
          <w:tcPr>
            <w:tcW w:w="365" w:type="pct"/>
            <w:gridSpan w:val="2"/>
            <w:tcBorders>
              <w:left w:val="single" w:sz="4" w:space="0" w:color="auto"/>
            </w:tcBorders>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313</w:t>
            </w:r>
          </w:p>
        </w:tc>
        <w:tc>
          <w:tcPr>
            <w:tcW w:w="317" w:type="pct"/>
            <w:vAlign w:val="center"/>
          </w:tcPr>
          <w:p w:rsidR="003F5212" w:rsidRPr="005C2185" w:rsidRDefault="003F5212" w:rsidP="005C2185">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331</w:t>
            </w:r>
          </w:p>
        </w:tc>
        <w:tc>
          <w:tcPr>
            <w:tcW w:w="377" w:type="pct"/>
            <w:gridSpan w:val="2"/>
            <w:vAlign w:val="center"/>
          </w:tcPr>
          <w:p w:rsidR="003F5212" w:rsidRPr="005C2185" w:rsidRDefault="003F5212" w:rsidP="005C2185">
            <w:pPr>
              <w:spacing w:after="0" w:line="240" w:lineRule="auto"/>
              <w:contextualSpacing/>
              <w:jc w:val="center"/>
              <w:rPr>
                <w:rFonts w:ascii="Times New Roman" w:hAnsi="Times New Roman"/>
                <w:b/>
                <w:color w:val="000000"/>
                <w:sz w:val="24"/>
                <w:szCs w:val="24"/>
              </w:rPr>
            </w:pPr>
          </w:p>
        </w:tc>
        <w:tc>
          <w:tcPr>
            <w:tcW w:w="366" w:type="pct"/>
            <w:vAlign w:val="center"/>
          </w:tcPr>
          <w:p w:rsidR="003F5212" w:rsidRPr="005C2185" w:rsidRDefault="003F5212" w:rsidP="005C2185">
            <w:pPr>
              <w:spacing w:after="0" w:line="240" w:lineRule="auto"/>
              <w:contextualSpacing/>
              <w:jc w:val="center"/>
              <w:rPr>
                <w:rFonts w:ascii="Times New Roman" w:hAnsi="Times New Roman"/>
                <w:b/>
                <w:color w:val="000000"/>
                <w:sz w:val="24"/>
                <w:szCs w:val="24"/>
              </w:rPr>
            </w:pPr>
          </w:p>
        </w:tc>
      </w:tr>
    </w:tbl>
    <w:p w:rsidR="005C2185" w:rsidRPr="00F26B5F" w:rsidRDefault="005C2185" w:rsidP="005C2185">
      <w:pPr>
        <w:pStyle w:val="a3"/>
        <w:spacing w:after="0" w:line="240" w:lineRule="auto"/>
        <w:ind w:left="0"/>
        <w:rPr>
          <w:rFonts w:ascii="Times New Roman" w:hAnsi="Times New Roman"/>
          <w:b/>
          <w:color w:val="000000"/>
          <w:sz w:val="24"/>
          <w:szCs w:val="24"/>
        </w:rPr>
      </w:pPr>
      <w:r w:rsidRPr="00F26B5F">
        <w:rPr>
          <w:rFonts w:ascii="Times New Roman" w:hAnsi="Times New Roman"/>
          <w:b/>
          <w:color w:val="000000"/>
          <w:sz w:val="24"/>
          <w:szCs w:val="24"/>
        </w:rPr>
        <w:t>Общее количество участников клубных формирований по возрастам:</w:t>
      </w:r>
    </w:p>
    <w:p w:rsidR="005C2185" w:rsidRPr="00F26B5F" w:rsidRDefault="005C2185" w:rsidP="005C2185">
      <w:pPr>
        <w:pStyle w:val="a3"/>
        <w:spacing w:after="0" w:line="240" w:lineRule="auto"/>
        <w:ind w:left="0"/>
        <w:rPr>
          <w:rFonts w:ascii="Times New Roman" w:hAnsi="Times New Roman"/>
          <w:color w:val="000000"/>
        </w:rPr>
      </w:pPr>
      <w:r w:rsidRPr="00F26B5F">
        <w:rPr>
          <w:color w:val="000000"/>
        </w:rPr>
        <w:t>-</w:t>
      </w:r>
      <w:r>
        <w:rPr>
          <w:rFonts w:ascii="Times New Roman" w:hAnsi="Times New Roman"/>
          <w:color w:val="000000"/>
        </w:rPr>
        <w:t xml:space="preserve"> дети до 14 лет – 689 </w:t>
      </w:r>
      <w:r w:rsidRPr="00F26B5F">
        <w:rPr>
          <w:rFonts w:ascii="Times New Roman" w:hAnsi="Times New Roman"/>
          <w:color w:val="000000"/>
        </w:rPr>
        <w:t>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14 до 17 лет (включительно) -  203 </w:t>
      </w:r>
      <w:r w:rsidRPr="00F26B5F">
        <w:rPr>
          <w:rFonts w:ascii="Times New Roman" w:hAnsi="Times New Roman"/>
          <w:color w:val="000000"/>
        </w:rPr>
        <w:t>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18 до 24 лет (включительно) - 114</w:t>
      </w:r>
      <w:r w:rsidRPr="00F26B5F">
        <w:rPr>
          <w:rFonts w:ascii="Times New Roman" w:hAnsi="Times New Roman"/>
          <w:color w:val="000000"/>
        </w:rPr>
        <w:t xml:space="preserve"> 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25 до 35 лет (включительно) - 161</w:t>
      </w:r>
      <w:r w:rsidRPr="00F26B5F">
        <w:rPr>
          <w:rFonts w:ascii="Times New Roman" w:hAnsi="Times New Roman"/>
          <w:color w:val="000000"/>
        </w:rPr>
        <w:t xml:space="preserve"> 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взрослые от</w:t>
      </w:r>
      <w:r>
        <w:rPr>
          <w:rFonts w:ascii="Times New Roman" w:hAnsi="Times New Roman"/>
          <w:color w:val="000000"/>
        </w:rPr>
        <w:t xml:space="preserve"> 36 до 54 лет (включительно) - 313</w:t>
      </w:r>
      <w:r w:rsidRPr="00F26B5F">
        <w:rPr>
          <w:rFonts w:ascii="Times New Roman" w:hAnsi="Times New Roman"/>
          <w:color w:val="000000"/>
        </w:rPr>
        <w:t xml:space="preserve"> 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w:t>
      </w:r>
      <w:r>
        <w:rPr>
          <w:rFonts w:ascii="Times New Roman" w:hAnsi="Times New Roman"/>
          <w:color w:val="000000"/>
        </w:rPr>
        <w:t xml:space="preserve"> взрослые от 55 лет и старше - 331</w:t>
      </w:r>
      <w:r w:rsidRPr="00F26B5F">
        <w:rPr>
          <w:rFonts w:ascii="Times New Roman" w:hAnsi="Times New Roman"/>
          <w:color w:val="000000"/>
        </w:rPr>
        <w:t xml:space="preserve"> человек</w:t>
      </w:r>
    </w:p>
    <w:p w:rsidR="0045323B" w:rsidRDefault="0045323B" w:rsidP="0045323B">
      <w:pPr>
        <w:pStyle w:val="a3"/>
        <w:spacing w:after="0" w:line="240" w:lineRule="auto"/>
        <w:ind w:left="0"/>
        <w:rPr>
          <w:rFonts w:ascii="Times New Roman" w:hAnsi="Times New Roman"/>
          <w:color w:val="000000"/>
          <w:sz w:val="24"/>
          <w:szCs w:val="24"/>
        </w:rPr>
      </w:pPr>
    </w:p>
    <w:p w:rsidR="0045323B" w:rsidRP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4.2. Достижения клубных формирований самодеятельного народного творчества в отчетном году.</w:t>
      </w:r>
    </w:p>
    <w:p w:rsidR="0045323B" w:rsidRDefault="0045323B" w:rsidP="0045323B">
      <w:pPr>
        <w:pStyle w:val="a3"/>
        <w:spacing w:after="0" w:line="240" w:lineRule="auto"/>
        <w:ind w:left="0"/>
        <w:rPr>
          <w:rFonts w:ascii="Times New Roman" w:hAnsi="Times New Roman"/>
          <w:b/>
          <w:color w:val="000000"/>
          <w:sz w:val="24"/>
          <w:szCs w:val="24"/>
          <w:u w:val="single"/>
        </w:rPr>
      </w:pPr>
      <w:r>
        <w:rPr>
          <w:rFonts w:ascii="Times New Roman" w:hAnsi="Times New Roman"/>
          <w:color w:val="000000"/>
          <w:sz w:val="24"/>
          <w:szCs w:val="24"/>
        </w:rPr>
        <w:t xml:space="preserve">Общее число выездов коллективов на конкурсы (фестивали, смотры) в отчетном году: </w:t>
      </w:r>
      <w:r>
        <w:rPr>
          <w:rFonts w:ascii="Times New Roman" w:hAnsi="Times New Roman"/>
          <w:b/>
          <w:color w:val="000000"/>
          <w:sz w:val="24"/>
          <w:szCs w:val="24"/>
          <w:u w:val="single"/>
        </w:rPr>
        <w:t xml:space="preserve">154 </w:t>
      </w:r>
      <w:r>
        <w:rPr>
          <w:rFonts w:ascii="Times New Roman" w:hAnsi="Times New Roman"/>
          <w:b/>
          <w:color w:val="000000"/>
          <w:sz w:val="24"/>
          <w:szCs w:val="24"/>
        </w:rPr>
        <w:t>(из них дистанционно- 82)</w:t>
      </w:r>
    </w:p>
    <w:p w:rsidR="0045323B" w:rsidRDefault="0045323B" w:rsidP="0045323B">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*один коллектив может несколько раз выехать на конкурсы, считаем каждый выезд.</w:t>
      </w:r>
    </w:p>
    <w:p w:rsidR="0045323B" w:rsidRDefault="0045323B" w:rsidP="0045323B">
      <w:pPr>
        <w:pStyle w:val="a3"/>
        <w:spacing w:after="0" w:line="240" w:lineRule="auto"/>
        <w:ind w:left="0"/>
        <w:rPr>
          <w:rFonts w:ascii="Times New Roman" w:hAnsi="Times New Roman"/>
          <w:b/>
          <w:color w:val="000000"/>
          <w:sz w:val="24"/>
          <w:szCs w:val="24"/>
          <w:u w:val="single"/>
        </w:rPr>
      </w:pPr>
      <w:r>
        <w:rPr>
          <w:rFonts w:ascii="Times New Roman" w:hAnsi="Times New Roman"/>
          <w:color w:val="000000"/>
          <w:sz w:val="24"/>
          <w:szCs w:val="24"/>
        </w:rPr>
        <w:t xml:space="preserve">Общее количество конкурсов (фестивалей, смотров) в отчетном году: </w:t>
      </w:r>
      <w:r>
        <w:rPr>
          <w:rFonts w:ascii="Times New Roman" w:hAnsi="Times New Roman"/>
          <w:b/>
          <w:color w:val="000000"/>
          <w:sz w:val="24"/>
          <w:szCs w:val="24"/>
          <w:u w:val="single"/>
        </w:rPr>
        <w:t>103</w:t>
      </w:r>
    </w:p>
    <w:p w:rsidR="0045323B" w:rsidRDefault="0045323B" w:rsidP="0045323B">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*каждый конкурс считаем один раз, без повторений</w:t>
      </w:r>
    </w:p>
    <w:tbl>
      <w:tblPr>
        <w:tblW w:w="15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5077"/>
        <w:gridCol w:w="3458"/>
        <w:gridCol w:w="1984"/>
        <w:gridCol w:w="2070"/>
        <w:gridCol w:w="2401"/>
      </w:tblGrid>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 xml:space="preserve">№ </w:t>
            </w:r>
            <w:proofErr w:type="gramStart"/>
            <w:r w:rsidRPr="0045323B">
              <w:rPr>
                <w:rFonts w:ascii="Times New Roman" w:hAnsi="Times New Roman"/>
                <w:b/>
                <w:sz w:val="24"/>
                <w:szCs w:val="24"/>
                <w:lang w:eastAsia="en-US"/>
              </w:rPr>
              <w:t>п</w:t>
            </w:r>
            <w:proofErr w:type="gramEnd"/>
            <w:r w:rsidRPr="0045323B">
              <w:rPr>
                <w:rFonts w:ascii="Times New Roman" w:hAnsi="Times New Roman"/>
                <w:b/>
                <w:sz w:val="24"/>
                <w:szCs w:val="24"/>
                <w:lang w:eastAsia="en-US"/>
              </w:rPr>
              <w:t>/п</w:t>
            </w:r>
          </w:p>
        </w:tc>
        <w:tc>
          <w:tcPr>
            <w:tcW w:w="5077"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 xml:space="preserve">Наименование клубного формирования </w:t>
            </w:r>
          </w:p>
        </w:tc>
        <w:tc>
          <w:tcPr>
            <w:tcW w:w="3458"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Место проведения мероприятия</w:t>
            </w:r>
          </w:p>
        </w:tc>
        <w:tc>
          <w:tcPr>
            <w:tcW w:w="2070"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Дата проведения мероприятия</w:t>
            </w:r>
          </w:p>
        </w:tc>
        <w:tc>
          <w:tcPr>
            <w:tcW w:w="240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Наименование награды</w:t>
            </w:r>
          </w:p>
        </w:tc>
      </w:tr>
      <w:tr w:rsidR="0045323B" w:rsidRPr="0045323B" w:rsidTr="0045323B">
        <w:tc>
          <w:tcPr>
            <w:tcW w:w="15550" w:type="dxa"/>
            <w:gridSpan w:val="6"/>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Областные конкурсы/фестивали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вокальный конкурс-</w:t>
            </w:r>
            <w:r w:rsidRPr="0045323B">
              <w:rPr>
                <w:rFonts w:ascii="Times New Roman" w:hAnsi="Times New Roman"/>
                <w:sz w:val="24"/>
                <w:szCs w:val="24"/>
                <w:lang w:eastAsia="en-US"/>
              </w:rPr>
              <w:lastRenderedPageBreak/>
              <w:t>фестиваль «Северная мозаика»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25-26 января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II </w:t>
            </w:r>
            <w:r w:rsidRPr="0045323B">
              <w:rPr>
                <w:rFonts w:ascii="Times New Roman" w:hAnsi="Times New Roman"/>
                <w:sz w:val="24"/>
                <w:szCs w:val="24"/>
                <w:lang w:eastAsia="en-US"/>
              </w:rPr>
              <w:lastRenderedPageBreak/>
              <w:t xml:space="preserve">степени,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III степени,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фольклорный ансамбль «Беломорье»</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украинской песни «Джерела»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sz w:val="24"/>
                <w:szCs w:val="24"/>
                <w:lang w:eastAsia="en-US"/>
              </w:rPr>
            </w:pPr>
            <w:r w:rsidRPr="0045323B">
              <w:rPr>
                <w:rFonts w:ascii="Times New Roman" w:hAnsi="Times New Roman"/>
                <w:sz w:val="24"/>
                <w:szCs w:val="24"/>
                <w:lang w:eastAsia="en-US"/>
              </w:rPr>
              <w:t>Областной фестиваль национальных культур «Праздник дружбы»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26 января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Чемпионат и Первенство Мурманской области по танцевальному спорту</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1-2 февраля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 (2 диплома)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 (5 дипломов)</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3 место (6 дипломов)</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XX</w:t>
            </w:r>
            <w:proofErr w:type="gramStart"/>
            <w:r w:rsidRPr="0045323B">
              <w:rPr>
                <w:rFonts w:ascii="Times New Roman" w:hAnsi="Times New Roman"/>
                <w:sz w:val="24"/>
                <w:szCs w:val="24"/>
                <w:lang w:eastAsia="en-US"/>
              </w:rPr>
              <w:t>Х</w:t>
            </w:r>
            <w:proofErr w:type="gramEnd"/>
            <w:r w:rsidRPr="0045323B">
              <w:rPr>
                <w:rFonts w:ascii="Times New Roman" w:hAnsi="Times New Roman"/>
                <w:sz w:val="24"/>
                <w:szCs w:val="24"/>
                <w:lang w:eastAsia="en-US"/>
              </w:rPr>
              <w:t>II открытый областной конкурс ансамблей бального танца «Февральские вьюги»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Мончегорск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16 февраля</w:t>
            </w:r>
          </w:p>
        </w:tc>
        <w:tc>
          <w:tcPr>
            <w:tcW w:w="2401"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3 диплома Лауреата I степени,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7 дипломов Лауреата II степени</w:t>
            </w:r>
          </w:p>
          <w:p w:rsidR="0045323B" w:rsidRPr="0045323B" w:rsidRDefault="0045323B">
            <w:pPr>
              <w:spacing w:after="0" w:line="240" w:lineRule="auto"/>
              <w:jc w:val="center"/>
              <w:rPr>
                <w:rFonts w:ascii="Times New Roman" w:hAnsi="Times New Roman"/>
                <w:sz w:val="24"/>
                <w:szCs w:val="24"/>
                <w:lang w:eastAsia="en-US"/>
              </w:rPr>
            </w:pP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II степени и 3 диплома Лауреата III степени </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народной песни «Горенка»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фольклорный ансамбль «Потешенки»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фестиваль детских и молодёжных фольклорных коллективов «Солнечные веснушки»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п. Мурмаши</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14 марта</w:t>
            </w:r>
          </w:p>
        </w:tc>
        <w:tc>
          <w:tcPr>
            <w:tcW w:w="2401"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диплом I степени</w:t>
            </w:r>
          </w:p>
          <w:p w:rsidR="0045323B" w:rsidRPr="0045323B" w:rsidRDefault="0045323B">
            <w:pPr>
              <w:spacing w:after="0" w:line="240" w:lineRule="auto"/>
              <w:jc w:val="center"/>
              <w:rPr>
                <w:rFonts w:ascii="Times New Roman" w:hAnsi="Times New Roman"/>
                <w:sz w:val="24"/>
                <w:szCs w:val="24"/>
                <w:lang w:eastAsia="en-US"/>
              </w:rPr>
            </w:pP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 степени, диплом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русских народных инструментов «Русские потешки»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Региональный этап Всероссийского фестиваля-конкурса «Хрустальные звездочки»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19 марта</w:t>
            </w:r>
          </w:p>
        </w:tc>
        <w:tc>
          <w:tcPr>
            <w:tcW w:w="240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 и 2 место</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 2 и 3 места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ветеранов «Встреча друзей»</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смотр-конкурс хоров ветеранов труда «Оглянись на жизнь сначала»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i/>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28 марта</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фольклорный ансамбль «Беломорье»</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ветеранов «Встреча друзей»</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украинской песни «Джерела»</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солистов «Орфей»</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студия эстрадной песни «Вернисаж»</w:t>
            </w:r>
          </w:p>
          <w:p w:rsidR="0045323B" w:rsidRPr="0045323B" w:rsidRDefault="0045323B">
            <w:pPr>
              <w:spacing w:after="0" w:line="240" w:lineRule="auto"/>
              <w:rPr>
                <w:rFonts w:ascii="Times New Roman" w:hAnsi="Times New Roman"/>
                <w:sz w:val="24"/>
                <w:szCs w:val="24"/>
                <w:lang w:eastAsia="en-US"/>
              </w:rPr>
            </w:pPr>
          </w:p>
          <w:p w:rsid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p w:rsidR="00AD3B1F" w:rsidRPr="0045323B" w:rsidRDefault="00AD3B1F">
            <w:pPr>
              <w:spacing w:after="0" w:line="240" w:lineRule="auto"/>
              <w:rPr>
                <w:lang w:eastAsia="en-US"/>
              </w:rPr>
            </w:pP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 xml:space="preserve">Областной вокальный конкурс «Поющий </w:t>
            </w:r>
            <w:proofErr w:type="spellStart"/>
            <w:r w:rsidRPr="0045323B">
              <w:rPr>
                <w:rFonts w:ascii="Times New Roman" w:hAnsi="Times New Roman"/>
                <w:sz w:val="24"/>
                <w:szCs w:val="24"/>
                <w:lang w:eastAsia="en-US"/>
              </w:rPr>
              <w:t>Мурман</w:t>
            </w:r>
            <w:proofErr w:type="spellEnd"/>
            <w:r w:rsidRPr="0045323B">
              <w:rPr>
                <w:rFonts w:ascii="Times New Roman" w:hAnsi="Times New Roman"/>
                <w:sz w:val="24"/>
                <w:szCs w:val="24"/>
                <w:lang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i/>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18 апреля (итоги)</w:t>
            </w:r>
          </w:p>
        </w:tc>
        <w:tc>
          <w:tcPr>
            <w:tcW w:w="240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финалиста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финалиста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финалиста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6 дипломов финалиста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w:t>
            </w:r>
            <w:r w:rsidRPr="0045323B">
              <w:rPr>
                <w:rFonts w:ascii="Times New Roman" w:hAnsi="Times New Roman"/>
                <w:sz w:val="24"/>
                <w:szCs w:val="24"/>
                <w:lang w:eastAsia="en-US"/>
              </w:rPr>
              <w:lastRenderedPageBreak/>
              <w:t>финалиста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финалиста</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драматический театр «Комедиограф»</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дистанционный конкурс художественного слова «Равнение на Победу!», посвящённый 75-летию Победы в Великой Отечественной войне 1941-1945 гг.</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i/>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6 мая (итоги)</w:t>
            </w:r>
          </w:p>
        </w:tc>
        <w:tc>
          <w:tcPr>
            <w:tcW w:w="2401"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Гран-при,</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 степени, диплом III степени</w:t>
            </w:r>
          </w:p>
          <w:p w:rsidR="0045323B" w:rsidRPr="0045323B" w:rsidRDefault="0045323B">
            <w:pPr>
              <w:spacing w:after="0" w:line="240" w:lineRule="auto"/>
              <w:jc w:val="center"/>
              <w:rPr>
                <w:rFonts w:ascii="Times New Roman" w:hAnsi="Times New Roman"/>
                <w:sz w:val="24"/>
                <w:szCs w:val="24"/>
                <w:lang w:eastAsia="en-US"/>
              </w:rPr>
            </w:pP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фольклорный ансамбль «Беломорье»</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песни и танца «Россия» им. В.М. Колбасы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Региональный этап Всероссийского хорового фестиваля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26 мая (итоги)</w:t>
            </w:r>
          </w:p>
        </w:tc>
        <w:tc>
          <w:tcPr>
            <w:tcW w:w="240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клуб авторской песни «Пять углов»</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5332DB">
            <w:pPr>
              <w:spacing w:after="0" w:line="240" w:lineRule="auto"/>
              <w:jc w:val="center"/>
              <w:rPr>
                <w:rFonts w:ascii="Times New Roman" w:hAnsi="Times New Roman"/>
                <w:sz w:val="24"/>
                <w:szCs w:val="24"/>
                <w:lang w:eastAsia="en-US"/>
              </w:rPr>
            </w:pPr>
            <w:r>
              <w:rPr>
                <w:rFonts w:ascii="Times New Roman" w:eastAsia="MS Mincho" w:hAnsi="Times New Roman"/>
                <w:sz w:val="24"/>
                <w:szCs w:val="24"/>
                <w:lang w:val="en-US" w:eastAsia="en-US"/>
              </w:rPr>
              <w:t>XXV</w:t>
            </w:r>
            <w:r w:rsidRPr="005332DB">
              <w:rPr>
                <w:rFonts w:ascii="Times New Roman" w:eastAsia="MS Mincho" w:hAnsi="Times New Roman"/>
                <w:sz w:val="24"/>
                <w:szCs w:val="24"/>
                <w:lang w:eastAsia="en-US"/>
              </w:rPr>
              <w:t xml:space="preserve"> </w:t>
            </w:r>
            <w:r w:rsidR="0045323B" w:rsidRPr="005332DB">
              <w:rPr>
                <w:rFonts w:ascii="Times New Roman" w:hAnsi="Times New Roman"/>
                <w:sz w:val="24"/>
                <w:szCs w:val="24"/>
                <w:lang w:eastAsia="en-US"/>
              </w:rPr>
              <w:t>областной фестиваль клубов авторской песни</w:t>
            </w:r>
            <w:r w:rsidR="0045323B" w:rsidRPr="0045323B">
              <w:rPr>
                <w:rFonts w:ascii="Times New Roman" w:hAnsi="Times New Roman"/>
                <w:sz w:val="24"/>
                <w:szCs w:val="24"/>
                <w:lang w:eastAsia="en-US"/>
              </w:rPr>
              <w:t xml:space="preserve"> «Возьми гитару», посвященный дню рождения клуба «Пять углов»</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26 сентября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ветеранов «Встреча друзей»</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конкурс для людей старшего поколения «Спартакиада-2020»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27 сентября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дистанционный конкурс «Тепло души моей…»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15 ноября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Специальный диплом</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конкурс современной хореографии «Танцевальный контакт»</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26 ноября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народной песни «Горенка»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конкурс юных исполнителей народной песни «Дебют»</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28 ноября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I степени и диплом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2"/>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Областной дистанционный фотоконкурс «Новый год к нам мчится…»</w:t>
            </w:r>
          </w:p>
          <w:p w:rsidR="00AD3B1F" w:rsidRPr="0045323B" w:rsidRDefault="00AD3B1F">
            <w:pPr>
              <w:spacing w:after="0" w:line="240" w:lineRule="auto"/>
              <w:jc w:val="center"/>
              <w:rPr>
                <w:rFonts w:ascii="Times New Roman" w:hAnsi="Times New Roman"/>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4-29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III степени, спец. диплом</w:t>
            </w:r>
          </w:p>
        </w:tc>
      </w:tr>
      <w:tr w:rsidR="0045323B" w:rsidRPr="0045323B" w:rsidTr="0045323B">
        <w:tc>
          <w:tcPr>
            <w:tcW w:w="15550" w:type="dxa"/>
            <w:gridSpan w:val="6"/>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Всероссийские конкурсы/фестивали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Всероссийский творческий </w:t>
            </w:r>
            <w:r w:rsidRPr="0045323B">
              <w:rPr>
                <w:rFonts w:ascii="Times New Roman" w:hAnsi="Times New Roman"/>
                <w:sz w:val="24"/>
                <w:szCs w:val="24"/>
                <w:lang w:eastAsia="en-US"/>
              </w:rPr>
              <w:lastRenderedPageBreak/>
              <w:t>конкурс «Хотим под мирным небом жить!», посвященный Дню Победы в Великой Отечественной войне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 xml:space="preserve">Москва </w:t>
            </w:r>
            <w:r w:rsidRPr="0045323B">
              <w:rPr>
                <w:rFonts w:ascii="Times New Roman" w:hAnsi="Times New Roman"/>
                <w:i/>
                <w:sz w:val="24"/>
                <w:szCs w:val="24"/>
                <w:lang w:eastAsia="en-US"/>
              </w:rPr>
              <w:lastRenderedPageBreak/>
              <w:t>(дистанционно)</w:t>
            </w:r>
            <w:r w:rsidRPr="0045323B">
              <w:rPr>
                <w:rFonts w:ascii="Times New Roman" w:hAnsi="Times New Roman"/>
                <w:sz w:val="24"/>
                <w:szCs w:val="24"/>
                <w:lang w:eastAsia="en-US"/>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lastRenderedPageBreak/>
              <w:t>13 мая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3 диплома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w:t>
            </w:r>
            <w:r w:rsidRPr="0045323B">
              <w:rPr>
                <w:rFonts w:ascii="Times New Roman" w:hAnsi="Times New Roman"/>
                <w:sz w:val="24"/>
                <w:szCs w:val="24"/>
                <w:lang w:eastAsia="en-US"/>
              </w:rPr>
              <w:lastRenderedPageBreak/>
              <w:t xml:space="preserve">степени, 2 диплома II степени,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творческий конкурс, посвященный Дню Победы в Великой Отечественной войне «Мы гордимся Великой Победой!»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Набережные Челны, Республика Татарстан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28 мая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w:t>
            </w:r>
            <w:r w:rsidR="00867088" w:rsidRPr="0045323B">
              <w:rPr>
                <w:rFonts w:ascii="Times New Roman" w:hAnsi="Times New Roman"/>
                <w:sz w:val="24"/>
                <w:szCs w:val="24"/>
                <w:lang w:eastAsia="en-US"/>
              </w:rPr>
              <w:t>Зональный</w:t>
            </w:r>
            <w:r w:rsidRPr="0045323B">
              <w:rPr>
                <w:rFonts w:ascii="Times New Roman" w:hAnsi="Times New Roman"/>
                <w:sz w:val="24"/>
                <w:szCs w:val="24"/>
                <w:lang w:eastAsia="en-US"/>
              </w:rPr>
              <w:t xml:space="preserve"> этап Всероссийского фестиваля-конкурса любительских творческих коллективов в номинации «Культура – это мы</w:t>
            </w:r>
            <w:proofErr w:type="gramStart"/>
            <w:r w:rsidR="00867088">
              <w:rPr>
                <w:rFonts w:ascii="Times New Roman" w:hAnsi="Times New Roman"/>
                <w:sz w:val="24"/>
                <w:szCs w:val="24"/>
                <w:lang w:eastAsia="en-US"/>
              </w:rPr>
              <w:t>!</w:t>
            </w:r>
            <w:r w:rsidR="00867088" w:rsidRPr="0045323B">
              <w:rPr>
                <w:rFonts w:ascii="Times New Roman" w:hAnsi="Times New Roman"/>
                <w:sz w:val="24"/>
                <w:szCs w:val="24"/>
                <w:lang w:eastAsia="en-US"/>
              </w:rPr>
              <w:t>»</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май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«Светлячки»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творческий конкурс «Песни фронтовых лет»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Вологда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20 апреля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12 июня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Лауреата I степени, диплом Лауреата II степени, диплом Лауреата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«Маленькие звездочки»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конкурс хореографического искусства «Арт-Компас. Online»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 апреля – 1 июля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солистов «Орфей»</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творческий фестиваль-конкурс «Русский Лад»-2020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24 июля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турнир по спортивным танцам «Огни Москвы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Красногорск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19-20 сентября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 (2 диплома)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турнир по спортивным танцам «Кубок Империи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Красногорск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26-27 сентября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Всероссийский турнир по </w:t>
            </w:r>
            <w:r w:rsidRPr="0045323B">
              <w:rPr>
                <w:rFonts w:ascii="Times New Roman" w:hAnsi="Times New Roman"/>
                <w:sz w:val="24"/>
                <w:szCs w:val="24"/>
                <w:lang w:eastAsia="en-US"/>
              </w:rPr>
              <w:lastRenderedPageBreak/>
              <w:t>спортивным танцам «Ника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г. Красногорск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3-4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песни и танца «Россия» им. В.М. Колбасы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XIII Всероссийский смотр информационной деятельности в сфере народного творчества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ГРДНТ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12 октября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в номинации «Информационные проекты, посвященные 75-летию Победы» – цикл </w:t>
            </w:r>
            <w:proofErr w:type="spellStart"/>
            <w:r w:rsidRPr="0045323B">
              <w:rPr>
                <w:rFonts w:ascii="Times New Roman" w:hAnsi="Times New Roman"/>
                <w:sz w:val="24"/>
                <w:szCs w:val="24"/>
                <w:lang w:eastAsia="en-US"/>
              </w:rPr>
              <w:t>видеорассказов</w:t>
            </w:r>
            <w:proofErr w:type="spellEnd"/>
            <w:r w:rsidRPr="0045323B">
              <w:rPr>
                <w:rFonts w:ascii="Times New Roman" w:hAnsi="Times New Roman"/>
                <w:sz w:val="24"/>
                <w:szCs w:val="24"/>
                <w:lang w:eastAsia="en-US"/>
              </w:rPr>
              <w:t xml:space="preserve"> «Песни нашей Победы»</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Первенство России по танцевальному спорту (4-й блок)</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Красногорск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21-25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русских народных инструментов «Русские потешки»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VII Всероссийский фестиваль-конкурс народной музыки «Играй, рожок!»</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Калуга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30 октября – 01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Федеральный онлайн-проект: VIII Всероссийский открытый конкурс искусств «Таланты России»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hAnsi="Times New Roman"/>
                <w:sz w:val="24"/>
                <w:szCs w:val="24"/>
                <w:lang w:eastAsia="en-US"/>
              </w:rPr>
              <w:t>3-7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Девятнадцатые молодежные Дельфийские игры России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Омск</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6-11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II Всероссийский конкурс-фестиваль по народному танцу и народному песенному исполнительству «Морошка»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Сортавала, Республика Карелия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10-15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Два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Всероссийский турнир по спортивным танцам «Русский стандарт. Матрешка </w:t>
            </w:r>
            <w:proofErr w:type="spellStart"/>
            <w:r w:rsidRPr="0045323B">
              <w:rPr>
                <w:rFonts w:ascii="Times New Roman" w:hAnsi="Times New Roman"/>
                <w:sz w:val="24"/>
                <w:szCs w:val="24"/>
                <w:lang w:eastAsia="en-US"/>
              </w:rPr>
              <w:t>стайл</w:t>
            </w:r>
            <w:proofErr w:type="spellEnd"/>
            <w:r w:rsidRPr="0045323B">
              <w:rPr>
                <w:rFonts w:ascii="Times New Roman" w:hAnsi="Times New Roman"/>
                <w:sz w:val="24"/>
                <w:szCs w:val="24"/>
                <w:lang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Москва</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13-15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Участие</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народной песни «Любава»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народной песни «Горенка»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II Всероссийский фестиваль патриотической песни «Моё Отечество – моя Россия!» (межрегиональный этап)</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Рязань</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26-28 ноября</w:t>
            </w:r>
          </w:p>
        </w:tc>
        <w:tc>
          <w:tcPr>
            <w:tcW w:w="240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III степени</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I степени и </w:t>
            </w:r>
            <w:r w:rsidRPr="0045323B">
              <w:rPr>
                <w:rFonts w:ascii="Times New Roman" w:hAnsi="Times New Roman"/>
                <w:sz w:val="24"/>
                <w:szCs w:val="24"/>
                <w:lang w:eastAsia="en-US"/>
              </w:rPr>
              <w:lastRenderedPageBreak/>
              <w:t>2 диплома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драматический театр «Комедиограф»</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VIII Всероссийский заочный (дистанционный) конкурс художественного слова «Моя Россия», посвященный Году памяти и славы в России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 Киров</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27-29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Два диплома Лауреата</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I Всероссийский конкурс-фестиваль </w:t>
            </w:r>
            <w:proofErr w:type="spellStart"/>
            <w:r w:rsidRPr="0045323B">
              <w:rPr>
                <w:rFonts w:ascii="Times New Roman" w:hAnsi="Times New Roman"/>
                <w:sz w:val="24"/>
                <w:szCs w:val="24"/>
                <w:lang w:eastAsia="en-US"/>
              </w:rPr>
              <w:t>эстрадно</w:t>
            </w:r>
            <w:proofErr w:type="spellEnd"/>
            <w:r w:rsidRPr="0045323B">
              <w:rPr>
                <w:rFonts w:ascii="Times New Roman" w:hAnsi="Times New Roman"/>
                <w:sz w:val="24"/>
                <w:szCs w:val="24"/>
                <w:lang w:eastAsia="en-US"/>
              </w:rPr>
              <w:t>-циркового искусства «Золото арены»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Ставрополь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30 октября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20 ноября,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итоги 30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Гран-при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«Маленькие звездочки»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«Светлячки»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Всероссийский конкурс-фестиваль музыкально-художественного творчества «В гостях у сказки»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18 ноября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2 декабря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итоги 11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5 дипломов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многожанровый конкурс-фестиваль «ИНТРО»</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Нижний Новгород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XXXIX Всероссийский дистанционный творческий конкурс для детей и взрослых «В мире </w:t>
            </w:r>
            <w:proofErr w:type="gramStart"/>
            <w:r w:rsidRPr="0045323B">
              <w:rPr>
                <w:rFonts w:ascii="Times New Roman" w:hAnsi="Times New Roman"/>
                <w:sz w:val="24"/>
                <w:szCs w:val="24"/>
                <w:lang w:eastAsia="en-US"/>
              </w:rPr>
              <w:t>прекрасного</w:t>
            </w:r>
            <w:proofErr w:type="gramEnd"/>
            <w:r w:rsidRPr="0045323B">
              <w:rPr>
                <w:rFonts w:ascii="Times New Roman" w:hAnsi="Times New Roman"/>
                <w:sz w:val="24"/>
                <w:szCs w:val="24"/>
                <w:lang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r w:rsidRPr="0045323B">
              <w:rPr>
                <w:rFonts w:ascii="Times New Roman" w:hAnsi="Times New Roman"/>
                <w:sz w:val="24"/>
                <w:szCs w:val="24"/>
                <w:lang w:eastAsia="en-US"/>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3 декабря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86708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r w:rsidR="0045323B" w:rsidRPr="0045323B">
              <w:rPr>
                <w:rFonts w:ascii="Times New Roman" w:hAnsi="Times New Roman"/>
                <w:sz w:val="24"/>
                <w:szCs w:val="24"/>
                <w:lang w:eastAsia="en-US"/>
              </w:rPr>
              <w:t xml:space="preserve"> диплома </w:t>
            </w:r>
            <w:r w:rsidRPr="0045323B">
              <w:rPr>
                <w:rFonts w:ascii="Times New Roman" w:hAnsi="Times New Roman"/>
                <w:sz w:val="24"/>
                <w:szCs w:val="24"/>
                <w:lang w:eastAsia="en-US"/>
              </w:rPr>
              <w:t>I</w:t>
            </w:r>
            <w:r w:rsidR="0045323B" w:rsidRPr="0045323B">
              <w:rPr>
                <w:rFonts w:ascii="Times New Roman" w:hAnsi="Times New Roman"/>
                <w:sz w:val="24"/>
                <w:szCs w:val="24"/>
                <w:lang w:eastAsia="en-US"/>
              </w:rPr>
              <w:t xml:space="preserve"> степени,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4 диплома II степени, </w:t>
            </w:r>
          </w:p>
          <w:p w:rsidR="0045323B" w:rsidRPr="0045323B" w:rsidRDefault="0086708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r w:rsidR="0045323B" w:rsidRPr="0045323B">
              <w:rPr>
                <w:rFonts w:ascii="Times New Roman" w:hAnsi="Times New Roman"/>
                <w:sz w:val="24"/>
                <w:szCs w:val="24"/>
                <w:lang w:eastAsia="en-US"/>
              </w:rPr>
              <w:t xml:space="preserve"> диплома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конкурс-фестиваль сценического и художественного искусства детского, юношеского и взрослого творчества «Музы России!»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6 октября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6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3"/>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Всероссийский конкурс в рамках Национальной премии детского и юношеского танца «Весна священная»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декабрь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Золотой диплом</w:t>
            </w:r>
          </w:p>
        </w:tc>
      </w:tr>
      <w:tr w:rsidR="0045323B" w:rsidRPr="0045323B" w:rsidTr="0045323B">
        <w:tc>
          <w:tcPr>
            <w:tcW w:w="15550" w:type="dxa"/>
            <w:gridSpan w:val="6"/>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Международные конкурсы/фестивали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фестиваль-</w:t>
            </w:r>
            <w:r w:rsidRPr="0045323B">
              <w:rPr>
                <w:rFonts w:ascii="Times New Roman" w:hAnsi="Times New Roman"/>
                <w:sz w:val="24"/>
                <w:szCs w:val="24"/>
                <w:lang w:eastAsia="en-US"/>
              </w:rPr>
              <w:lastRenderedPageBreak/>
              <w:t>конкурс «Русская Матрешка» – 1-ая национальная премия в области культуры и искусства «Приз академика, профессора МГИК Михаила Мурашко</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lastRenderedPageBreak/>
              <w:t xml:space="preserve">Московская </w:t>
            </w:r>
            <w:r w:rsidRPr="0045323B">
              <w:rPr>
                <w:rFonts w:ascii="Times New Roman" w:eastAsia="Calibri" w:hAnsi="Times New Roman"/>
                <w:sz w:val="24"/>
                <w:szCs w:val="24"/>
                <w:lang w:eastAsia="en-US"/>
              </w:rPr>
              <w:lastRenderedPageBreak/>
              <w:t xml:space="preserve">область </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3-6 января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6 дипломов Лауреата </w:t>
            </w:r>
            <w:r w:rsidRPr="0045323B">
              <w:rPr>
                <w:rFonts w:ascii="Times New Roman" w:hAnsi="Times New Roman"/>
                <w:sz w:val="24"/>
                <w:szCs w:val="24"/>
                <w:lang w:eastAsia="en-US"/>
              </w:rPr>
              <w:lastRenderedPageBreak/>
              <w:t xml:space="preserve">I степени, </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Лауреата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фотоконкурс «New York – Brooklyn 2019»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США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30 января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Золотая медаль</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val="en-US" w:eastAsia="en-US"/>
              </w:rPr>
              <w:t>XX</w:t>
            </w:r>
            <w:r w:rsidRPr="0045323B">
              <w:rPr>
                <w:rFonts w:ascii="Times New Roman" w:eastAsia="Calibri" w:hAnsi="Times New Roman"/>
                <w:sz w:val="24"/>
                <w:szCs w:val="24"/>
                <w:lang w:eastAsia="en-US"/>
              </w:rPr>
              <w:t xml:space="preserve"> Международный конкурс-фестиваль творческих коллективов и исполнителей «ВРЕМЯ ТАЛАНТОВ»</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 Кола</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8 февраля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диплом Лауреата III степени, диплом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Международный турнир по спортивным танцам «Кубок Латинского квартала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Москва</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20-23 февраля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музыкального творчества «Звездная дорожка»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18 апреля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музыкального творчества «Звездная дорожка»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итоги</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27 апреля,</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13 мая, 16 июля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4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7 дипломов Лауреата II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 диплома Лауреата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репортерской фотографии «LifePressPhoto-2020»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Украина</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8 мая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Бронзовая медаль</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II Международный фестиваль детских, молодежных и профессиональных цирковых коллективов и артистов «Надежда цирка»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10 мая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народной песни «Горенка»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Конкурс «Горжусь тобой, </w:t>
            </w:r>
            <w:r w:rsidRPr="0045323B">
              <w:rPr>
                <w:rFonts w:ascii="Times New Roman" w:hAnsi="Times New Roman"/>
                <w:sz w:val="24"/>
                <w:szCs w:val="24"/>
                <w:lang w:eastAsia="en-US"/>
              </w:rPr>
              <w:lastRenderedPageBreak/>
              <w:t>Отечество!» Международного проекта музыкальных и танцевальных жанров «Ты - можешь!»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lastRenderedPageBreak/>
              <w:t xml:space="preserve">Москва </w:t>
            </w:r>
            <w:r w:rsidRPr="0045323B">
              <w:rPr>
                <w:rFonts w:ascii="Times New Roman" w:eastAsia="Calibri" w:hAnsi="Times New Roman"/>
                <w:i/>
                <w:sz w:val="24"/>
                <w:szCs w:val="24"/>
                <w:lang w:eastAsia="en-US"/>
              </w:rPr>
              <w:lastRenderedPageBreak/>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lastRenderedPageBreak/>
              <w:t>20 мая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w:t>
            </w:r>
            <w:r w:rsidRPr="0045323B">
              <w:rPr>
                <w:rFonts w:ascii="Times New Roman" w:hAnsi="Times New Roman"/>
                <w:sz w:val="24"/>
                <w:szCs w:val="24"/>
                <w:lang w:eastAsia="en-US"/>
              </w:rPr>
              <w:lastRenderedPageBreak/>
              <w:t xml:space="preserve">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Лауреата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«Маленькие звездочки»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«Огоньки надежды»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III </w:t>
            </w:r>
            <w:proofErr w:type="gramStart"/>
            <w:r w:rsidRPr="0045323B">
              <w:rPr>
                <w:rFonts w:ascii="Times New Roman" w:hAnsi="Times New Roman"/>
                <w:sz w:val="24"/>
                <w:szCs w:val="24"/>
                <w:lang w:eastAsia="en-US"/>
              </w:rPr>
              <w:t>Международный</w:t>
            </w:r>
            <w:proofErr w:type="gramEnd"/>
            <w:r w:rsidRPr="0045323B">
              <w:rPr>
                <w:rFonts w:ascii="Times New Roman" w:hAnsi="Times New Roman"/>
                <w:sz w:val="24"/>
                <w:szCs w:val="24"/>
                <w:lang w:eastAsia="en-US"/>
              </w:rPr>
              <w:t xml:space="preserve"> online-конкурс хореографического искусства «Ритмы горизонта»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03-20 мая,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(итоги 10.06) </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5 дипломов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Международный многожанровый конкурс «Культурное наследие Великой Победы», посвященный 75-летию Победы в рамках Международного социально-культурного проекта «Национальное достояние»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Волгоград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май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песни и танца «Россия» им. В.М. Колбасы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III Международный конкурс народного вокала «Серебряное кружево»</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4 июня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Гран-при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Международный фестиваль искусств «Звездный свет»</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5 июня – 5 июля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танца «Сполохи»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Конкурс «Моя семья» Международного проекта музыкальных и танцевальных жанров «Ты - можешь!»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8 июля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танца «Сполохи»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конкурс-фестиваль «Дыхание лета»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18 июля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Гран-при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«Маленькие звездочки»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lastRenderedPageBreak/>
              <w:t>ОСК «Светлячки»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MS Mincho" w:eastAsia="MS Mincho" w:hAnsi="MS Mincho" w:cs="MS Mincho" w:hint="eastAsia"/>
                <w:sz w:val="24"/>
                <w:szCs w:val="24"/>
                <w:lang w:eastAsia="en-US"/>
              </w:rPr>
              <w:lastRenderedPageBreak/>
              <w:t>Ⅰ</w:t>
            </w:r>
            <w:r w:rsidRPr="0045323B">
              <w:rPr>
                <w:rFonts w:ascii="Times New Roman" w:hAnsi="Times New Roman"/>
                <w:sz w:val="24"/>
                <w:szCs w:val="24"/>
                <w:lang w:eastAsia="en-US"/>
              </w:rPr>
              <w:t xml:space="preserve"> Международный хореографический конкурс «Моменты лета»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28 июля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5 дипломов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диплом Лауреата II степени и два </w:t>
            </w:r>
            <w:proofErr w:type="gramStart"/>
            <w:r w:rsidRPr="0045323B">
              <w:rPr>
                <w:rFonts w:ascii="Times New Roman" w:hAnsi="Times New Roman"/>
                <w:sz w:val="24"/>
                <w:szCs w:val="24"/>
                <w:lang w:eastAsia="en-US"/>
              </w:rPr>
              <w:t>спец</w:t>
            </w:r>
            <w:proofErr w:type="gramEnd"/>
            <w:r w:rsidRPr="0045323B">
              <w:rPr>
                <w:rFonts w:ascii="Times New Roman" w:hAnsi="Times New Roman"/>
                <w:sz w:val="24"/>
                <w:szCs w:val="24"/>
                <w:lang w:eastAsia="en-US"/>
              </w:rPr>
              <w:t xml:space="preserve"> диплома</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Международного конкурса хореографического искусства «Открытые страницы. Фабула танца»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5 августа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Гран-при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IV Международный конкурс искусства и творчества «ROSS</w:t>
            </w:r>
            <w:proofErr w:type="gramStart"/>
            <w:r w:rsidRPr="0045323B">
              <w:rPr>
                <w:rFonts w:ascii="Times New Roman" w:hAnsi="Times New Roman"/>
                <w:sz w:val="24"/>
                <w:szCs w:val="24"/>
                <w:lang w:eastAsia="en-US"/>
              </w:rPr>
              <w:t>иЯ</w:t>
            </w:r>
            <w:proofErr w:type="gramEnd"/>
            <w:r w:rsidRPr="0045323B">
              <w:rPr>
                <w:rFonts w:ascii="Times New Roman" w:hAnsi="Times New Roman"/>
                <w:sz w:val="24"/>
                <w:szCs w:val="24"/>
                <w:lang w:eastAsia="en-US"/>
              </w:rPr>
              <w:t>.RU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17-21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 диплома Лауреата III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XCII (92-й) Международный конкурс «КИТ»</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Екатеринбург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25-30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и спец. диплом «За талант и мастерство»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профессиональной фотографии «</w:t>
            </w:r>
            <w:proofErr w:type="spellStart"/>
            <w:r w:rsidRPr="0045323B">
              <w:rPr>
                <w:rFonts w:ascii="Times New Roman" w:hAnsi="Times New Roman"/>
                <w:sz w:val="24"/>
                <w:szCs w:val="24"/>
                <w:lang w:eastAsia="en-US"/>
              </w:rPr>
              <w:t>The</w:t>
            </w:r>
            <w:proofErr w:type="spellEnd"/>
            <w:r w:rsidRPr="0045323B">
              <w:rPr>
                <w:rFonts w:ascii="Times New Roman" w:hAnsi="Times New Roman"/>
                <w:sz w:val="24"/>
                <w:szCs w:val="24"/>
                <w:lang w:eastAsia="en-US"/>
              </w:rPr>
              <w:t xml:space="preserve"> 2020 </w:t>
            </w:r>
            <w:proofErr w:type="spellStart"/>
            <w:r w:rsidRPr="0045323B">
              <w:rPr>
                <w:rFonts w:ascii="Times New Roman" w:hAnsi="Times New Roman"/>
                <w:sz w:val="24"/>
                <w:szCs w:val="24"/>
                <w:lang w:eastAsia="en-US"/>
              </w:rPr>
              <w:t>Epson</w:t>
            </w:r>
            <w:proofErr w:type="spellEnd"/>
            <w:r w:rsidRPr="0045323B">
              <w:rPr>
                <w:rFonts w:ascii="Times New Roman" w:hAnsi="Times New Roman"/>
                <w:sz w:val="24"/>
                <w:szCs w:val="24"/>
                <w:lang w:eastAsia="en-US"/>
              </w:rPr>
              <w:t xml:space="preserve"> </w:t>
            </w:r>
            <w:proofErr w:type="spellStart"/>
            <w:r w:rsidRPr="0045323B">
              <w:rPr>
                <w:rFonts w:ascii="Times New Roman" w:hAnsi="Times New Roman"/>
                <w:sz w:val="24"/>
                <w:szCs w:val="24"/>
                <w:lang w:eastAsia="en-US"/>
              </w:rPr>
              <w:t>International</w:t>
            </w:r>
            <w:proofErr w:type="spellEnd"/>
            <w:r w:rsidRPr="0045323B">
              <w:rPr>
                <w:rFonts w:ascii="Times New Roman" w:hAnsi="Times New Roman"/>
                <w:sz w:val="24"/>
                <w:szCs w:val="24"/>
                <w:lang w:eastAsia="en-US"/>
              </w:rPr>
              <w:t xml:space="preserve"> </w:t>
            </w:r>
            <w:proofErr w:type="spellStart"/>
            <w:r w:rsidRPr="0045323B">
              <w:rPr>
                <w:rFonts w:ascii="Times New Roman" w:hAnsi="Times New Roman"/>
                <w:sz w:val="24"/>
                <w:szCs w:val="24"/>
                <w:lang w:eastAsia="en-US"/>
              </w:rPr>
              <w:t>Pano</w:t>
            </w:r>
            <w:proofErr w:type="spellEnd"/>
            <w:r w:rsidRPr="0045323B">
              <w:rPr>
                <w:rFonts w:ascii="Times New Roman" w:hAnsi="Times New Roman"/>
                <w:sz w:val="24"/>
                <w:szCs w:val="24"/>
                <w:lang w:eastAsia="en-US"/>
              </w:rPr>
              <w:t xml:space="preserve"> </w:t>
            </w:r>
            <w:proofErr w:type="spellStart"/>
            <w:r w:rsidRPr="0045323B">
              <w:rPr>
                <w:rFonts w:ascii="Times New Roman" w:hAnsi="Times New Roman"/>
                <w:sz w:val="24"/>
                <w:szCs w:val="24"/>
                <w:lang w:eastAsia="en-US"/>
              </w:rPr>
              <w:t>Awards</w:t>
            </w:r>
            <w:proofErr w:type="spellEnd"/>
            <w:r w:rsidRPr="0045323B">
              <w:rPr>
                <w:rFonts w:ascii="Times New Roman" w:hAnsi="Times New Roman"/>
                <w:sz w:val="24"/>
                <w:szCs w:val="24"/>
                <w:lang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Австралия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октябрь</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фотоконкурс «</w:t>
            </w:r>
            <w:proofErr w:type="spellStart"/>
            <w:r w:rsidRPr="0045323B">
              <w:rPr>
                <w:rFonts w:ascii="Times New Roman" w:hAnsi="Times New Roman"/>
                <w:sz w:val="24"/>
                <w:szCs w:val="24"/>
                <w:lang w:eastAsia="en-US"/>
              </w:rPr>
              <w:t>Siena</w:t>
            </w:r>
            <w:proofErr w:type="spellEnd"/>
            <w:r w:rsidRPr="0045323B">
              <w:rPr>
                <w:rFonts w:ascii="Times New Roman" w:hAnsi="Times New Roman"/>
                <w:sz w:val="24"/>
                <w:szCs w:val="24"/>
                <w:lang w:eastAsia="en-US"/>
              </w:rPr>
              <w:t xml:space="preserve"> </w:t>
            </w:r>
            <w:proofErr w:type="spellStart"/>
            <w:r w:rsidRPr="0045323B">
              <w:rPr>
                <w:rFonts w:ascii="Times New Roman" w:hAnsi="Times New Roman"/>
                <w:sz w:val="24"/>
                <w:szCs w:val="24"/>
                <w:lang w:eastAsia="en-US"/>
              </w:rPr>
              <w:t>International</w:t>
            </w:r>
            <w:proofErr w:type="spellEnd"/>
            <w:r w:rsidRPr="0045323B">
              <w:rPr>
                <w:rFonts w:ascii="Times New Roman" w:hAnsi="Times New Roman"/>
                <w:sz w:val="24"/>
                <w:szCs w:val="24"/>
                <w:lang w:eastAsia="en-US"/>
              </w:rPr>
              <w:t xml:space="preserve"> </w:t>
            </w:r>
            <w:proofErr w:type="spellStart"/>
            <w:r w:rsidRPr="0045323B">
              <w:rPr>
                <w:rFonts w:ascii="Times New Roman" w:hAnsi="Times New Roman"/>
                <w:sz w:val="24"/>
                <w:szCs w:val="24"/>
                <w:lang w:eastAsia="en-US"/>
              </w:rPr>
              <w:t>Photo</w:t>
            </w:r>
            <w:proofErr w:type="spellEnd"/>
            <w:r w:rsidRPr="0045323B">
              <w:rPr>
                <w:rFonts w:ascii="Times New Roman" w:hAnsi="Times New Roman"/>
                <w:sz w:val="24"/>
                <w:szCs w:val="24"/>
                <w:lang w:eastAsia="en-US"/>
              </w:rPr>
              <w:t xml:space="preserve"> </w:t>
            </w:r>
            <w:proofErr w:type="spellStart"/>
            <w:r w:rsidRPr="0045323B">
              <w:rPr>
                <w:rFonts w:ascii="Times New Roman" w:hAnsi="Times New Roman"/>
                <w:sz w:val="24"/>
                <w:szCs w:val="24"/>
                <w:lang w:eastAsia="en-US"/>
              </w:rPr>
              <w:t>Award</w:t>
            </w:r>
            <w:proofErr w:type="spellEnd"/>
            <w:r w:rsidRPr="0045323B">
              <w:rPr>
                <w:rFonts w:ascii="Times New Roman" w:hAnsi="Times New Roman"/>
                <w:sz w:val="24"/>
                <w:szCs w:val="24"/>
                <w:lang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Сиена, Италия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октябрь</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Специальный диплом</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танца «Сполохи»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 Международный конкурс-фестиваль музыкально-художественного творчества «VACANZE ROMANE»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Италия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21 октября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4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Гран-при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I </w:t>
            </w:r>
            <w:proofErr w:type="gramStart"/>
            <w:r w:rsidRPr="0045323B">
              <w:rPr>
                <w:rFonts w:ascii="Times New Roman" w:hAnsi="Times New Roman"/>
                <w:sz w:val="24"/>
                <w:szCs w:val="24"/>
                <w:lang w:eastAsia="en-US"/>
              </w:rPr>
              <w:t>Международный</w:t>
            </w:r>
            <w:proofErr w:type="gramEnd"/>
            <w:r w:rsidRPr="0045323B">
              <w:rPr>
                <w:rFonts w:ascii="Times New Roman" w:hAnsi="Times New Roman"/>
                <w:sz w:val="24"/>
                <w:szCs w:val="24"/>
                <w:lang w:eastAsia="en-US"/>
              </w:rPr>
              <w:t xml:space="preserve"> online-конкурс искусства народного танца «Истоки»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24 октября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7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солистов «Орфей»</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IV Международный музыкальный конкурс имени Р.М. Глиэра «</w:t>
            </w:r>
            <w:proofErr w:type="spellStart"/>
            <w:r w:rsidRPr="0045323B">
              <w:rPr>
                <w:rFonts w:ascii="Times New Roman" w:hAnsi="Times New Roman"/>
                <w:sz w:val="24"/>
                <w:szCs w:val="24"/>
                <w:lang w:eastAsia="en-US"/>
              </w:rPr>
              <w:t>Глиэровская</w:t>
            </w:r>
            <w:proofErr w:type="spellEnd"/>
            <w:r w:rsidRPr="0045323B">
              <w:rPr>
                <w:rFonts w:ascii="Times New Roman" w:hAnsi="Times New Roman"/>
                <w:sz w:val="24"/>
                <w:szCs w:val="24"/>
                <w:lang w:eastAsia="en-US"/>
              </w:rPr>
              <w:t xml:space="preserve"> осень»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15 сентября-</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15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II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Лауреата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 xml:space="preserve">ОСК «Маленькие звездочки» ансамбля танца </w:t>
            </w:r>
            <w:r w:rsidRPr="0045323B">
              <w:rPr>
                <w:rFonts w:ascii="Times New Roman" w:hAnsi="Times New Roman"/>
                <w:sz w:val="24"/>
                <w:szCs w:val="24"/>
                <w:lang w:eastAsia="en-US"/>
              </w:rPr>
              <w:lastRenderedPageBreak/>
              <w:t>«Радость»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VIII Международный конкурс искусства и таланта «Вековое наследие»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Минск, Республика Беларусь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5-25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3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II степени, диплом </w:t>
            </w:r>
            <w:r w:rsidRPr="0045323B">
              <w:rPr>
                <w:rFonts w:ascii="Times New Roman" w:hAnsi="Times New Roman"/>
                <w:sz w:val="24"/>
                <w:szCs w:val="24"/>
                <w:lang w:eastAsia="en-US"/>
              </w:rPr>
              <w:lastRenderedPageBreak/>
              <w:t>Лауреата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Международный заочный конкурс «ESTRELLAS DE BARCELONA»</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Барселона, Испания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15-29 ноября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 спец. приз в номинации «Лучший хореографический ансамбль»</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IV Международный фотоконкурс «Русская цивилизация»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Москва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23 ноября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детского творчества «Ярче всех!»</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3 декабря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3 диплома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4 диплома II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музыкального творчества «Восходящие звезды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3 декабря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II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конкурс-фестиваль искусств «Новое поколение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3 декабря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 диплома Лауреата 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III Международный ежегодный многожанровый фестиваль-конкурс искусств «Звездная нить»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6 октября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16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«Маленькие звездочки»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по хореографическому и песенному исполнительству «Синий лён»</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r w:rsidRPr="0045323B">
              <w:rPr>
                <w:rFonts w:ascii="Times New Roman" w:eastAsia="Calibri" w:hAnsi="Times New Roman"/>
                <w:sz w:val="24"/>
                <w:szCs w:val="24"/>
                <w:lang w:eastAsia="en-US"/>
              </w:rPr>
              <w:t>)</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10-15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3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VII Международный конкурс-фестиваль многожанрового искусства «Я выбираю свой путь»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1 сентября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15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V Международный военно-патриотический многожанровый конкурс-фестиваль «Память сильнее времени»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10 октября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15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солистов «Орфей»</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I Международный музыкальный конкурс «АВИС»</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15 ноября – </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15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3 диплома Лауреата II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III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танца «Сполохи»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Конкурс «Вдохновение» Международного проекта музыкальных и танцевальных жанров «Ты - можешь!»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10-17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3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танца «Сполохи»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 искусств и творчества «Кубок талантов России»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18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Гран-при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X Международный фестиваль-конкурс «ЗИМНЯЯ СЮИТА»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Санкт-Петербург </w:t>
            </w:r>
            <w:r w:rsidRPr="0045323B">
              <w:rPr>
                <w:rFonts w:ascii="Times New Roman" w:eastAsia="Calibri" w:hAnsi="Times New Roman"/>
                <w:i/>
                <w:sz w:val="24"/>
                <w:szCs w:val="24"/>
                <w:lang w:eastAsia="en-US"/>
              </w:rPr>
              <w:t>(дистанционно</w:t>
            </w:r>
            <w:r w:rsidRPr="0045323B">
              <w:rPr>
                <w:rFonts w:ascii="Times New Roman" w:eastAsia="Calibri" w:hAnsi="Times New Roman"/>
                <w:sz w:val="24"/>
                <w:szCs w:val="24"/>
                <w:lang w:eastAsia="en-US"/>
              </w:rPr>
              <w:t>)</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15-18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«Созвездие»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«Прекрасные мгновения»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«Маленькие звездочки»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«Огоньки надежды»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«Светлячки» ансамбля танца «Радость»</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Международный конкурс-фестиваль искусств «Новое Достижение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1-26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8 дипломов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4"/>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ансамбль песни и танца «Россия» им. В.М. Колбасы</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lastRenderedPageBreak/>
              <w:t>НСК ансамбль русских народных инструментов «Россия»</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ветеранов «Встреча друзей»</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украинской песни «Джерела»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народной песни «Любава»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студия эстрадной песни «Вернисаж»</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эстрадного танца «Форсаж»</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Студия современного танца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народной песни «Горенка»</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русских народных инструментов «Русские потешки»</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фольклорный ансамбль «Потешенки»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 xml:space="preserve">XII Международный телевизионный IT - ONLINE </w:t>
            </w:r>
            <w:r w:rsidRPr="0045323B">
              <w:rPr>
                <w:rFonts w:ascii="Times New Roman" w:hAnsi="Times New Roman"/>
                <w:sz w:val="24"/>
                <w:szCs w:val="24"/>
                <w:lang w:eastAsia="en-US"/>
              </w:rPr>
              <w:lastRenderedPageBreak/>
              <w:t>конкурс «Созвездие талантов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lastRenderedPageBreak/>
              <w:t>г. Москва-</w:t>
            </w:r>
          </w:p>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г. Чебоксары </w:t>
            </w:r>
            <w:r w:rsidRPr="0045323B">
              <w:rPr>
                <w:rFonts w:ascii="Times New Roman" w:eastAsia="Calibri" w:hAnsi="Times New Roman"/>
                <w:i/>
                <w:sz w:val="24"/>
                <w:szCs w:val="24"/>
                <w:lang w:eastAsia="en-US"/>
              </w:rPr>
              <w:lastRenderedPageBreak/>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lastRenderedPageBreak/>
              <w:t>25-27 декабря</w:t>
            </w:r>
          </w:p>
        </w:tc>
        <w:tc>
          <w:tcPr>
            <w:tcW w:w="240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Диплом Лауреата 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Дипломы Лауреата I степени и II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II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III степени,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диплома 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 диплом Лауреата III степени, 2 диплома 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 диплома Лауреата I степени, диплом Лауреата III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 степени, 2 диплома Лауреата II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II степени</w:t>
            </w:r>
          </w:p>
        </w:tc>
      </w:tr>
      <w:tr w:rsidR="0045323B" w:rsidRPr="0045323B" w:rsidTr="0045323B">
        <w:tc>
          <w:tcPr>
            <w:tcW w:w="15550" w:type="dxa"/>
            <w:gridSpan w:val="6"/>
            <w:tcBorders>
              <w:top w:val="single" w:sz="4" w:space="0" w:color="000000"/>
              <w:left w:val="single" w:sz="4" w:space="0" w:color="000000"/>
              <w:bottom w:val="single" w:sz="4" w:space="0" w:color="000000"/>
              <w:right w:val="single" w:sz="4" w:space="0" w:color="000000"/>
            </w:tcBorders>
            <w:hideMark/>
          </w:tcPr>
          <w:p w:rsidR="0045323B" w:rsidRPr="0045323B" w:rsidRDefault="0045323B">
            <w:pPr>
              <w:spacing w:after="0" w:line="240" w:lineRule="auto"/>
              <w:jc w:val="center"/>
              <w:rPr>
                <w:rFonts w:ascii="Times New Roman" w:hAnsi="Times New Roman"/>
                <w:b/>
                <w:sz w:val="24"/>
                <w:szCs w:val="24"/>
                <w:highlight w:val="yellow"/>
                <w:lang w:eastAsia="en-US"/>
              </w:rPr>
            </w:pPr>
            <w:r w:rsidRPr="0045323B">
              <w:rPr>
                <w:rFonts w:ascii="Times New Roman" w:hAnsi="Times New Roman"/>
                <w:b/>
                <w:sz w:val="24"/>
                <w:szCs w:val="24"/>
                <w:lang w:eastAsia="en-US"/>
              </w:rPr>
              <w:lastRenderedPageBreak/>
              <w:t xml:space="preserve">Иные </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Первенство Северо-Западного федерального округа РФ по танцевальному спорту</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 Санкт-Петербург</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18-19 января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w:t>
            </w:r>
          </w:p>
        </w:tc>
      </w:tr>
      <w:tr w:rsidR="0045323B" w:rsidRPr="0045323B" w:rsidTr="0045323B">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клуб авторской песни «Пять углов»</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val="en-US" w:eastAsia="en-US"/>
              </w:rPr>
              <w:t>XXXI</w:t>
            </w:r>
            <w:r w:rsidRPr="0045323B">
              <w:rPr>
                <w:rFonts w:ascii="Times New Roman" w:hAnsi="Times New Roman"/>
                <w:sz w:val="24"/>
                <w:szCs w:val="24"/>
                <w:lang w:eastAsia="en-US"/>
              </w:rPr>
              <w:t xml:space="preserve"> традиционный неконкурсный фестиваль авторской песни «Дни В. Высоцкого на Кольской земле»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 Мончегорск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25 января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Благодарственное письмо</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народной песни «Горенка»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Финал конкурса художественной самодеятельности в Северо-</w:t>
            </w:r>
            <w:r w:rsidRPr="0045323B">
              <w:rPr>
                <w:rFonts w:ascii="Times New Roman" w:hAnsi="Times New Roman"/>
                <w:sz w:val="24"/>
                <w:szCs w:val="24"/>
                <w:lang w:eastAsia="en-US"/>
              </w:rPr>
              <w:lastRenderedPageBreak/>
              <w:t>Западном Федеральном округе, посвящённого празднованию 75-й годовщины Победы в Великой Отечественной войне 1941-1945 годов</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г. Санкт-Петербург</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31 января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«Огоньки надежды» ансамбля танца «Радость»</w:t>
            </w: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«Светлячки» ансамбля танца «Радость»</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эстрадного танца «Форсаж»</w:t>
            </w:r>
          </w:p>
          <w:p w:rsidR="0045323B" w:rsidRPr="0045323B" w:rsidRDefault="0045323B">
            <w:pPr>
              <w:spacing w:after="0" w:line="240" w:lineRule="auto"/>
              <w:rPr>
                <w:rFonts w:ascii="Times New Roman" w:hAnsi="Times New Roman"/>
                <w:sz w:val="24"/>
                <w:szCs w:val="24"/>
                <w:lang w:eastAsia="en-US"/>
              </w:rPr>
            </w:pP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Межрегиональный конкурс-фестиваль хореографического искусства «Энергия Севера»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 Петрозаводск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6-11 февраля</w:t>
            </w:r>
          </w:p>
        </w:tc>
        <w:tc>
          <w:tcPr>
            <w:tcW w:w="2401"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 2 диплома I степени, спец. приз «Симпатия жюри»</w:t>
            </w:r>
          </w:p>
          <w:p w:rsidR="0045323B" w:rsidRPr="0045323B" w:rsidRDefault="0045323B">
            <w:pPr>
              <w:pStyle w:val="a9"/>
              <w:spacing w:line="256" w:lineRule="auto"/>
              <w:jc w:val="center"/>
              <w:rPr>
                <w:rFonts w:ascii="Times New Roman" w:hAnsi="Times New Roman"/>
                <w:sz w:val="24"/>
                <w:szCs w:val="24"/>
                <w:lang w:eastAsia="en-US"/>
              </w:rPr>
            </w:pP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III степени, диплом II степени и диплом III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Открытый Чемпионат города Мурманска по танцевальному спорту</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 Мурманск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 марта</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 – 3 диплома</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 – 4 диплома</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 место –  диплом</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украинской песни «Джерела»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Открытый городской фестиваль национальных культур «Северный хоровод»</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Мурманск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18 апреля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Дистанционный конкурс детского и семейного творчества «Мы - наследники Победы»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г.п. Молочный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 мая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 место</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MS Mincho" w:eastAsia="MS Mincho" w:hAnsi="MS Mincho" w:cs="MS Mincho" w:hint="eastAsia"/>
                <w:sz w:val="24"/>
                <w:szCs w:val="24"/>
                <w:lang w:eastAsia="en-US"/>
              </w:rPr>
              <w:t>Ⅴ</w:t>
            </w:r>
            <w:r w:rsidRPr="0045323B">
              <w:rPr>
                <w:rFonts w:ascii="Times New Roman" w:eastAsia="Calibri" w:hAnsi="Times New Roman"/>
                <w:sz w:val="24"/>
                <w:szCs w:val="24"/>
                <w:lang w:eastAsia="en-US"/>
              </w:rPr>
              <w:t xml:space="preserve"> фестиваль патриотической песни «Под звездами победного салюта»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Мурманск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9 мая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Межрегиональный военно-патриотический конкурс «Наследники Победы», посвящённый 75-летию Победы в Великой Отечественной войне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Воронеж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22 апреля – 5 мая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Гран-при, 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 xml:space="preserve">Заочный открытый районный конкурс исполнителей эстрадной песни «Кольские </w:t>
            </w:r>
            <w:r w:rsidRPr="0045323B">
              <w:rPr>
                <w:rFonts w:ascii="Times New Roman" w:eastAsia="Calibri" w:hAnsi="Times New Roman"/>
                <w:sz w:val="24"/>
                <w:szCs w:val="24"/>
                <w:lang w:eastAsia="en-US"/>
              </w:rPr>
              <w:lastRenderedPageBreak/>
              <w:t>звездочки»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lastRenderedPageBreak/>
              <w:t xml:space="preserve">г. Кола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27 апреля –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17 мая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 - 2 диплома, 2 место - 2 диплома, 3 место - 1 диплом</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цирк «Комплимент»</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Межрегиональный фестиваль-конкурс цирковых любительских коллективов «Звезды цирка»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Иркутск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15 апреля –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29 мая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 диплом Лауреата III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Онлайн-фестиваль юных талантов «Северные Звезды»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Мурманск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25 июня –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05 июля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украинской песни «Джерела»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Фестиваль семейных ценностей «Семейный альбом»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Мурманск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21 сентября –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09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клуб авторской песни «Пять углов»</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XXXI открытый межрегиональный интернет-фестиваль авторской песни Парад бардов на Кольской земле «Кольские встречи»</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Кировск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10-12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 2 диплома Лауреата II степени, 2 диплома Лауреата III степени, 2 диплома III степени, спец. диплом</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фольклорный ансамбль «Беломорье»</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Дистанционный конкурс народного творчества Этнофестиваля «Душа тундры»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 Салехард</w:t>
            </w:r>
          </w:p>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11-14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бального танца «ОНиОНА»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Региональный заочный конкурс детского художественного творчества «Осенний букет улыбок»</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Киров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21 сентября –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25 октября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фольклорный ансамбль «Беломорье»</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Окружной этап Всероссийского хорового фестиваля по Северо-Западному федеральному округу</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Санкт-Петербург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 мая – 30 сентября,</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итоги 2 ноября </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Лауреата II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ансамбль русских народных инструментов «Русские потешки»</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V Межрегиональный конкурс творческих коллективов и солистов (фольклор, народное пение, народные инструменты) «Троицкие обереги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Тверь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15 ноября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Гран-при, </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2 диплома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фотостудия «Мурманск»</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Тематический фотоконкурс 35AWARDS: «Черно-белое: Движение»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eastAsia="Calibri" w:hAnsi="Times New Roman"/>
                <w:sz w:val="24"/>
                <w:szCs w:val="24"/>
                <w:lang w:eastAsia="en-US"/>
              </w:rPr>
              <w:t xml:space="preserve">Москва </w:t>
            </w:r>
            <w:r w:rsidRPr="0045323B">
              <w:rPr>
                <w:rFonts w:ascii="Times New Roman" w:eastAsia="Calibri"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22 ноября (итоги)</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ЗКНТ фольклорный ансамбль «Беломорье»</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ветеранов «Встреча друзей»</w:t>
            </w:r>
          </w:p>
          <w:p w:rsidR="0045323B" w:rsidRPr="0045323B" w:rsidRDefault="0045323B">
            <w:pPr>
              <w:spacing w:after="0" w:line="240" w:lineRule="auto"/>
              <w:rPr>
                <w:rFonts w:ascii="Times New Roman" w:hAnsi="Times New Roman"/>
                <w:sz w:val="24"/>
                <w:szCs w:val="24"/>
                <w:lang w:eastAsia="en-US"/>
              </w:rPr>
            </w:pPr>
          </w:p>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Открытый межрегиональный фестиваль-конкурс творчества людей старшего поколения «Мы юности нашей верны»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Мурманск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26-28 ноября</w:t>
            </w:r>
          </w:p>
        </w:tc>
        <w:tc>
          <w:tcPr>
            <w:tcW w:w="240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Диплом Лауреата </w:t>
            </w:r>
            <w:r w:rsidRPr="0045323B">
              <w:rPr>
                <w:rFonts w:ascii="MS Mincho" w:eastAsia="MS Mincho" w:hAnsi="MS Mincho" w:cs="MS Mincho" w:hint="eastAsia"/>
                <w:sz w:val="24"/>
                <w:szCs w:val="24"/>
                <w:lang w:eastAsia="en-US"/>
              </w:rPr>
              <w:t>Ⅰ</w:t>
            </w:r>
            <w:r w:rsidRPr="0045323B">
              <w:rPr>
                <w:rFonts w:ascii="Times New Roman" w:hAnsi="Times New Roman"/>
                <w:sz w:val="24"/>
                <w:szCs w:val="24"/>
                <w:lang w:eastAsia="en-US"/>
              </w:rPr>
              <w:t xml:space="preserve"> степени</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хор украинской песни «Джерела»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VIII открытый межрегиональный традиционный фестиваль национальных культур «Венок дружбы»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п. Междуречье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1-15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Диплом за участие</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НСК ансамбль бального танца «Ювента»</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Чемпионат и Первенство Архангельской области по спортивным танцам «Снежная румба - 2020»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г. Архангельск</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13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 – 2 диплома</w:t>
            </w:r>
          </w:p>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 место –  диплом</w:t>
            </w:r>
          </w:p>
        </w:tc>
      </w:tr>
      <w:tr w:rsidR="0045323B" w:rsidRPr="0045323B" w:rsidTr="0045323B">
        <w:trPr>
          <w:trHeight w:val="94"/>
        </w:trPr>
        <w:tc>
          <w:tcPr>
            <w:tcW w:w="560"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45323B">
            <w:pPr>
              <w:numPr>
                <w:ilvl w:val="0"/>
                <w:numId w:val="15"/>
              </w:numPr>
              <w:spacing w:after="0" w:line="240" w:lineRule="auto"/>
              <w:ind w:left="57" w:firstLine="0"/>
              <w:rPr>
                <w:rFonts w:ascii="Times New Roman" w:hAnsi="Times New Roman"/>
                <w:sz w:val="24"/>
                <w:szCs w:val="24"/>
                <w:lang w:eastAsia="en-US"/>
              </w:rPr>
            </w:pPr>
          </w:p>
        </w:tc>
        <w:tc>
          <w:tcPr>
            <w:tcW w:w="5077"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rPr>
                <w:rFonts w:ascii="Times New Roman" w:hAnsi="Times New Roman"/>
                <w:sz w:val="24"/>
                <w:szCs w:val="24"/>
                <w:lang w:eastAsia="en-US"/>
              </w:rPr>
            </w:pPr>
            <w:r w:rsidRPr="0045323B">
              <w:rPr>
                <w:rFonts w:ascii="Times New Roman" w:hAnsi="Times New Roman"/>
                <w:sz w:val="24"/>
                <w:szCs w:val="24"/>
                <w:lang w:eastAsia="en-US"/>
              </w:rPr>
              <w:t>ОСК вокальный ансамбль «Цветные сны»</w:t>
            </w:r>
          </w:p>
        </w:tc>
        <w:tc>
          <w:tcPr>
            <w:tcW w:w="3458"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eastAsia="Calibri" w:hAnsi="Times New Roman"/>
                <w:sz w:val="24"/>
                <w:szCs w:val="24"/>
                <w:lang w:eastAsia="en-US"/>
              </w:rPr>
            </w:pPr>
            <w:r w:rsidRPr="0045323B">
              <w:rPr>
                <w:rFonts w:ascii="Times New Roman" w:eastAsia="Calibri" w:hAnsi="Times New Roman"/>
                <w:sz w:val="24"/>
                <w:szCs w:val="24"/>
                <w:lang w:eastAsia="en-US"/>
              </w:rPr>
              <w:t>Заочный открытый городской конкурс новогодних песен «Музыкальный фейерверк»</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spacing w:after="0" w:line="240" w:lineRule="auto"/>
              <w:jc w:val="center"/>
              <w:rPr>
                <w:rFonts w:ascii="Times New Roman" w:hAnsi="Times New Roman"/>
                <w:sz w:val="24"/>
                <w:szCs w:val="24"/>
                <w:lang w:eastAsia="en-US"/>
              </w:rPr>
            </w:pPr>
            <w:r w:rsidRPr="0045323B">
              <w:rPr>
                <w:rFonts w:ascii="Times New Roman" w:hAnsi="Times New Roman"/>
                <w:sz w:val="24"/>
                <w:szCs w:val="24"/>
                <w:lang w:eastAsia="en-US"/>
              </w:rPr>
              <w:t xml:space="preserve">г. Мурманск </w:t>
            </w:r>
            <w:r w:rsidRPr="0045323B">
              <w:rPr>
                <w:rFonts w:ascii="Times New Roman" w:hAnsi="Times New Roman"/>
                <w:i/>
                <w:sz w:val="24"/>
                <w:szCs w:val="24"/>
                <w:lang w:eastAsia="en-US"/>
              </w:rPr>
              <w:t>(дистанционно)</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31 декабря</w:t>
            </w:r>
          </w:p>
        </w:tc>
        <w:tc>
          <w:tcPr>
            <w:tcW w:w="2401"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45323B">
            <w:pPr>
              <w:pStyle w:val="a9"/>
              <w:spacing w:line="256" w:lineRule="auto"/>
              <w:jc w:val="center"/>
              <w:rPr>
                <w:rFonts w:ascii="Times New Roman" w:hAnsi="Times New Roman"/>
                <w:sz w:val="24"/>
                <w:szCs w:val="24"/>
                <w:lang w:eastAsia="en-US"/>
              </w:rPr>
            </w:pPr>
            <w:r w:rsidRPr="0045323B">
              <w:rPr>
                <w:rFonts w:ascii="Times New Roman" w:hAnsi="Times New Roman"/>
                <w:sz w:val="24"/>
                <w:szCs w:val="24"/>
                <w:lang w:eastAsia="en-US"/>
              </w:rPr>
              <w:t>1 место</w:t>
            </w:r>
          </w:p>
        </w:tc>
      </w:tr>
    </w:tbl>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color w:val="0070C0"/>
          <w:sz w:val="24"/>
          <w:szCs w:val="24"/>
        </w:rPr>
        <w:t xml:space="preserve"> </w:t>
      </w:r>
      <w:r>
        <w:rPr>
          <w:rFonts w:ascii="Times New Roman" w:hAnsi="Times New Roman"/>
          <w:b/>
          <w:sz w:val="24"/>
          <w:szCs w:val="24"/>
        </w:rPr>
        <w:t xml:space="preserve">ВСЕГО в </w:t>
      </w:r>
      <w:r w:rsidRPr="00AD3B1F">
        <w:rPr>
          <w:rFonts w:ascii="Times New Roman" w:hAnsi="Times New Roman"/>
          <w:b/>
          <w:sz w:val="24"/>
          <w:szCs w:val="24"/>
        </w:rPr>
        <w:t>2020</w:t>
      </w:r>
      <w:r>
        <w:rPr>
          <w:rFonts w:ascii="Times New Roman" w:hAnsi="Times New Roman"/>
          <w:b/>
          <w:sz w:val="24"/>
          <w:szCs w:val="24"/>
        </w:rPr>
        <w:t xml:space="preserve"> году:   </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Гран-при: </w:t>
      </w:r>
      <w:r>
        <w:rPr>
          <w:rFonts w:ascii="Times New Roman" w:hAnsi="Times New Roman"/>
          <w:b/>
          <w:sz w:val="24"/>
          <w:szCs w:val="24"/>
          <w:u w:val="single"/>
        </w:rPr>
        <w:t>22 ед.</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w:t>
      </w:r>
      <w:r>
        <w:rPr>
          <w:rFonts w:ascii="Times New Roman" w:hAnsi="Times New Roman"/>
          <w:b/>
          <w:sz w:val="24"/>
          <w:szCs w:val="24"/>
        </w:rPr>
        <w:t xml:space="preserve"> степени: </w:t>
      </w:r>
      <w:r w:rsidR="00867088">
        <w:rPr>
          <w:rFonts w:ascii="Times New Roman" w:hAnsi="Times New Roman"/>
          <w:b/>
          <w:sz w:val="24"/>
          <w:szCs w:val="24"/>
          <w:u w:val="single"/>
        </w:rPr>
        <w:t>151</w:t>
      </w:r>
      <w:r>
        <w:rPr>
          <w:rFonts w:ascii="Times New Roman" w:hAnsi="Times New Roman"/>
          <w:b/>
          <w:sz w:val="24"/>
          <w:szCs w:val="24"/>
          <w:u w:val="single"/>
        </w:rPr>
        <w:t xml:space="preserve"> ед.</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II</w:t>
      </w:r>
      <w:r>
        <w:rPr>
          <w:rFonts w:ascii="Times New Roman" w:hAnsi="Times New Roman"/>
          <w:b/>
          <w:sz w:val="24"/>
          <w:szCs w:val="24"/>
        </w:rPr>
        <w:t xml:space="preserve"> степени: </w:t>
      </w:r>
      <w:r>
        <w:rPr>
          <w:rFonts w:ascii="Times New Roman" w:hAnsi="Times New Roman"/>
          <w:b/>
          <w:sz w:val="24"/>
          <w:szCs w:val="24"/>
          <w:u w:val="single"/>
        </w:rPr>
        <w:t>86 ед.</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III</w:t>
      </w:r>
      <w:r>
        <w:rPr>
          <w:rFonts w:ascii="Times New Roman" w:hAnsi="Times New Roman"/>
          <w:b/>
          <w:sz w:val="24"/>
          <w:szCs w:val="24"/>
        </w:rPr>
        <w:t xml:space="preserve"> степени: </w:t>
      </w:r>
      <w:r w:rsidR="00867088">
        <w:rPr>
          <w:rFonts w:ascii="Times New Roman" w:hAnsi="Times New Roman"/>
          <w:b/>
          <w:sz w:val="24"/>
          <w:szCs w:val="24"/>
          <w:u w:val="single"/>
        </w:rPr>
        <w:t>54</w:t>
      </w:r>
      <w:r>
        <w:rPr>
          <w:rFonts w:ascii="Times New Roman" w:hAnsi="Times New Roman"/>
          <w:b/>
          <w:sz w:val="24"/>
          <w:szCs w:val="24"/>
          <w:u w:val="single"/>
        </w:rPr>
        <w:t xml:space="preserve"> ед.</w:t>
      </w:r>
    </w:p>
    <w:p w:rsidR="0045323B" w:rsidRDefault="00867088" w:rsidP="0045323B">
      <w:pPr>
        <w:pStyle w:val="a3"/>
        <w:spacing w:after="0" w:line="240" w:lineRule="auto"/>
        <w:ind w:left="0"/>
        <w:rPr>
          <w:rFonts w:ascii="Times New Roman" w:hAnsi="Times New Roman"/>
          <w:b/>
          <w:sz w:val="24"/>
          <w:szCs w:val="24"/>
        </w:rPr>
      </w:pPr>
      <w:r>
        <w:rPr>
          <w:rFonts w:ascii="Times New Roman" w:hAnsi="Times New Roman"/>
          <w:b/>
          <w:sz w:val="24"/>
          <w:szCs w:val="24"/>
          <w:u w:val="single"/>
        </w:rPr>
        <w:t>ИТОГО: 313</w:t>
      </w:r>
      <w:r w:rsidR="0045323B">
        <w:rPr>
          <w:rFonts w:ascii="Times New Roman" w:hAnsi="Times New Roman"/>
          <w:b/>
          <w:sz w:val="24"/>
          <w:szCs w:val="24"/>
          <w:u w:val="single"/>
        </w:rPr>
        <w:t xml:space="preserve"> ед.</w:t>
      </w:r>
    </w:p>
    <w:p w:rsidR="002C28D2" w:rsidRPr="00774EFD" w:rsidRDefault="002C28D2" w:rsidP="002C28D2">
      <w:pPr>
        <w:spacing w:after="0" w:line="240" w:lineRule="auto"/>
        <w:rPr>
          <w:rFonts w:ascii="Times New Roman" w:hAnsi="Times New Roman"/>
          <w:i/>
          <w:color w:val="FF6600"/>
          <w:sz w:val="24"/>
          <w:szCs w:val="24"/>
          <w:u w:val="single"/>
        </w:rPr>
      </w:pPr>
    </w:p>
    <w:p w:rsidR="0064730F" w:rsidRPr="00533CC6" w:rsidRDefault="0064730F" w:rsidP="0064730F">
      <w:pPr>
        <w:spacing w:after="0" w:line="240" w:lineRule="auto"/>
        <w:rPr>
          <w:rFonts w:ascii="Times New Roman" w:hAnsi="Times New Roman"/>
          <w:b/>
          <w:color w:val="000000"/>
          <w:sz w:val="24"/>
          <w:szCs w:val="24"/>
        </w:rPr>
      </w:pPr>
      <w:r w:rsidRPr="00533CC6">
        <w:rPr>
          <w:rFonts w:ascii="Times New Roman" w:hAnsi="Times New Roman"/>
          <w:b/>
          <w:color w:val="000000"/>
          <w:sz w:val="24"/>
          <w:szCs w:val="24"/>
        </w:rPr>
        <w:t>4.3. Перечислить коллективы, имеющие звание на конец отчетного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
        <w:gridCol w:w="7088"/>
        <w:gridCol w:w="3874"/>
        <w:gridCol w:w="3874"/>
      </w:tblGrid>
      <w:tr w:rsidR="00DA4C8E" w:rsidRPr="00DA4C8E" w:rsidTr="00DA4C8E">
        <w:tc>
          <w:tcPr>
            <w:tcW w:w="658" w:type="dxa"/>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 xml:space="preserve">№ </w:t>
            </w:r>
            <w:proofErr w:type="gramStart"/>
            <w:r w:rsidRPr="002C28D2">
              <w:rPr>
                <w:rFonts w:ascii="Times New Roman" w:hAnsi="Times New Roman"/>
                <w:b/>
                <w:sz w:val="24"/>
                <w:szCs w:val="24"/>
              </w:rPr>
              <w:t>п</w:t>
            </w:r>
            <w:proofErr w:type="gramEnd"/>
            <w:r w:rsidRPr="002C28D2">
              <w:rPr>
                <w:rFonts w:ascii="Times New Roman" w:hAnsi="Times New Roman"/>
                <w:b/>
                <w:sz w:val="24"/>
                <w:szCs w:val="24"/>
              </w:rPr>
              <w:t>/п</w:t>
            </w:r>
          </w:p>
        </w:tc>
        <w:tc>
          <w:tcPr>
            <w:tcW w:w="7088" w:type="dxa"/>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Наименование коллектива</w:t>
            </w:r>
          </w:p>
        </w:tc>
        <w:tc>
          <w:tcPr>
            <w:tcW w:w="3874" w:type="dxa"/>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Дата присвоения звания (первая)</w:t>
            </w:r>
          </w:p>
        </w:tc>
        <w:tc>
          <w:tcPr>
            <w:tcW w:w="3874" w:type="dxa"/>
            <w:shd w:val="clear" w:color="auto" w:fill="auto"/>
          </w:tcPr>
          <w:p w:rsidR="002C28D2" w:rsidRPr="002C28D2" w:rsidRDefault="002C28D2" w:rsidP="002C28D2">
            <w:pPr>
              <w:spacing w:after="0" w:line="240" w:lineRule="auto"/>
              <w:jc w:val="center"/>
              <w:rPr>
                <w:rFonts w:ascii="Times New Roman" w:hAnsi="Times New Roman"/>
                <w:sz w:val="24"/>
                <w:szCs w:val="24"/>
              </w:rPr>
            </w:pPr>
            <w:r w:rsidRPr="002C28D2">
              <w:rPr>
                <w:rFonts w:ascii="Times New Roman" w:hAnsi="Times New Roman"/>
                <w:b/>
                <w:sz w:val="24"/>
                <w:szCs w:val="24"/>
              </w:rPr>
              <w:t xml:space="preserve">Дата последнего подтверждения </w:t>
            </w:r>
          </w:p>
        </w:tc>
      </w:tr>
      <w:tr w:rsidR="00DA4C8E" w:rsidRPr="00DA4C8E" w:rsidTr="00DA4C8E">
        <w:tc>
          <w:tcPr>
            <w:tcW w:w="15494" w:type="dxa"/>
            <w:gridSpan w:val="4"/>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«Народный самодеятельный коллектив»</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студия эстрадной песни «Вернисаж»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приказ № 104 от 10.12.2002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НСК хор ветеранов «Встреча друзей»</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1980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хор украинской песни «Джерела»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приказ № 13 от 31.01.2006 </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ансамбль народной песни «Любава»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71 от 07.03.2014</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клуб авторской песни «Пять углов»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приказ № 114 от 27.12.2005 </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НСК «Созвездие» ансамбля танца «Радость»</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протокол № 4 от 28.05.1980</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НСК ансамбль танца «Сполохи»</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27.11.1993</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ансамбль бального танца «Ювента»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73 от 04.07.2005</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ансамбль эстрадного танца «Форсаж»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114 от 27.12.2005</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НСК драматический театр «Комедиограф»</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90 от 12.04.1999</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НСК ансамбль песни и танца «Россия» им. В.М. Колбасы</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протокол № 26 от 12.05.1971</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НСК ансамбль русских народных инструментов «Россия»</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1998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НСК ансамбль солистов «Орфей»</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339 от 28.12.2017</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фольклорный ансамбль «Беломорье»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приказ № 1/1 от 11.01.2008 </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фотостудия «Мурманск»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протокол № 21 от 28.10.1981</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НСК цирк «Комплимент»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1987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15494" w:type="dxa"/>
            <w:gridSpan w:val="4"/>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«Образцовый самодеятельный коллектив»</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ОСК ансамбль народной песни «Горенка»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2009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ОСК «Прекрасные мгновения» ансамбля танца «Радость»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1980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ОСК «Огоньки надежды» ансамбля танца «Радость»</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1980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ОСК «Маленькие звездочки» ансамбля танца «Радость»</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1980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ОСК «Светлячки» ансамбля танца «Радость»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1980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ОСК ансамбль бального танца «ОНиОНА»</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1988 г.</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ОСК ансамбль русских народных инструментов «Русские потешки» </w:t>
            </w:r>
          </w:p>
        </w:tc>
        <w:tc>
          <w:tcPr>
            <w:tcW w:w="3874" w:type="dxa"/>
            <w:shd w:val="clear" w:color="auto" w:fill="auto"/>
            <w:vAlign w:val="center"/>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21 от 15.02.2005</w:t>
            </w:r>
          </w:p>
        </w:tc>
        <w:tc>
          <w:tcPr>
            <w:tcW w:w="3874" w:type="dxa"/>
            <w:shd w:val="clear" w:color="auto" w:fill="auto"/>
            <w:vAlign w:val="center"/>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ОСК фольклорный ансамбль «Потешенки» </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 xml:space="preserve">приказ № 88 от 08.12.2003 </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658" w:type="dxa"/>
            <w:shd w:val="clear" w:color="auto" w:fill="auto"/>
          </w:tcPr>
          <w:p w:rsidR="002C28D2" w:rsidRPr="002C28D2" w:rsidRDefault="002C28D2"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u w:val="single"/>
              </w:rPr>
            </w:pPr>
            <w:r w:rsidRPr="002C28D2">
              <w:rPr>
                <w:rFonts w:ascii="Times New Roman" w:hAnsi="Times New Roman"/>
                <w:i/>
                <w:sz w:val="24"/>
                <w:szCs w:val="24"/>
              </w:rPr>
              <w:t>ОСК вокальный ансамбль «Цветные сны»</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u w:val="single"/>
              </w:rPr>
            </w:pPr>
            <w:r w:rsidRPr="002C28D2">
              <w:rPr>
                <w:rFonts w:ascii="Times New Roman" w:hAnsi="Times New Roman"/>
                <w:i/>
                <w:sz w:val="24"/>
                <w:szCs w:val="24"/>
              </w:rPr>
              <w:t>приказ № 332 от 21.11.2019</w:t>
            </w:r>
          </w:p>
        </w:tc>
        <w:tc>
          <w:tcPr>
            <w:tcW w:w="3874" w:type="dxa"/>
            <w:shd w:val="clear" w:color="auto" w:fill="auto"/>
          </w:tcPr>
          <w:p w:rsidR="002C28D2" w:rsidRPr="002C28D2" w:rsidRDefault="002C28D2" w:rsidP="002C28D2">
            <w:pPr>
              <w:spacing w:after="0" w:line="240" w:lineRule="auto"/>
            </w:pPr>
            <w:r w:rsidRPr="002C28D2">
              <w:rPr>
                <w:rFonts w:ascii="Times New Roman" w:hAnsi="Times New Roman"/>
                <w:i/>
                <w:sz w:val="24"/>
                <w:szCs w:val="24"/>
              </w:rPr>
              <w:t>приказ № 400 от 26.10.2020</w:t>
            </w:r>
          </w:p>
        </w:tc>
      </w:tr>
      <w:tr w:rsidR="00DA4C8E" w:rsidRPr="00DA4C8E" w:rsidTr="00DA4C8E">
        <w:tc>
          <w:tcPr>
            <w:tcW w:w="15494" w:type="dxa"/>
            <w:gridSpan w:val="4"/>
            <w:shd w:val="clear" w:color="auto" w:fill="auto"/>
          </w:tcPr>
          <w:p w:rsidR="002C28D2" w:rsidRPr="002C28D2" w:rsidRDefault="002C28D2" w:rsidP="002C28D2">
            <w:pPr>
              <w:spacing w:after="0" w:line="240" w:lineRule="auto"/>
              <w:jc w:val="center"/>
              <w:rPr>
                <w:rFonts w:ascii="Times New Roman" w:hAnsi="Times New Roman"/>
                <w:b/>
                <w:sz w:val="24"/>
                <w:szCs w:val="24"/>
              </w:rPr>
            </w:pPr>
            <w:r w:rsidRPr="002C28D2">
              <w:rPr>
                <w:rFonts w:ascii="Times New Roman" w:hAnsi="Times New Roman"/>
                <w:b/>
                <w:sz w:val="24"/>
                <w:szCs w:val="24"/>
              </w:rPr>
              <w:t>«Заслуженный коллектив народного творчества»</w:t>
            </w:r>
          </w:p>
        </w:tc>
      </w:tr>
      <w:tr w:rsidR="00DA4C8E" w:rsidRPr="00DA4C8E" w:rsidTr="00DA4C8E">
        <w:tc>
          <w:tcPr>
            <w:tcW w:w="658" w:type="dxa"/>
            <w:shd w:val="clear" w:color="auto" w:fill="auto"/>
          </w:tcPr>
          <w:p w:rsidR="002C28D2" w:rsidRPr="002C28D2" w:rsidRDefault="002C28D2" w:rsidP="002C28D2">
            <w:pPr>
              <w:spacing w:after="0" w:line="240" w:lineRule="auto"/>
              <w:rPr>
                <w:rFonts w:ascii="Times New Roman" w:hAnsi="Times New Roman"/>
                <w:sz w:val="24"/>
                <w:szCs w:val="24"/>
              </w:rPr>
            </w:pPr>
            <w:r w:rsidRPr="002C28D2">
              <w:rPr>
                <w:rFonts w:ascii="Times New Roman" w:hAnsi="Times New Roman"/>
                <w:sz w:val="24"/>
                <w:szCs w:val="24"/>
              </w:rPr>
              <w:t>1.</w:t>
            </w: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ЗКНТ ансамбль песни и танца «Россия» им. В.М. Колбасы</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191 от 12.02.2020</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u w:val="single"/>
              </w:rPr>
            </w:pPr>
          </w:p>
        </w:tc>
      </w:tr>
      <w:tr w:rsidR="00DA4C8E" w:rsidRPr="00DA4C8E" w:rsidTr="00DA4C8E">
        <w:tc>
          <w:tcPr>
            <w:tcW w:w="658" w:type="dxa"/>
            <w:shd w:val="clear" w:color="auto" w:fill="auto"/>
          </w:tcPr>
          <w:p w:rsidR="002C28D2" w:rsidRPr="002C28D2" w:rsidRDefault="002C28D2" w:rsidP="002C28D2">
            <w:pPr>
              <w:spacing w:after="0" w:line="240" w:lineRule="auto"/>
              <w:rPr>
                <w:rFonts w:ascii="Times New Roman" w:hAnsi="Times New Roman"/>
                <w:sz w:val="24"/>
                <w:szCs w:val="24"/>
              </w:rPr>
            </w:pPr>
            <w:r w:rsidRPr="002C28D2">
              <w:rPr>
                <w:rFonts w:ascii="Times New Roman" w:hAnsi="Times New Roman"/>
                <w:sz w:val="24"/>
                <w:szCs w:val="24"/>
              </w:rPr>
              <w:t>2.</w:t>
            </w: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ЗКНТ ансамбль танца «Сполохи»</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2828 от 20.11.2015</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u w:val="single"/>
              </w:rPr>
            </w:pPr>
          </w:p>
        </w:tc>
      </w:tr>
      <w:tr w:rsidR="00DA4C8E" w:rsidRPr="00DA4C8E" w:rsidTr="00DA4C8E">
        <w:tc>
          <w:tcPr>
            <w:tcW w:w="658" w:type="dxa"/>
            <w:shd w:val="clear" w:color="auto" w:fill="auto"/>
          </w:tcPr>
          <w:p w:rsidR="002C28D2" w:rsidRPr="002C28D2" w:rsidRDefault="002C28D2" w:rsidP="002C28D2">
            <w:pPr>
              <w:spacing w:after="0" w:line="240" w:lineRule="auto"/>
              <w:rPr>
                <w:rFonts w:ascii="Times New Roman" w:hAnsi="Times New Roman"/>
                <w:sz w:val="24"/>
                <w:szCs w:val="24"/>
              </w:rPr>
            </w:pPr>
            <w:r w:rsidRPr="002C28D2">
              <w:rPr>
                <w:rFonts w:ascii="Times New Roman" w:hAnsi="Times New Roman"/>
                <w:sz w:val="24"/>
                <w:szCs w:val="24"/>
              </w:rPr>
              <w:t>3.</w:t>
            </w: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ЗКНТ ансамбль танца «Радость»</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r w:rsidRPr="002C28D2">
              <w:rPr>
                <w:rFonts w:ascii="Times New Roman" w:hAnsi="Times New Roman"/>
                <w:i/>
                <w:sz w:val="24"/>
                <w:szCs w:val="24"/>
              </w:rPr>
              <w:t>приказ № 2563 от 23.11.2016</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u w:val="single"/>
              </w:rPr>
            </w:pPr>
          </w:p>
        </w:tc>
      </w:tr>
      <w:tr w:rsidR="00DA4C8E" w:rsidRPr="002C28D2" w:rsidTr="00DA4C8E">
        <w:tc>
          <w:tcPr>
            <w:tcW w:w="658" w:type="dxa"/>
            <w:shd w:val="clear" w:color="auto" w:fill="auto"/>
          </w:tcPr>
          <w:p w:rsidR="002C28D2" w:rsidRPr="002C28D2" w:rsidRDefault="002C28D2" w:rsidP="002C28D2">
            <w:pPr>
              <w:spacing w:after="0" w:line="240" w:lineRule="auto"/>
              <w:rPr>
                <w:rFonts w:ascii="Times New Roman" w:hAnsi="Times New Roman"/>
                <w:sz w:val="24"/>
                <w:szCs w:val="24"/>
              </w:rPr>
            </w:pPr>
            <w:r w:rsidRPr="002C28D2">
              <w:rPr>
                <w:rFonts w:ascii="Times New Roman" w:hAnsi="Times New Roman"/>
                <w:sz w:val="24"/>
                <w:szCs w:val="24"/>
              </w:rPr>
              <w:t>4.</w:t>
            </w: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u w:val="single"/>
              </w:rPr>
            </w:pPr>
            <w:r w:rsidRPr="002C28D2">
              <w:rPr>
                <w:rFonts w:ascii="Times New Roman" w:hAnsi="Times New Roman"/>
                <w:i/>
                <w:sz w:val="24"/>
                <w:szCs w:val="24"/>
              </w:rPr>
              <w:t>ЗКНТ фольклорный ансамбль «Беломорье»</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u w:val="single"/>
              </w:rPr>
            </w:pPr>
            <w:r w:rsidRPr="002C28D2">
              <w:rPr>
                <w:rFonts w:ascii="Times New Roman" w:hAnsi="Times New Roman"/>
                <w:i/>
                <w:sz w:val="24"/>
                <w:szCs w:val="24"/>
              </w:rPr>
              <w:t>приказ № 2034 от 21.11.2018</w:t>
            </w: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u w:val="single"/>
              </w:rPr>
            </w:pPr>
          </w:p>
        </w:tc>
      </w:tr>
    </w:tbl>
    <w:p w:rsidR="00D12B2E" w:rsidRDefault="00D12B2E" w:rsidP="00F80ED0">
      <w:pPr>
        <w:spacing w:after="0" w:line="240" w:lineRule="auto"/>
        <w:rPr>
          <w:rFonts w:ascii="Times New Roman" w:hAnsi="Times New Roman"/>
          <w:b/>
          <w:sz w:val="24"/>
          <w:szCs w:val="24"/>
        </w:rPr>
      </w:pPr>
    </w:p>
    <w:p w:rsidR="00F80ED0" w:rsidRPr="00D5078D" w:rsidRDefault="00F80ED0" w:rsidP="00F80ED0">
      <w:pPr>
        <w:spacing w:after="0" w:line="240" w:lineRule="auto"/>
        <w:rPr>
          <w:rFonts w:ascii="Times New Roman" w:hAnsi="Times New Roman"/>
          <w:b/>
          <w:sz w:val="24"/>
          <w:szCs w:val="24"/>
        </w:rPr>
      </w:pPr>
      <w:r w:rsidRPr="00D5078D">
        <w:rPr>
          <w:rFonts w:ascii="Times New Roman" w:hAnsi="Times New Roman"/>
          <w:b/>
          <w:sz w:val="24"/>
          <w:szCs w:val="24"/>
        </w:rPr>
        <w:t>4.4. Процент населения, участвующего в систематических занятиях художественным творчеством по формуле:</w:t>
      </w:r>
    </w:p>
    <w:p w:rsidR="00F80ED0" w:rsidRPr="00D12B2E" w:rsidRDefault="00F80ED0" w:rsidP="00F80ED0">
      <w:pPr>
        <w:spacing w:after="0" w:line="240" w:lineRule="auto"/>
        <w:rPr>
          <w:rFonts w:ascii="Times New Roman" w:hAnsi="Times New Roman"/>
          <w:i/>
        </w:rPr>
      </w:pPr>
      <w:r w:rsidRPr="00D12B2E">
        <w:rPr>
          <w:rFonts w:ascii="Times New Roman" w:hAnsi="Times New Roman"/>
          <w:i/>
        </w:rPr>
        <w:t>УСК = (У</w:t>
      </w:r>
      <w:r w:rsidRPr="00D12B2E">
        <w:rPr>
          <w:rFonts w:ascii="Times New Roman" w:hAnsi="Times New Roman"/>
          <w:i/>
          <w:vertAlign w:val="subscript"/>
        </w:rPr>
        <w:t>КФ</w:t>
      </w:r>
      <w:r w:rsidRPr="00D12B2E">
        <w:rPr>
          <w:rFonts w:ascii="Times New Roman" w:hAnsi="Times New Roman"/>
          <w:i/>
        </w:rPr>
        <w:t>/Ч</w:t>
      </w:r>
      <w:r w:rsidRPr="00D12B2E">
        <w:rPr>
          <w:rFonts w:ascii="Times New Roman" w:hAnsi="Times New Roman"/>
          <w:i/>
          <w:vertAlign w:val="subscript"/>
        </w:rPr>
        <w:t>МО</w:t>
      </w:r>
      <w:r w:rsidRPr="00D12B2E">
        <w:rPr>
          <w:rFonts w:ascii="Times New Roman" w:hAnsi="Times New Roman"/>
          <w:i/>
        </w:rPr>
        <w:t>) * 100, где У</w:t>
      </w:r>
      <w:r w:rsidRPr="00D12B2E">
        <w:rPr>
          <w:rFonts w:ascii="Times New Roman" w:hAnsi="Times New Roman"/>
          <w:i/>
          <w:vertAlign w:val="subscript"/>
        </w:rPr>
        <w:t>КФ</w:t>
      </w:r>
      <w:r w:rsidRPr="00D12B2E">
        <w:rPr>
          <w:rFonts w:ascii="Times New Roman" w:hAnsi="Times New Roman"/>
          <w:i/>
        </w:rPr>
        <w:t xml:space="preserve"> – количество участников клубных формирований в отчетном году, Ч</w:t>
      </w:r>
      <w:r w:rsidRPr="00D12B2E">
        <w:rPr>
          <w:rFonts w:ascii="Times New Roman" w:hAnsi="Times New Roman"/>
          <w:i/>
          <w:vertAlign w:val="subscript"/>
        </w:rPr>
        <w:t>МО</w:t>
      </w:r>
      <w:r w:rsidRPr="00D12B2E">
        <w:rPr>
          <w:rFonts w:ascii="Times New Roman" w:hAnsi="Times New Roman"/>
          <w:i/>
        </w:rPr>
        <w:t xml:space="preserve"> – </w:t>
      </w:r>
      <w:proofErr w:type="spellStart"/>
      <w:r w:rsidRPr="00D12B2E">
        <w:rPr>
          <w:rFonts w:ascii="Times New Roman" w:hAnsi="Times New Roman"/>
          <w:i/>
        </w:rPr>
        <w:t>чис</w:t>
      </w:r>
      <w:r w:rsidR="00D14E3E">
        <w:rPr>
          <w:rFonts w:ascii="Times New Roman" w:hAnsi="Times New Roman"/>
          <w:i/>
        </w:rPr>
        <w:t>-</w:t>
      </w:r>
      <w:r w:rsidR="00D12B2E">
        <w:rPr>
          <w:rFonts w:ascii="Times New Roman" w:hAnsi="Times New Roman"/>
          <w:i/>
        </w:rPr>
        <w:t>ть</w:t>
      </w:r>
      <w:proofErr w:type="spellEnd"/>
      <w:r w:rsidR="00D12B2E">
        <w:rPr>
          <w:rFonts w:ascii="Times New Roman" w:hAnsi="Times New Roman"/>
          <w:i/>
        </w:rPr>
        <w:t xml:space="preserve"> населения в </w:t>
      </w:r>
      <w:proofErr w:type="spellStart"/>
      <w:r w:rsidR="00D12B2E">
        <w:rPr>
          <w:rFonts w:ascii="Times New Roman" w:hAnsi="Times New Roman"/>
          <w:i/>
        </w:rPr>
        <w:t>муниц</w:t>
      </w:r>
      <w:proofErr w:type="spellEnd"/>
      <w:r w:rsidR="00D12B2E">
        <w:rPr>
          <w:rFonts w:ascii="Times New Roman" w:hAnsi="Times New Roman"/>
          <w:i/>
        </w:rPr>
        <w:t>.</w:t>
      </w:r>
      <w:r w:rsidR="00DA4C8E" w:rsidRPr="00D12B2E">
        <w:rPr>
          <w:rFonts w:ascii="Times New Roman" w:hAnsi="Times New Roman"/>
          <w:i/>
        </w:rPr>
        <w:t xml:space="preserve"> образовани</w:t>
      </w:r>
      <w:r w:rsidR="00D14E3E">
        <w:rPr>
          <w:rFonts w:ascii="Times New Roman" w:hAnsi="Times New Roman"/>
          <w:i/>
        </w:rPr>
        <w:t>и в отчет</w:t>
      </w:r>
      <w:proofErr w:type="gramStart"/>
      <w:r w:rsidR="00D14E3E">
        <w:rPr>
          <w:rFonts w:ascii="Times New Roman" w:hAnsi="Times New Roman"/>
          <w:i/>
        </w:rPr>
        <w:t>.</w:t>
      </w:r>
      <w:proofErr w:type="gramEnd"/>
      <w:r w:rsidR="00D14E3E">
        <w:rPr>
          <w:rFonts w:ascii="Times New Roman" w:hAnsi="Times New Roman"/>
          <w:i/>
        </w:rPr>
        <w:t xml:space="preserve"> </w:t>
      </w:r>
      <w:proofErr w:type="gramStart"/>
      <w:r w:rsidR="00DA4C8E" w:rsidRPr="00D12B2E">
        <w:rPr>
          <w:rFonts w:ascii="Times New Roman" w:hAnsi="Times New Roman"/>
          <w:i/>
        </w:rPr>
        <w:t>г</w:t>
      </w:r>
      <w:proofErr w:type="gramEnd"/>
      <w:r w:rsidR="00DA4C8E" w:rsidRPr="00D12B2E">
        <w:rPr>
          <w:rFonts w:ascii="Times New Roman" w:hAnsi="Times New Roman"/>
          <w:i/>
        </w:rPr>
        <w:t>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126"/>
      </w:tblGrid>
      <w:tr w:rsidR="00F80ED0" w:rsidRPr="00D5078D" w:rsidTr="000D573E">
        <w:tc>
          <w:tcPr>
            <w:tcW w:w="1242"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Год</w:t>
            </w:r>
          </w:p>
        </w:tc>
        <w:tc>
          <w:tcPr>
            <w:tcW w:w="1843"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Значение У</w:t>
            </w:r>
            <w:r w:rsidRPr="00D5078D">
              <w:rPr>
                <w:rFonts w:ascii="Times New Roman" w:hAnsi="Times New Roman"/>
                <w:b/>
                <w:sz w:val="24"/>
                <w:szCs w:val="24"/>
                <w:vertAlign w:val="subscript"/>
              </w:rPr>
              <w:t>КФ</w:t>
            </w:r>
            <w:r w:rsidRPr="00D5078D">
              <w:rPr>
                <w:rFonts w:ascii="Times New Roman" w:hAnsi="Times New Roman"/>
                <w:b/>
                <w:sz w:val="24"/>
                <w:szCs w:val="24"/>
              </w:rPr>
              <w:t>, чел.</w:t>
            </w:r>
          </w:p>
        </w:tc>
        <w:tc>
          <w:tcPr>
            <w:tcW w:w="2268"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Значение Ч</w:t>
            </w:r>
            <w:r w:rsidRPr="00D5078D">
              <w:rPr>
                <w:rFonts w:ascii="Times New Roman" w:hAnsi="Times New Roman"/>
                <w:b/>
                <w:sz w:val="24"/>
                <w:szCs w:val="24"/>
                <w:vertAlign w:val="subscript"/>
              </w:rPr>
              <w:t>МО</w:t>
            </w:r>
            <w:r w:rsidRPr="00D5078D">
              <w:rPr>
                <w:rFonts w:ascii="Times New Roman" w:hAnsi="Times New Roman"/>
                <w:b/>
                <w:sz w:val="24"/>
                <w:szCs w:val="24"/>
              </w:rPr>
              <w:t>, чел.</w:t>
            </w:r>
          </w:p>
        </w:tc>
        <w:tc>
          <w:tcPr>
            <w:tcW w:w="2126"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Значение УСК, %</w:t>
            </w:r>
          </w:p>
        </w:tc>
      </w:tr>
      <w:tr w:rsidR="00191E78" w:rsidRPr="00F26B5F" w:rsidTr="000D573E">
        <w:tc>
          <w:tcPr>
            <w:tcW w:w="1242" w:type="dxa"/>
          </w:tcPr>
          <w:p w:rsidR="00191E78" w:rsidRPr="00F26B5F" w:rsidRDefault="00191E78" w:rsidP="000D573E">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2018</w:t>
            </w:r>
          </w:p>
        </w:tc>
        <w:tc>
          <w:tcPr>
            <w:tcW w:w="1843" w:type="dxa"/>
          </w:tcPr>
          <w:p w:rsidR="00191E78" w:rsidRPr="00191E78" w:rsidRDefault="00191E78" w:rsidP="00191E78">
            <w:pPr>
              <w:pStyle w:val="a9"/>
              <w:jc w:val="center"/>
              <w:rPr>
                <w:rFonts w:ascii="Times New Roman" w:hAnsi="Times New Roman"/>
                <w:sz w:val="24"/>
                <w:szCs w:val="24"/>
              </w:rPr>
            </w:pPr>
            <w:r w:rsidRPr="00191E78">
              <w:rPr>
                <w:rFonts w:ascii="Times New Roman" w:hAnsi="Times New Roman"/>
                <w:sz w:val="24"/>
                <w:szCs w:val="24"/>
              </w:rPr>
              <w:t>1966</w:t>
            </w:r>
          </w:p>
        </w:tc>
        <w:tc>
          <w:tcPr>
            <w:tcW w:w="2268" w:type="dxa"/>
          </w:tcPr>
          <w:p w:rsidR="00191E78" w:rsidRPr="00191E78" w:rsidRDefault="00191E78" w:rsidP="00191E78">
            <w:pPr>
              <w:pStyle w:val="a9"/>
              <w:jc w:val="center"/>
              <w:rPr>
                <w:rFonts w:ascii="Times New Roman" w:hAnsi="Times New Roman"/>
                <w:sz w:val="24"/>
                <w:szCs w:val="24"/>
              </w:rPr>
            </w:pPr>
            <w:r w:rsidRPr="00191E78">
              <w:rPr>
                <w:rFonts w:ascii="Times New Roman" w:hAnsi="Times New Roman"/>
                <w:sz w:val="24"/>
                <w:szCs w:val="24"/>
              </w:rPr>
              <w:t>293.970</w:t>
            </w:r>
          </w:p>
        </w:tc>
        <w:tc>
          <w:tcPr>
            <w:tcW w:w="2126" w:type="dxa"/>
          </w:tcPr>
          <w:p w:rsidR="00191E78" w:rsidRPr="00191E78" w:rsidRDefault="00191E78" w:rsidP="00191E78">
            <w:pPr>
              <w:pStyle w:val="a9"/>
              <w:jc w:val="center"/>
              <w:rPr>
                <w:rFonts w:ascii="Times New Roman" w:hAnsi="Times New Roman"/>
                <w:sz w:val="24"/>
                <w:szCs w:val="24"/>
              </w:rPr>
            </w:pPr>
            <w:r w:rsidRPr="00191E78">
              <w:rPr>
                <w:rFonts w:ascii="Times New Roman" w:hAnsi="Times New Roman"/>
                <w:sz w:val="24"/>
                <w:szCs w:val="24"/>
              </w:rPr>
              <w:t>0,6</w:t>
            </w:r>
          </w:p>
        </w:tc>
      </w:tr>
      <w:tr w:rsidR="00191E78" w:rsidRPr="00F26B5F" w:rsidTr="000D573E">
        <w:tc>
          <w:tcPr>
            <w:tcW w:w="1242" w:type="dxa"/>
          </w:tcPr>
          <w:p w:rsidR="00191E78" w:rsidRPr="00F26B5F" w:rsidRDefault="00191E78" w:rsidP="000D573E">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2019</w:t>
            </w:r>
          </w:p>
        </w:tc>
        <w:tc>
          <w:tcPr>
            <w:tcW w:w="1843" w:type="dxa"/>
          </w:tcPr>
          <w:p w:rsidR="00191E78" w:rsidRPr="00191E78" w:rsidRDefault="00191E78" w:rsidP="00191E78">
            <w:pPr>
              <w:pStyle w:val="a9"/>
              <w:jc w:val="center"/>
              <w:rPr>
                <w:rFonts w:ascii="Times New Roman" w:hAnsi="Times New Roman"/>
                <w:sz w:val="24"/>
                <w:szCs w:val="24"/>
              </w:rPr>
            </w:pPr>
            <w:r w:rsidRPr="00191E78">
              <w:rPr>
                <w:rFonts w:ascii="Times New Roman" w:hAnsi="Times New Roman"/>
                <w:sz w:val="24"/>
                <w:szCs w:val="24"/>
              </w:rPr>
              <w:t>1940</w:t>
            </w:r>
          </w:p>
        </w:tc>
        <w:tc>
          <w:tcPr>
            <w:tcW w:w="2268" w:type="dxa"/>
          </w:tcPr>
          <w:p w:rsidR="00191E78" w:rsidRPr="00191E78" w:rsidRDefault="00191E78" w:rsidP="00191E78">
            <w:pPr>
              <w:pStyle w:val="a9"/>
              <w:jc w:val="center"/>
              <w:rPr>
                <w:rFonts w:ascii="Times New Roman" w:hAnsi="Times New Roman"/>
                <w:sz w:val="24"/>
                <w:szCs w:val="24"/>
              </w:rPr>
            </w:pPr>
            <w:r w:rsidRPr="00191E78">
              <w:rPr>
                <w:rFonts w:ascii="Times New Roman" w:hAnsi="Times New Roman"/>
                <w:sz w:val="24"/>
                <w:szCs w:val="24"/>
              </w:rPr>
              <w:t>287.993</w:t>
            </w:r>
          </w:p>
        </w:tc>
        <w:tc>
          <w:tcPr>
            <w:tcW w:w="2126" w:type="dxa"/>
          </w:tcPr>
          <w:p w:rsidR="00191E78" w:rsidRPr="00191E78" w:rsidRDefault="00191E78" w:rsidP="00191E78">
            <w:pPr>
              <w:pStyle w:val="a9"/>
              <w:jc w:val="center"/>
              <w:rPr>
                <w:rFonts w:ascii="Times New Roman" w:hAnsi="Times New Roman"/>
                <w:sz w:val="24"/>
                <w:szCs w:val="24"/>
              </w:rPr>
            </w:pPr>
            <w:r w:rsidRPr="00191E78">
              <w:rPr>
                <w:rFonts w:ascii="Times New Roman" w:hAnsi="Times New Roman"/>
                <w:sz w:val="24"/>
                <w:szCs w:val="24"/>
              </w:rPr>
              <w:t>0,7</w:t>
            </w:r>
          </w:p>
        </w:tc>
      </w:tr>
      <w:tr w:rsidR="00024C7C" w:rsidRPr="00F26B5F" w:rsidTr="000D573E">
        <w:tc>
          <w:tcPr>
            <w:tcW w:w="1242" w:type="dxa"/>
          </w:tcPr>
          <w:p w:rsidR="00024C7C" w:rsidRPr="00F26B5F" w:rsidRDefault="00024C7C" w:rsidP="000D573E">
            <w:pPr>
              <w:spacing w:after="0" w:line="240" w:lineRule="auto"/>
              <w:rPr>
                <w:rFonts w:ascii="Times New Roman" w:hAnsi="Times New Roman"/>
                <w:b/>
                <w:color w:val="000000"/>
                <w:sz w:val="24"/>
                <w:szCs w:val="24"/>
              </w:rPr>
            </w:pPr>
            <w:r w:rsidRPr="00AD3B1F">
              <w:rPr>
                <w:rFonts w:ascii="Times New Roman" w:hAnsi="Times New Roman"/>
                <w:b/>
                <w:color w:val="000000"/>
                <w:sz w:val="24"/>
                <w:szCs w:val="24"/>
              </w:rPr>
              <w:t>2020</w:t>
            </w:r>
          </w:p>
        </w:tc>
        <w:tc>
          <w:tcPr>
            <w:tcW w:w="1843" w:type="dxa"/>
          </w:tcPr>
          <w:p w:rsidR="00024C7C" w:rsidRPr="00514863" w:rsidRDefault="00191E78" w:rsidP="000D573E">
            <w:pPr>
              <w:spacing w:after="0" w:line="240" w:lineRule="auto"/>
              <w:jc w:val="center"/>
              <w:rPr>
                <w:rFonts w:ascii="Times New Roman" w:hAnsi="Times New Roman"/>
                <w:color w:val="000000"/>
                <w:sz w:val="24"/>
                <w:szCs w:val="24"/>
              </w:rPr>
            </w:pPr>
            <w:r w:rsidRPr="00514863">
              <w:rPr>
                <w:rFonts w:ascii="Times New Roman" w:hAnsi="Times New Roman"/>
                <w:color w:val="000000"/>
                <w:sz w:val="24"/>
                <w:szCs w:val="24"/>
              </w:rPr>
              <w:t>1</w:t>
            </w:r>
            <w:r w:rsidR="00DA4C8E" w:rsidRPr="00514863">
              <w:rPr>
                <w:rFonts w:ascii="Times New Roman" w:hAnsi="Times New Roman"/>
                <w:color w:val="000000"/>
                <w:sz w:val="24"/>
                <w:szCs w:val="24"/>
              </w:rPr>
              <w:t>811</w:t>
            </w:r>
          </w:p>
        </w:tc>
        <w:tc>
          <w:tcPr>
            <w:tcW w:w="2268" w:type="dxa"/>
          </w:tcPr>
          <w:p w:rsidR="00024C7C" w:rsidRPr="00514863" w:rsidRDefault="00514863" w:rsidP="000D573E">
            <w:pPr>
              <w:spacing w:after="0" w:line="240" w:lineRule="auto"/>
              <w:jc w:val="center"/>
              <w:rPr>
                <w:rFonts w:ascii="Times New Roman" w:hAnsi="Times New Roman"/>
                <w:color w:val="000000"/>
                <w:sz w:val="24"/>
                <w:szCs w:val="24"/>
              </w:rPr>
            </w:pPr>
            <w:r w:rsidRPr="00514863">
              <w:rPr>
                <w:rFonts w:ascii="Times New Roman" w:hAnsi="Times New Roman"/>
                <w:color w:val="000000"/>
                <w:sz w:val="24"/>
                <w:szCs w:val="24"/>
              </w:rPr>
              <w:t>287.847</w:t>
            </w:r>
          </w:p>
        </w:tc>
        <w:tc>
          <w:tcPr>
            <w:tcW w:w="2126" w:type="dxa"/>
          </w:tcPr>
          <w:p w:rsidR="00024C7C" w:rsidRPr="00514863" w:rsidRDefault="00514863" w:rsidP="000D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0,6</w:t>
            </w:r>
          </w:p>
        </w:tc>
      </w:tr>
    </w:tbl>
    <w:p w:rsidR="00F80ED0" w:rsidRPr="00F26B5F" w:rsidRDefault="00F80ED0" w:rsidP="00F80ED0">
      <w:pPr>
        <w:spacing w:after="0" w:line="240" w:lineRule="auto"/>
        <w:jc w:val="both"/>
        <w:rPr>
          <w:rFonts w:ascii="Times New Roman" w:hAnsi="Times New Roman"/>
          <w:color w:val="000000"/>
          <w:sz w:val="24"/>
          <w:szCs w:val="24"/>
        </w:rPr>
      </w:pPr>
      <w:r w:rsidRPr="00F26B5F">
        <w:rPr>
          <w:rFonts w:ascii="Times New Roman" w:hAnsi="Times New Roman"/>
          <w:b/>
          <w:color w:val="000000"/>
          <w:sz w:val="24"/>
          <w:szCs w:val="24"/>
          <w:u w:val="single"/>
        </w:rPr>
        <w:lastRenderedPageBreak/>
        <w:t>АНАЛИЗ РАБОТЫ ПО НАПРАВЛЕНИЮ:</w:t>
      </w:r>
      <w:r w:rsidRPr="00F26B5F">
        <w:rPr>
          <w:rFonts w:ascii="Times New Roman" w:hAnsi="Times New Roman"/>
          <w:b/>
          <w:color w:val="000000"/>
          <w:sz w:val="24"/>
          <w:szCs w:val="24"/>
        </w:rPr>
        <w:t xml:space="preserve"> </w:t>
      </w:r>
    </w:p>
    <w:p w:rsidR="00F80ED0" w:rsidRPr="00F26B5F" w:rsidRDefault="00F80ED0" w:rsidP="003565C9">
      <w:pPr>
        <w:spacing w:after="0" w:line="240" w:lineRule="auto"/>
        <w:rPr>
          <w:rFonts w:ascii="Times New Roman" w:hAnsi="Times New Roman"/>
          <w:color w:val="000000"/>
          <w:sz w:val="24"/>
          <w:szCs w:val="24"/>
        </w:rPr>
      </w:pPr>
      <w:r w:rsidRPr="00F26B5F">
        <w:rPr>
          <w:rFonts w:ascii="Times New Roman" w:hAnsi="Times New Roman"/>
          <w:b/>
          <w:color w:val="000000"/>
          <w:sz w:val="24"/>
          <w:szCs w:val="24"/>
        </w:rPr>
        <w:t>Информация о достижениях учреждения в этом направлении (не более ½ листа формата</w:t>
      </w:r>
      <w:proofErr w:type="gramStart"/>
      <w:r w:rsidRPr="00F26B5F">
        <w:rPr>
          <w:rFonts w:ascii="Times New Roman" w:hAnsi="Times New Roman"/>
          <w:b/>
          <w:color w:val="000000"/>
          <w:sz w:val="24"/>
          <w:szCs w:val="24"/>
        </w:rPr>
        <w:t xml:space="preserve"> А</w:t>
      </w:r>
      <w:proofErr w:type="gramEnd"/>
      <w:r w:rsidRPr="00F26B5F">
        <w:rPr>
          <w:rFonts w:ascii="Times New Roman" w:hAnsi="Times New Roman"/>
          <w:b/>
          <w:color w:val="000000"/>
          <w:sz w:val="24"/>
          <w:szCs w:val="24"/>
        </w:rPr>
        <w:t xml:space="preserve"> 4)</w:t>
      </w:r>
    </w:p>
    <w:p w:rsidR="00D14E3E" w:rsidRDefault="00A25231" w:rsidP="00D14E3E">
      <w:pPr>
        <w:spacing w:after="0" w:line="240" w:lineRule="auto"/>
        <w:ind w:firstLine="708"/>
        <w:jc w:val="both"/>
        <w:rPr>
          <w:rFonts w:ascii="Times New Roman" w:hAnsi="Times New Roman"/>
          <w:sz w:val="24"/>
          <w:szCs w:val="24"/>
        </w:rPr>
      </w:pPr>
      <w:r w:rsidRPr="004F1060">
        <w:rPr>
          <w:rFonts w:ascii="Times New Roman" w:hAnsi="Times New Roman"/>
          <w:sz w:val="24"/>
          <w:szCs w:val="24"/>
        </w:rPr>
        <w:t xml:space="preserve"> </w:t>
      </w:r>
      <w:r w:rsidR="00D14E3E" w:rsidRPr="00287F75">
        <w:rPr>
          <w:rFonts w:ascii="Times New Roman" w:hAnsi="Times New Roman"/>
          <w:sz w:val="24"/>
          <w:szCs w:val="24"/>
        </w:rPr>
        <w:t xml:space="preserve">В 2020 году произошло снижение численности участников клубных формирований в сравнении с предыдущими годами. В основном недобор участников наблюдается в платных студиях. Причиной снижения является пандемия, связанная с COVID-19. </w:t>
      </w:r>
      <w:proofErr w:type="gramStart"/>
      <w:r w:rsidR="00D14E3E" w:rsidRPr="00287F75">
        <w:rPr>
          <w:rFonts w:ascii="Times New Roman" w:hAnsi="Times New Roman"/>
          <w:sz w:val="24"/>
          <w:szCs w:val="24"/>
        </w:rPr>
        <w:t xml:space="preserve">Карантин и принятые ограничительные меры негативно сказались на работе платных клубных формирований, которые привели сначала (в марте месяце) к остановке их работы, а с октября, когда занятия разрешили проводить в очном формате, были наложены санитарные ограничения и занятия проводились </w:t>
      </w:r>
      <w:r w:rsidR="00D14E3E" w:rsidRPr="00287F75">
        <w:rPr>
          <w:rFonts w:ascii="Times New Roman" w:eastAsia="Calibri" w:hAnsi="Times New Roman"/>
          <w:sz w:val="24"/>
          <w:szCs w:val="24"/>
        </w:rPr>
        <w:t>малыми группами по 5-6 человек, что не позволило набрать достаточное количество участников платных групп из-за нехватки залов и занятости руководителей в</w:t>
      </w:r>
      <w:proofErr w:type="gramEnd"/>
      <w:r w:rsidR="00D14E3E" w:rsidRPr="00287F75">
        <w:rPr>
          <w:rFonts w:ascii="Times New Roman" w:eastAsia="Calibri" w:hAnsi="Times New Roman"/>
          <w:sz w:val="24"/>
          <w:szCs w:val="24"/>
        </w:rPr>
        <w:t xml:space="preserve"> </w:t>
      </w:r>
      <w:proofErr w:type="gramStart"/>
      <w:r w:rsidR="00D14E3E" w:rsidRPr="00287F75">
        <w:rPr>
          <w:rFonts w:ascii="Times New Roman" w:eastAsia="Calibri" w:hAnsi="Times New Roman"/>
          <w:sz w:val="24"/>
          <w:szCs w:val="24"/>
        </w:rPr>
        <w:t>группах</w:t>
      </w:r>
      <w:proofErr w:type="gramEnd"/>
      <w:r w:rsidR="00D14E3E" w:rsidRPr="00287F75">
        <w:rPr>
          <w:rFonts w:ascii="Times New Roman" w:eastAsia="Calibri" w:hAnsi="Times New Roman"/>
          <w:sz w:val="24"/>
          <w:szCs w:val="24"/>
        </w:rPr>
        <w:t xml:space="preserve"> на бюджетной основе.</w:t>
      </w:r>
      <w:r w:rsidR="00D14E3E" w:rsidRPr="00287F75">
        <w:rPr>
          <w:rFonts w:ascii="Times New Roman" w:hAnsi="Times New Roman"/>
          <w:sz w:val="24"/>
          <w:szCs w:val="24"/>
        </w:rPr>
        <w:t xml:space="preserve"> </w:t>
      </w:r>
    </w:p>
    <w:p w:rsidR="00CB7471" w:rsidRPr="004F1060" w:rsidRDefault="00CB7471" w:rsidP="00CB7471">
      <w:pPr>
        <w:shd w:val="clear" w:color="auto" w:fill="FFFFFF"/>
        <w:spacing w:after="0" w:line="240" w:lineRule="auto"/>
        <w:ind w:firstLine="708"/>
        <w:jc w:val="both"/>
        <w:rPr>
          <w:rFonts w:ascii="Times New Roman" w:hAnsi="Times New Roman"/>
          <w:sz w:val="24"/>
          <w:szCs w:val="24"/>
        </w:rPr>
      </w:pPr>
      <w:r w:rsidRPr="004F1060">
        <w:rPr>
          <w:rFonts w:ascii="Times New Roman" w:hAnsi="Times New Roman"/>
          <w:sz w:val="24"/>
          <w:szCs w:val="24"/>
          <w:shd w:val="clear" w:color="auto" w:fill="FFFFFF"/>
        </w:rPr>
        <w:t>2020 год стал для клубных формирований</w:t>
      </w:r>
      <w:r w:rsidRPr="004F1060">
        <w:rPr>
          <w:rFonts w:ascii="Times New Roman" w:hAnsi="Times New Roman"/>
          <w:sz w:val="24"/>
          <w:szCs w:val="24"/>
        </w:rPr>
        <w:t xml:space="preserve"> Мурманского областного Дворца культуры и народного творчества им. С.М. Кирова</w:t>
      </w:r>
      <w:r w:rsidRPr="004F1060">
        <w:rPr>
          <w:rFonts w:ascii="Times New Roman" w:hAnsi="Times New Roman"/>
          <w:sz w:val="24"/>
          <w:szCs w:val="24"/>
          <w:shd w:val="clear" w:color="auto" w:fill="FFFFFF"/>
        </w:rPr>
        <w:t xml:space="preserve"> годом новых возможностей. Пандемия внесла свои коррективы в организацию их работы, когда в</w:t>
      </w:r>
      <w:r w:rsidRPr="004F1060">
        <w:rPr>
          <w:rFonts w:ascii="Times New Roman" w:hAnsi="Times New Roman"/>
          <w:sz w:val="24"/>
          <w:szCs w:val="24"/>
        </w:rPr>
        <w:t xml:space="preserve"> марте месяце вместе со всей страной перешли на дистанционную работу. </w:t>
      </w:r>
      <w:r w:rsidRPr="004F1060">
        <w:rPr>
          <w:rFonts w:ascii="Times New Roman" w:hAnsi="Times New Roman"/>
          <w:sz w:val="24"/>
          <w:szCs w:val="24"/>
          <w:bdr w:val="none" w:sz="0" w:space="0" w:color="auto" w:frame="1"/>
        </w:rPr>
        <w:t>Занятия по всем направлениям стали проходить дистанционно через Интернет с использованием таких площадок, как группы в социальных сетях «</w:t>
      </w:r>
      <w:proofErr w:type="spellStart"/>
      <w:r w:rsidRPr="004F1060">
        <w:rPr>
          <w:rFonts w:ascii="Times New Roman" w:hAnsi="Times New Roman"/>
          <w:sz w:val="24"/>
          <w:szCs w:val="24"/>
          <w:bdr w:val="none" w:sz="0" w:space="0" w:color="auto" w:frame="1"/>
        </w:rPr>
        <w:t>ВКонтакте</w:t>
      </w:r>
      <w:proofErr w:type="spellEnd"/>
      <w:r w:rsidRPr="004F1060">
        <w:rPr>
          <w:rFonts w:ascii="Times New Roman" w:hAnsi="Times New Roman"/>
          <w:sz w:val="24"/>
          <w:szCs w:val="24"/>
          <w:bdr w:val="none" w:sz="0" w:space="0" w:color="auto" w:frame="1"/>
        </w:rPr>
        <w:t xml:space="preserve">» и «Instagram», WhatsApp, </w:t>
      </w:r>
      <w:proofErr w:type="spellStart"/>
      <w:r w:rsidRPr="004F1060">
        <w:rPr>
          <w:rFonts w:ascii="Times New Roman" w:hAnsi="Times New Roman"/>
          <w:sz w:val="24"/>
          <w:szCs w:val="24"/>
          <w:bdr w:val="none" w:sz="0" w:space="0" w:color="auto" w:frame="1"/>
        </w:rPr>
        <w:t>Skype</w:t>
      </w:r>
      <w:proofErr w:type="spellEnd"/>
      <w:r w:rsidRPr="004F1060">
        <w:rPr>
          <w:rFonts w:ascii="Times New Roman" w:hAnsi="Times New Roman"/>
          <w:sz w:val="24"/>
          <w:szCs w:val="24"/>
          <w:bdr w:val="none" w:sz="0" w:space="0" w:color="auto" w:frame="1"/>
        </w:rPr>
        <w:t xml:space="preserve">, </w:t>
      </w:r>
      <w:proofErr w:type="spellStart"/>
      <w:r w:rsidRPr="004F1060">
        <w:rPr>
          <w:rFonts w:ascii="Times New Roman" w:hAnsi="Times New Roman"/>
          <w:sz w:val="24"/>
          <w:szCs w:val="24"/>
          <w:bdr w:val="none" w:sz="0" w:space="0" w:color="auto" w:frame="1"/>
        </w:rPr>
        <w:t>Zoom</w:t>
      </w:r>
      <w:proofErr w:type="spellEnd"/>
      <w:r w:rsidRPr="004F1060">
        <w:rPr>
          <w:rFonts w:ascii="Times New Roman" w:hAnsi="Times New Roman"/>
          <w:sz w:val="24"/>
          <w:szCs w:val="24"/>
          <w:bdr w:val="none" w:sz="0" w:space="0" w:color="auto" w:frame="1"/>
        </w:rPr>
        <w:t xml:space="preserve"> и другие.</w:t>
      </w:r>
      <w:r w:rsidRPr="004F1060">
        <w:rPr>
          <w:rFonts w:ascii="Times New Roman" w:hAnsi="Times New Roman"/>
          <w:sz w:val="24"/>
          <w:szCs w:val="24"/>
        </w:rPr>
        <w:t xml:space="preserve"> </w:t>
      </w:r>
      <w:r w:rsidRPr="004F1060">
        <w:rPr>
          <w:rFonts w:ascii="Times New Roman" w:hAnsi="Times New Roman"/>
          <w:sz w:val="24"/>
          <w:szCs w:val="24"/>
          <w:bdr w:val="none" w:sz="0" w:space="0" w:color="auto" w:frame="1"/>
        </w:rPr>
        <w:t xml:space="preserve">Для самостоятельной работы участников руководителями клубных формирований на страницах сообществ размещались </w:t>
      </w:r>
      <w:proofErr w:type="spellStart"/>
      <w:r w:rsidRPr="004F1060">
        <w:rPr>
          <w:rFonts w:ascii="Times New Roman" w:hAnsi="Times New Roman"/>
          <w:sz w:val="24"/>
          <w:szCs w:val="24"/>
          <w:bdr w:val="none" w:sz="0" w:space="0" w:color="auto" w:frame="1"/>
        </w:rPr>
        <w:t>видеозанятия</w:t>
      </w:r>
      <w:proofErr w:type="spellEnd"/>
      <w:r w:rsidRPr="004F1060">
        <w:rPr>
          <w:rFonts w:ascii="Times New Roman" w:hAnsi="Times New Roman"/>
          <w:sz w:val="24"/>
          <w:szCs w:val="24"/>
          <w:bdr w:val="none" w:sz="0" w:space="0" w:color="auto" w:frame="1"/>
        </w:rPr>
        <w:t xml:space="preserve">, мастер-классы по всем жанрам творчества, танцевальные разминки, лекционные и практические занятия, дополнительный материал: ссылки на просмотр </w:t>
      </w:r>
      <w:proofErr w:type="spellStart"/>
      <w:r w:rsidRPr="004F1060">
        <w:rPr>
          <w:rFonts w:ascii="Times New Roman" w:hAnsi="Times New Roman"/>
          <w:sz w:val="24"/>
          <w:szCs w:val="24"/>
          <w:bdr w:val="none" w:sz="0" w:space="0" w:color="auto" w:frame="1"/>
        </w:rPr>
        <w:t>видеоуроков</w:t>
      </w:r>
      <w:proofErr w:type="spellEnd"/>
      <w:r w:rsidRPr="004F1060">
        <w:rPr>
          <w:rFonts w:ascii="Times New Roman" w:hAnsi="Times New Roman"/>
          <w:sz w:val="24"/>
          <w:szCs w:val="24"/>
          <w:bdr w:val="none" w:sz="0" w:space="0" w:color="auto" w:frame="1"/>
        </w:rPr>
        <w:t xml:space="preserve">, выступления профессиональных музыкантов и танцоров, исполнение изучаемых музыкальных произведений, </w:t>
      </w:r>
      <w:r w:rsidRPr="004F1060">
        <w:rPr>
          <w:rFonts w:ascii="Times New Roman" w:hAnsi="Times New Roman"/>
          <w:iCs/>
          <w:sz w:val="24"/>
          <w:szCs w:val="24"/>
        </w:rPr>
        <w:t>выкладываются архивные видеозаписи концертных программ коллективов, занимательные викторины, познавательные тесты и кроссворды.</w:t>
      </w:r>
      <w:r w:rsidRPr="004F1060">
        <w:rPr>
          <w:rFonts w:ascii="Times New Roman" w:hAnsi="Times New Roman"/>
          <w:sz w:val="24"/>
          <w:szCs w:val="24"/>
        </w:rPr>
        <w:t xml:space="preserve"> </w:t>
      </w:r>
      <w:r w:rsidRPr="004F1060">
        <w:rPr>
          <w:rFonts w:ascii="Times New Roman" w:hAnsi="Times New Roman"/>
          <w:iCs/>
          <w:sz w:val="24"/>
          <w:szCs w:val="24"/>
        </w:rPr>
        <w:t xml:space="preserve">Дистанционные занятия проводились с обратной связью: участники снимали выполненные упражнения и задания на видео, а руководители </w:t>
      </w:r>
      <w:r w:rsidRPr="004F1060">
        <w:rPr>
          <w:rFonts w:ascii="Times New Roman" w:hAnsi="Times New Roman"/>
          <w:sz w:val="24"/>
          <w:szCs w:val="24"/>
          <w:shd w:val="clear" w:color="auto" w:fill="FFFFFF"/>
        </w:rPr>
        <w:t>на основе полученных результатов</w:t>
      </w:r>
      <w:r w:rsidRPr="004F1060">
        <w:rPr>
          <w:rFonts w:ascii="Times New Roman" w:hAnsi="Times New Roman"/>
          <w:iCs/>
          <w:sz w:val="24"/>
          <w:szCs w:val="24"/>
        </w:rPr>
        <w:t xml:space="preserve"> давали рекомендации и </w:t>
      </w:r>
      <w:r w:rsidRPr="004F1060">
        <w:rPr>
          <w:rFonts w:ascii="Times New Roman" w:hAnsi="Times New Roman"/>
          <w:sz w:val="24"/>
          <w:szCs w:val="24"/>
          <w:shd w:val="clear" w:color="auto" w:fill="FFFFFF"/>
        </w:rPr>
        <w:t>корректировали выполненные действия.</w:t>
      </w:r>
    </w:p>
    <w:p w:rsidR="00CB7471" w:rsidRPr="004F1060" w:rsidRDefault="00CB7471" w:rsidP="004F1060">
      <w:pPr>
        <w:shd w:val="clear" w:color="auto" w:fill="FFFFFF"/>
        <w:spacing w:after="0" w:line="240" w:lineRule="auto"/>
        <w:ind w:firstLine="708"/>
        <w:jc w:val="both"/>
        <w:rPr>
          <w:rFonts w:ascii="Times New Roman" w:hAnsi="Times New Roman"/>
          <w:sz w:val="24"/>
          <w:szCs w:val="24"/>
        </w:rPr>
      </w:pPr>
      <w:r w:rsidRPr="004F1060">
        <w:rPr>
          <w:rFonts w:ascii="Times New Roman" w:hAnsi="Times New Roman"/>
          <w:sz w:val="24"/>
          <w:szCs w:val="24"/>
        </w:rPr>
        <w:t xml:space="preserve">Итого с 27 марта по 31 мая в 34 клубных формированиях было проведено 1356 онлайн-занятий для 510 участников. В мессенджерах и в группе </w:t>
      </w:r>
      <w:proofErr w:type="spellStart"/>
      <w:r w:rsidRPr="004F1060">
        <w:rPr>
          <w:rFonts w:ascii="Times New Roman" w:hAnsi="Times New Roman"/>
          <w:sz w:val="24"/>
          <w:szCs w:val="24"/>
        </w:rPr>
        <w:t>ВКонтакте</w:t>
      </w:r>
      <w:proofErr w:type="spellEnd"/>
      <w:r w:rsidRPr="004F1060">
        <w:rPr>
          <w:rFonts w:ascii="Times New Roman" w:hAnsi="Times New Roman"/>
          <w:sz w:val="24"/>
          <w:szCs w:val="24"/>
        </w:rPr>
        <w:t xml:space="preserve"> коллективов выложено 384 </w:t>
      </w:r>
      <w:proofErr w:type="spellStart"/>
      <w:r w:rsidRPr="004F1060">
        <w:rPr>
          <w:rFonts w:ascii="Times New Roman" w:hAnsi="Times New Roman"/>
          <w:sz w:val="24"/>
          <w:szCs w:val="24"/>
        </w:rPr>
        <w:t>видеозанятия</w:t>
      </w:r>
      <w:proofErr w:type="spellEnd"/>
      <w:r w:rsidRPr="004F1060">
        <w:rPr>
          <w:rFonts w:ascii="Times New Roman" w:hAnsi="Times New Roman"/>
          <w:sz w:val="24"/>
          <w:szCs w:val="24"/>
        </w:rPr>
        <w:t xml:space="preserve">, 46 мастер-классов по декоративно-прикладному творчеству, хореографии, фото и цирковому искусству, 98 лекционных и 378 практических занятий для всех участников коллектива и студий. </w:t>
      </w:r>
    </w:p>
    <w:p w:rsidR="00CB7471" w:rsidRPr="004F1060" w:rsidRDefault="00CB7471" w:rsidP="004F1060">
      <w:pPr>
        <w:shd w:val="clear" w:color="auto" w:fill="FFFFFF"/>
        <w:spacing w:after="0" w:line="240" w:lineRule="auto"/>
        <w:ind w:firstLine="708"/>
        <w:jc w:val="both"/>
        <w:rPr>
          <w:rFonts w:ascii="Times New Roman" w:hAnsi="Times New Roman"/>
          <w:sz w:val="24"/>
          <w:szCs w:val="24"/>
        </w:rPr>
      </w:pPr>
      <w:r w:rsidRPr="004F1060">
        <w:rPr>
          <w:rFonts w:ascii="Times New Roman" w:hAnsi="Times New Roman"/>
          <w:sz w:val="24"/>
          <w:szCs w:val="24"/>
        </w:rPr>
        <w:t>За 2020 год творческими коллективами Дворца было дано 86 концертов, спектаклей, выставок. Из них в очном формате – 52 (во Дворце – 21, в городе – 20, в области – 11), в дистанционном формате, с размещением в социальных сетях – 34.</w:t>
      </w:r>
      <w:r w:rsidR="006C783B">
        <w:rPr>
          <w:rFonts w:ascii="Times New Roman" w:hAnsi="Times New Roman"/>
          <w:sz w:val="24"/>
          <w:szCs w:val="24"/>
        </w:rPr>
        <w:t xml:space="preserve"> </w:t>
      </w:r>
      <w:hyperlink r:id="rId17" w:history="1">
        <w:r w:rsidR="006C783B" w:rsidRPr="004E3C5E">
          <w:rPr>
            <w:rStyle w:val="ac"/>
            <w:rFonts w:ascii="Times New Roman" w:hAnsi="Times New Roman"/>
            <w:sz w:val="24"/>
            <w:szCs w:val="24"/>
          </w:rPr>
          <w:t>https://vk.com/odkkirova?w=wall-23902826_11626</w:t>
        </w:r>
      </w:hyperlink>
      <w:r w:rsidR="006C783B">
        <w:rPr>
          <w:rFonts w:ascii="Times New Roman" w:hAnsi="Times New Roman"/>
          <w:sz w:val="24"/>
          <w:szCs w:val="24"/>
        </w:rPr>
        <w:t xml:space="preserve"> </w:t>
      </w:r>
    </w:p>
    <w:p w:rsidR="00CB7471" w:rsidRPr="004F1060" w:rsidRDefault="00CB7471" w:rsidP="004F1060">
      <w:pPr>
        <w:shd w:val="clear" w:color="auto" w:fill="FFFFFF"/>
        <w:spacing w:after="0" w:line="240" w:lineRule="auto"/>
        <w:ind w:firstLine="708"/>
        <w:jc w:val="both"/>
        <w:rPr>
          <w:rFonts w:ascii="Times New Roman" w:hAnsi="Times New Roman"/>
          <w:sz w:val="24"/>
          <w:szCs w:val="24"/>
        </w:rPr>
      </w:pPr>
      <w:r w:rsidRPr="004F1060">
        <w:rPr>
          <w:rFonts w:ascii="Times New Roman" w:hAnsi="Times New Roman"/>
          <w:sz w:val="24"/>
          <w:szCs w:val="24"/>
        </w:rPr>
        <w:t>Большую популярность приобрёл проект </w:t>
      </w:r>
      <w:hyperlink r:id="rId18" w:history="1">
        <w:r w:rsidRPr="004F1060">
          <w:rPr>
            <w:rStyle w:val="ac"/>
            <w:rFonts w:ascii="Times New Roman" w:hAnsi="Times New Roman"/>
            <w:color w:val="auto"/>
            <w:sz w:val="24"/>
            <w:szCs w:val="24"/>
          </w:rPr>
          <w:t>#</w:t>
        </w:r>
        <w:proofErr w:type="spellStart"/>
        <w:r w:rsidRPr="004F1060">
          <w:rPr>
            <w:rStyle w:val="ac"/>
            <w:rFonts w:ascii="Times New Roman" w:hAnsi="Times New Roman"/>
            <w:color w:val="auto"/>
            <w:sz w:val="24"/>
            <w:szCs w:val="24"/>
          </w:rPr>
          <w:t>КонцертНаДиване</w:t>
        </w:r>
        <w:proofErr w:type="spellEnd"/>
      </w:hyperlink>
      <w:r w:rsidRPr="004F1060">
        <w:rPr>
          <w:rFonts w:ascii="Times New Roman" w:hAnsi="Times New Roman"/>
          <w:sz w:val="24"/>
          <w:szCs w:val="24"/>
        </w:rPr>
        <w:t xml:space="preserve"> клуба авторской песни «Пять углов» с видеофайлами домашних выступлений, в рамках которого состоялось 14 онлайн-концертов в группе клуба «</w:t>
      </w:r>
      <w:proofErr w:type="spellStart"/>
      <w:r w:rsidRPr="004F1060">
        <w:rPr>
          <w:rFonts w:ascii="Times New Roman" w:hAnsi="Times New Roman"/>
          <w:sz w:val="24"/>
          <w:szCs w:val="24"/>
        </w:rPr>
        <w:t>ВКонтакте</w:t>
      </w:r>
      <w:proofErr w:type="spellEnd"/>
      <w:r w:rsidRPr="004F1060">
        <w:rPr>
          <w:rFonts w:ascii="Times New Roman" w:hAnsi="Times New Roman"/>
          <w:sz w:val="24"/>
          <w:szCs w:val="24"/>
        </w:rPr>
        <w:t xml:space="preserve">». Ансамблем песни и танца «Россия» им. В.М. Колбасы был реализован проект – цикл </w:t>
      </w:r>
      <w:proofErr w:type="spellStart"/>
      <w:r w:rsidRPr="004F1060">
        <w:rPr>
          <w:rFonts w:ascii="Times New Roman" w:hAnsi="Times New Roman"/>
          <w:sz w:val="24"/>
          <w:szCs w:val="24"/>
        </w:rPr>
        <w:t>видеорассказов</w:t>
      </w:r>
      <w:proofErr w:type="spellEnd"/>
      <w:r w:rsidRPr="004F1060">
        <w:rPr>
          <w:rFonts w:ascii="Times New Roman" w:hAnsi="Times New Roman"/>
          <w:sz w:val="24"/>
          <w:szCs w:val="24"/>
        </w:rPr>
        <w:t xml:space="preserve"> «</w:t>
      </w:r>
      <w:r w:rsidR="004F1060">
        <w:rPr>
          <w:rFonts w:ascii="Times New Roman" w:hAnsi="Times New Roman"/>
          <w:sz w:val="24"/>
          <w:szCs w:val="24"/>
        </w:rPr>
        <w:t>Песни нашей Победы», который на</w:t>
      </w:r>
      <w:r w:rsidRPr="004F1060">
        <w:rPr>
          <w:rFonts w:ascii="Times New Roman" w:hAnsi="Times New Roman"/>
          <w:sz w:val="24"/>
          <w:szCs w:val="24"/>
        </w:rPr>
        <w:t xml:space="preserve"> Всероссийском смотре информационной деятельности в сфере народного творчества в номинации «Информационные проекты, посвященные 75-летию Победы» был отмечен специальным дипломом.</w:t>
      </w:r>
    </w:p>
    <w:p w:rsidR="00CB7471" w:rsidRPr="004F1060" w:rsidRDefault="00CB7471" w:rsidP="004F1060">
      <w:pPr>
        <w:shd w:val="clear" w:color="auto" w:fill="FFFFFF"/>
        <w:spacing w:after="0" w:line="240" w:lineRule="auto"/>
        <w:ind w:firstLine="708"/>
        <w:jc w:val="both"/>
        <w:rPr>
          <w:rFonts w:ascii="Times New Roman" w:hAnsi="Times New Roman"/>
          <w:sz w:val="24"/>
          <w:szCs w:val="24"/>
        </w:rPr>
      </w:pPr>
      <w:r w:rsidRPr="004F1060">
        <w:rPr>
          <w:rFonts w:ascii="Times New Roman" w:hAnsi="Times New Roman"/>
          <w:sz w:val="24"/>
          <w:szCs w:val="24"/>
        </w:rPr>
        <w:t>Творческие коллективы Дворца ежегодно достойно представляют нашу область на фестивалях и конкурсах разного уровня. Не стал исключением и этот год. Когда в марте все ушли на самоизоляцию, участие продолжилось в дистанционном формате. В 2020 году увеличилось участие творческих коллективов в   конкурсах   различного уровня, т.к. с появлением </w:t>
      </w:r>
      <w:proofErr w:type="gramStart"/>
      <w:r w:rsidRPr="004F1060">
        <w:rPr>
          <w:rFonts w:ascii="Times New Roman" w:hAnsi="Times New Roman"/>
          <w:sz w:val="24"/>
          <w:szCs w:val="24"/>
        </w:rPr>
        <w:t>интернет-конкурсов</w:t>
      </w:r>
      <w:proofErr w:type="gramEnd"/>
      <w:r w:rsidRPr="004F1060">
        <w:rPr>
          <w:rFonts w:ascii="Times New Roman" w:hAnsi="Times New Roman"/>
          <w:sz w:val="24"/>
          <w:szCs w:val="24"/>
        </w:rPr>
        <w:t xml:space="preserve">, это стало доступно почти всем. </w:t>
      </w:r>
    </w:p>
    <w:p w:rsidR="00CB7471" w:rsidRDefault="00CB7471" w:rsidP="004F1060">
      <w:pPr>
        <w:shd w:val="clear" w:color="auto" w:fill="FFFFFF"/>
        <w:spacing w:after="0" w:line="240" w:lineRule="auto"/>
        <w:ind w:firstLine="708"/>
        <w:jc w:val="both"/>
        <w:rPr>
          <w:rFonts w:ascii="Times New Roman" w:hAnsi="Times New Roman"/>
          <w:sz w:val="24"/>
          <w:szCs w:val="24"/>
        </w:rPr>
      </w:pPr>
      <w:r w:rsidRPr="004F1060">
        <w:rPr>
          <w:rFonts w:ascii="Times New Roman" w:hAnsi="Times New Roman"/>
          <w:sz w:val="24"/>
          <w:szCs w:val="24"/>
        </w:rPr>
        <w:t xml:space="preserve">Творческие коллективы Дворца зачастую являются инициаторами интересных творческих начинаний. На их базе проходят фестивали, концерты, мастер-классы, областные семинары, творческие лаборатории, открытые занятия. Так в отчетный период традиционно на базе клуба «Пять углов» прошли областные фестивали авторской песни: «Маленький фонарщик» и «Возьми гитару», посвященный дню рождения клуба «Пять углов». </w:t>
      </w:r>
      <w:proofErr w:type="gramStart"/>
      <w:r w:rsidRPr="004F1060">
        <w:rPr>
          <w:rFonts w:ascii="Times New Roman" w:hAnsi="Times New Roman"/>
          <w:sz w:val="24"/>
          <w:szCs w:val="24"/>
        </w:rPr>
        <w:t>Ансамбль песни и танца «Россия» им. В.М. Колбасы собрал более двухсот участников на открытый областной конкурс исполнителей народной песни «Русские напевы» имени В.М. Колбасы, а ансамбль танца «Радость» на онлайн-концерт танцевальных коллективов России и стран СНГ «Улыбки Радости», посвященный Празднику весны и труда, коллективы республики Беларусь и Украины, городов Севастополь, Хабаровск, Екатеринбург, Мурманск.</w:t>
      </w:r>
      <w:proofErr w:type="gramEnd"/>
    </w:p>
    <w:p w:rsidR="00974595" w:rsidRPr="00116F67" w:rsidRDefault="00974595" w:rsidP="004F1060">
      <w:pPr>
        <w:shd w:val="clear" w:color="auto" w:fill="FFFFFF"/>
        <w:spacing w:after="0" w:line="240" w:lineRule="auto"/>
        <w:ind w:firstLine="708"/>
        <w:jc w:val="both"/>
        <w:rPr>
          <w:rFonts w:ascii="Times New Roman" w:hAnsi="Times New Roman"/>
          <w:sz w:val="24"/>
          <w:szCs w:val="24"/>
        </w:rPr>
      </w:pPr>
      <w:r w:rsidRPr="00116F67">
        <w:rPr>
          <w:rFonts w:ascii="Times New Roman" w:hAnsi="Times New Roman"/>
          <w:color w:val="000000"/>
          <w:sz w:val="24"/>
          <w:szCs w:val="24"/>
          <w:shd w:val="clear" w:color="auto" w:fill="FFFFFF"/>
        </w:rPr>
        <w:lastRenderedPageBreak/>
        <w:t>Коллективы «</w:t>
      </w:r>
      <w:proofErr w:type="spellStart"/>
      <w:r w:rsidRPr="00116F67">
        <w:rPr>
          <w:rFonts w:ascii="Times New Roman" w:hAnsi="Times New Roman"/>
          <w:color w:val="000000"/>
          <w:sz w:val="24"/>
          <w:szCs w:val="24"/>
          <w:shd w:val="clear" w:color="auto" w:fill="FFFFFF"/>
        </w:rPr>
        <w:t>Кировки</w:t>
      </w:r>
      <w:proofErr w:type="spellEnd"/>
      <w:r w:rsidRPr="00116F67">
        <w:rPr>
          <w:rFonts w:ascii="Times New Roman" w:hAnsi="Times New Roman"/>
          <w:color w:val="000000"/>
          <w:sz w:val="24"/>
          <w:szCs w:val="24"/>
          <w:shd w:val="clear" w:color="auto" w:fill="FFFFFF"/>
        </w:rPr>
        <w:t xml:space="preserve">» - вокальный ансамбль «Цветные сны» и ансамбль солистов «Орфей» приняли участие во Всероссийском проекте «Лента памяти». </w:t>
      </w:r>
      <w:hyperlink r:id="rId19" w:history="1">
        <w:r w:rsidRPr="00116F67">
          <w:rPr>
            <w:rStyle w:val="ac"/>
            <w:rFonts w:ascii="Times New Roman" w:hAnsi="Times New Roman"/>
            <w:sz w:val="24"/>
            <w:szCs w:val="24"/>
            <w:shd w:val="clear" w:color="auto" w:fill="FFFFFF"/>
          </w:rPr>
          <w:t>https://vk.com/odkkirova?w=wall-23902826_11313</w:t>
        </w:r>
      </w:hyperlink>
      <w:r w:rsidRPr="00116F67">
        <w:rPr>
          <w:rFonts w:ascii="Times New Roman" w:hAnsi="Times New Roman"/>
          <w:color w:val="000000"/>
          <w:sz w:val="24"/>
          <w:szCs w:val="24"/>
          <w:shd w:val="clear" w:color="auto" w:fill="FFFFFF"/>
        </w:rPr>
        <w:t xml:space="preserve"> </w:t>
      </w:r>
    </w:p>
    <w:p w:rsidR="006D6136" w:rsidRDefault="006D6136" w:rsidP="004F1060">
      <w:pPr>
        <w:spacing w:after="0" w:line="240" w:lineRule="auto"/>
        <w:ind w:firstLine="708"/>
        <w:jc w:val="both"/>
        <w:rPr>
          <w:rFonts w:ascii="Times New Roman" w:hAnsi="Times New Roman"/>
          <w:sz w:val="24"/>
          <w:szCs w:val="24"/>
        </w:rPr>
      </w:pPr>
      <w:r w:rsidRPr="006D6136">
        <w:rPr>
          <w:rFonts w:ascii="Times New Roman" w:hAnsi="Times New Roman"/>
          <w:sz w:val="24"/>
          <w:szCs w:val="24"/>
        </w:rPr>
        <w:t>Руководитель ансамбля солистов «Орфей» Андрей Макаров принял участие в песенном проекте «От всего сердца»</w:t>
      </w:r>
      <w:r w:rsidR="00116F67">
        <w:rPr>
          <w:rFonts w:ascii="Times New Roman" w:hAnsi="Times New Roman"/>
          <w:sz w:val="24"/>
          <w:szCs w:val="24"/>
        </w:rPr>
        <w:t xml:space="preserve"> в рамках арт-проекта «</w:t>
      </w:r>
      <w:proofErr w:type="spellStart"/>
      <w:r w:rsidR="00116F67">
        <w:rPr>
          <w:rFonts w:ascii="Times New Roman" w:hAnsi="Times New Roman"/>
          <w:sz w:val="24"/>
          <w:szCs w:val="24"/>
        </w:rPr>
        <w:t>РиоРита</w:t>
      </w:r>
      <w:proofErr w:type="spellEnd"/>
      <w:r w:rsidR="00116F67">
        <w:rPr>
          <w:rFonts w:ascii="Times New Roman" w:hAnsi="Times New Roman"/>
          <w:sz w:val="24"/>
          <w:szCs w:val="24"/>
        </w:rPr>
        <w:t xml:space="preserve"> – </w:t>
      </w:r>
      <w:r w:rsidRPr="006D6136">
        <w:rPr>
          <w:rFonts w:ascii="Times New Roman" w:hAnsi="Times New Roman"/>
          <w:sz w:val="24"/>
          <w:szCs w:val="24"/>
        </w:rPr>
        <w:t xml:space="preserve">радость Победы» </w:t>
      </w:r>
      <w:hyperlink r:id="rId20" w:history="1">
        <w:r w:rsidRPr="00750AAC">
          <w:rPr>
            <w:rStyle w:val="ac"/>
            <w:rFonts w:ascii="Times New Roman" w:hAnsi="Times New Roman"/>
            <w:sz w:val="24"/>
            <w:szCs w:val="24"/>
          </w:rPr>
          <w:t>https://vk.com/odkkirova?w=wall-23902826_13866</w:t>
        </w:r>
      </w:hyperlink>
      <w:r w:rsidRPr="006D6136">
        <w:rPr>
          <w:rFonts w:ascii="Times New Roman" w:hAnsi="Times New Roman"/>
          <w:sz w:val="24"/>
          <w:szCs w:val="24"/>
        </w:rPr>
        <w:t xml:space="preserve"> </w:t>
      </w:r>
    </w:p>
    <w:p w:rsidR="00CB7471" w:rsidRPr="004F1060" w:rsidRDefault="00CB7471" w:rsidP="004F1060">
      <w:pPr>
        <w:spacing w:after="0" w:line="240" w:lineRule="auto"/>
        <w:ind w:firstLine="708"/>
        <w:jc w:val="both"/>
        <w:rPr>
          <w:rFonts w:ascii="Times New Roman" w:hAnsi="Times New Roman"/>
          <w:sz w:val="24"/>
          <w:szCs w:val="24"/>
        </w:rPr>
      </w:pPr>
      <w:r w:rsidRPr="004F1060">
        <w:rPr>
          <w:rFonts w:ascii="Times New Roman" w:hAnsi="Times New Roman"/>
          <w:sz w:val="24"/>
          <w:szCs w:val="24"/>
        </w:rPr>
        <w:t>Хочется отметить сотрудничество клубных формирований Дворца в постановке совместных номеров и проведении совместных мероприятий. Взаимодействие и взаимопроникновение песенного, хореографического и инструментального творчества позволяют расширять репертуар, создавать масштабные концертные программы, развивают творческие способности участников коллективов художественной самодеятельности, а совместные номера становятся украшением концертных программ.</w:t>
      </w:r>
    </w:p>
    <w:p w:rsidR="003501B8" w:rsidRPr="004F1060" w:rsidRDefault="003501B8" w:rsidP="00F80ED0">
      <w:pPr>
        <w:spacing w:after="0" w:line="240" w:lineRule="auto"/>
        <w:rPr>
          <w:rFonts w:ascii="Times New Roman" w:hAnsi="Times New Roman"/>
          <w:sz w:val="24"/>
          <w:szCs w:val="24"/>
        </w:rPr>
      </w:pPr>
    </w:p>
    <w:p w:rsidR="00936620" w:rsidRDefault="001644B7" w:rsidP="00936620">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4.</w:t>
      </w:r>
      <w:r w:rsidR="00936620" w:rsidRPr="00F26B5F">
        <w:rPr>
          <w:rFonts w:ascii="Times New Roman" w:hAnsi="Times New Roman"/>
          <w:b/>
          <w:color w:val="000000"/>
          <w:sz w:val="24"/>
          <w:szCs w:val="24"/>
        </w:rPr>
        <w:t>5. Культурно-массовые мероприятия</w:t>
      </w:r>
      <w:r w:rsidR="00CA10F5">
        <w:rPr>
          <w:rFonts w:ascii="Times New Roman" w:hAnsi="Times New Roman"/>
          <w:b/>
          <w:color w:val="000000"/>
          <w:sz w:val="24"/>
          <w:szCs w:val="24"/>
        </w:rPr>
        <w:t xml:space="preserve"> </w:t>
      </w:r>
      <w:r w:rsidR="00CA10F5" w:rsidRPr="00EE0FD3">
        <w:rPr>
          <w:rFonts w:ascii="Times New Roman" w:hAnsi="Times New Roman"/>
          <w:b/>
          <w:color w:val="000000"/>
          <w:sz w:val="24"/>
          <w:szCs w:val="24"/>
        </w:rPr>
        <w:t>офлайн</w:t>
      </w:r>
      <w:r w:rsidR="00CA10F5">
        <w:rPr>
          <w:rFonts w:ascii="Times New Roman" w:hAnsi="Times New Roman"/>
          <w:b/>
          <w:color w:val="000000"/>
          <w:sz w:val="24"/>
          <w:szCs w:val="24"/>
        </w:rPr>
        <w:t xml:space="preserve"> </w:t>
      </w:r>
      <w:r w:rsidR="00B00131">
        <w:rPr>
          <w:rFonts w:ascii="Times New Roman" w:hAnsi="Times New Roman"/>
          <w:b/>
          <w:color w:val="000000"/>
          <w:sz w:val="24"/>
          <w:szCs w:val="24"/>
        </w:rPr>
        <w:t xml:space="preserve">и онлайн </w:t>
      </w:r>
    </w:p>
    <w:p w:rsidR="00936620" w:rsidRDefault="00520E92" w:rsidP="00936620">
      <w:pPr>
        <w:spacing w:after="0" w:line="240" w:lineRule="auto"/>
        <w:rPr>
          <w:rFonts w:ascii="Times New Roman" w:hAnsi="Times New Roman"/>
          <w:i/>
          <w:sz w:val="24"/>
          <w:szCs w:val="24"/>
        </w:rPr>
      </w:pPr>
      <w:r w:rsidRPr="00A56A56">
        <w:rPr>
          <w:rFonts w:ascii="Times New Roman" w:hAnsi="Times New Roman"/>
          <w:i/>
          <w:sz w:val="24"/>
          <w:szCs w:val="24"/>
        </w:rPr>
        <w:t xml:space="preserve">Для формы 7-НК: </w:t>
      </w:r>
      <w:r w:rsidR="00B00131" w:rsidRPr="00A56A56">
        <w:rPr>
          <w:rFonts w:ascii="Times New Roman" w:hAnsi="Times New Roman"/>
          <w:i/>
          <w:sz w:val="24"/>
          <w:szCs w:val="24"/>
        </w:rPr>
        <w:t>п. 3</w:t>
      </w:r>
      <w:r w:rsidRPr="00A56A56">
        <w:rPr>
          <w:rFonts w:ascii="Times New Roman" w:hAnsi="Times New Roman"/>
          <w:i/>
          <w:sz w:val="24"/>
          <w:szCs w:val="24"/>
        </w:rPr>
        <w:t>, п. 6</w:t>
      </w:r>
      <w:r w:rsidR="00B00131" w:rsidRPr="00A56A56">
        <w:rPr>
          <w:rFonts w:ascii="Times New Roman" w:hAnsi="Times New Roman"/>
          <w:i/>
          <w:sz w:val="24"/>
          <w:szCs w:val="24"/>
        </w:rPr>
        <w:t xml:space="preserve"> – </w:t>
      </w:r>
      <w:r w:rsidRPr="00A56A56">
        <w:rPr>
          <w:rFonts w:ascii="Times New Roman" w:hAnsi="Times New Roman"/>
          <w:i/>
          <w:sz w:val="24"/>
          <w:szCs w:val="24"/>
        </w:rPr>
        <w:t>учитываются только</w:t>
      </w:r>
      <w:r w:rsidR="00B00131" w:rsidRPr="00A56A56">
        <w:rPr>
          <w:rFonts w:ascii="Times New Roman" w:hAnsi="Times New Roman"/>
          <w:i/>
          <w:sz w:val="24"/>
          <w:szCs w:val="24"/>
        </w:rPr>
        <w:t xml:space="preserve"> посетители офлайн, </w:t>
      </w:r>
      <w:r w:rsidRPr="00A56A56">
        <w:rPr>
          <w:rFonts w:ascii="Times New Roman" w:hAnsi="Times New Roman"/>
          <w:i/>
          <w:sz w:val="24"/>
          <w:szCs w:val="24"/>
        </w:rPr>
        <w:t>по остальным п. - методика подсчёта не изменилась</w:t>
      </w:r>
    </w:p>
    <w:tbl>
      <w:tblPr>
        <w:tblW w:w="14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322"/>
        <w:gridCol w:w="989"/>
        <w:gridCol w:w="990"/>
        <w:gridCol w:w="990"/>
        <w:gridCol w:w="1210"/>
        <w:gridCol w:w="998"/>
        <w:gridCol w:w="999"/>
        <w:gridCol w:w="980"/>
        <w:gridCol w:w="994"/>
        <w:gridCol w:w="1095"/>
      </w:tblGrid>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xml:space="preserve">№ </w:t>
            </w:r>
            <w:proofErr w:type="gramStart"/>
            <w:r w:rsidRPr="00264605">
              <w:rPr>
                <w:rFonts w:ascii="Times New Roman" w:hAnsi="Times New Roman"/>
                <w:b/>
                <w:color w:val="000000"/>
                <w:sz w:val="24"/>
                <w:szCs w:val="24"/>
              </w:rPr>
              <w:t>п</w:t>
            </w:r>
            <w:proofErr w:type="gramEnd"/>
            <w:r w:rsidRPr="00264605">
              <w:rPr>
                <w:rFonts w:ascii="Times New Roman" w:hAnsi="Times New Roman"/>
                <w:b/>
                <w:color w:val="000000"/>
                <w:sz w:val="24"/>
                <w:szCs w:val="24"/>
              </w:rPr>
              <w:t>/п</w:t>
            </w:r>
          </w:p>
        </w:tc>
        <w:tc>
          <w:tcPr>
            <w:tcW w:w="4322"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p>
        </w:tc>
        <w:tc>
          <w:tcPr>
            <w:tcW w:w="2969" w:type="dxa"/>
            <w:gridSpan w:val="3"/>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2020</w:t>
            </w:r>
          </w:p>
        </w:tc>
        <w:tc>
          <w:tcPr>
            <w:tcW w:w="3207" w:type="dxa"/>
            <w:gridSpan w:val="3"/>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2019</w:t>
            </w:r>
          </w:p>
        </w:tc>
        <w:tc>
          <w:tcPr>
            <w:tcW w:w="3069" w:type="dxa"/>
            <w:gridSpan w:val="3"/>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2018</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 xml:space="preserve">в </w:t>
            </w:r>
            <w:proofErr w:type="spellStart"/>
            <w:r w:rsidRPr="00264605">
              <w:rPr>
                <w:rFonts w:ascii="Times New Roman" w:hAnsi="Times New Roman"/>
                <w:sz w:val="20"/>
                <w:szCs w:val="20"/>
              </w:rPr>
              <w:t>т.ч</w:t>
            </w:r>
            <w:proofErr w:type="spellEnd"/>
            <w:r w:rsidRPr="00264605">
              <w:rPr>
                <w:rFonts w:ascii="Times New Roman" w:hAnsi="Times New Roman"/>
                <w:sz w:val="20"/>
                <w:szCs w:val="20"/>
              </w:rPr>
              <w:t>. на бесплатной основе</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 xml:space="preserve">в </w:t>
            </w:r>
            <w:proofErr w:type="spellStart"/>
            <w:r w:rsidRPr="00264605">
              <w:rPr>
                <w:rFonts w:ascii="Times New Roman" w:hAnsi="Times New Roman"/>
                <w:sz w:val="20"/>
                <w:szCs w:val="20"/>
              </w:rPr>
              <w:t>т.ч</w:t>
            </w:r>
            <w:proofErr w:type="spellEnd"/>
            <w:r w:rsidRPr="00264605">
              <w:rPr>
                <w:rFonts w:ascii="Times New Roman" w:hAnsi="Times New Roman"/>
                <w:sz w:val="20"/>
                <w:szCs w:val="20"/>
              </w:rPr>
              <w:t>. на платной основе</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 xml:space="preserve">в </w:t>
            </w:r>
            <w:proofErr w:type="spellStart"/>
            <w:r w:rsidRPr="00264605">
              <w:rPr>
                <w:rFonts w:ascii="Times New Roman" w:hAnsi="Times New Roman"/>
                <w:sz w:val="20"/>
                <w:szCs w:val="20"/>
              </w:rPr>
              <w:t>т.ч</w:t>
            </w:r>
            <w:proofErr w:type="spellEnd"/>
            <w:r w:rsidRPr="00264605">
              <w:rPr>
                <w:rFonts w:ascii="Times New Roman" w:hAnsi="Times New Roman"/>
                <w:sz w:val="20"/>
                <w:szCs w:val="20"/>
              </w:rPr>
              <w:t>. на бесплатной основе</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 xml:space="preserve">в </w:t>
            </w:r>
            <w:proofErr w:type="spellStart"/>
            <w:r w:rsidRPr="00264605">
              <w:rPr>
                <w:rFonts w:ascii="Times New Roman" w:hAnsi="Times New Roman"/>
                <w:sz w:val="20"/>
                <w:szCs w:val="20"/>
              </w:rPr>
              <w:t>т.ч</w:t>
            </w:r>
            <w:proofErr w:type="spellEnd"/>
            <w:r w:rsidRPr="00264605">
              <w:rPr>
                <w:rFonts w:ascii="Times New Roman" w:hAnsi="Times New Roman"/>
                <w:sz w:val="20"/>
                <w:szCs w:val="20"/>
              </w:rPr>
              <w:t>. на платной основе</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 xml:space="preserve">в </w:t>
            </w:r>
            <w:proofErr w:type="spellStart"/>
            <w:r w:rsidRPr="00264605">
              <w:rPr>
                <w:rFonts w:ascii="Times New Roman" w:hAnsi="Times New Roman"/>
                <w:sz w:val="20"/>
                <w:szCs w:val="20"/>
              </w:rPr>
              <w:t>т.ч</w:t>
            </w:r>
            <w:proofErr w:type="spellEnd"/>
            <w:r w:rsidRPr="00264605">
              <w:rPr>
                <w:rFonts w:ascii="Times New Roman" w:hAnsi="Times New Roman"/>
                <w:sz w:val="20"/>
                <w:szCs w:val="20"/>
              </w:rPr>
              <w:t>. на бесплатной основе</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 xml:space="preserve">в </w:t>
            </w:r>
            <w:proofErr w:type="spellStart"/>
            <w:r w:rsidRPr="00264605">
              <w:rPr>
                <w:rFonts w:ascii="Times New Roman" w:hAnsi="Times New Roman"/>
                <w:sz w:val="20"/>
                <w:szCs w:val="20"/>
              </w:rPr>
              <w:t>т.ч</w:t>
            </w:r>
            <w:proofErr w:type="spellEnd"/>
            <w:r w:rsidRPr="00264605">
              <w:rPr>
                <w:rFonts w:ascii="Times New Roman" w:hAnsi="Times New Roman"/>
                <w:sz w:val="20"/>
                <w:szCs w:val="20"/>
              </w:rPr>
              <w:t>. на платной основе</w:t>
            </w:r>
          </w:p>
        </w:tc>
      </w:tr>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1.</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культурно-массовых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577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476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101</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655</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439</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216</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674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506</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168</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160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93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67</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199</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78</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121</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246</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126</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14 до 17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112</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97</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15</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83</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76</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54</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53</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264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235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29</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36 до 54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182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19</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218</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155</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63</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37</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28</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16</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количество участников культурно-массовых мероприятий, чел.</w:t>
            </w:r>
          </w:p>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(без учёта п. 3)</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32513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32378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135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35136</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35136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39011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39011</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8809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8699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100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7061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7061</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6874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6874</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4037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4037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4907</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4907</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4739</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4739</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6209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6199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10173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10173</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11387</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11387</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3561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3546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4430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4430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12802</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12802</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5745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5735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7993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7993</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3209</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3209</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4152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4152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572</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572</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743"/>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3.</w:t>
            </w: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посетителей (зрителей) культурно-массовых мероприятий,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(без учёта п. 2)</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76090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70993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5097</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251574</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223590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27984</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281631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281631</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522558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522558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341"/>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17693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17205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488</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Cs/>
                <w:color w:val="000000"/>
                <w:sz w:val="24"/>
                <w:szCs w:val="24"/>
              </w:rPr>
            </w:pPr>
            <w:r w:rsidRPr="00264605">
              <w:rPr>
                <w:rFonts w:ascii="Times New Roman" w:hAnsi="Times New Roman"/>
                <w:bCs/>
                <w:sz w:val="24"/>
                <w:szCs w:val="24"/>
              </w:rPr>
              <w:t>42899</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36257</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6642</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42891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35121</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7770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57505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57505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50"/>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14 до 17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8505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7741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764</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29871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28805</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1066</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32599</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30124</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2475</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74280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74280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65"/>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5215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4662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553</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14003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13746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257</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16386</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16317</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69</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59811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59811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67"/>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25 до 35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11556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11140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416</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52362</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52320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42</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156219</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143075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13174</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88304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88304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82"/>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26844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24259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2585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105813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87086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18727</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33536</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31758</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25266</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189973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189973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443"/>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6277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5986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291</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6626</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5376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1250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52685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52685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4.</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Всего культурно-досуговых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314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99</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549</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353</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196</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533</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389</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144</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66</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101</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183</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86</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97</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86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15</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72</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54</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53</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198</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170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28</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119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101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18</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181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118</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63</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36</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24</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28</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16</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культурно-досуговых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24762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24632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130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33195</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33195</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36371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36371</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8537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8437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100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6840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6840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6775</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6775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3360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3360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4485</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4485</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4415</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4415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4151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4141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10173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10173</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11014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11014</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2662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2647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4430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4430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10969</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10969</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3606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3601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6932</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6932</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3198</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3198</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2446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2446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335</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335</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708"/>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6.</w:t>
            </w: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посетителей культурно-досуговых мероприятий,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68551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63494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5057</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249498</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221984</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27514</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277523</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252863</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24660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404591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404591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459"/>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17452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17004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448</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40823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34651</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6172</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39586</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32422</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7164</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43055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43055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99"/>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8220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7456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764</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29871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28805</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1066</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32130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29655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2475</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65390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65390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615"/>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lastRenderedPageBreak/>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lastRenderedPageBreak/>
              <w:t>4884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4331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553</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14003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13746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257</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16327</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16258</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69</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52798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52798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475"/>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9836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9420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416</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52362</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52320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42</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155944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142770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13174</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74290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74290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22066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19481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2585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105813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87086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18727</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33536</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31758</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1778</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140883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140883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379"/>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6093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5802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291</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6626</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5376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1250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28175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28175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7.</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Всего информационно-просветительских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164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162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106</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86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117</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24</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58</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38</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63</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23</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66</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37</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37</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информационно-просветительских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7751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7746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1941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1941</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2640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2640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272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272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221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221</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99</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99</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677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677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422</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422</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324</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324</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2058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2058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373</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373</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899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899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1833</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1833</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взрослых от 36 до 54 лет </w:t>
            </w:r>
            <w:r w:rsidRPr="00264605">
              <w:rPr>
                <w:rFonts w:ascii="Times New Roman" w:hAnsi="Times New Roman"/>
                <w:b/>
                <w:sz w:val="24"/>
                <w:szCs w:val="24"/>
              </w:rPr>
              <w:lastRenderedPageBreak/>
              <w:t>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lastRenderedPageBreak/>
              <w:t>2139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2134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1061</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1061</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11</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1706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1706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237</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237</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607"/>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9.</w:t>
            </w: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посетителей информационно-просветительских мероприятий,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7539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7499</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2076</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1606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470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4108</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3502</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color w:val="000000"/>
                <w:sz w:val="24"/>
                <w:szCs w:val="24"/>
              </w:rPr>
            </w:pPr>
            <w:r w:rsidRPr="00264605">
              <w:rPr>
                <w:rFonts w:ascii="Times New Roman" w:hAnsi="Times New Roman"/>
                <w:color w:val="000000"/>
                <w:sz w:val="24"/>
                <w:szCs w:val="24"/>
              </w:rPr>
              <w:t>606</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117967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117967</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343"/>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2076</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1606</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470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3305</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2699</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606</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14450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14450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621"/>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285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285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469</w:t>
            </w:r>
          </w:p>
        </w:tc>
        <w:tc>
          <w:tcPr>
            <w:tcW w:w="994" w:type="dxa"/>
            <w:tcBorders>
              <w:top w:val="single" w:sz="4" w:space="0" w:color="auto"/>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469</w:t>
            </w:r>
          </w:p>
        </w:tc>
        <w:tc>
          <w:tcPr>
            <w:tcW w:w="1095" w:type="dxa"/>
            <w:tcBorders>
              <w:top w:val="single" w:sz="4" w:space="0" w:color="auto"/>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8890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8890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auto"/>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auto"/>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51"/>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331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331</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59</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59</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7013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7013</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64"/>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1720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1720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275</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275</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14014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14014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567"/>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4778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4778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49090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49090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trHeight w:val="441"/>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184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184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24510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24510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r w:rsidRPr="00264605">
              <w:rPr>
                <w:rFonts w:ascii="Times New Roman" w:hAnsi="Times New Roman"/>
                <w:b/>
                <w:color w:val="000000"/>
              </w:rPr>
              <w:t>10</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Количество </w:t>
            </w:r>
            <w:proofErr w:type="gramStart"/>
            <w:r w:rsidRPr="00264605">
              <w:rPr>
                <w:rFonts w:ascii="Times New Roman" w:hAnsi="Times New Roman"/>
                <w:b/>
                <w:sz w:val="24"/>
                <w:szCs w:val="24"/>
              </w:rPr>
              <w:t>кино-видео сеансов</w:t>
            </w:r>
            <w:proofErr w:type="gramEnd"/>
            <w:r w:rsidRPr="00264605">
              <w:rPr>
                <w:rFonts w:ascii="Times New Roman" w:hAnsi="Times New Roman"/>
                <w:b/>
                <w:sz w:val="24"/>
                <w:szCs w:val="24"/>
              </w:rPr>
              <w:t>,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AD3B1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AD3B1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72</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AD3B1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4</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trHeight w:val="585"/>
          <w:jc w:val="center"/>
        </w:trPr>
        <w:tc>
          <w:tcPr>
            <w:tcW w:w="837"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r w:rsidRPr="00264605">
              <w:rPr>
                <w:rFonts w:ascii="Times New Roman" w:hAnsi="Times New Roman"/>
                <w:b/>
                <w:color w:val="000000"/>
              </w:rPr>
              <w:t>11</w:t>
            </w: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Количество посетителей </w:t>
            </w:r>
            <w:proofErr w:type="gramStart"/>
            <w:r w:rsidRPr="00264605">
              <w:rPr>
                <w:rFonts w:ascii="Times New Roman" w:hAnsi="Times New Roman"/>
                <w:b/>
                <w:sz w:val="24"/>
                <w:szCs w:val="24"/>
              </w:rPr>
              <w:t>кино-видео сеансов</w:t>
            </w:r>
            <w:proofErr w:type="gramEnd"/>
            <w:r w:rsidRPr="00264605">
              <w:rPr>
                <w:rFonts w:ascii="Times New Roman" w:hAnsi="Times New Roman"/>
                <w:b/>
                <w:sz w:val="24"/>
                <w:szCs w:val="24"/>
              </w:rPr>
              <w:t>,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7354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7354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AD3B1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900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900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0</w:t>
            </w:r>
          </w:p>
        </w:tc>
      </w:tr>
      <w:tr w:rsidR="00264605" w:rsidRPr="00264605" w:rsidTr="00264605">
        <w:trPr>
          <w:jc w:val="center"/>
        </w:trPr>
        <w:tc>
          <w:tcPr>
            <w:tcW w:w="837"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4798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4798</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AD3B1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w:t>
            </w:r>
          </w:p>
        </w:tc>
      </w:tr>
      <w:tr w:rsidR="00264605"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r w:rsidRPr="00264605">
              <w:rPr>
                <w:rFonts w:ascii="Times New Roman" w:hAnsi="Times New Roman"/>
                <w:b/>
                <w:color w:val="000000"/>
              </w:rPr>
              <w:t>12</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дискотек/танцевальных вечеров, ед.</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15</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13</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17</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w:t>
            </w:r>
          </w:p>
        </w:tc>
      </w:tr>
      <w:tr w:rsidR="00264605"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r w:rsidRPr="00264605">
              <w:rPr>
                <w:rFonts w:ascii="Times New Roman" w:hAnsi="Times New Roman"/>
                <w:b/>
                <w:color w:val="000000"/>
              </w:rPr>
              <w:lastRenderedPageBreak/>
              <w:t>13</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дискотек/танцевальных вечеров, чел.</w:t>
            </w: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785</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506</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BA3346"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279</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3936</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tabs>
                <w:tab w:val="left" w:pos="780"/>
              </w:tabs>
              <w:rPr>
                <w:rFonts w:ascii="Times New Roman" w:hAnsi="Times New Roman"/>
                <w:color w:val="000000"/>
                <w:sz w:val="24"/>
                <w:szCs w:val="24"/>
              </w:rPr>
            </w:pPr>
            <w:r w:rsidRPr="00264605">
              <w:rPr>
                <w:rFonts w:ascii="Times New Roman" w:hAnsi="Times New Roman"/>
                <w:color w:val="000000"/>
                <w:sz w:val="24"/>
                <w:szCs w:val="24"/>
              </w:rPr>
              <w:t>2968</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968</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2422</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1402</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jc w:val="center"/>
              <w:rPr>
                <w:rFonts w:ascii="Times New Roman" w:hAnsi="Times New Roman"/>
                <w:color w:val="000000"/>
                <w:sz w:val="24"/>
                <w:szCs w:val="24"/>
              </w:rPr>
            </w:pPr>
            <w:r w:rsidRPr="00264605">
              <w:rPr>
                <w:rFonts w:ascii="Times New Roman" w:hAnsi="Times New Roman"/>
                <w:color w:val="000000"/>
                <w:sz w:val="24"/>
                <w:szCs w:val="24"/>
              </w:rPr>
              <w:t>1020</w:t>
            </w:r>
          </w:p>
        </w:tc>
      </w:tr>
    </w:tbl>
    <w:p w:rsidR="00A35426" w:rsidRDefault="00642911" w:rsidP="003565C9">
      <w:pPr>
        <w:spacing w:after="0" w:line="240" w:lineRule="auto"/>
        <w:rPr>
          <w:rFonts w:ascii="Times New Roman" w:eastAsia="Cambria" w:hAnsi="Times New Roman"/>
          <w:b/>
          <w:color w:val="000000"/>
          <w:sz w:val="24"/>
          <w:szCs w:val="24"/>
        </w:rPr>
      </w:pPr>
      <w:r w:rsidRPr="00F26B5F">
        <w:rPr>
          <w:rFonts w:ascii="Times New Roman" w:eastAsia="Cambria" w:hAnsi="Times New Roman"/>
          <w:b/>
          <w:color w:val="000000"/>
          <w:sz w:val="24"/>
          <w:szCs w:val="24"/>
        </w:rPr>
        <w:t xml:space="preserve"> </w:t>
      </w:r>
    </w:p>
    <w:p w:rsidR="00264605" w:rsidRPr="00264605" w:rsidRDefault="00264605" w:rsidP="00264605">
      <w:pPr>
        <w:spacing w:after="0" w:line="240" w:lineRule="auto"/>
        <w:rPr>
          <w:rFonts w:ascii="Times New Roman" w:eastAsia="Cambria" w:hAnsi="Times New Roman"/>
          <w:b/>
          <w:sz w:val="24"/>
          <w:szCs w:val="24"/>
        </w:rPr>
      </w:pPr>
      <w:r w:rsidRPr="00264605">
        <w:rPr>
          <w:rFonts w:ascii="Times New Roman" w:eastAsia="Cambria" w:hAnsi="Times New Roman"/>
          <w:b/>
          <w:color w:val="000000"/>
          <w:sz w:val="24"/>
          <w:szCs w:val="24"/>
        </w:rPr>
        <w:t xml:space="preserve">4.5.1. Уровень удовлетворенности гражданами качеством предоставления </w:t>
      </w:r>
      <w:r w:rsidRPr="00264605">
        <w:rPr>
          <w:rFonts w:ascii="Times New Roman" w:eastAsia="Cambria" w:hAnsi="Times New Roman"/>
          <w:b/>
          <w:sz w:val="24"/>
          <w:szCs w:val="24"/>
        </w:rPr>
        <w:t xml:space="preserve">услуг (в %): 91 % </w:t>
      </w:r>
    </w:p>
    <w:p w:rsidR="00264605" w:rsidRPr="00264605" w:rsidRDefault="00264605" w:rsidP="00264605">
      <w:pPr>
        <w:spacing w:after="0" w:line="240" w:lineRule="auto"/>
        <w:rPr>
          <w:rFonts w:ascii="Times New Roman" w:eastAsia="Cambria" w:hAnsi="Times New Roman"/>
          <w:b/>
          <w:color w:val="000000"/>
          <w:sz w:val="24"/>
          <w:szCs w:val="24"/>
        </w:rPr>
      </w:pPr>
    </w:p>
    <w:p w:rsidR="00264605" w:rsidRPr="00264605" w:rsidRDefault="00264605" w:rsidP="00264605">
      <w:pPr>
        <w:spacing w:after="0" w:line="240" w:lineRule="auto"/>
        <w:rPr>
          <w:rFonts w:ascii="Times New Roman" w:eastAsia="Cambria" w:hAnsi="Times New Roman"/>
          <w:b/>
          <w:sz w:val="24"/>
          <w:szCs w:val="24"/>
        </w:rPr>
      </w:pPr>
      <w:r w:rsidRPr="00264605">
        <w:rPr>
          <w:rFonts w:ascii="Times New Roman" w:eastAsia="Cambria" w:hAnsi="Times New Roman"/>
          <w:b/>
          <w:color w:val="000000"/>
          <w:sz w:val="24"/>
          <w:szCs w:val="24"/>
        </w:rPr>
        <w:t xml:space="preserve">4.5.2. Всего мероприятий/посещений: </w:t>
      </w:r>
      <w:r w:rsidRPr="00264605">
        <w:rPr>
          <w:rFonts w:ascii="Times New Roman" w:eastAsia="Cambria" w:hAnsi="Times New Roman"/>
          <w:b/>
          <w:color w:val="000000"/>
          <w:sz w:val="24"/>
          <w:szCs w:val="24"/>
        </w:rPr>
        <w:tab/>
      </w:r>
      <w:r w:rsidRPr="00264605">
        <w:rPr>
          <w:rFonts w:ascii="Times New Roman" w:eastAsia="Cambria" w:hAnsi="Times New Roman"/>
          <w:b/>
          <w:sz w:val="24"/>
          <w:szCs w:val="24"/>
        </w:rPr>
        <w:t>с участием инвалидов и лиц с ОВЗ - 8 /305 зрителей офлайн, 8283 просмотра</w:t>
      </w:r>
    </w:p>
    <w:p w:rsidR="00264605" w:rsidRPr="00264605" w:rsidRDefault="00264605" w:rsidP="00264605">
      <w:pPr>
        <w:spacing w:after="0" w:line="240" w:lineRule="auto"/>
        <w:rPr>
          <w:rFonts w:ascii="Times New Roman" w:eastAsia="Cambria" w:hAnsi="Times New Roman"/>
          <w:b/>
          <w:sz w:val="24"/>
          <w:szCs w:val="24"/>
        </w:rPr>
      </w:pPr>
      <w:r w:rsidRPr="00264605">
        <w:rPr>
          <w:rFonts w:ascii="Times New Roman" w:eastAsia="Cambria" w:hAnsi="Times New Roman"/>
          <w:b/>
          <w:sz w:val="24"/>
          <w:szCs w:val="24"/>
        </w:rPr>
        <w:t xml:space="preserve">                                                           </w:t>
      </w:r>
      <w:r w:rsidRPr="00264605">
        <w:rPr>
          <w:rFonts w:ascii="Times New Roman" w:eastAsia="Cambria" w:hAnsi="Times New Roman"/>
          <w:b/>
          <w:sz w:val="24"/>
          <w:szCs w:val="24"/>
        </w:rPr>
        <w:tab/>
        <w:t>доступных для восприятия инвалидами и лицами с ОВЗ – 360 мероприятий</w:t>
      </w:r>
    </w:p>
    <w:p w:rsidR="00264605" w:rsidRPr="00264605" w:rsidRDefault="00264605" w:rsidP="00264605">
      <w:pPr>
        <w:spacing w:after="0" w:line="240" w:lineRule="auto"/>
        <w:rPr>
          <w:rFonts w:ascii="Times New Roman" w:eastAsia="Cambria" w:hAnsi="Times New Roman"/>
          <w:b/>
          <w:sz w:val="24"/>
          <w:szCs w:val="24"/>
        </w:rPr>
      </w:pPr>
    </w:p>
    <w:p w:rsidR="00264605" w:rsidRPr="00264605" w:rsidRDefault="00264605" w:rsidP="00264605">
      <w:pPr>
        <w:spacing w:after="0" w:line="240" w:lineRule="auto"/>
        <w:rPr>
          <w:rFonts w:ascii="Times New Roman" w:eastAsia="Cambria" w:hAnsi="Times New Roman"/>
          <w:b/>
          <w:sz w:val="24"/>
          <w:szCs w:val="24"/>
        </w:rPr>
      </w:pPr>
      <w:r w:rsidRPr="00264605">
        <w:rPr>
          <w:rFonts w:ascii="Times New Roman" w:eastAsia="Cambria" w:hAnsi="Times New Roman"/>
          <w:b/>
          <w:sz w:val="24"/>
          <w:szCs w:val="24"/>
        </w:rPr>
        <w:t xml:space="preserve">4.5.3. Мероприятия, проводимые в учреждении на условиях аренды </w:t>
      </w:r>
    </w:p>
    <w:p w:rsidR="00264605" w:rsidRPr="00264605" w:rsidRDefault="00264605" w:rsidP="00264605">
      <w:pPr>
        <w:spacing w:after="0" w:line="240" w:lineRule="auto"/>
        <w:rPr>
          <w:rFonts w:ascii="Times New Roman" w:eastAsia="Cambria" w:hAnsi="Times New Roman"/>
          <w:b/>
          <w:color w:val="000000"/>
          <w:sz w:val="24"/>
          <w:szCs w:val="24"/>
        </w:rPr>
      </w:pPr>
      <w:r w:rsidRPr="00264605">
        <w:rPr>
          <w:rFonts w:ascii="Times New Roman" w:eastAsia="Cambria" w:hAnsi="Times New Roman"/>
          <w:b/>
          <w:color w:val="000000"/>
          <w:sz w:val="24"/>
          <w:szCs w:val="24"/>
        </w:rPr>
        <w:t xml:space="preserve">Количество мероприятий:       10 мероприятий                      </w:t>
      </w:r>
    </w:p>
    <w:p w:rsidR="00264605" w:rsidRDefault="00264605" w:rsidP="00264605">
      <w:pPr>
        <w:tabs>
          <w:tab w:val="left" w:pos="5025"/>
        </w:tabs>
        <w:spacing w:after="0" w:line="240" w:lineRule="auto"/>
        <w:rPr>
          <w:rFonts w:ascii="Times New Roman" w:eastAsia="Cambria" w:hAnsi="Times New Roman"/>
          <w:b/>
          <w:color w:val="000000"/>
          <w:sz w:val="24"/>
          <w:szCs w:val="24"/>
        </w:rPr>
      </w:pPr>
      <w:r w:rsidRPr="00264605">
        <w:rPr>
          <w:rFonts w:ascii="Times New Roman" w:eastAsia="Cambria" w:hAnsi="Times New Roman"/>
          <w:b/>
          <w:color w:val="000000"/>
          <w:sz w:val="24"/>
          <w:szCs w:val="24"/>
        </w:rPr>
        <w:t>Количество посетителей:   7412 человек</w:t>
      </w:r>
      <w:r w:rsidRPr="00264605">
        <w:rPr>
          <w:rFonts w:ascii="Times New Roman" w:eastAsia="Cambria" w:hAnsi="Times New Roman"/>
          <w:b/>
          <w:color w:val="000000"/>
          <w:sz w:val="24"/>
          <w:szCs w:val="24"/>
        </w:rPr>
        <w:tab/>
      </w:r>
    </w:p>
    <w:p w:rsidR="00264605" w:rsidRPr="00264605" w:rsidRDefault="00264605" w:rsidP="00264605">
      <w:pPr>
        <w:tabs>
          <w:tab w:val="left" w:pos="5025"/>
        </w:tabs>
        <w:spacing w:after="0" w:line="240" w:lineRule="auto"/>
        <w:rPr>
          <w:rFonts w:ascii="Times New Roman" w:eastAsia="Cambria" w:hAnsi="Times New Roman"/>
          <w:b/>
          <w:color w:val="000000"/>
          <w:sz w:val="24"/>
          <w:szCs w:val="24"/>
        </w:rPr>
      </w:pPr>
    </w:p>
    <w:p w:rsidR="00ED71C9" w:rsidRDefault="008A5315" w:rsidP="00ED71C9">
      <w:pPr>
        <w:rPr>
          <w:rFonts w:ascii="Times New Roman" w:hAnsi="Times New Roman"/>
          <w:b/>
          <w:sz w:val="28"/>
          <w:szCs w:val="24"/>
        </w:rPr>
      </w:pPr>
      <w:r w:rsidRPr="00A56A56">
        <w:rPr>
          <w:rFonts w:ascii="Times New Roman" w:eastAsia="Cambria" w:hAnsi="Times New Roman"/>
          <w:b/>
          <w:color w:val="000000"/>
          <w:sz w:val="24"/>
          <w:szCs w:val="24"/>
        </w:rPr>
        <w:t>4.5.4.</w:t>
      </w:r>
      <w:r w:rsidRPr="00A56A56">
        <w:rPr>
          <w:rFonts w:ascii="Times New Roman" w:hAnsi="Times New Roman"/>
          <w:sz w:val="28"/>
          <w:szCs w:val="28"/>
        </w:rPr>
        <w:t xml:space="preserve"> </w:t>
      </w:r>
      <w:r w:rsidR="00ED71C9" w:rsidRPr="00A56A56">
        <w:rPr>
          <w:rFonts w:ascii="Times New Roman" w:hAnsi="Times New Roman"/>
          <w:b/>
          <w:sz w:val="28"/>
          <w:szCs w:val="24"/>
        </w:rPr>
        <w:t>Работа учреждения в сети «Интернет»</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992"/>
        <w:gridCol w:w="993"/>
        <w:gridCol w:w="992"/>
        <w:gridCol w:w="1134"/>
        <w:gridCol w:w="1134"/>
        <w:gridCol w:w="1134"/>
        <w:gridCol w:w="1134"/>
        <w:gridCol w:w="1134"/>
        <w:gridCol w:w="1417"/>
        <w:gridCol w:w="993"/>
        <w:gridCol w:w="992"/>
        <w:gridCol w:w="1559"/>
      </w:tblGrid>
      <w:tr w:rsidR="0011213F" w:rsidRPr="0011213F" w:rsidTr="0011213F">
        <w:tc>
          <w:tcPr>
            <w:tcW w:w="1951" w:type="dxa"/>
            <w:gridSpan w:val="2"/>
            <w:vMerge w:val="restart"/>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Количество зарегистрированных пользователей на онлайн площадках</w:t>
            </w:r>
          </w:p>
        </w:tc>
        <w:tc>
          <w:tcPr>
            <w:tcW w:w="6379" w:type="dxa"/>
            <w:gridSpan w:val="6"/>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мероприятий, проведенных в сети «Интернет»</w:t>
            </w:r>
          </w:p>
        </w:tc>
        <w:tc>
          <w:tcPr>
            <w:tcW w:w="7229" w:type="dxa"/>
            <w:gridSpan w:val="6"/>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просмотров мероприятий, проведенных в сети «Интернет»</w:t>
            </w:r>
          </w:p>
        </w:tc>
      </w:tr>
      <w:tr w:rsidR="0011213F" w:rsidRPr="0011213F" w:rsidTr="0011213F">
        <w:trPr>
          <w:trHeight w:val="1308"/>
        </w:trPr>
        <w:tc>
          <w:tcPr>
            <w:tcW w:w="1951" w:type="dxa"/>
            <w:gridSpan w:val="2"/>
            <w:vMerge/>
            <w:tcBorders>
              <w:top w:val="single" w:sz="4" w:space="0" w:color="000000"/>
              <w:left w:val="single" w:sz="4" w:space="0" w:color="000000"/>
              <w:bottom w:val="single" w:sz="4" w:space="0" w:color="000000"/>
              <w:right w:val="single" w:sz="4" w:space="0" w:color="000000"/>
            </w:tcBorders>
            <w:vAlign w:val="center"/>
            <w:hideMark/>
          </w:tcPr>
          <w:p w:rsidR="0011213F" w:rsidRPr="0011213F" w:rsidRDefault="0011213F" w:rsidP="0011213F">
            <w:pPr>
              <w:spacing w:after="0" w:line="240" w:lineRule="auto"/>
              <w:jc w:val="center"/>
              <w:rPr>
                <w:rFonts w:ascii="Times New Roman" w:eastAsia="Calibri" w:hAnsi="Times New Roman"/>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всего</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онлайн-трансляций мероприятий (в режиме реального времени)</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онлайн мероприятий (в записи)</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всего</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просмотров онлайн-трансляций мероприятий (в режиме реального времени)</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просмотров онлайн мероприятий (в записи)</w:t>
            </w:r>
          </w:p>
        </w:tc>
      </w:tr>
      <w:tr w:rsidR="0011213F" w:rsidRPr="0011213F" w:rsidTr="0011213F">
        <w:tc>
          <w:tcPr>
            <w:tcW w:w="959"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 кв. 2020 г.</w:t>
            </w:r>
          </w:p>
        </w:tc>
        <w:tc>
          <w:tcPr>
            <w:tcW w:w="992"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 кв. 2020 г.</w:t>
            </w:r>
          </w:p>
        </w:tc>
        <w:tc>
          <w:tcPr>
            <w:tcW w:w="992"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 кв. 2020 г.</w:t>
            </w:r>
          </w:p>
        </w:tc>
        <w:tc>
          <w:tcPr>
            <w:tcW w:w="993"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 кв. 2020 г.</w:t>
            </w:r>
          </w:p>
        </w:tc>
        <w:tc>
          <w:tcPr>
            <w:tcW w:w="992"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 кв. 2020 г.</w:t>
            </w:r>
          </w:p>
        </w:tc>
        <w:tc>
          <w:tcPr>
            <w:tcW w:w="1134"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 кв. 2020 г.</w:t>
            </w:r>
          </w:p>
        </w:tc>
        <w:tc>
          <w:tcPr>
            <w:tcW w:w="1134"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 кв. 2020 г.</w:t>
            </w:r>
          </w:p>
        </w:tc>
        <w:tc>
          <w:tcPr>
            <w:tcW w:w="1134"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 кв. 2020 г.</w:t>
            </w:r>
          </w:p>
        </w:tc>
        <w:tc>
          <w:tcPr>
            <w:tcW w:w="1134"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 кв. 2020 г.</w:t>
            </w:r>
          </w:p>
        </w:tc>
        <w:tc>
          <w:tcPr>
            <w:tcW w:w="1134"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 кв. 2020 г.</w:t>
            </w:r>
          </w:p>
        </w:tc>
        <w:tc>
          <w:tcPr>
            <w:tcW w:w="1417"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 кв. 2020 г.</w:t>
            </w:r>
          </w:p>
        </w:tc>
        <w:tc>
          <w:tcPr>
            <w:tcW w:w="993"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 кв. 2020 г.</w:t>
            </w:r>
          </w:p>
        </w:tc>
        <w:tc>
          <w:tcPr>
            <w:tcW w:w="992"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 кв. 2020 г.</w:t>
            </w:r>
          </w:p>
        </w:tc>
        <w:tc>
          <w:tcPr>
            <w:tcW w:w="1559"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 кв. 2020 г.</w:t>
            </w:r>
          </w:p>
        </w:tc>
      </w:tr>
      <w:tr w:rsidR="0011213F" w:rsidRPr="0011213F" w:rsidTr="0011213F">
        <w:tc>
          <w:tcPr>
            <w:tcW w:w="959"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color w:val="000000"/>
                <w:lang w:eastAsia="ar-SA"/>
              </w:rPr>
            </w:pPr>
            <w:r w:rsidRPr="0011213F">
              <w:rPr>
                <w:rFonts w:ascii="Times New Roman" w:eastAsia="Calibri" w:hAnsi="Times New Roman"/>
                <w:color w:val="000000"/>
                <w:lang w:eastAsia="ar-SA"/>
              </w:rPr>
              <w:t>7580</w:t>
            </w:r>
          </w:p>
        </w:tc>
        <w:tc>
          <w:tcPr>
            <w:tcW w:w="992"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color w:val="000000"/>
                <w:lang w:eastAsia="ar-SA"/>
              </w:rPr>
            </w:pPr>
            <w:r w:rsidRPr="0011213F">
              <w:rPr>
                <w:rFonts w:ascii="Times New Roman" w:eastAsia="Calibri" w:hAnsi="Times New Roman"/>
                <w:color w:val="000000"/>
                <w:lang w:eastAsia="ar-SA"/>
              </w:rPr>
              <w:t>9701</w:t>
            </w:r>
          </w:p>
        </w:tc>
        <w:tc>
          <w:tcPr>
            <w:tcW w:w="992"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224</w:t>
            </w:r>
          </w:p>
        </w:tc>
        <w:tc>
          <w:tcPr>
            <w:tcW w:w="993"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136</w:t>
            </w:r>
          </w:p>
        </w:tc>
        <w:tc>
          <w:tcPr>
            <w:tcW w:w="992"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39</w:t>
            </w:r>
          </w:p>
        </w:tc>
        <w:tc>
          <w:tcPr>
            <w:tcW w:w="1134"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13</w:t>
            </w:r>
          </w:p>
        </w:tc>
        <w:tc>
          <w:tcPr>
            <w:tcW w:w="1134" w:type="dxa"/>
            <w:tcBorders>
              <w:top w:val="single" w:sz="4" w:space="0" w:color="000000"/>
              <w:left w:val="single" w:sz="4" w:space="0" w:color="000000"/>
              <w:bottom w:val="single" w:sz="4" w:space="0" w:color="000000"/>
              <w:right w:val="single" w:sz="4" w:space="0" w:color="000000"/>
            </w:tcBorders>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185</w:t>
            </w:r>
          </w:p>
        </w:tc>
        <w:tc>
          <w:tcPr>
            <w:tcW w:w="1134" w:type="dxa"/>
            <w:tcBorders>
              <w:top w:val="single" w:sz="4" w:space="0" w:color="000000"/>
              <w:left w:val="single" w:sz="4" w:space="0" w:color="000000"/>
              <w:bottom w:val="single" w:sz="4" w:space="0" w:color="000000"/>
              <w:right w:val="single" w:sz="4" w:space="0" w:color="000000"/>
            </w:tcBorders>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123</w:t>
            </w:r>
          </w:p>
        </w:tc>
        <w:tc>
          <w:tcPr>
            <w:tcW w:w="1134" w:type="dxa"/>
            <w:tcBorders>
              <w:top w:val="single" w:sz="4" w:space="0" w:color="000000"/>
              <w:left w:val="single" w:sz="4" w:space="0" w:color="000000"/>
              <w:bottom w:val="single" w:sz="4" w:space="0" w:color="000000"/>
              <w:right w:val="single" w:sz="4" w:space="0" w:color="000000"/>
            </w:tcBorders>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362134</w:t>
            </w:r>
          </w:p>
        </w:tc>
        <w:tc>
          <w:tcPr>
            <w:tcW w:w="1134" w:type="dxa"/>
            <w:tcBorders>
              <w:top w:val="single" w:sz="4" w:space="0" w:color="000000"/>
              <w:left w:val="single" w:sz="4" w:space="0" w:color="000000"/>
              <w:bottom w:val="single" w:sz="4" w:space="0" w:color="000000"/>
              <w:right w:val="single" w:sz="4" w:space="0" w:color="000000"/>
            </w:tcBorders>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160424</w:t>
            </w:r>
          </w:p>
        </w:tc>
        <w:tc>
          <w:tcPr>
            <w:tcW w:w="1417"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45483</w:t>
            </w:r>
          </w:p>
        </w:tc>
        <w:tc>
          <w:tcPr>
            <w:tcW w:w="993" w:type="dxa"/>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16303</w:t>
            </w:r>
          </w:p>
        </w:tc>
        <w:tc>
          <w:tcPr>
            <w:tcW w:w="992" w:type="dxa"/>
            <w:tcBorders>
              <w:top w:val="single" w:sz="4" w:space="0" w:color="000000"/>
              <w:left w:val="single" w:sz="4" w:space="0" w:color="000000"/>
              <w:bottom w:val="single" w:sz="4" w:space="0" w:color="000000"/>
              <w:right w:val="single" w:sz="4" w:space="0" w:color="000000"/>
            </w:tcBorders>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316651</w:t>
            </w:r>
          </w:p>
        </w:tc>
        <w:tc>
          <w:tcPr>
            <w:tcW w:w="1559" w:type="dxa"/>
            <w:tcBorders>
              <w:top w:val="single" w:sz="4" w:space="0" w:color="000000"/>
              <w:left w:val="single" w:sz="4" w:space="0" w:color="000000"/>
              <w:bottom w:val="single" w:sz="4" w:space="0" w:color="000000"/>
              <w:right w:val="single" w:sz="4" w:space="0" w:color="000000"/>
            </w:tcBorders>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144121</w:t>
            </w:r>
          </w:p>
        </w:tc>
      </w:tr>
    </w:tbl>
    <w:p w:rsidR="00607E4D" w:rsidRPr="00F26B5F" w:rsidRDefault="008A5315" w:rsidP="00607E4D">
      <w:pPr>
        <w:pStyle w:val="2"/>
        <w:spacing w:after="120"/>
        <w:rPr>
          <w:rFonts w:ascii="Times New Roman" w:eastAsia="Cambria" w:hAnsi="Times New Roman"/>
          <w:i w:val="0"/>
          <w:color w:val="000000"/>
          <w:sz w:val="24"/>
          <w:szCs w:val="24"/>
          <w:lang w:val="ru-RU" w:eastAsia="en-US"/>
        </w:rPr>
      </w:pPr>
      <w:r>
        <w:rPr>
          <w:rFonts w:ascii="Times New Roman" w:eastAsia="Cambria" w:hAnsi="Times New Roman"/>
          <w:bCs w:val="0"/>
          <w:i w:val="0"/>
          <w:color w:val="000000"/>
          <w:sz w:val="24"/>
          <w:szCs w:val="24"/>
          <w:lang w:val="ru-RU" w:eastAsia="en-US"/>
        </w:rPr>
        <w:t>4.5.</w:t>
      </w:r>
      <w:r w:rsidRPr="00A56A56">
        <w:rPr>
          <w:rFonts w:ascii="Times New Roman" w:eastAsia="Cambria" w:hAnsi="Times New Roman"/>
          <w:bCs w:val="0"/>
          <w:i w:val="0"/>
          <w:color w:val="000000"/>
          <w:sz w:val="24"/>
          <w:szCs w:val="24"/>
          <w:lang w:val="ru-RU" w:eastAsia="en-US"/>
        </w:rPr>
        <w:t>5</w:t>
      </w:r>
      <w:r w:rsidR="00607E4D" w:rsidRPr="00A56A56">
        <w:rPr>
          <w:rFonts w:ascii="Times New Roman" w:eastAsia="Cambria" w:hAnsi="Times New Roman"/>
          <w:bCs w:val="0"/>
          <w:i w:val="0"/>
          <w:color w:val="000000"/>
          <w:sz w:val="24"/>
          <w:szCs w:val="24"/>
          <w:lang w:val="ru-RU" w:eastAsia="en-US"/>
        </w:rPr>
        <w:t>.</w:t>
      </w:r>
      <w:r w:rsidR="00607E4D" w:rsidRPr="00F26B5F">
        <w:rPr>
          <w:rFonts w:ascii="Times New Roman" w:eastAsia="Cambria" w:hAnsi="Times New Roman"/>
          <w:bCs w:val="0"/>
          <w:i w:val="0"/>
          <w:color w:val="000000"/>
          <w:sz w:val="24"/>
          <w:szCs w:val="24"/>
          <w:lang w:val="ru-RU" w:eastAsia="en-US"/>
        </w:rPr>
        <w:t xml:space="preserve"> </w:t>
      </w:r>
      <w:r w:rsidR="00607E4D" w:rsidRPr="00F26B5F">
        <w:rPr>
          <w:rFonts w:ascii="Times New Roman" w:eastAsia="Cambria" w:hAnsi="Times New Roman"/>
          <w:bCs w:val="0"/>
          <w:i w:val="0"/>
          <w:color w:val="000000"/>
          <w:sz w:val="24"/>
          <w:szCs w:val="24"/>
          <w:lang w:eastAsia="en-US"/>
        </w:rPr>
        <w:t>Фонды музеев и музейная деятельность</w:t>
      </w:r>
    </w:p>
    <w:tbl>
      <w:tblPr>
        <w:tblW w:w="5000" w:type="pct"/>
        <w:jc w:val="center"/>
        <w:tblLayout w:type="fixed"/>
        <w:tblLook w:val="04A0" w:firstRow="1" w:lastRow="0" w:firstColumn="1" w:lastColumn="0" w:noHBand="0" w:noVBand="1"/>
      </w:tblPr>
      <w:tblGrid>
        <w:gridCol w:w="1171"/>
        <w:gridCol w:w="1958"/>
        <w:gridCol w:w="1844"/>
        <w:gridCol w:w="1754"/>
        <w:gridCol w:w="1609"/>
        <w:gridCol w:w="2385"/>
        <w:gridCol w:w="2385"/>
        <w:gridCol w:w="2388"/>
      </w:tblGrid>
      <w:tr w:rsidR="00607E4D" w:rsidRPr="00F26B5F" w:rsidTr="00264605">
        <w:trPr>
          <w:trHeight w:val="321"/>
          <w:jc w:val="center"/>
        </w:trPr>
        <w:tc>
          <w:tcPr>
            <w:tcW w:w="1171"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строки</w:t>
            </w:r>
          </w:p>
        </w:tc>
        <w:tc>
          <w:tcPr>
            <w:tcW w:w="1958"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 музея,</w:t>
            </w:r>
            <w:r w:rsidRPr="00F26B5F">
              <w:rPr>
                <w:rFonts w:ascii="Times New Roman" w:eastAsia="Cambria" w:hAnsi="Times New Roman"/>
                <w:color w:val="000000"/>
                <w:sz w:val="24"/>
                <w:szCs w:val="24"/>
                <w:lang w:eastAsia="en-US"/>
              </w:rPr>
              <w:br/>
              <w:t>единиц</w:t>
            </w:r>
            <w:r w:rsidRPr="00F26B5F">
              <w:rPr>
                <w:rFonts w:ascii="Times New Roman" w:eastAsia="Cambria" w:hAnsi="Times New Roman"/>
                <w:color w:val="000000"/>
                <w:sz w:val="24"/>
                <w:szCs w:val="24"/>
                <w:lang w:eastAsia="en-US"/>
              </w:rPr>
              <w:br/>
              <w:t>(сумма гр. 3, 4, 5)</w:t>
            </w:r>
          </w:p>
        </w:tc>
        <w:tc>
          <w:tcPr>
            <w:tcW w:w="5207" w:type="dxa"/>
            <w:gridSpan w:val="3"/>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в том числе</w:t>
            </w:r>
          </w:p>
        </w:tc>
        <w:tc>
          <w:tcPr>
            <w:tcW w:w="2385"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w:t>
            </w:r>
            <w:r w:rsidRPr="00F26B5F">
              <w:rPr>
                <w:rFonts w:ascii="Times New Roman" w:eastAsia="Cambria" w:hAnsi="Times New Roman"/>
                <w:color w:val="000000"/>
                <w:sz w:val="24"/>
                <w:szCs w:val="24"/>
                <w:lang w:eastAsia="en-US"/>
              </w:rPr>
              <w:br/>
              <w:t>экспонировавшиеся</w:t>
            </w:r>
            <w:r w:rsidRPr="00F26B5F">
              <w:rPr>
                <w:rFonts w:ascii="Times New Roman" w:eastAsia="Cambria" w:hAnsi="Times New Roman"/>
                <w:color w:val="000000"/>
                <w:sz w:val="24"/>
                <w:szCs w:val="24"/>
                <w:lang w:eastAsia="en-US"/>
              </w:rPr>
              <w:br/>
              <w:t>в течение отчетного года (из гр. 2)</w:t>
            </w:r>
          </w:p>
        </w:tc>
        <w:tc>
          <w:tcPr>
            <w:tcW w:w="2385"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Число посещений</w:t>
            </w:r>
          </w:p>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xml:space="preserve">музея за год, </w:t>
            </w:r>
            <w:r w:rsidRPr="00F26B5F">
              <w:rPr>
                <w:rFonts w:ascii="Times New Roman" w:eastAsia="Cambria" w:hAnsi="Times New Roman"/>
                <w:color w:val="000000"/>
                <w:sz w:val="24"/>
                <w:szCs w:val="24"/>
                <w:lang w:eastAsia="en-US"/>
              </w:rPr>
              <w:br/>
              <w:t>единиц</w:t>
            </w:r>
          </w:p>
        </w:tc>
        <w:tc>
          <w:tcPr>
            <w:tcW w:w="2388"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из них</w:t>
            </w:r>
            <w:r w:rsidRPr="00F26B5F">
              <w:rPr>
                <w:rFonts w:ascii="Times New Roman" w:eastAsia="Cambria" w:hAnsi="Times New Roman"/>
                <w:color w:val="000000"/>
                <w:sz w:val="24"/>
                <w:szCs w:val="24"/>
                <w:lang w:eastAsia="en-US"/>
              </w:rPr>
              <w:br/>
              <w:t>школьниками,</w:t>
            </w:r>
            <w:r w:rsidRPr="00F26B5F">
              <w:rPr>
                <w:rFonts w:ascii="Times New Roman" w:eastAsia="Cambria" w:hAnsi="Times New Roman"/>
                <w:color w:val="000000"/>
                <w:sz w:val="24"/>
                <w:szCs w:val="24"/>
                <w:lang w:eastAsia="en-US"/>
              </w:rPr>
              <w:br/>
              <w:t>учащимися и студентами</w:t>
            </w:r>
            <w:r w:rsidRPr="00F26B5F">
              <w:rPr>
                <w:rFonts w:ascii="Times New Roman" w:eastAsia="Cambria" w:hAnsi="Times New Roman"/>
                <w:color w:val="000000"/>
                <w:sz w:val="24"/>
                <w:szCs w:val="24"/>
                <w:lang w:eastAsia="en-US"/>
              </w:rPr>
              <w:br/>
              <w:t>(из гр. 7)</w:t>
            </w:r>
          </w:p>
        </w:tc>
      </w:tr>
      <w:tr w:rsidR="00607E4D" w:rsidRPr="00F26B5F" w:rsidTr="00264605">
        <w:trPr>
          <w:trHeight w:val="663"/>
          <w:jc w:val="center"/>
        </w:trPr>
        <w:tc>
          <w:tcPr>
            <w:tcW w:w="1171"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1958"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1844" w:type="dxa"/>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живопись, графика, скульптура</w:t>
            </w:r>
          </w:p>
        </w:tc>
        <w:tc>
          <w:tcPr>
            <w:tcW w:w="1754" w:type="dxa"/>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предметы быта и этнографии</w:t>
            </w:r>
          </w:p>
        </w:tc>
        <w:tc>
          <w:tcPr>
            <w:tcW w:w="1609" w:type="dxa"/>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прочие</w:t>
            </w:r>
          </w:p>
        </w:tc>
        <w:tc>
          <w:tcPr>
            <w:tcW w:w="2385"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2385"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2388"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r>
      <w:tr w:rsidR="00607E4D" w:rsidRPr="00F26B5F" w:rsidTr="00264605">
        <w:trPr>
          <w:trHeight w:val="201"/>
          <w:jc w:val="center"/>
        </w:trPr>
        <w:tc>
          <w:tcPr>
            <w:tcW w:w="1171"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1958"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1844"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1754"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1609"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2385"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2385"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2388" w:type="dxa"/>
            <w:tcBorders>
              <w:top w:val="single" w:sz="8" w:space="0" w:color="auto"/>
              <w:left w:val="single" w:sz="8" w:space="0" w:color="auto"/>
              <w:bottom w:val="single" w:sz="8" w:space="0" w:color="auto"/>
              <w:right w:val="single" w:sz="8" w:space="0" w:color="auto"/>
            </w:tcBorders>
            <w:vAlign w:val="center"/>
            <w:hideMark/>
          </w:tcPr>
          <w:p w:rsidR="00607E4D" w:rsidRPr="00F26B5F" w:rsidRDefault="005332DB">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r>
    </w:tbl>
    <w:p w:rsidR="00642911" w:rsidRDefault="00642911" w:rsidP="003565C9">
      <w:pPr>
        <w:spacing w:after="0" w:line="240" w:lineRule="auto"/>
        <w:rPr>
          <w:rFonts w:ascii="Times New Roman" w:eastAsia="Cambria" w:hAnsi="Times New Roman"/>
          <w:b/>
          <w:color w:val="000000"/>
          <w:sz w:val="24"/>
          <w:szCs w:val="24"/>
        </w:rPr>
      </w:pPr>
    </w:p>
    <w:p w:rsidR="00D14E3E" w:rsidRDefault="00D14E3E" w:rsidP="003565C9">
      <w:pPr>
        <w:spacing w:after="0" w:line="240" w:lineRule="auto"/>
        <w:rPr>
          <w:rFonts w:ascii="Times New Roman" w:eastAsia="Cambria" w:hAnsi="Times New Roman"/>
          <w:b/>
          <w:color w:val="000000"/>
          <w:sz w:val="24"/>
          <w:szCs w:val="24"/>
        </w:rPr>
      </w:pPr>
    </w:p>
    <w:p w:rsidR="00D14E3E" w:rsidRDefault="00D14E3E" w:rsidP="003565C9">
      <w:pPr>
        <w:spacing w:after="0" w:line="240" w:lineRule="auto"/>
        <w:rPr>
          <w:rFonts w:ascii="Times New Roman" w:eastAsia="Cambria" w:hAnsi="Times New Roman"/>
          <w:b/>
          <w:color w:val="000000"/>
          <w:sz w:val="24"/>
          <w:szCs w:val="24"/>
        </w:rPr>
      </w:pPr>
    </w:p>
    <w:p w:rsidR="00D14E3E" w:rsidRDefault="00D14E3E" w:rsidP="003565C9">
      <w:pPr>
        <w:spacing w:after="0" w:line="240" w:lineRule="auto"/>
        <w:rPr>
          <w:rFonts w:ascii="Times New Roman" w:eastAsia="Cambria" w:hAnsi="Times New Roman"/>
          <w:b/>
          <w:color w:val="000000"/>
          <w:sz w:val="24"/>
          <w:szCs w:val="24"/>
        </w:rPr>
      </w:pPr>
    </w:p>
    <w:p w:rsidR="00D14E3E" w:rsidRPr="00F26B5F" w:rsidRDefault="00D14E3E" w:rsidP="003565C9">
      <w:pPr>
        <w:spacing w:after="0" w:line="240" w:lineRule="auto"/>
        <w:rPr>
          <w:rFonts w:ascii="Times New Roman" w:eastAsia="Cambria" w:hAnsi="Times New Roman"/>
          <w:b/>
          <w:color w:val="000000"/>
          <w:sz w:val="24"/>
          <w:szCs w:val="24"/>
        </w:rPr>
      </w:pPr>
    </w:p>
    <w:p w:rsidR="000E05E9" w:rsidRPr="00A56A56" w:rsidRDefault="000E05E9" w:rsidP="000E05E9">
      <w:pPr>
        <w:spacing w:after="0" w:line="240" w:lineRule="auto"/>
        <w:jc w:val="both"/>
        <w:rPr>
          <w:rFonts w:ascii="Times New Roman" w:hAnsi="Times New Roman"/>
          <w:b/>
          <w:sz w:val="24"/>
          <w:szCs w:val="24"/>
        </w:rPr>
      </w:pPr>
      <w:r w:rsidRPr="000E05E9">
        <w:rPr>
          <w:rFonts w:ascii="Times New Roman" w:hAnsi="Times New Roman"/>
          <w:b/>
          <w:sz w:val="24"/>
          <w:szCs w:val="24"/>
        </w:rPr>
        <w:lastRenderedPageBreak/>
        <w:t>4.6. Работа с людьми с огран</w:t>
      </w:r>
      <w:r w:rsidR="00A56A56">
        <w:rPr>
          <w:rFonts w:ascii="Times New Roman" w:hAnsi="Times New Roman"/>
          <w:b/>
          <w:sz w:val="24"/>
          <w:szCs w:val="24"/>
        </w:rPr>
        <w:t>иченными возможностями здоровья</w:t>
      </w:r>
    </w:p>
    <w:p w:rsidR="000E05E9" w:rsidRPr="00A40761" w:rsidRDefault="000E05E9" w:rsidP="000E05E9">
      <w:pPr>
        <w:spacing w:after="0" w:line="240" w:lineRule="auto"/>
        <w:jc w:val="both"/>
        <w:rPr>
          <w:rFonts w:ascii="Times New Roman" w:hAnsi="Times New Roman"/>
          <w:i/>
          <w:sz w:val="24"/>
          <w:szCs w:val="24"/>
        </w:rPr>
      </w:pPr>
      <w:r w:rsidRPr="00A56A56">
        <w:rPr>
          <w:rFonts w:ascii="Times New Roman" w:hAnsi="Times New Roman"/>
          <w:i/>
          <w:sz w:val="24"/>
          <w:szCs w:val="24"/>
        </w:rPr>
        <w:t>Доля культурно-массовых мероприятий, рассчитанных на обслуживание людей с ограниченными возможностями здоровья, от общего количества культурно-массовых мероприятий проведенн</w:t>
      </w:r>
      <w:r w:rsidR="00A40761">
        <w:rPr>
          <w:rFonts w:ascii="Times New Roman" w:hAnsi="Times New Roman"/>
          <w:i/>
          <w:sz w:val="24"/>
          <w:szCs w:val="24"/>
        </w:rPr>
        <w:t xml:space="preserve">ых в отчетном году по формуле: </w:t>
      </w:r>
    </w:p>
    <w:p w:rsidR="000E05E9" w:rsidRPr="00A56A56" w:rsidRDefault="000E05E9" w:rsidP="000E05E9">
      <w:pPr>
        <w:spacing w:after="0" w:line="240" w:lineRule="auto"/>
        <w:jc w:val="both"/>
        <w:rPr>
          <w:rFonts w:ascii="Times New Roman" w:hAnsi="Times New Roman"/>
          <w:i/>
          <w:color w:val="000000"/>
          <w:sz w:val="24"/>
          <w:szCs w:val="24"/>
        </w:rPr>
      </w:pPr>
      <w:r w:rsidRPr="00A56A56">
        <w:rPr>
          <w:rFonts w:ascii="Times New Roman" w:hAnsi="Times New Roman"/>
          <w:i/>
          <w:sz w:val="24"/>
          <w:szCs w:val="24"/>
        </w:rPr>
        <w:t xml:space="preserve">Доля </w:t>
      </w:r>
      <w:r w:rsidRPr="00A56A56">
        <w:rPr>
          <w:rFonts w:ascii="Times New Roman" w:hAnsi="Times New Roman"/>
          <w:i/>
          <w:color w:val="000000"/>
          <w:sz w:val="24"/>
          <w:szCs w:val="24"/>
        </w:rPr>
        <w:t>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количество культурно-массовых мероприятий, проведенных для людей с ограниченными возможностями здоровья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E05E9" w:rsidRPr="00F26B5F" w:rsidTr="00A40761">
        <w:tc>
          <w:tcPr>
            <w:tcW w:w="1242"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Год</w:t>
            </w:r>
          </w:p>
        </w:tc>
        <w:tc>
          <w:tcPr>
            <w:tcW w:w="1843"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ед.</w:t>
            </w:r>
          </w:p>
        </w:tc>
        <w:tc>
          <w:tcPr>
            <w:tcW w:w="2268"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 ед.</w:t>
            </w:r>
          </w:p>
        </w:tc>
        <w:tc>
          <w:tcPr>
            <w:tcW w:w="2552"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доли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w:t>
            </w:r>
          </w:p>
        </w:tc>
      </w:tr>
      <w:tr w:rsidR="00A56A56" w:rsidRPr="00F26B5F" w:rsidTr="00A40761">
        <w:tc>
          <w:tcPr>
            <w:tcW w:w="1242" w:type="dxa"/>
          </w:tcPr>
          <w:p w:rsidR="00A56A56" w:rsidRPr="00F26B5F" w:rsidRDefault="00A56A56" w:rsidP="00D14255">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2018</w:t>
            </w:r>
          </w:p>
        </w:tc>
        <w:tc>
          <w:tcPr>
            <w:tcW w:w="1843" w:type="dxa"/>
          </w:tcPr>
          <w:p w:rsidR="00A56A56" w:rsidRPr="008B75F8" w:rsidRDefault="00A56A56" w:rsidP="00A56A56">
            <w:pPr>
              <w:spacing w:after="0" w:line="240" w:lineRule="auto"/>
              <w:jc w:val="center"/>
              <w:rPr>
                <w:rFonts w:ascii="Times New Roman" w:hAnsi="Times New Roman"/>
                <w:sz w:val="24"/>
                <w:szCs w:val="24"/>
              </w:rPr>
            </w:pPr>
            <w:r w:rsidRPr="008B75F8">
              <w:rPr>
                <w:rFonts w:ascii="Times New Roman" w:hAnsi="Times New Roman"/>
                <w:sz w:val="24"/>
                <w:szCs w:val="24"/>
              </w:rPr>
              <w:t>31</w:t>
            </w:r>
          </w:p>
        </w:tc>
        <w:tc>
          <w:tcPr>
            <w:tcW w:w="2268" w:type="dxa"/>
          </w:tcPr>
          <w:p w:rsidR="00A56A56" w:rsidRPr="008B75F8" w:rsidRDefault="00A56A56" w:rsidP="00A56A56">
            <w:pPr>
              <w:spacing w:after="0" w:line="240" w:lineRule="auto"/>
              <w:jc w:val="center"/>
              <w:rPr>
                <w:rFonts w:ascii="Times New Roman" w:hAnsi="Times New Roman"/>
                <w:sz w:val="24"/>
                <w:szCs w:val="24"/>
              </w:rPr>
            </w:pPr>
            <w:r w:rsidRPr="008B75F8">
              <w:rPr>
                <w:rFonts w:ascii="Times New Roman" w:hAnsi="Times New Roman"/>
                <w:sz w:val="24"/>
                <w:szCs w:val="24"/>
              </w:rPr>
              <w:t>674</w:t>
            </w:r>
          </w:p>
        </w:tc>
        <w:tc>
          <w:tcPr>
            <w:tcW w:w="2552" w:type="dxa"/>
          </w:tcPr>
          <w:p w:rsidR="00A56A56" w:rsidRPr="008B75F8" w:rsidRDefault="00A56A56" w:rsidP="00A56A56">
            <w:pPr>
              <w:spacing w:after="0" w:line="240" w:lineRule="auto"/>
              <w:jc w:val="center"/>
              <w:rPr>
                <w:rFonts w:ascii="Times New Roman" w:hAnsi="Times New Roman"/>
                <w:sz w:val="24"/>
                <w:szCs w:val="24"/>
              </w:rPr>
            </w:pPr>
            <w:r w:rsidRPr="008B75F8">
              <w:rPr>
                <w:rFonts w:ascii="Times New Roman" w:hAnsi="Times New Roman"/>
                <w:sz w:val="24"/>
                <w:szCs w:val="24"/>
              </w:rPr>
              <w:t>4,6</w:t>
            </w:r>
          </w:p>
        </w:tc>
      </w:tr>
      <w:tr w:rsidR="00A56A56" w:rsidRPr="00F26B5F" w:rsidTr="00A40761">
        <w:tc>
          <w:tcPr>
            <w:tcW w:w="1242" w:type="dxa"/>
          </w:tcPr>
          <w:p w:rsidR="00A56A56" w:rsidRPr="00F26B5F" w:rsidRDefault="00A56A56" w:rsidP="00D14255">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2019</w:t>
            </w:r>
          </w:p>
        </w:tc>
        <w:tc>
          <w:tcPr>
            <w:tcW w:w="1843" w:type="dxa"/>
          </w:tcPr>
          <w:p w:rsidR="00A56A56" w:rsidRPr="008B75F8" w:rsidRDefault="00A56A56" w:rsidP="00A56A56">
            <w:pPr>
              <w:spacing w:after="0" w:line="240" w:lineRule="auto"/>
              <w:jc w:val="center"/>
              <w:rPr>
                <w:rFonts w:ascii="Times New Roman" w:hAnsi="Times New Roman"/>
                <w:sz w:val="24"/>
                <w:szCs w:val="24"/>
              </w:rPr>
            </w:pPr>
            <w:r w:rsidRPr="008B75F8">
              <w:rPr>
                <w:rFonts w:ascii="Times New Roman" w:hAnsi="Times New Roman"/>
                <w:sz w:val="24"/>
                <w:szCs w:val="24"/>
              </w:rPr>
              <w:t>15</w:t>
            </w:r>
          </w:p>
        </w:tc>
        <w:tc>
          <w:tcPr>
            <w:tcW w:w="2268" w:type="dxa"/>
          </w:tcPr>
          <w:p w:rsidR="00A56A56" w:rsidRPr="008B75F8" w:rsidRDefault="00A56A56" w:rsidP="00A56A56">
            <w:pPr>
              <w:spacing w:after="0" w:line="240" w:lineRule="auto"/>
              <w:jc w:val="center"/>
              <w:rPr>
                <w:rFonts w:ascii="Times New Roman" w:hAnsi="Times New Roman"/>
                <w:sz w:val="24"/>
                <w:szCs w:val="24"/>
              </w:rPr>
            </w:pPr>
            <w:r w:rsidRPr="008B75F8">
              <w:rPr>
                <w:rFonts w:ascii="Times New Roman" w:hAnsi="Times New Roman"/>
                <w:sz w:val="24"/>
                <w:szCs w:val="24"/>
              </w:rPr>
              <w:t>655</w:t>
            </w:r>
          </w:p>
        </w:tc>
        <w:tc>
          <w:tcPr>
            <w:tcW w:w="2552" w:type="dxa"/>
          </w:tcPr>
          <w:p w:rsidR="00A56A56" w:rsidRPr="008B75F8" w:rsidRDefault="00A56A56" w:rsidP="00A56A56">
            <w:pPr>
              <w:spacing w:after="0" w:line="240" w:lineRule="auto"/>
              <w:jc w:val="center"/>
              <w:rPr>
                <w:rFonts w:ascii="Times New Roman" w:hAnsi="Times New Roman"/>
                <w:sz w:val="24"/>
                <w:szCs w:val="24"/>
              </w:rPr>
            </w:pPr>
            <w:r w:rsidRPr="008B75F8">
              <w:rPr>
                <w:rFonts w:ascii="Times New Roman" w:hAnsi="Times New Roman"/>
                <w:sz w:val="24"/>
                <w:szCs w:val="24"/>
              </w:rPr>
              <w:t>2,3</w:t>
            </w:r>
          </w:p>
        </w:tc>
      </w:tr>
      <w:tr w:rsidR="00264605" w:rsidRPr="00F26B5F" w:rsidTr="00A40761">
        <w:trPr>
          <w:trHeight w:val="148"/>
        </w:trPr>
        <w:tc>
          <w:tcPr>
            <w:tcW w:w="1242" w:type="dxa"/>
          </w:tcPr>
          <w:p w:rsidR="00264605" w:rsidRPr="00F26B5F" w:rsidRDefault="00264605" w:rsidP="0062124C">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2020</w:t>
            </w:r>
            <w:r w:rsidRPr="00264605">
              <w:rPr>
                <w:rFonts w:ascii="Times New Roman" w:hAnsi="Times New Roman"/>
                <w:b/>
                <w:i/>
                <w:color w:val="000000"/>
                <w:sz w:val="24"/>
                <w:szCs w:val="24"/>
              </w:rPr>
              <w:t>*</w:t>
            </w:r>
          </w:p>
        </w:tc>
        <w:tc>
          <w:tcPr>
            <w:tcW w:w="1843" w:type="dxa"/>
          </w:tcPr>
          <w:p w:rsidR="00264605" w:rsidRPr="00FE059B" w:rsidRDefault="00264605" w:rsidP="00A56A56">
            <w:pPr>
              <w:spacing w:after="0" w:line="240" w:lineRule="auto"/>
              <w:jc w:val="center"/>
              <w:rPr>
                <w:rFonts w:ascii="Times New Roman" w:hAnsi="Times New Roman"/>
                <w:color w:val="000000"/>
                <w:sz w:val="24"/>
                <w:szCs w:val="24"/>
              </w:rPr>
            </w:pPr>
            <w:r w:rsidRPr="00FE059B">
              <w:rPr>
                <w:rFonts w:ascii="Times New Roman" w:hAnsi="Times New Roman"/>
                <w:color w:val="000000"/>
                <w:sz w:val="24"/>
                <w:szCs w:val="24"/>
              </w:rPr>
              <w:t>9</w:t>
            </w:r>
          </w:p>
        </w:tc>
        <w:tc>
          <w:tcPr>
            <w:tcW w:w="2268" w:type="dxa"/>
          </w:tcPr>
          <w:p w:rsidR="00264605" w:rsidRPr="003869B8" w:rsidRDefault="00264605" w:rsidP="00264605">
            <w:pPr>
              <w:spacing w:after="0" w:line="240" w:lineRule="auto"/>
              <w:jc w:val="center"/>
              <w:rPr>
                <w:rFonts w:ascii="Times New Roman" w:hAnsi="Times New Roman"/>
                <w:color w:val="000000"/>
                <w:sz w:val="24"/>
                <w:szCs w:val="24"/>
              </w:rPr>
            </w:pPr>
            <w:r w:rsidRPr="008508C8">
              <w:rPr>
                <w:rFonts w:ascii="Times New Roman" w:hAnsi="Times New Roman"/>
                <w:sz w:val="24"/>
                <w:szCs w:val="24"/>
              </w:rPr>
              <w:t>577</w:t>
            </w:r>
          </w:p>
        </w:tc>
        <w:tc>
          <w:tcPr>
            <w:tcW w:w="2552" w:type="dxa"/>
          </w:tcPr>
          <w:p w:rsidR="00264605" w:rsidRPr="003869B8" w:rsidRDefault="00264605"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r>
    </w:tbl>
    <w:p w:rsidR="00264605" w:rsidRDefault="0062124C" w:rsidP="00264605">
      <w:pPr>
        <w:spacing w:after="0" w:line="240" w:lineRule="auto"/>
        <w:jc w:val="both"/>
        <w:rPr>
          <w:rFonts w:ascii="Times New Roman" w:hAnsi="Times New Roman"/>
          <w:i/>
          <w:sz w:val="24"/>
          <w:szCs w:val="24"/>
        </w:rPr>
      </w:pPr>
      <w:r w:rsidRPr="00A40761">
        <w:rPr>
          <w:rFonts w:ascii="Times New Roman" w:hAnsi="Times New Roman"/>
          <w:i/>
          <w:sz w:val="24"/>
          <w:szCs w:val="24"/>
        </w:rPr>
        <w:t>* количество мероприятий офлайн и онлайн</w:t>
      </w:r>
    </w:p>
    <w:p w:rsidR="00264605" w:rsidRPr="00264605" w:rsidRDefault="00264605" w:rsidP="00264605">
      <w:pPr>
        <w:spacing w:after="0" w:line="240" w:lineRule="auto"/>
        <w:jc w:val="both"/>
        <w:rPr>
          <w:rFonts w:ascii="Times New Roman" w:hAnsi="Times New Roman"/>
          <w:i/>
          <w:sz w:val="24"/>
          <w:szCs w:val="24"/>
        </w:rPr>
      </w:pPr>
      <w:r w:rsidRPr="00264605">
        <w:rPr>
          <w:rFonts w:ascii="Times New Roman" w:hAnsi="Times New Roman"/>
          <w:b/>
          <w:sz w:val="24"/>
          <w:szCs w:val="24"/>
        </w:rPr>
        <w:t xml:space="preserve">Общее количество участников – 757, зрителей офлайн – 305, просмотров – 8283. </w:t>
      </w:r>
    </w:p>
    <w:p w:rsidR="00264605" w:rsidRDefault="00264605" w:rsidP="000E05E9">
      <w:pPr>
        <w:spacing w:after="0" w:line="240" w:lineRule="auto"/>
        <w:jc w:val="both"/>
        <w:rPr>
          <w:rFonts w:ascii="Times New Roman" w:hAnsi="Times New Roman"/>
          <w:b/>
          <w:sz w:val="24"/>
          <w:szCs w:val="24"/>
          <w:highlight w:val="yellow"/>
        </w:rPr>
      </w:pPr>
    </w:p>
    <w:p w:rsidR="00BF2FEF" w:rsidRPr="00A40761" w:rsidRDefault="00CA10F5" w:rsidP="000E05E9">
      <w:pPr>
        <w:spacing w:after="0" w:line="240" w:lineRule="auto"/>
        <w:jc w:val="both"/>
        <w:rPr>
          <w:rFonts w:ascii="Times New Roman" w:hAnsi="Times New Roman"/>
          <w:b/>
          <w:sz w:val="24"/>
          <w:szCs w:val="24"/>
        </w:rPr>
      </w:pPr>
      <w:r w:rsidRPr="00A40761">
        <w:rPr>
          <w:rFonts w:ascii="Times New Roman" w:hAnsi="Times New Roman"/>
          <w:b/>
          <w:sz w:val="24"/>
          <w:szCs w:val="24"/>
        </w:rPr>
        <w:t xml:space="preserve">- </w:t>
      </w:r>
      <w:r w:rsidR="00BF2FEF" w:rsidRPr="00A40761">
        <w:rPr>
          <w:rFonts w:ascii="Times New Roman" w:hAnsi="Times New Roman"/>
          <w:b/>
          <w:sz w:val="24"/>
          <w:szCs w:val="24"/>
        </w:rPr>
        <w:t>Количество мероприятий офлайн</w:t>
      </w:r>
      <w:r w:rsidR="00042B8D" w:rsidRPr="00A40761">
        <w:rPr>
          <w:rFonts w:ascii="Times New Roman" w:hAnsi="Times New Roman"/>
          <w:b/>
          <w:sz w:val="24"/>
          <w:szCs w:val="24"/>
        </w:rPr>
        <w:t>:</w:t>
      </w:r>
      <w:r w:rsidR="00BF2FEF" w:rsidRPr="00A40761">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F2FEF" w:rsidRPr="00A40761" w:rsidTr="00A40761">
        <w:tc>
          <w:tcPr>
            <w:tcW w:w="1242"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ОВЗ</w:t>
            </w:r>
            <w:r w:rsidRPr="00A40761">
              <w:rPr>
                <w:rFonts w:ascii="Times New Roman" w:hAnsi="Times New Roman"/>
                <w:b/>
                <w:sz w:val="24"/>
                <w:szCs w:val="24"/>
              </w:rPr>
              <w:t>, ед.</w:t>
            </w:r>
          </w:p>
        </w:tc>
        <w:tc>
          <w:tcPr>
            <w:tcW w:w="2268"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ОВЗ</w:t>
            </w:r>
            <w:r w:rsidRPr="00A40761">
              <w:rPr>
                <w:rFonts w:ascii="Times New Roman" w:hAnsi="Times New Roman"/>
                <w:b/>
                <w:sz w:val="24"/>
                <w:szCs w:val="24"/>
              </w:rPr>
              <w:t>, %</w:t>
            </w:r>
          </w:p>
        </w:tc>
      </w:tr>
      <w:tr w:rsidR="00264605" w:rsidRPr="00264605" w:rsidTr="00A40761">
        <w:tc>
          <w:tcPr>
            <w:tcW w:w="1242" w:type="dxa"/>
            <w:shd w:val="clear" w:color="auto" w:fill="auto"/>
          </w:tcPr>
          <w:p w:rsidR="00264605" w:rsidRPr="00264605" w:rsidRDefault="00264605" w:rsidP="00811840">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1843" w:type="dxa"/>
            <w:shd w:val="clear" w:color="auto" w:fill="auto"/>
          </w:tcPr>
          <w:p w:rsidR="00264605" w:rsidRPr="00264605" w:rsidRDefault="00264605" w:rsidP="00A56A56">
            <w:pPr>
              <w:spacing w:after="0" w:line="240" w:lineRule="auto"/>
              <w:jc w:val="center"/>
              <w:rPr>
                <w:rFonts w:ascii="Times New Roman" w:hAnsi="Times New Roman"/>
                <w:sz w:val="24"/>
                <w:szCs w:val="24"/>
              </w:rPr>
            </w:pPr>
            <w:r w:rsidRPr="00264605">
              <w:rPr>
                <w:rFonts w:ascii="Times New Roman" w:hAnsi="Times New Roman"/>
                <w:sz w:val="24"/>
                <w:szCs w:val="24"/>
              </w:rPr>
              <w:t>2</w:t>
            </w:r>
          </w:p>
        </w:tc>
        <w:tc>
          <w:tcPr>
            <w:tcW w:w="2268" w:type="dxa"/>
            <w:shd w:val="clear" w:color="auto" w:fill="auto"/>
          </w:tcPr>
          <w:p w:rsidR="00264605" w:rsidRPr="00264605" w:rsidRDefault="00264605" w:rsidP="00264605">
            <w:pPr>
              <w:spacing w:after="0" w:line="240" w:lineRule="auto"/>
              <w:jc w:val="center"/>
              <w:rPr>
                <w:rFonts w:ascii="Times New Roman" w:hAnsi="Times New Roman"/>
                <w:sz w:val="24"/>
                <w:szCs w:val="24"/>
              </w:rPr>
            </w:pPr>
            <w:r w:rsidRPr="00264605">
              <w:rPr>
                <w:rFonts w:ascii="Times New Roman" w:hAnsi="Times New Roman"/>
                <w:sz w:val="24"/>
                <w:szCs w:val="24"/>
              </w:rPr>
              <w:t>217</w:t>
            </w:r>
          </w:p>
        </w:tc>
        <w:tc>
          <w:tcPr>
            <w:tcW w:w="2552" w:type="dxa"/>
            <w:shd w:val="clear" w:color="auto" w:fill="auto"/>
          </w:tcPr>
          <w:p w:rsidR="00264605" w:rsidRPr="00264605" w:rsidRDefault="00264605" w:rsidP="00264605">
            <w:pPr>
              <w:spacing w:after="0" w:line="240" w:lineRule="auto"/>
              <w:jc w:val="center"/>
              <w:rPr>
                <w:rFonts w:ascii="Times New Roman" w:hAnsi="Times New Roman"/>
                <w:sz w:val="24"/>
                <w:szCs w:val="24"/>
              </w:rPr>
            </w:pPr>
            <w:r w:rsidRPr="00264605">
              <w:rPr>
                <w:rFonts w:ascii="Times New Roman" w:hAnsi="Times New Roman"/>
                <w:sz w:val="24"/>
                <w:szCs w:val="24"/>
              </w:rPr>
              <w:t>0,9</w:t>
            </w:r>
          </w:p>
        </w:tc>
      </w:tr>
    </w:tbl>
    <w:p w:rsidR="00BF2FEF" w:rsidRPr="00264605" w:rsidRDefault="00CA10F5" w:rsidP="000E05E9">
      <w:pPr>
        <w:spacing w:after="0" w:line="240" w:lineRule="auto"/>
        <w:jc w:val="both"/>
        <w:rPr>
          <w:rFonts w:ascii="Times New Roman" w:hAnsi="Times New Roman"/>
          <w:b/>
          <w:sz w:val="24"/>
          <w:szCs w:val="24"/>
        </w:rPr>
      </w:pPr>
      <w:r w:rsidRPr="00264605">
        <w:rPr>
          <w:rFonts w:ascii="Times New Roman" w:hAnsi="Times New Roman"/>
          <w:b/>
          <w:sz w:val="24"/>
          <w:szCs w:val="24"/>
        </w:rPr>
        <w:t xml:space="preserve">- </w:t>
      </w:r>
      <w:r w:rsidR="00BF2FEF" w:rsidRPr="00264605">
        <w:rPr>
          <w:rFonts w:ascii="Times New Roman" w:hAnsi="Times New Roman"/>
          <w:b/>
          <w:sz w:val="24"/>
          <w:szCs w:val="24"/>
        </w:rPr>
        <w:t>Количество мероприятий</w:t>
      </w:r>
      <w:r w:rsidR="007C4C7D" w:rsidRPr="00264605">
        <w:rPr>
          <w:rFonts w:ascii="Times New Roman" w:hAnsi="Times New Roman"/>
          <w:b/>
          <w:sz w:val="24"/>
          <w:szCs w:val="24"/>
        </w:rPr>
        <w:t xml:space="preserve"> онлайн</w:t>
      </w:r>
      <w:r w:rsidR="00042B8D" w:rsidRPr="00264605">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8"/>
        <w:gridCol w:w="7"/>
        <w:gridCol w:w="1111"/>
        <w:gridCol w:w="1110"/>
        <w:gridCol w:w="8"/>
        <w:gridCol w:w="1118"/>
        <w:gridCol w:w="1118"/>
        <w:gridCol w:w="1118"/>
      </w:tblGrid>
      <w:tr w:rsidR="005E49AA" w:rsidRPr="00264605" w:rsidTr="00241599">
        <w:tc>
          <w:tcPr>
            <w:tcW w:w="1242" w:type="dxa"/>
            <w:vMerge w:val="restart"/>
            <w:shd w:val="clear" w:color="auto" w:fill="auto"/>
          </w:tcPr>
          <w:p w:rsidR="005E49AA" w:rsidRPr="00264605" w:rsidRDefault="005E49AA"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Год</w:t>
            </w:r>
          </w:p>
        </w:tc>
        <w:tc>
          <w:tcPr>
            <w:tcW w:w="2236" w:type="dxa"/>
            <w:gridSpan w:val="3"/>
            <w:shd w:val="clear" w:color="auto" w:fill="auto"/>
          </w:tcPr>
          <w:p w:rsidR="005E49AA" w:rsidRPr="00264605" w:rsidRDefault="005E49AA"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w:t>
            </w:r>
            <w:r w:rsidRPr="00264605">
              <w:rPr>
                <w:rFonts w:ascii="Times New Roman" w:hAnsi="Times New Roman"/>
                <w:b/>
                <w:sz w:val="24"/>
                <w:szCs w:val="24"/>
                <w:vertAlign w:val="subscript"/>
              </w:rPr>
              <w:t>ОВЗ</w:t>
            </w:r>
            <w:r w:rsidRPr="00264605">
              <w:rPr>
                <w:rFonts w:ascii="Times New Roman" w:hAnsi="Times New Roman"/>
                <w:b/>
                <w:sz w:val="24"/>
                <w:szCs w:val="24"/>
              </w:rPr>
              <w:t>, ед.</w:t>
            </w:r>
          </w:p>
        </w:tc>
        <w:tc>
          <w:tcPr>
            <w:tcW w:w="2236" w:type="dxa"/>
            <w:gridSpan w:val="3"/>
            <w:shd w:val="clear" w:color="auto" w:fill="auto"/>
          </w:tcPr>
          <w:p w:rsidR="005E49AA" w:rsidRPr="00264605" w:rsidRDefault="005E49AA"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 ед.</w:t>
            </w:r>
          </w:p>
        </w:tc>
        <w:tc>
          <w:tcPr>
            <w:tcW w:w="2236" w:type="dxa"/>
            <w:gridSpan w:val="2"/>
            <w:shd w:val="clear" w:color="auto" w:fill="auto"/>
          </w:tcPr>
          <w:p w:rsidR="005E49AA" w:rsidRPr="00264605" w:rsidRDefault="005E49AA"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доли КММ</w:t>
            </w:r>
            <w:r w:rsidRPr="00264605">
              <w:rPr>
                <w:rFonts w:ascii="Times New Roman" w:hAnsi="Times New Roman"/>
                <w:b/>
                <w:sz w:val="24"/>
                <w:szCs w:val="24"/>
                <w:vertAlign w:val="subscript"/>
              </w:rPr>
              <w:t>ОВЗ</w:t>
            </w:r>
            <w:r w:rsidRPr="00264605">
              <w:rPr>
                <w:rFonts w:ascii="Times New Roman" w:hAnsi="Times New Roman"/>
                <w:b/>
                <w:sz w:val="24"/>
                <w:szCs w:val="24"/>
              </w:rPr>
              <w:t>, %</w:t>
            </w:r>
          </w:p>
        </w:tc>
      </w:tr>
      <w:tr w:rsidR="00241599" w:rsidRPr="00264605" w:rsidTr="00241599">
        <w:tc>
          <w:tcPr>
            <w:tcW w:w="1242" w:type="dxa"/>
            <w:vMerge/>
            <w:shd w:val="clear" w:color="auto" w:fill="auto"/>
          </w:tcPr>
          <w:p w:rsidR="00241599" w:rsidRPr="00264605" w:rsidRDefault="00241599" w:rsidP="00811840">
            <w:pPr>
              <w:spacing w:after="0" w:line="240" w:lineRule="auto"/>
              <w:jc w:val="both"/>
              <w:rPr>
                <w:rFonts w:ascii="Times New Roman" w:hAnsi="Times New Roman"/>
                <w:b/>
                <w:sz w:val="24"/>
                <w:szCs w:val="24"/>
              </w:rPr>
            </w:pPr>
          </w:p>
        </w:tc>
        <w:tc>
          <w:tcPr>
            <w:tcW w:w="1118" w:type="dxa"/>
            <w:shd w:val="clear" w:color="auto" w:fill="auto"/>
          </w:tcPr>
          <w:p w:rsidR="00241599" w:rsidRPr="00264605" w:rsidRDefault="00241599" w:rsidP="00811840">
            <w:pPr>
              <w:spacing w:after="0" w:line="240" w:lineRule="auto"/>
              <w:jc w:val="both"/>
              <w:rPr>
                <w:rFonts w:ascii="Times New Roman" w:hAnsi="Times New Roman"/>
                <w:b/>
                <w:sz w:val="24"/>
                <w:szCs w:val="24"/>
              </w:rPr>
            </w:pPr>
            <w:r w:rsidRPr="00264605">
              <w:rPr>
                <w:rFonts w:ascii="Times New Roman" w:hAnsi="Times New Roman"/>
                <w:b/>
                <w:sz w:val="24"/>
                <w:szCs w:val="24"/>
              </w:rPr>
              <w:t>1-3 квартал</w:t>
            </w:r>
          </w:p>
        </w:tc>
        <w:tc>
          <w:tcPr>
            <w:tcW w:w="1118" w:type="dxa"/>
            <w:gridSpan w:val="2"/>
            <w:shd w:val="clear" w:color="auto" w:fill="auto"/>
          </w:tcPr>
          <w:p w:rsidR="00241599" w:rsidRPr="00264605" w:rsidRDefault="00241599" w:rsidP="00811840">
            <w:pPr>
              <w:spacing w:after="0" w:line="240" w:lineRule="auto"/>
              <w:jc w:val="both"/>
              <w:rPr>
                <w:rFonts w:ascii="Times New Roman" w:hAnsi="Times New Roman"/>
                <w:b/>
                <w:sz w:val="24"/>
                <w:szCs w:val="24"/>
              </w:rPr>
            </w:pPr>
            <w:r w:rsidRPr="00264605">
              <w:rPr>
                <w:rFonts w:ascii="Times New Roman" w:hAnsi="Times New Roman"/>
                <w:b/>
                <w:sz w:val="24"/>
                <w:szCs w:val="24"/>
              </w:rPr>
              <w:t>4 квартал</w:t>
            </w:r>
          </w:p>
        </w:tc>
        <w:tc>
          <w:tcPr>
            <w:tcW w:w="1118" w:type="dxa"/>
            <w:gridSpan w:val="2"/>
            <w:shd w:val="clear" w:color="auto" w:fill="auto"/>
          </w:tcPr>
          <w:p w:rsidR="00241599" w:rsidRPr="00264605" w:rsidRDefault="00241599" w:rsidP="00811840">
            <w:pPr>
              <w:spacing w:after="0" w:line="240" w:lineRule="auto"/>
              <w:jc w:val="both"/>
              <w:rPr>
                <w:rFonts w:ascii="Times New Roman" w:hAnsi="Times New Roman"/>
                <w:b/>
                <w:sz w:val="24"/>
                <w:szCs w:val="24"/>
              </w:rPr>
            </w:pPr>
            <w:r w:rsidRPr="00264605">
              <w:rPr>
                <w:rFonts w:ascii="Times New Roman" w:hAnsi="Times New Roman"/>
                <w:b/>
                <w:sz w:val="24"/>
                <w:szCs w:val="24"/>
              </w:rPr>
              <w:t>1-3 квартал</w:t>
            </w:r>
          </w:p>
        </w:tc>
        <w:tc>
          <w:tcPr>
            <w:tcW w:w="1118" w:type="dxa"/>
            <w:shd w:val="clear" w:color="auto" w:fill="auto"/>
          </w:tcPr>
          <w:p w:rsidR="00241599" w:rsidRPr="00264605" w:rsidRDefault="00241599" w:rsidP="00811840">
            <w:pPr>
              <w:spacing w:after="0" w:line="240" w:lineRule="auto"/>
              <w:jc w:val="both"/>
              <w:rPr>
                <w:rFonts w:ascii="Times New Roman" w:hAnsi="Times New Roman"/>
                <w:b/>
                <w:sz w:val="24"/>
                <w:szCs w:val="24"/>
              </w:rPr>
            </w:pPr>
            <w:r w:rsidRPr="00264605">
              <w:rPr>
                <w:rFonts w:ascii="Times New Roman" w:hAnsi="Times New Roman"/>
                <w:b/>
                <w:sz w:val="24"/>
                <w:szCs w:val="24"/>
              </w:rPr>
              <w:t>4 квартал</w:t>
            </w:r>
          </w:p>
        </w:tc>
        <w:tc>
          <w:tcPr>
            <w:tcW w:w="1118" w:type="dxa"/>
            <w:shd w:val="clear" w:color="auto" w:fill="auto"/>
          </w:tcPr>
          <w:p w:rsidR="00241599" w:rsidRPr="00264605" w:rsidRDefault="00241599" w:rsidP="00624B35">
            <w:pPr>
              <w:spacing w:after="0" w:line="240" w:lineRule="auto"/>
              <w:jc w:val="both"/>
              <w:rPr>
                <w:rFonts w:ascii="Times New Roman" w:hAnsi="Times New Roman"/>
                <w:b/>
                <w:sz w:val="24"/>
                <w:szCs w:val="24"/>
              </w:rPr>
            </w:pPr>
            <w:r w:rsidRPr="00264605">
              <w:rPr>
                <w:rFonts w:ascii="Times New Roman" w:hAnsi="Times New Roman"/>
                <w:b/>
                <w:sz w:val="24"/>
                <w:szCs w:val="24"/>
              </w:rPr>
              <w:t>1-3 квартал</w:t>
            </w:r>
          </w:p>
        </w:tc>
        <w:tc>
          <w:tcPr>
            <w:tcW w:w="1118" w:type="dxa"/>
            <w:shd w:val="clear" w:color="auto" w:fill="auto"/>
          </w:tcPr>
          <w:p w:rsidR="00241599" w:rsidRPr="00264605" w:rsidRDefault="00241599" w:rsidP="00624B35">
            <w:pPr>
              <w:spacing w:after="0" w:line="240" w:lineRule="auto"/>
              <w:jc w:val="both"/>
              <w:rPr>
                <w:rFonts w:ascii="Times New Roman" w:hAnsi="Times New Roman"/>
                <w:b/>
                <w:sz w:val="24"/>
                <w:szCs w:val="24"/>
              </w:rPr>
            </w:pPr>
            <w:r w:rsidRPr="00264605">
              <w:rPr>
                <w:rFonts w:ascii="Times New Roman" w:hAnsi="Times New Roman"/>
                <w:b/>
                <w:sz w:val="24"/>
                <w:szCs w:val="24"/>
              </w:rPr>
              <w:t>4 квартал</w:t>
            </w:r>
          </w:p>
        </w:tc>
      </w:tr>
      <w:tr w:rsidR="00264605" w:rsidRPr="007C4C7D" w:rsidTr="00A40761">
        <w:tc>
          <w:tcPr>
            <w:tcW w:w="1242" w:type="dxa"/>
            <w:shd w:val="clear" w:color="auto" w:fill="auto"/>
          </w:tcPr>
          <w:p w:rsidR="00264605" w:rsidRPr="00264605" w:rsidRDefault="00264605" w:rsidP="00811840">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1125" w:type="dxa"/>
            <w:gridSpan w:val="2"/>
            <w:tcBorders>
              <w:right w:val="single" w:sz="4" w:space="0" w:color="auto"/>
            </w:tcBorders>
            <w:shd w:val="clear" w:color="auto" w:fill="auto"/>
          </w:tcPr>
          <w:p w:rsidR="00264605" w:rsidRPr="00264605" w:rsidRDefault="00264605" w:rsidP="00FE059B">
            <w:pPr>
              <w:spacing w:after="0" w:line="240" w:lineRule="auto"/>
              <w:jc w:val="center"/>
              <w:rPr>
                <w:rFonts w:ascii="Times New Roman" w:hAnsi="Times New Roman"/>
                <w:sz w:val="24"/>
                <w:szCs w:val="24"/>
              </w:rPr>
            </w:pPr>
            <w:r w:rsidRPr="00264605">
              <w:rPr>
                <w:rFonts w:ascii="Times New Roman" w:hAnsi="Times New Roman"/>
                <w:sz w:val="24"/>
                <w:szCs w:val="24"/>
              </w:rPr>
              <w:t>3</w:t>
            </w:r>
          </w:p>
        </w:tc>
        <w:tc>
          <w:tcPr>
            <w:tcW w:w="1111" w:type="dxa"/>
            <w:tcBorders>
              <w:left w:val="single" w:sz="4" w:space="0" w:color="auto"/>
            </w:tcBorders>
            <w:shd w:val="clear" w:color="auto" w:fill="auto"/>
          </w:tcPr>
          <w:p w:rsidR="00264605" w:rsidRPr="00264605" w:rsidRDefault="00264605" w:rsidP="00FE059B">
            <w:pPr>
              <w:spacing w:after="0" w:line="240" w:lineRule="auto"/>
              <w:jc w:val="center"/>
              <w:rPr>
                <w:rFonts w:ascii="Times New Roman" w:hAnsi="Times New Roman"/>
                <w:sz w:val="24"/>
                <w:szCs w:val="24"/>
              </w:rPr>
            </w:pPr>
            <w:r w:rsidRPr="00264605">
              <w:rPr>
                <w:rFonts w:ascii="Times New Roman" w:hAnsi="Times New Roman"/>
                <w:sz w:val="24"/>
                <w:szCs w:val="24"/>
              </w:rPr>
              <w:t>4</w:t>
            </w:r>
          </w:p>
        </w:tc>
        <w:tc>
          <w:tcPr>
            <w:tcW w:w="1110" w:type="dxa"/>
            <w:tcBorders>
              <w:right w:val="single" w:sz="4" w:space="0" w:color="auto"/>
            </w:tcBorders>
            <w:shd w:val="clear" w:color="auto" w:fill="auto"/>
          </w:tcPr>
          <w:p w:rsidR="00264605" w:rsidRPr="00264605" w:rsidRDefault="00264605" w:rsidP="00264605">
            <w:pPr>
              <w:spacing w:after="0" w:line="240" w:lineRule="auto"/>
              <w:jc w:val="center"/>
              <w:rPr>
                <w:rFonts w:ascii="Times New Roman" w:hAnsi="Times New Roman"/>
                <w:sz w:val="24"/>
                <w:szCs w:val="24"/>
              </w:rPr>
            </w:pPr>
            <w:r w:rsidRPr="00264605">
              <w:rPr>
                <w:rFonts w:ascii="Times New Roman" w:hAnsi="Times New Roman"/>
                <w:sz w:val="24"/>
                <w:szCs w:val="24"/>
              </w:rPr>
              <w:t>224</w:t>
            </w:r>
          </w:p>
        </w:tc>
        <w:tc>
          <w:tcPr>
            <w:tcW w:w="1126" w:type="dxa"/>
            <w:gridSpan w:val="2"/>
            <w:tcBorders>
              <w:left w:val="single" w:sz="4" w:space="0" w:color="auto"/>
            </w:tcBorders>
            <w:shd w:val="clear" w:color="auto" w:fill="auto"/>
          </w:tcPr>
          <w:p w:rsidR="00264605" w:rsidRPr="00264605" w:rsidRDefault="00264605" w:rsidP="00264605">
            <w:pPr>
              <w:spacing w:after="0" w:line="240" w:lineRule="auto"/>
              <w:jc w:val="center"/>
              <w:rPr>
                <w:rFonts w:ascii="Times New Roman" w:hAnsi="Times New Roman"/>
                <w:sz w:val="24"/>
                <w:szCs w:val="24"/>
              </w:rPr>
            </w:pPr>
            <w:r w:rsidRPr="00264605">
              <w:rPr>
                <w:rFonts w:ascii="Times New Roman" w:hAnsi="Times New Roman"/>
                <w:sz w:val="24"/>
                <w:szCs w:val="24"/>
              </w:rPr>
              <w:t>136</w:t>
            </w:r>
          </w:p>
        </w:tc>
        <w:tc>
          <w:tcPr>
            <w:tcW w:w="2236" w:type="dxa"/>
            <w:gridSpan w:val="2"/>
            <w:shd w:val="clear" w:color="auto" w:fill="auto"/>
          </w:tcPr>
          <w:p w:rsidR="00264605" w:rsidRPr="00264605" w:rsidRDefault="00264605" w:rsidP="00264605">
            <w:pPr>
              <w:spacing w:after="0" w:line="240" w:lineRule="auto"/>
              <w:jc w:val="center"/>
              <w:rPr>
                <w:rFonts w:ascii="Times New Roman" w:hAnsi="Times New Roman"/>
                <w:sz w:val="24"/>
                <w:szCs w:val="24"/>
              </w:rPr>
            </w:pPr>
            <w:r w:rsidRPr="00264605">
              <w:rPr>
                <w:rFonts w:ascii="Times New Roman" w:hAnsi="Times New Roman"/>
                <w:sz w:val="24"/>
                <w:szCs w:val="24"/>
              </w:rPr>
              <w:t>1,3</w:t>
            </w:r>
          </w:p>
        </w:tc>
      </w:tr>
    </w:tbl>
    <w:p w:rsidR="00B06702" w:rsidRDefault="00B06702" w:rsidP="000E05E9">
      <w:pPr>
        <w:spacing w:after="0" w:line="240" w:lineRule="auto"/>
        <w:jc w:val="both"/>
        <w:rPr>
          <w:rFonts w:ascii="Times New Roman" w:hAnsi="Times New Roman"/>
          <w:sz w:val="24"/>
          <w:szCs w:val="24"/>
        </w:rPr>
      </w:pPr>
    </w:p>
    <w:p w:rsidR="00B06702" w:rsidRPr="00A40761" w:rsidRDefault="00B06702" w:rsidP="00B06702">
      <w:pPr>
        <w:spacing w:after="0" w:line="240" w:lineRule="auto"/>
        <w:jc w:val="both"/>
        <w:rPr>
          <w:rFonts w:ascii="Times New Roman" w:hAnsi="Times New Roman"/>
          <w:b/>
          <w:sz w:val="24"/>
          <w:szCs w:val="24"/>
        </w:rPr>
      </w:pPr>
      <w:r w:rsidRPr="00A40761">
        <w:rPr>
          <w:rFonts w:ascii="Times New Roman" w:hAnsi="Times New Roman"/>
          <w:b/>
          <w:sz w:val="24"/>
          <w:szCs w:val="24"/>
        </w:rPr>
        <w:t>Сведения о наиболее значимых мероприятиях онлайн</w:t>
      </w:r>
      <w:r w:rsidR="00042B8D" w:rsidRPr="00A40761">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34"/>
        <w:gridCol w:w="2126"/>
        <w:gridCol w:w="2268"/>
        <w:gridCol w:w="1559"/>
        <w:gridCol w:w="5728"/>
      </w:tblGrid>
      <w:tr w:rsidR="00B06702" w:rsidRPr="00A40761" w:rsidTr="00264605">
        <w:tc>
          <w:tcPr>
            <w:tcW w:w="560" w:type="dxa"/>
          </w:tcPr>
          <w:p w:rsidR="00B06702" w:rsidRPr="00A40761" w:rsidRDefault="00B06702" w:rsidP="002C2ED7">
            <w:pPr>
              <w:spacing w:after="0" w:line="240" w:lineRule="auto"/>
              <w:jc w:val="both"/>
              <w:rPr>
                <w:rFonts w:ascii="Times New Roman" w:hAnsi="Times New Roman"/>
                <w:b/>
                <w:sz w:val="24"/>
                <w:szCs w:val="24"/>
              </w:rPr>
            </w:pPr>
            <w:r w:rsidRPr="00A40761">
              <w:rPr>
                <w:rFonts w:ascii="Times New Roman" w:hAnsi="Times New Roman"/>
                <w:b/>
                <w:sz w:val="24"/>
                <w:szCs w:val="24"/>
              </w:rPr>
              <w:t xml:space="preserve">№ </w:t>
            </w:r>
            <w:proofErr w:type="gramStart"/>
            <w:r w:rsidRPr="00A40761">
              <w:rPr>
                <w:rFonts w:ascii="Times New Roman" w:hAnsi="Times New Roman"/>
                <w:b/>
                <w:sz w:val="24"/>
                <w:szCs w:val="24"/>
              </w:rPr>
              <w:t>п</w:t>
            </w:r>
            <w:proofErr w:type="gramEnd"/>
            <w:r w:rsidRPr="00A40761">
              <w:rPr>
                <w:rFonts w:ascii="Times New Roman" w:hAnsi="Times New Roman"/>
                <w:b/>
                <w:sz w:val="24"/>
                <w:szCs w:val="24"/>
              </w:rPr>
              <w:t>/п</w:t>
            </w:r>
          </w:p>
        </w:tc>
        <w:tc>
          <w:tcPr>
            <w:tcW w:w="3234" w:type="dxa"/>
          </w:tcPr>
          <w:p w:rsidR="00B06702" w:rsidRPr="00A40761" w:rsidRDefault="00B06702" w:rsidP="00FE059B">
            <w:pPr>
              <w:spacing w:after="0" w:line="240" w:lineRule="auto"/>
              <w:jc w:val="center"/>
              <w:rPr>
                <w:rFonts w:ascii="Times New Roman" w:hAnsi="Times New Roman"/>
                <w:b/>
                <w:sz w:val="24"/>
                <w:szCs w:val="24"/>
              </w:rPr>
            </w:pPr>
            <w:r w:rsidRPr="00A40761">
              <w:rPr>
                <w:rFonts w:ascii="Times New Roman" w:hAnsi="Times New Roman"/>
                <w:b/>
                <w:sz w:val="24"/>
                <w:szCs w:val="24"/>
              </w:rPr>
              <w:t>Форма и название</w:t>
            </w:r>
          </w:p>
        </w:tc>
        <w:tc>
          <w:tcPr>
            <w:tcW w:w="2126" w:type="dxa"/>
          </w:tcPr>
          <w:p w:rsidR="00B06702" w:rsidRPr="00A40761" w:rsidRDefault="00B06702" w:rsidP="00FE059B">
            <w:pPr>
              <w:spacing w:after="0" w:line="240" w:lineRule="auto"/>
              <w:jc w:val="center"/>
              <w:rPr>
                <w:rFonts w:ascii="Times New Roman" w:hAnsi="Times New Roman"/>
                <w:b/>
                <w:sz w:val="24"/>
                <w:szCs w:val="24"/>
              </w:rPr>
            </w:pPr>
            <w:r w:rsidRPr="00A40761">
              <w:rPr>
                <w:rFonts w:ascii="Times New Roman" w:hAnsi="Times New Roman"/>
                <w:b/>
                <w:sz w:val="24"/>
                <w:szCs w:val="24"/>
              </w:rPr>
              <w:t>Дата проведения Место проведения</w:t>
            </w:r>
          </w:p>
        </w:tc>
        <w:tc>
          <w:tcPr>
            <w:tcW w:w="2268" w:type="dxa"/>
          </w:tcPr>
          <w:p w:rsidR="00B06702" w:rsidRPr="00A40761" w:rsidRDefault="00B06702" w:rsidP="00FE059B">
            <w:pPr>
              <w:spacing w:after="0" w:line="240" w:lineRule="auto"/>
              <w:jc w:val="center"/>
              <w:rPr>
                <w:rFonts w:ascii="Times New Roman" w:hAnsi="Times New Roman"/>
                <w:b/>
                <w:sz w:val="24"/>
                <w:szCs w:val="24"/>
              </w:rPr>
            </w:pPr>
            <w:r w:rsidRPr="00A40761">
              <w:rPr>
                <w:rFonts w:ascii="Times New Roman" w:hAnsi="Times New Roman"/>
                <w:b/>
                <w:sz w:val="24"/>
                <w:szCs w:val="24"/>
              </w:rPr>
              <w:t>Целевая аудитория (инвалиды, дети-инвалиды)</w:t>
            </w:r>
          </w:p>
        </w:tc>
        <w:tc>
          <w:tcPr>
            <w:tcW w:w="1559" w:type="dxa"/>
          </w:tcPr>
          <w:p w:rsidR="00B06702" w:rsidRPr="00A40761" w:rsidRDefault="00B06702" w:rsidP="00FE059B">
            <w:pPr>
              <w:spacing w:after="0" w:line="240" w:lineRule="auto"/>
              <w:jc w:val="center"/>
              <w:rPr>
                <w:rFonts w:ascii="Times New Roman" w:hAnsi="Times New Roman"/>
                <w:b/>
                <w:sz w:val="24"/>
                <w:szCs w:val="24"/>
              </w:rPr>
            </w:pPr>
            <w:r w:rsidRPr="00A40761">
              <w:rPr>
                <w:rFonts w:ascii="Times New Roman" w:hAnsi="Times New Roman"/>
                <w:b/>
                <w:sz w:val="24"/>
                <w:szCs w:val="24"/>
              </w:rPr>
              <w:t>Количество участников/ Количество просмотров</w:t>
            </w:r>
          </w:p>
        </w:tc>
        <w:tc>
          <w:tcPr>
            <w:tcW w:w="5728" w:type="dxa"/>
          </w:tcPr>
          <w:p w:rsidR="00B06702" w:rsidRPr="00A40761" w:rsidRDefault="00B06702" w:rsidP="00FE059B">
            <w:pPr>
              <w:spacing w:after="0" w:line="240" w:lineRule="auto"/>
              <w:jc w:val="center"/>
              <w:rPr>
                <w:rFonts w:ascii="Times New Roman" w:hAnsi="Times New Roman"/>
                <w:b/>
                <w:sz w:val="24"/>
                <w:szCs w:val="24"/>
              </w:rPr>
            </w:pPr>
            <w:r w:rsidRPr="00A40761">
              <w:rPr>
                <w:rFonts w:ascii="Times New Roman" w:hAnsi="Times New Roman"/>
                <w:b/>
                <w:sz w:val="24"/>
                <w:szCs w:val="24"/>
              </w:rPr>
              <w:t>Краткое описание</w:t>
            </w:r>
          </w:p>
        </w:tc>
      </w:tr>
      <w:tr w:rsidR="00A40761" w:rsidRPr="00A40761" w:rsidTr="00264605">
        <w:tc>
          <w:tcPr>
            <w:tcW w:w="560" w:type="dxa"/>
          </w:tcPr>
          <w:p w:rsidR="00A40761" w:rsidRPr="00A40761" w:rsidRDefault="00A40761" w:rsidP="002C2ED7">
            <w:pPr>
              <w:spacing w:after="0" w:line="240" w:lineRule="auto"/>
              <w:jc w:val="both"/>
              <w:rPr>
                <w:rFonts w:ascii="Times New Roman" w:hAnsi="Times New Roman"/>
                <w:sz w:val="24"/>
                <w:szCs w:val="24"/>
              </w:rPr>
            </w:pPr>
            <w:r w:rsidRPr="00A40761">
              <w:rPr>
                <w:rFonts w:ascii="Times New Roman" w:hAnsi="Times New Roman"/>
                <w:sz w:val="24"/>
                <w:szCs w:val="24"/>
              </w:rPr>
              <w:t>1</w:t>
            </w:r>
          </w:p>
        </w:tc>
        <w:tc>
          <w:tcPr>
            <w:tcW w:w="3234" w:type="dxa"/>
          </w:tcPr>
          <w:p w:rsidR="00A40761" w:rsidRPr="00FB2020" w:rsidRDefault="00A40761" w:rsidP="00D14E3E">
            <w:pPr>
              <w:spacing w:after="0" w:line="240" w:lineRule="auto"/>
              <w:jc w:val="center"/>
              <w:rPr>
                <w:rFonts w:ascii="Times New Roman" w:hAnsi="Times New Roman"/>
                <w:sz w:val="24"/>
                <w:szCs w:val="24"/>
              </w:rPr>
            </w:pPr>
            <w:r w:rsidRPr="00FB2020">
              <w:rPr>
                <w:rFonts w:ascii="Times New Roman" w:hAnsi="Times New Roman"/>
                <w:sz w:val="24"/>
                <w:szCs w:val="24"/>
              </w:rPr>
              <w:t xml:space="preserve">«Репортаж </w:t>
            </w:r>
            <w:r w:rsidR="00945A49">
              <w:rPr>
                <w:rFonts w:ascii="Times New Roman" w:hAnsi="Times New Roman"/>
                <w:sz w:val="24"/>
                <w:szCs w:val="24"/>
              </w:rPr>
              <w:t>П</w:t>
            </w:r>
            <w:r w:rsidRPr="00FB2020">
              <w:rPr>
                <w:rFonts w:ascii="Times New Roman" w:hAnsi="Times New Roman"/>
                <w:sz w:val="24"/>
                <w:szCs w:val="24"/>
              </w:rPr>
              <w:t>обеды», областной заочный конкурс</w:t>
            </w:r>
            <w:r w:rsidR="00D14E3E">
              <w:rPr>
                <w:rFonts w:ascii="Times New Roman" w:hAnsi="Times New Roman"/>
                <w:sz w:val="24"/>
                <w:szCs w:val="24"/>
              </w:rPr>
              <w:t xml:space="preserve">, </w:t>
            </w:r>
            <w:r w:rsidR="00D14E3E" w:rsidRPr="00FB2020">
              <w:rPr>
                <w:rFonts w:ascii="Times New Roman" w:hAnsi="Times New Roman"/>
                <w:sz w:val="24"/>
                <w:szCs w:val="24"/>
              </w:rPr>
              <w:t xml:space="preserve"> посвяще</w:t>
            </w:r>
            <w:r w:rsidR="00D14E3E">
              <w:rPr>
                <w:rFonts w:ascii="Times New Roman" w:hAnsi="Times New Roman"/>
                <w:sz w:val="24"/>
                <w:szCs w:val="24"/>
              </w:rPr>
              <w:t>нный</w:t>
            </w:r>
            <w:r w:rsidR="00D14E3E" w:rsidRPr="00FB2020">
              <w:rPr>
                <w:rFonts w:ascii="Times New Roman" w:hAnsi="Times New Roman"/>
                <w:sz w:val="24"/>
                <w:szCs w:val="24"/>
              </w:rPr>
              <w:t xml:space="preserve"> 75-летию </w:t>
            </w:r>
            <w:r w:rsidR="00D14E3E">
              <w:rPr>
                <w:rFonts w:ascii="Times New Roman" w:hAnsi="Times New Roman"/>
                <w:sz w:val="24"/>
                <w:szCs w:val="24"/>
              </w:rPr>
              <w:t>П</w:t>
            </w:r>
            <w:r w:rsidR="00D14E3E" w:rsidRPr="00FB2020">
              <w:rPr>
                <w:rFonts w:ascii="Times New Roman" w:hAnsi="Times New Roman"/>
                <w:sz w:val="24"/>
                <w:szCs w:val="24"/>
              </w:rPr>
              <w:t>обеды в ВОВ</w:t>
            </w:r>
          </w:p>
        </w:tc>
        <w:tc>
          <w:tcPr>
            <w:tcW w:w="2126" w:type="dxa"/>
          </w:tcPr>
          <w:p w:rsidR="00A40761" w:rsidRPr="00FB2020" w:rsidRDefault="00A40761" w:rsidP="00FE059B">
            <w:pPr>
              <w:spacing w:after="0" w:line="240" w:lineRule="auto"/>
              <w:jc w:val="center"/>
              <w:rPr>
                <w:rFonts w:ascii="Times New Roman" w:hAnsi="Times New Roman"/>
                <w:sz w:val="24"/>
                <w:szCs w:val="24"/>
              </w:rPr>
            </w:pPr>
            <w:r w:rsidRPr="00FB2020">
              <w:rPr>
                <w:rFonts w:ascii="Times New Roman" w:hAnsi="Times New Roman"/>
                <w:sz w:val="24"/>
                <w:szCs w:val="24"/>
              </w:rPr>
              <w:t>январь-июнь, финал – 22 июня</w:t>
            </w:r>
          </w:p>
          <w:p w:rsidR="00A40761" w:rsidRPr="00FB2020" w:rsidRDefault="00A40761" w:rsidP="00FE059B">
            <w:pPr>
              <w:spacing w:after="0" w:line="240" w:lineRule="auto"/>
              <w:jc w:val="center"/>
              <w:rPr>
                <w:rFonts w:ascii="Times New Roman" w:hAnsi="Times New Roman"/>
                <w:sz w:val="24"/>
                <w:szCs w:val="24"/>
              </w:rPr>
            </w:pPr>
            <w:r w:rsidRPr="00FB2020">
              <w:rPr>
                <w:rFonts w:ascii="Times New Roman" w:hAnsi="Times New Roman"/>
                <w:sz w:val="24"/>
                <w:szCs w:val="24"/>
              </w:rPr>
              <w:t>официальный сайт, группа Вконтакте</w:t>
            </w:r>
          </w:p>
        </w:tc>
        <w:tc>
          <w:tcPr>
            <w:tcW w:w="2268" w:type="dxa"/>
          </w:tcPr>
          <w:p w:rsidR="00A40761" w:rsidRPr="00FB2020" w:rsidRDefault="00A40761" w:rsidP="00FE059B">
            <w:pPr>
              <w:spacing w:after="0" w:line="240" w:lineRule="auto"/>
              <w:jc w:val="center"/>
              <w:rPr>
                <w:rFonts w:ascii="Times New Roman" w:hAnsi="Times New Roman"/>
                <w:sz w:val="24"/>
                <w:szCs w:val="24"/>
              </w:rPr>
            </w:pPr>
            <w:r w:rsidRPr="00FB2020">
              <w:rPr>
                <w:rFonts w:ascii="Times New Roman" w:hAnsi="Times New Roman"/>
                <w:sz w:val="24"/>
                <w:szCs w:val="24"/>
              </w:rPr>
              <w:t xml:space="preserve">дети, подростки, молодежь с ОВЗ </w:t>
            </w:r>
          </w:p>
          <w:p w:rsidR="00A40761" w:rsidRPr="00FB2020" w:rsidRDefault="00A40761" w:rsidP="00FE059B">
            <w:pPr>
              <w:spacing w:after="0" w:line="240" w:lineRule="auto"/>
              <w:jc w:val="center"/>
              <w:rPr>
                <w:rFonts w:ascii="Times New Roman" w:hAnsi="Times New Roman"/>
                <w:sz w:val="24"/>
                <w:szCs w:val="24"/>
              </w:rPr>
            </w:pPr>
            <w:r w:rsidRPr="00FB2020">
              <w:rPr>
                <w:rFonts w:ascii="Times New Roman" w:hAnsi="Times New Roman"/>
                <w:sz w:val="24"/>
                <w:szCs w:val="24"/>
              </w:rPr>
              <w:t xml:space="preserve">в возрасте </w:t>
            </w:r>
          </w:p>
          <w:p w:rsidR="00A40761" w:rsidRPr="00FB2020" w:rsidRDefault="00A40761" w:rsidP="00FE059B">
            <w:pPr>
              <w:spacing w:after="0" w:line="240" w:lineRule="auto"/>
              <w:jc w:val="center"/>
              <w:rPr>
                <w:rFonts w:ascii="Times New Roman" w:hAnsi="Times New Roman"/>
                <w:sz w:val="24"/>
                <w:szCs w:val="24"/>
              </w:rPr>
            </w:pPr>
            <w:r w:rsidRPr="00FB2020">
              <w:rPr>
                <w:rFonts w:ascii="Times New Roman" w:hAnsi="Times New Roman"/>
                <w:sz w:val="24"/>
                <w:szCs w:val="24"/>
              </w:rPr>
              <w:t>от 6 до 35 лет</w:t>
            </w:r>
          </w:p>
        </w:tc>
        <w:tc>
          <w:tcPr>
            <w:tcW w:w="1559" w:type="dxa"/>
          </w:tcPr>
          <w:p w:rsidR="00A40761" w:rsidRPr="00FB2020" w:rsidRDefault="00B31129" w:rsidP="00FE059B">
            <w:pPr>
              <w:spacing w:after="0" w:line="240" w:lineRule="auto"/>
              <w:jc w:val="center"/>
              <w:rPr>
                <w:rFonts w:ascii="Times New Roman" w:hAnsi="Times New Roman"/>
                <w:sz w:val="24"/>
                <w:szCs w:val="24"/>
              </w:rPr>
            </w:pPr>
            <w:r w:rsidRPr="00B31129">
              <w:rPr>
                <w:rFonts w:ascii="Times New Roman" w:hAnsi="Times New Roman"/>
                <w:sz w:val="24"/>
                <w:szCs w:val="24"/>
              </w:rPr>
              <w:t>148 / 201</w:t>
            </w:r>
          </w:p>
        </w:tc>
        <w:tc>
          <w:tcPr>
            <w:tcW w:w="5728" w:type="dxa"/>
          </w:tcPr>
          <w:p w:rsidR="00A40761" w:rsidRPr="00FB2020" w:rsidRDefault="00A40761" w:rsidP="00FE059B">
            <w:pPr>
              <w:spacing w:after="0" w:line="240" w:lineRule="auto"/>
              <w:jc w:val="both"/>
              <w:rPr>
                <w:rFonts w:ascii="Times New Roman" w:hAnsi="Times New Roman"/>
                <w:sz w:val="24"/>
                <w:szCs w:val="24"/>
              </w:rPr>
            </w:pPr>
            <w:r w:rsidRPr="00FB2020">
              <w:rPr>
                <w:rFonts w:ascii="Times New Roman" w:hAnsi="Times New Roman"/>
                <w:sz w:val="24"/>
                <w:szCs w:val="24"/>
              </w:rPr>
              <w:t>Мероприятие направлено на формирование чувства патриотизма и уважительного отношения к памяти защитников Отечества у детей, подростков и молодёжи с   ограниченными возможностями здоровья; стимулирование интереса и вовлечение подрастающего и молодого поколения к изучению культурного наследия и истории страны.</w:t>
            </w:r>
          </w:p>
          <w:p w:rsidR="00A40761" w:rsidRPr="00FB2020" w:rsidRDefault="00A40761" w:rsidP="00FE059B">
            <w:pPr>
              <w:spacing w:after="0" w:line="240" w:lineRule="auto"/>
              <w:jc w:val="both"/>
              <w:rPr>
                <w:rFonts w:ascii="Times New Roman" w:hAnsi="Times New Roman"/>
                <w:sz w:val="24"/>
                <w:szCs w:val="24"/>
              </w:rPr>
            </w:pPr>
            <w:r w:rsidRPr="00FB2020">
              <w:rPr>
                <w:rFonts w:ascii="Times New Roman" w:hAnsi="Times New Roman"/>
                <w:sz w:val="24"/>
                <w:szCs w:val="24"/>
              </w:rPr>
              <w:lastRenderedPageBreak/>
              <w:t>Номинации конкурса:</w:t>
            </w:r>
          </w:p>
          <w:p w:rsidR="00A40761" w:rsidRPr="00FB2020" w:rsidRDefault="00A40761" w:rsidP="00FE059B">
            <w:pPr>
              <w:spacing w:after="0" w:line="240" w:lineRule="auto"/>
              <w:jc w:val="both"/>
              <w:rPr>
                <w:rFonts w:ascii="Times New Roman" w:hAnsi="Times New Roman"/>
                <w:sz w:val="24"/>
                <w:szCs w:val="24"/>
              </w:rPr>
            </w:pPr>
            <w:r w:rsidRPr="00FB2020">
              <w:rPr>
                <w:rFonts w:ascii="Times New Roman" w:hAnsi="Times New Roman"/>
                <w:sz w:val="24"/>
                <w:szCs w:val="24"/>
              </w:rPr>
              <w:t>- Литературное творчество</w:t>
            </w:r>
          </w:p>
          <w:p w:rsidR="00A40761" w:rsidRPr="00FB2020" w:rsidRDefault="00A40761" w:rsidP="00FE059B">
            <w:pPr>
              <w:spacing w:after="0" w:line="240" w:lineRule="auto"/>
              <w:jc w:val="both"/>
              <w:rPr>
                <w:rFonts w:ascii="Times New Roman" w:hAnsi="Times New Roman"/>
                <w:sz w:val="24"/>
                <w:szCs w:val="24"/>
              </w:rPr>
            </w:pPr>
            <w:r w:rsidRPr="00FB2020">
              <w:rPr>
                <w:rFonts w:ascii="Times New Roman" w:hAnsi="Times New Roman"/>
                <w:sz w:val="24"/>
                <w:szCs w:val="24"/>
              </w:rPr>
              <w:t xml:space="preserve">- Музыкальное творчество </w:t>
            </w:r>
          </w:p>
          <w:p w:rsidR="00A40761" w:rsidRPr="00FB2020" w:rsidRDefault="00A40761" w:rsidP="00FE059B">
            <w:pPr>
              <w:spacing w:after="0" w:line="240" w:lineRule="auto"/>
              <w:jc w:val="both"/>
              <w:rPr>
                <w:rFonts w:ascii="Times New Roman" w:hAnsi="Times New Roman"/>
                <w:sz w:val="24"/>
                <w:szCs w:val="24"/>
              </w:rPr>
            </w:pPr>
            <w:r w:rsidRPr="00FB2020">
              <w:rPr>
                <w:rFonts w:ascii="Times New Roman" w:hAnsi="Times New Roman"/>
                <w:sz w:val="24"/>
                <w:szCs w:val="24"/>
              </w:rPr>
              <w:t>- Изобразительное творчество</w:t>
            </w:r>
          </w:p>
          <w:p w:rsidR="00A40761" w:rsidRDefault="00A40761" w:rsidP="00FE059B">
            <w:pPr>
              <w:spacing w:after="0" w:line="240" w:lineRule="auto"/>
              <w:jc w:val="both"/>
              <w:rPr>
                <w:rFonts w:ascii="Times New Roman" w:hAnsi="Times New Roman"/>
                <w:sz w:val="24"/>
                <w:szCs w:val="24"/>
              </w:rPr>
            </w:pPr>
            <w:r w:rsidRPr="00FB2020">
              <w:rPr>
                <w:rFonts w:ascii="Times New Roman" w:hAnsi="Times New Roman"/>
                <w:sz w:val="24"/>
                <w:szCs w:val="24"/>
              </w:rPr>
              <w:t>- Мультимедийные проекты</w:t>
            </w:r>
          </w:p>
          <w:p w:rsidR="007D1C1F" w:rsidRDefault="00BF0E8B" w:rsidP="00BF0E8B">
            <w:pPr>
              <w:spacing w:after="0" w:line="240" w:lineRule="auto"/>
              <w:jc w:val="both"/>
              <w:rPr>
                <w:rFonts w:ascii="Times New Roman" w:hAnsi="Times New Roman"/>
                <w:sz w:val="24"/>
                <w:szCs w:val="24"/>
              </w:rPr>
            </w:pPr>
            <w:r>
              <w:rPr>
                <w:rFonts w:ascii="Times New Roman" w:hAnsi="Times New Roman"/>
                <w:sz w:val="24"/>
                <w:szCs w:val="24"/>
              </w:rPr>
              <w:t xml:space="preserve">В конкурсе приняли участие дети, подростки, </w:t>
            </w:r>
            <w:r w:rsidRPr="00FB2020">
              <w:rPr>
                <w:rFonts w:ascii="Times New Roman" w:hAnsi="Times New Roman"/>
                <w:sz w:val="24"/>
                <w:szCs w:val="24"/>
              </w:rPr>
              <w:t xml:space="preserve">молодежь с ОВЗ в возрасте </w:t>
            </w:r>
            <w:r>
              <w:rPr>
                <w:rFonts w:ascii="Times New Roman" w:hAnsi="Times New Roman"/>
                <w:sz w:val="24"/>
                <w:szCs w:val="24"/>
              </w:rPr>
              <w:t xml:space="preserve"> </w:t>
            </w:r>
            <w:r w:rsidRPr="00FB2020">
              <w:rPr>
                <w:rFonts w:ascii="Times New Roman" w:hAnsi="Times New Roman"/>
                <w:sz w:val="24"/>
                <w:szCs w:val="24"/>
              </w:rPr>
              <w:t>от 6 до 35 лет</w:t>
            </w:r>
            <w:r>
              <w:rPr>
                <w:rFonts w:ascii="Times New Roman" w:hAnsi="Times New Roman"/>
                <w:sz w:val="24"/>
                <w:szCs w:val="24"/>
              </w:rPr>
              <w:t xml:space="preserve"> из 8 муниципальных образований Мурманской области: </w:t>
            </w:r>
            <w:proofErr w:type="gramStart"/>
            <w:r>
              <w:rPr>
                <w:rFonts w:ascii="Times New Roman" w:hAnsi="Times New Roman"/>
                <w:sz w:val="24"/>
                <w:szCs w:val="24"/>
              </w:rPr>
              <w:t xml:space="preserve">Мурманск, Кольский район, ЗАТО Александровск, Кировск, Оленегорск, Мончегорск, Кандалакшский район, Печенгский район.  </w:t>
            </w:r>
            <w:proofErr w:type="gramEnd"/>
          </w:p>
          <w:p w:rsidR="00A40761" w:rsidRPr="00FB2020" w:rsidRDefault="006B4223" w:rsidP="00BF0E8B">
            <w:pPr>
              <w:spacing w:after="0" w:line="240" w:lineRule="auto"/>
              <w:jc w:val="both"/>
              <w:rPr>
                <w:rFonts w:ascii="Times New Roman" w:hAnsi="Times New Roman"/>
                <w:sz w:val="24"/>
                <w:szCs w:val="24"/>
              </w:rPr>
            </w:pPr>
            <w:hyperlink r:id="rId21" w:history="1">
              <w:r w:rsidR="007D1C1F" w:rsidRPr="004E3C5E">
                <w:rPr>
                  <w:rStyle w:val="ac"/>
                  <w:rFonts w:ascii="Times New Roman" w:hAnsi="Times New Roman"/>
                  <w:sz w:val="24"/>
                  <w:szCs w:val="24"/>
                </w:rPr>
                <w:t>https://vk.com/odkkirova?w=wall-23902826_11812</w:t>
              </w:r>
            </w:hyperlink>
            <w:r w:rsidR="007D1C1F">
              <w:rPr>
                <w:rFonts w:ascii="Times New Roman" w:hAnsi="Times New Roman"/>
                <w:sz w:val="24"/>
                <w:szCs w:val="24"/>
              </w:rPr>
              <w:t xml:space="preserve"> </w:t>
            </w:r>
          </w:p>
        </w:tc>
      </w:tr>
    </w:tbl>
    <w:p w:rsidR="00A40761" w:rsidRDefault="00A40761" w:rsidP="00A40761">
      <w:pPr>
        <w:spacing w:after="0" w:line="240" w:lineRule="auto"/>
        <w:jc w:val="both"/>
        <w:rPr>
          <w:rFonts w:ascii="Times New Roman" w:hAnsi="Times New Roman"/>
          <w:b/>
          <w:sz w:val="24"/>
          <w:szCs w:val="24"/>
        </w:rPr>
      </w:pPr>
      <w:r w:rsidRPr="00D14E3E">
        <w:rPr>
          <w:rFonts w:ascii="Times New Roman" w:hAnsi="Times New Roman"/>
          <w:b/>
          <w:sz w:val="24"/>
          <w:szCs w:val="24"/>
        </w:rPr>
        <w:lastRenderedPageBreak/>
        <w:t>Ведется ли индивидуальная работа в этом направлении</w:t>
      </w:r>
      <w:r w:rsidRPr="00953319">
        <w:rPr>
          <w:rFonts w:ascii="Times New Roman" w:hAnsi="Times New Roman"/>
          <w:sz w:val="24"/>
          <w:szCs w:val="24"/>
        </w:rPr>
        <w:t xml:space="preserve"> (да, нет):</w:t>
      </w:r>
      <w:r>
        <w:rPr>
          <w:rFonts w:ascii="Times New Roman" w:hAnsi="Times New Roman"/>
          <w:sz w:val="24"/>
          <w:szCs w:val="24"/>
        </w:rPr>
        <w:t xml:space="preserve"> </w:t>
      </w:r>
      <w:r w:rsidRPr="0043087B">
        <w:rPr>
          <w:rFonts w:ascii="Times New Roman" w:hAnsi="Times New Roman"/>
          <w:sz w:val="24"/>
          <w:szCs w:val="24"/>
          <w:u w:val="single"/>
        </w:rPr>
        <w:t xml:space="preserve"> </w:t>
      </w:r>
      <w:r w:rsidRPr="0043087B">
        <w:rPr>
          <w:rFonts w:ascii="Times New Roman" w:hAnsi="Times New Roman"/>
          <w:b/>
          <w:sz w:val="24"/>
          <w:szCs w:val="24"/>
          <w:u w:val="single"/>
        </w:rPr>
        <w:t>Да</w:t>
      </w:r>
    </w:p>
    <w:p w:rsidR="00A40761" w:rsidRPr="00D14E3E" w:rsidRDefault="00A40761" w:rsidP="00D14E3E">
      <w:pPr>
        <w:spacing w:after="0" w:line="240" w:lineRule="auto"/>
        <w:ind w:firstLine="708"/>
        <w:jc w:val="both"/>
        <w:rPr>
          <w:rFonts w:ascii="Times New Roman" w:hAnsi="Times New Roman"/>
          <w:sz w:val="24"/>
          <w:szCs w:val="24"/>
        </w:rPr>
      </w:pPr>
      <w:r w:rsidRPr="00D14E3E">
        <w:rPr>
          <w:rFonts w:ascii="Times New Roman" w:hAnsi="Times New Roman"/>
          <w:sz w:val="24"/>
          <w:szCs w:val="24"/>
        </w:rPr>
        <w:t>Подготовка детей, подростков и молодежи с ограниченными возможностями здоровью к участию в областных, межрегиональных фестивалях, конкурсах и праздниках. Занятия детей, подростков и молодежи с ОВЗ в коллективах народного творчества.</w:t>
      </w:r>
    </w:p>
    <w:p w:rsidR="00A40761" w:rsidRDefault="00A40761" w:rsidP="00A40761">
      <w:pPr>
        <w:spacing w:after="0" w:line="240" w:lineRule="auto"/>
        <w:jc w:val="both"/>
        <w:rPr>
          <w:rFonts w:ascii="Times New Roman" w:hAnsi="Times New Roman"/>
          <w:color w:val="0000FF"/>
          <w:sz w:val="24"/>
          <w:szCs w:val="24"/>
        </w:rPr>
      </w:pPr>
    </w:p>
    <w:p w:rsidR="00A40761" w:rsidRDefault="00A40761" w:rsidP="00A40761">
      <w:pPr>
        <w:spacing w:after="0" w:line="240" w:lineRule="auto"/>
        <w:jc w:val="both"/>
        <w:rPr>
          <w:rFonts w:ascii="Times New Roman" w:hAnsi="Times New Roman"/>
          <w:b/>
          <w:sz w:val="24"/>
          <w:szCs w:val="24"/>
        </w:rPr>
      </w:pPr>
      <w:r w:rsidRPr="000E05E9">
        <w:rPr>
          <w:rFonts w:ascii="Times New Roman" w:hAnsi="Times New Roman"/>
          <w:b/>
          <w:sz w:val="24"/>
          <w:szCs w:val="24"/>
          <w:u w:val="single"/>
        </w:rPr>
        <w:t>АНАЛИЗ</w:t>
      </w:r>
      <w:r w:rsidRPr="00A40761">
        <w:rPr>
          <w:rFonts w:ascii="Times New Roman" w:hAnsi="Times New Roman"/>
          <w:b/>
          <w:sz w:val="24"/>
          <w:szCs w:val="24"/>
        </w:rPr>
        <w:t xml:space="preserve"> </w:t>
      </w:r>
      <w:r w:rsidRPr="000E05E9">
        <w:rPr>
          <w:rFonts w:ascii="Times New Roman" w:hAnsi="Times New Roman"/>
          <w:b/>
          <w:sz w:val="24"/>
          <w:szCs w:val="24"/>
        </w:rPr>
        <w:t>РАБОТЫ ПО НАПРАВЛЕНИЮ:</w:t>
      </w:r>
    </w:p>
    <w:p w:rsidR="00167C85" w:rsidRPr="00BF0E8B" w:rsidRDefault="00BF0E8B" w:rsidP="00BF0E8B">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Мероприятия по направлению проводятся в соответствии </w:t>
      </w:r>
      <w:r w:rsidRPr="00BF0E8B">
        <w:rPr>
          <w:rFonts w:ascii="Times New Roman" w:hAnsi="Times New Roman"/>
          <w:sz w:val="24"/>
          <w:szCs w:val="24"/>
        </w:rPr>
        <w:t xml:space="preserve">с Планом реализации </w:t>
      </w:r>
      <w:r w:rsidR="00D14E3E">
        <w:rPr>
          <w:rFonts w:ascii="Times New Roman" w:hAnsi="Times New Roman"/>
          <w:sz w:val="24"/>
          <w:szCs w:val="24"/>
        </w:rPr>
        <w:t>ГП</w:t>
      </w:r>
      <w:r w:rsidRPr="00BF0E8B">
        <w:rPr>
          <w:rFonts w:ascii="Times New Roman" w:hAnsi="Times New Roman"/>
          <w:sz w:val="24"/>
          <w:szCs w:val="24"/>
        </w:rPr>
        <w:t xml:space="preserve"> Мурманской области</w:t>
      </w:r>
      <w:r>
        <w:rPr>
          <w:rFonts w:ascii="Times New Roman" w:hAnsi="Times New Roman"/>
          <w:sz w:val="24"/>
          <w:szCs w:val="24"/>
        </w:rPr>
        <w:t xml:space="preserve"> «Социальная поддержка граждан».</w:t>
      </w:r>
    </w:p>
    <w:p w:rsidR="00A40761" w:rsidRPr="00A40761" w:rsidRDefault="00A40761" w:rsidP="00A40761">
      <w:pPr>
        <w:spacing w:after="0" w:line="240" w:lineRule="auto"/>
        <w:ind w:firstLine="708"/>
        <w:jc w:val="both"/>
        <w:rPr>
          <w:rFonts w:ascii="Times New Roman" w:hAnsi="Times New Roman"/>
          <w:sz w:val="24"/>
          <w:szCs w:val="24"/>
        </w:rPr>
      </w:pPr>
      <w:r w:rsidRPr="00A40761">
        <w:rPr>
          <w:rFonts w:ascii="Times New Roman" w:hAnsi="Times New Roman"/>
          <w:sz w:val="24"/>
          <w:szCs w:val="24"/>
        </w:rPr>
        <w:t xml:space="preserve">Пандемия и вынужденная самоизоляция «разделили» нашу профессиональную деятельность на офлайн и онлайн работу. В 2020 году для лиц с ограниченными возможностями здоровья большинство мероприятий состоялось в формате онлайн с помощью дистанционных форм работы. Онлайн-коммуникации создали новый язык общения. В связи с этим были внесены изменения в положения проведения мероприятий: предложены интересные темы и концепции для участия.  </w:t>
      </w:r>
    </w:p>
    <w:p w:rsidR="00A40761" w:rsidRPr="00A40761" w:rsidRDefault="00A40761" w:rsidP="00A40761">
      <w:pPr>
        <w:spacing w:after="0" w:line="240" w:lineRule="auto"/>
        <w:ind w:firstLine="708"/>
        <w:jc w:val="both"/>
        <w:rPr>
          <w:rFonts w:ascii="Times New Roman" w:hAnsi="Times New Roman"/>
          <w:sz w:val="24"/>
          <w:szCs w:val="24"/>
        </w:rPr>
      </w:pPr>
      <w:r w:rsidRPr="00A40761">
        <w:rPr>
          <w:rFonts w:ascii="Times New Roman" w:hAnsi="Times New Roman"/>
          <w:sz w:val="24"/>
          <w:szCs w:val="24"/>
        </w:rPr>
        <w:t xml:space="preserve">Несмотря на не привычную форму взаимодействия, данная категория с помощью своих родителей и наставников, активно принимала участие в мероприятиях.  Например, участники областного конкурса «Большие гонки» </w:t>
      </w:r>
      <w:r w:rsidRPr="00A40761">
        <w:rPr>
          <w:rFonts w:ascii="Times New Roman" w:hAnsi="Times New Roman"/>
          <w:color w:val="000000"/>
          <w:sz w:val="24"/>
          <w:szCs w:val="24"/>
          <w:shd w:val="clear" w:color="auto" w:fill="FFFFFF"/>
        </w:rPr>
        <w:t xml:space="preserve">в своих видеороликах в формате блога на тему: «Здоровье! </w:t>
      </w:r>
      <w:proofErr w:type="spellStart"/>
      <w:r w:rsidRPr="00A40761">
        <w:rPr>
          <w:rFonts w:ascii="Times New Roman" w:hAnsi="Times New Roman"/>
          <w:color w:val="000000"/>
          <w:sz w:val="24"/>
          <w:szCs w:val="24"/>
          <w:shd w:val="clear" w:color="auto" w:fill="FFFFFF"/>
        </w:rPr>
        <w:t>Вирус</w:t>
      </w:r>
      <w:proofErr w:type="gramStart"/>
      <w:r w:rsidRPr="00A40761">
        <w:rPr>
          <w:rFonts w:ascii="Times New Roman" w:hAnsi="Times New Roman"/>
          <w:color w:val="000000"/>
          <w:sz w:val="24"/>
          <w:szCs w:val="24"/>
          <w:shd w:val="clear" w:color="auto" w:fill="FFFFFF"/>
        </w:rPr>
        <w:t>.н</w:t>
      </w:r>
      <w:proofErr w:type="gramEnd"/>
      <w:r w:rsidRPr="00A40761">
        <w:rPr>
          <w:rFonts w:ascii="Times New Roman" w:hAnsi="Times New Roman"/>
          <w:color w:val="000000"/>
          <w:sz w:val="24"/>
          <w:szCs w:val="24"/>
          <w:shd w:val="clear" w:color="auto" w:fill="FFFFFF"/>
        </w:rPr>
        <w:t>ет</w:t>
      </w:r>
      <w:proofErr w:type="spellEnd"/>
      <w:r w:rsidRPr="00A40761">
        <w:rPr>
          <w:rFonts w:ascii="Times New Roman" w:hAnsi="Times New Roman"/>
          <w:color w:val="000000"/>
          <w:sz w:val="24"/>
          <w:szCs w:val="24"/>
          <w:shd w:val="clear" w:color="auto" w:fill="FFFFFF"/>
        </w:rPr>
        <w:t xml:space="preserve">!» делились </w:t>
      </w:r>
      <w:proofErr w:type="spellStart"/>
      <w:r w:rsidRPr="00A40761">
        <w:rPr>
          <w:rFonts w:ascii="Times New Roman" w:hAnsi="Times New Roman"/>
          <w:color w:val="000000"/>
          <w:sz w:val="24"/>
          <w:szCs w:val="24"/>
          <w:shd w:val="clear" w:color="auto" w:fill="FFFFFF"/>
        </w:rPr>
        <w:t>лайфхаками</w:t>
      </w:r>
      <w:proofErr w:type="spellEnd"/>
      <w:r w:rsidRPr="00A40761">
        <w:rPr>
          <w:rFonts w:ascii="Times New Roman" w:hAnsi="Times New Roman"/>
          <w:color w:val="000000"/>
          <w:sz w:val="24"/>
          <w:szCs w:val="24"/>
          <w:shd w:val="clear" w:color="auto" w:fill="FFFFFF"/>
        </w:rPr>
        <w:t xml:space="preserve"> (хитростями и секретами) поддержки здорового образа жизни и физической активности, а в областном конкурсе «Рыцарский турнир»</w:t>
      </w:r>
      <w:r w:rsidRPr="00A40761">
        <w:rPr>
          <w:rFonts w:ascii="Times New Roman" w:hAnsi="Times New Roman"/>
          <w:sz w:val="24"/>
          <w:szCs w:val="24"/>
        </w:rPr>
        <w:t xml:space="preserve"> участники демонстрировали свои способности помощью комикс-историй «Я – супергерой!», представленные в разных жанрах: детектив, комикс-путеводитель, смешные истории, приключение. </w:t>
      </w:r>
    </w:p>
    <w:p w:rsidR="00A40761" w:rsidRPr="00A40761" w:rsidRDefault="00A40761" w:rsidP="00A40761">
      <w:pPr>
        <w:spacing w:after="0" w:line="240" w:lineRule="auto"/>
        <w:ind w:firstLine="708"/>
        <w:jc w:val="both"/>
        <w:rPr>
          <w:rFonts w:ascii="Times New Roman" w:hAnsi="Times New Roman"/>
          <w:sz w:val="24"/>
          <w:szCs w:val="24"/>
        </w:rPr>
      </w:pPr>
      <w:r w:rsidRPr="00A40761">
        <w:rPr>
          <w:rFonts w:ascii="Times New Roman" w:hAnsi="Times New Roman"/>
          <w:sz w:val="24"/>
          <w:szCs w:val="24"/>
        </w:rPr>
        <w:t xml:space="preserve">Стоит отметить, онлайн формат позволил привлечь внимание эксперта из другого региона к конкурсу творчества детей и подростков с ограниченными возможностями здоровья «Кораблик надежды» и получить профессиональную оценку в качестве члена жюри конкурса от руководителя Центра психологической коррекции «Надежда» Оксаны </w:t>
      </w:r>
      <w:proofErr w:type="spellStart"/>
      <w:r w:rsidRPr="00A40761">
        <w:rPr>
          <w:rFonts w:ascii="Times New Roman" w:hAnsi="Times New Roman"/>
          <w:sz w:val="24"/>
          <w:szCs w:val="24"/>
        </w:rPr>
        <w:t>Тютичкиной</w:t>
      </w:r>
      <w:proofErr w:type="spellEnd"/>
      <w:r w:rsidRPr="00A40761">
        <w:rPr>
          <w:rFonts w:ascii="Times New Roman" w:hAnsi="Times New Roman"/>
          <w:sz w:val="24"/>
          <w:szCs w:val="24"/>
        </w:rPr>
        <w:t xml:space="preserve"> из города Ставрополь. Как отметила сама Оксана – «Все ребята имели разные стартовые возможности, но были при этом РАВНЫМИ участниками с ОДИНАКОВЫМИ требованиями к творческим работам. Это правильно, это про инклюзию, это про честность». </w:t>
      </w:r>
      <w:hyperlink r:id="rId22" w:history="1">
        <w:r w:rsidR="00C03B3D" w:rsidRPr="004E3C5E">
          <w:rPr>
            <w:rStyle w:val="ac"/>
            <w:rFonts w:ascii="Times New Roman" w:hAnsi="Times New Roman"/>
            <w:sz w:val="24"/>
            <w:szCs w:val="24"/>
          </w:rPr>
          <w:t>https://vk.com/odkkirova?w=wall-23902826_12991</w:t>
        </w:r>
      </w:hyperlink>
      <w:r w:rsidR="00C03B3D">
        <w:rPr>
          <w:rFonts w:ascii="Times New Roman" w:hAnsi="Times New Roman"/>
          <w:sz w:val="24"/>
          <w:szCs w:val="24"/>
        </w:rPr>
        <w:t xml:space="preserve"> </w:t>
      </w:r>
    </w:p>
    <w:p w:rsidR="00A40761" w:rsidRDefault="00A40761" w:rsidP="00A40761">
      <w:pPr>
        <w:spacing w:after="0" w:line="240" w:lineRule="auto"/>
        <w:ind w:firstLine="708"/>
        <w:jc w:val="both"/>
        <w:rPr>
          <w:rFonts w:ascii="Times New Roman" w:hAnsi="Times New Roman"/>
          <w:sz w:val="24"/>
          <w:szCs w:val="24"/>
        </w:rPr>
      </w:pPr>
      <w:r w:rsidRPr="00A40761">
        <w:rPr>
          <w:rFonts w:ascii="Times New Roman" w:hAnsi="Times New Roman"/>
          <w:sz w:val="24"/>
          <w:szCs w:val="24"/>
        </w:rPr>
        <w:t xml:space="preserve">Как показывает практика, среди организаций, принимающие участие в мероприятиях, выступали учреждения социального обеспечения и в меньшей степени учреждения культуры. В 2021 году среди приоритетных задач работы с людьми с ограниченными возможностями здоровья ставим – выстраивание межведомственного взаимодействия  муниципальных </w:t>
      </w:r>
      <w:r w:rsidR="00D14E3E">
        <w:rPr>
          <w:rFonts w:ascii="Times New Roman" w:hAnsi="Times New Roman"/>
          <w:sz w:val="24"/>
          <w:szCs w:val="24"/>
        </w:rPr>
        <w:t>КДУ</w:t>
      </w:r>
      <w:r w:rsidRPr="00A40761">
        <w:rPr>
          <w:rFonts w:ascii="Times New Roman" w:hAnsi="Times New Roman"/>
          <w:sz w:val="24"/>
          <w:szCs w:val="24"/>
        </w:rPr>
        <w:t xml:space="preserve"> с учреждениями социального обеспечения и повышение профессиональных компетенций специалистов культурно-досуговых учреждений в вопросах инклюзивного подхода в рамках запущенной школы клубного работника «#КДУ-ПРОФ», в том числе в формате онлайн.</w:t>
      </w:r>
    </w:p>
    <w:p w:rsidR="00953319" w:rsidRPr="00A56A56" w:rsidRDefault="00953319" w:rsidP="00953319">
      <w:pPr>
        <w:spacing w:after="0" w:line="240" w:lineRule="auto"/>
        <w:rPr>
          <w:rFonts w:ascii="Times New Roman" w:hAnsi="Times New Roman"/>
          <w:b/>
          <w:sz w:val="24"/>
          <w:szCs w:val="24"/>
        </w:rPr>
      </w:pPr>
      <w:r w:rsidRPr="00086E93">
        <w:rPr>
          <w:rFonts w:ascii="Times New Roman" w:hAnsi="Times New Roman"/>
          <w:b/>
          <w:sz w:val="24"/>
          <w:szCs w:val="24"/>
        </w:rPr>
        <w:lastRenderedPageBreak/>
        <w:t>4.7. Работа с пре</w:t>
      </w:r>
      <w:r w:rsidR="00A56A56">
        <w:rPr>
          <w:rFonts w:ascii="Times New Roman" w:hAnsi="Times New Roman"/>
          <w:b/>
          <w:sz w:val="24"/>
          <w:szCs w:val="24"/>
        </w:rPr>
        <w:t>дставителями старшего поколения</w:t>
      </w:r>
    </w:p>
    <w:p w:rsidR="00953319" w:rsidRPr="00A40761" w:rsidRDefault="00953319" w:rsidP="00A40761">
      <w:pPr>
        <w:spacing w:after="0" w:line="240" w:lineRule="auto"/>
        <w:jc w:val="both"/>
        <w:rPr>
          <w:rFonts w:ascii="Times New Roman" w:hAnsi="Times New Roman"/>
          <w:i/>
          <w:sz w:val="24"/>
          <w:szCs w:val="24"/>
        </w:rPr>
      </w:pPr>
      <w:r w:rsidRPr="00A56A56">
        <w:rPr>
          <w:rFonts w:ascii="Times New Roman" w:hAnsi="Times New Roman"/>
          <w:i/>
          <w:sz w:val="24"/>
          <w:szCs w:val="24"/>
        </w:rPr>
        <w:t>Доля культурно-массовых мероприятий, рассчитанных на представителей старшего поколения, от общего количества культурно-массовых мероприятий проведенн</w:t>
      </w:r>
      <w:r w:rsidR="00A40761">
        <w:rPr>
          <w:rFonts w:ascii="Times New Roman" w:hAnsi="Times New Roman"/>
          <w:i/>
          <w:sz w:val="24"/>
          <w:szCs w:val="24"/>
        </w:rPr>
        <w:t xml:space="preserve">ых в отчетном году по формуле: </w:t>
      </w:r>
    </w:p>
    <w:p w:rsidR="00A40761" w:rsidRPr="00A40761" w:rsidRDefault="00953319" w:rsidP="00A40761">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количество культурно-массовых  мероприятий, проведенных для представителей старшего поколения в отчетном году, КММ – количество культурно-массовых мероприяти</w:t>
      </w:r>
      <w:r w:rsidR="00A40761">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40761" w:rsidRPr="00A40761" w:rsidTr="00BA3F95">
        <w:tc>
          <w:tcPr>
            <w:tcW w:w="1242"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Год</w:t>
            </w:r>
          </w:p>
        </w:tc>
        <w:tc>
          <w:tcPr>
            <w:tcW w:w="1843"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ед.</w:t>
            </w:r>
          </w:p>
        </w:tc>
        <w:tc>
          <w:tcPr>
            <w:tcW w:w="2268"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 ед.</w:t>
            </w:r>
          </w:p>
        </w:tc>
        <w:tc>
          <w:tcPr>
            <w:tcW w:w="2552"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доли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w:t>
            </w:r>
          </w:p>
        </w:tc>
      </w:tr>
      <w:tr w:rsidR="00A40761" w:rsidRPr="00A40761" w:rsidTr="00BA3F95">
        <w:tc>
          <w:tcPr>
            <w:tcW w:w="1242" w:type="dxa"/>
          </w:tcPr>
          <w:p w:rsidR="00A40761" w:rsidRPr="00A40761" w:rsidRDefault="00A40761" w:rsidP="00A40761">
            <w:pPr>
              <w:spacing w:after="0" w:line="240" w:lineRule="auto"/>
              <w:jc w:val="both"/>
              <w:rPr>
                <w:rFonts w:ascii="Times New Roman" w:hAnsi="Times New Roman"/>
                <w:b/>
                <w:color w:val="000000"/>
                <w:sz w:val="24"/>
                <w:szCs w:val="24"/>
              </w:rPr>
            </w:pPr>
            <w:r w:rsidRPr="00A40761">
              <w:rPr>
                <w:rFonts w:ascii="Times New Roman" w:hAnsi="Times New Roman"/>
                <w:b/>
                <w:color w:val="000000"/>
                <w:sz w:val="24"/>
                <w:szCs w:val="24"/>
              </w:rPr>
              <w:t>2018</w:t>
            </w:r>
          </w:p>
        </w:tc>
        <w:tc>
          <w:tcPr>
            <w:tcW w:w="1843" w:type="dxa"/>
          </w:tcPr>
          <w:p w:rsidR="00A40761" w:rsidRPr="00A40761" w:rsidRDefault="00A40761" w:rsidP="00A40761">
            <w:pPr>
              <w:spacing w:after="0" w:line="240" w:lineRule="auto"/>
              <w:jc w:val="center"/>
              <w:rPr>
                <w:rFonts w:ascii="Times New Roman" w:hAnsi="Times New Roman"/>
                <w:sz w:val="24"/>
                <w:szCs w:val="24"/>
              </w:rPr>
            </w:pPr>
            <w:r w:rsidRPr="00A40761">
              <w:rPr>
                <w:rFonts w:ascii="Times New Roman" w:hAnsi="Times New Roman"/>
                <w:sz w:val="24"/>
                <w:szCs w:val="24"/>
              </w:rPr>
              <w:t>43</w:t>
            </w:r>
          </w:p>
        </w:tc>
        <w:tc>
          <w:tcPr>
            <w:tcW w:w="2268" w:type="dxa"/>
          </w:tcPr>
          <w:p w:rsidR="00A40761" w:rsidRPr="00A40761" w:rsidRDefault="00A40761" w:rsidP="00A40761">
            <w:pPr>
              <w:spacing w:after="0" w:line="240" w:lineRule="auto"/>
              <w:jc w:val="center"/>
              <w:rPr>
                <w:rFonts w:ascii="Times New Roman" w:hAnsi="Times New Roman"/>
                <w:sz w:val="24"/>
                <w:szCs w:val="24"/>
              </w:rPr>
            </w:pPr>
            <w:r w:rsidRPr="00A40761">
              <w:rPr>
                <w:rFonts w:ascii="Times New Roman" w:hAnsi="Times New Roman"/>
                <w:sz w:val="24"/>
                <w:szCs w:val="24"/>
              </w:rPr>
              <w:t>674</w:t>
            </w:r>
          </w:p>
        </w:tc>
        <w:tc>
          <w:tcPr>
            <w:tcW w:w="2552" w:type="dxa"/>
          </w:tcPr>
          <w:p w:rsidR="00A40761" w:rsidRPr="00A40761" w:rsidRDefault="00A40761" w:rsidP="00A40761">
            <w:pPr>
              <w:spacing w:after="0" w:line="240" w:lineRule="auto"/>
              <w:jc w:val="center"/>
              <w:rPr>
                <w:rFonts w:ascii="Times New Roman" w:hAnsi="Times New Roman"/>
                <w:sz w:val="24"/>
                <w:szCs w:val="24"/>
              </w:rPr>
            </w:pPr>
            <w:r w:rsidRPr="00A40761">
              <w:rPr>
                <w:rFonts w:ascii="Times New Roman" w:hAnsi="Times New Roman"/>
                <w:sz w:val="24"/>
                <w:szCs w:val="24"/>
              </w:rPr>
              <w:t>6,4</w:t>
            </w:r>
          </w:p>
        </w:tc>
      </w:tr>
      <w:tr w:rsidR="00A40761" w:rsidRPr="00A40761" w:rsidTr="00BA3F95">
        <w:tc>
          <w:tcPr>
            <w:tcW w:w="1242" w:type="dxa"/>
          </w:tcPr>
          <w:p w:rsidR="00A40761" w:rsidRPr="00A40761" w:rsidRDefault="00A40761" w:rsidP="00A40761">
            <w:pPr>
              <w:spacing w:after="0" w:line="240" w:lineRule="auto"/>
              <w:jc w:val="both"/>
              <w:rPr>
                <w:rFonts w:ascii="Times New Roman" w:hAnsi="Times New Roman"/>
                <w:b/>
                <w:color w:val="000000"/>
                <w:sz w:val="24"/>
                <w:szCs w:val="24"/>
              </w:rPr>
            </w:pPr>
            <w:r w:rsidRPr="00A40761">
              <w:rPr>
                <w:rFonts w:ascii="Times New Roman" w:hAnsi="Times New Roman"/>
                <w:b/>
                <w:color w:val="000000"/>
                <w:sz w:val="24"/>
                <w:szCs w:val="24"/>
              </w:rPr>
              <w:t>2019</w:t>
            </w:r>
          </w:p>
        </w:tc>
        <w:tc>
          <w:tcPr>
            <w:tcW w:w="1843" w:type="dxa"/>
          </w:tcPr>
          <w:p w:rsidR="00A40761" w:rsidRPr="00A40761" w:rsidRDefault="00A40761" w:rsidP="00A40761">
            <w:pPr>
              <w:spacing w:after="0" w:line="240" w:lineRule="auto"/>
              <w:jc w:val="center"/>
              <w:rPr>
                <w:rFonts w:ascii="Times New Roman" w:hAnsi="Times New Roman"/>
                <w:sz w:val="24"/>
                <w:szCs w:val="24"/>
              </w:rPr>
            </w:pPr>
            <w:r w:rsidRPr="00A40761">
              <w:rPr>
                <w:rFonts w:ascii="Times New Roman" w:hAnsi="Times New Roman"/>
                <w:sz w:val="24"/>
                <w:szCs w:val="24"/>
              </w:rPr>
              <w:t>28</w:t>
            </w:r>
          </w:p>
        </w:tc>
        <w:tc>
          <w:tcPr>
            <w:tcW w:w="2268" w:type="dxa"/>
          </w:tcPr>
          <w:p w:rsidR="00A40761" w:rsidRPr="00A40761" w:rsidRDefault="00A40761" w:rsidP="00A40761">
            <w:pPr>
              <w:spacing w:after="0" w:line="240" w:lineRule="auto"/>
              <w:jc w:val="center"/>
              <w:rPr>
                <w:rFonts w:ascii="Times New Roman" w:hAnsi="Times New Roman"/>
                <w:sz w:val="24"/>
                <w:szCs w:val="24"/>
              </w:rPr>
            </w:pPr>
            <w:r w:rsidRPr="00A40761">
              <w:rPr>
                <w:rFonts w:ascii="Times New Roman" w:hAnsi="Times New Roman"/>
                <w:sz w:val="24"/>
                <w:szCs w:val="24"/>
              </w:rPr>
              <w:t>655</w:t>
            </w:r>
          </w:p>
        </w:tc>
        <w:tc>
          <w:tcPr>
            <w:tcW w:w="2552" w:type="dxa"/>
          </w:tcPr>
          <w:p w:rsidR="00A40761" w:rsidRPr="00A40761" w:rsidRDefault="00A40761" w:rsidP="00A40761">
            <w:pPr>
              <w:spacing w:after="0" w:line="240" w:lineRule="auto"/>
              <w:jc w:val="center"/>
              <w:rPr>
                <w:rFonts w:ascii="Times New Roman" w:hAnsi="Times New Roman"/>
                <w:sz w:val="24"/>
                <w:szCs w:val="24"/>
              </w:rPr>
            </w:pPr>
            <w:r w:rsidRPr="00A40761">
              <w:rPr>
                <w:rFonts w:ascii="Times New Roman" w:hAnsi="Times New Roman"/>
                <w:sz w:val="24"/>
                <w:szCs w:val="24"/>
              </w:rPr>
              <w:t>4,3</w:t>
            </w:r>
          </w:p>
        </w:tc>
      </w:tr>
      <w:tr w:rsidR="00B31129" w:rsidRPr="00A40761" w:rsidTr="00BA3F95">
        <w:tc>
          <w:tcPr>
            <w:tcW w:w="1242" w:type="dxa"/>
          </w:tcPr>
          <w:p w:rsidR="00B31129" w:rsidRPr="00A40761" w:rsidRDefault="00B31129" w:rsidP="00A40761">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2020*</w:t>
            </w:r>
          </w:p>
        </w:tc>
        <w:tc>
          <w:tcPr>
            <w:tcW w:w="1843" w:type="dxa"/>
          </w:tcPr>
          <w:p w:rsidR="00B31129" w:rsidRPr="00A40761" w:rsidRDefault="00B31129" w:rsidP="00A407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2268" w:type="dxa"/>
          </w:tcPr>
          <w:p w:rsidR="00B31129" w:rsidRPr="00A40761" w:rsidRDefault="00B31129"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577</w:t>
            </w:r>
          </w:p>
        </w:tc>
        <w:tc>
          <w:tcPr>
            <w:tcW w:w="2552" w:type="dxa"/>
          </w:tcPr>
          <w:p w:rsidR="00B31129" w:rsidRPr="00A40761" w:rsidRDefault="00B31129"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r>
    </w:tbl>
    <w:p w:rsidR="00B31129" w:rsidRDefault="00A40761" w:rsidP="00B31129">
      <w:pPr>
        <w:spacing w:after="0" w:line="240" w:lineRule="auto"/>
        <w:rPr>
          <w:rFonts w:ascii="Times New Roman" w:hAnsi="Times New Roman"/>
          <w:b/>
          <w:color w:val="FF0000"/>
          <w:sz w:val="24"/>
          <w:szCs w:val="24"/>
        </w:rPr>
      </w:pPr>
      <w:r w:rsidRPr="00A40761">
        <w:rPr>
          <w:rFonts w:ascii="Times New Roman" w:hAnsi="Times New Roman"/>
          <w:color w:val="000000"/>
          <w:sz w:val="24"/>
          <w:szCs w:val="24"/>
        </w:rPr>
        <w:t xml:space="preserve"> </w:t>
      </w:r>
      <w:r w:rsidRPr="00A40761">
        <w:rPr>
          <w:rFonts w:ascii="Times New Roman" w:hAnsi="Times New Roman"/>
          <w:i/>
          <w:color w:val="000000"/>
          <w:sz w:val="24"/>
          <w:szCs w:val="24"/>
        </w:rPr>
        <w:t>* количество мероприят</w:t>
      </w:r>
      <w:r w:rsidRPr="00A40761">
        <w:rPr>
          <w:rFonts w:ascii="Times New Roman" w:hAnsi="Times New Roman"/>
          <w:i/>
          <w:sz w:val="24"/>
          <w:szCs w:val="24"/>
        </w:rPr>
        <w:t>ий офлайн и онлайн</w:t>
      </w:r>
      <w:r w:rsidR="00B31129" w:rsidRPr="00B31129">
        <w:rPr>
          <w:rFonts w:ascii="Times New Roman" w:hAnsi="Times New Roman"/>
          <w:b/>
          <w:color w:val="FF0000"/>
          <w:sz w:val="24"/>
          <w:szCs w:val="24"/>
        </w:rPr>
        <w:t xml:space="preserve"> </w:t>
      </w:r>
    </w:p>
    <w:p w:rsidR="00B31129" w:rsidRPr="00B31129" w:rsidRDefault="00B31129" w:rsidP="00B31129">
      <w:pPr>
        <w:spacing w:after="0" w:line="240" w:lineRule="auto"/>
        <w:rPr>
          <w:rFonts w:ascii="Times New Roman" w:hAnsi="Times New Roman"/>
          <w:b/>
          <w:sz w:val="24"/>
          <w:szCs w:val="24"/>
        </w:rPr>
      </w:pPr>
      <w:r w:rsidRPr="00B31129">
        <w:rPr>
          <w:rFonts w:ascii="Times New Roman" w:hAnsi="Times New Roman"/>
          <w:b/>
          <w:sz w:val="24"/>
          <w:szCs w:val="24"/>
        </w:rPr>
        <w:t>Общее количество участников – 3542, зрителей офлайн – 1160, просмотров –</w:t>
      </w:r>
      <w:r>
        <w:rPr>
          <w:rFonts w:ascii="Times New Roman" w:hAnsi="Times New Roman"/>
          <w:b/>
          <w:sz w:val="24"/>
          <w:szCs w:val="24"/>
        </w:rPr>
        <w:t xml:space="preserve"> </w:t>
      </w:r>
      <w:r w:rsidRPr="00B31129">
        <w:rPr>
          <w:rFonts w:ascii="Times New Roman" w:hAnsi="Times New Roman"/>
          <w:b/>
          <w:sz w:val="24"/>
          <w:szCs w:val="24"/>
        </w:rPr>
        <w:t>47171.</w:t>
      </w:r>
    </w:p>
    <w:p w:rsidR="00A40761" w:rsidRPr="00B31129" w:rsidRDefault="00A40761" w:rsidP="00B31129">
      <w:pPr>
        <w:spacing w:after="0" w:line="240" w:lineRule="auto"/>
        <w:jc w:val="both"/>
        <w:rPr>
          <w:rFonts w:ascii="Times New Roman" w:hAnsi="Times New Roman"/>
          <w:i/>
          <w:sz w:val="24"/>
          <w:szCs w:val="24"/>
        </w:rPr>
      </w:pPr>
    </w:p>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40761" w:rsidRPr="00B31129" w:rsidTr="00BA3F95">
        <w:tc>
          <w:tcPr>
            <w:tcW w:w="1242"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B31129" w:rsidRPr="00A40761" w:rsidTr="00BA3F95">
        <w:tc>
          <w:tcPr>
            <w:tcW w:w="1242" w:type="dxa"/>
            <w:shd w:val="clear" w:color="auto" w:fill="auto"/>
          </w:tcPr>
          <w:p w:rsidR="00B31129" w:rsidRPr="00A40761" w:rsidRDefault="00B31129" w:rsidP="00A40761">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rsidR="00B31129" w:rsidRPr="00A40761" w:rsidRDefault="00B31129" w:rsidP="00A40761">
            <w:pPr>
              <w:spacing w:after="0" w:line="240" w:lineRule="auto"/>
              <w:jc w:val="center"/>
              <w:rPr>
                <w:rFonts w:ascii="Times New Roman" w:hAnsi="Times New Roman"/>
                <w:sz w:val="24"/>
                <w:szCs w:val="24"/>
              </w:rPr>
            </w:pPr>
            <w:r>
              <w:rPr>
                <w:rFonts w:ascii="Times New Roman" w:hAnsi="Times New Roman"/>
                <w:sz w:val="24"/>
                <w:szCs w:val="24"/>
              </w:rPr>
              <w:t>7</w:t>
            </w:r>
          </w:p>
        </w:tc>
        <w:tc>
          <w:tcPr>
            <w:tcW w:w="2268" w:type="dxa"/>
            <w:shd w:val="clear" w:color="auto" w:fill="auto"/>
          </w:tcPr>
          <w:p w:rsidR="00B31129" w:rsidRPr="005D400A" w:rsidRDefault="00B31129" w:rsidP="00100A64">
            <w:pPr>
              <w:spacing w:after="0" w:line="240" w:lineRule="auto"/>
              <w:jc w:val="center"/>
              <w:rPr>
                <w:rFonts w:ascii="Times New Roman" w:hAnsi="Times New Roman"/>
                <w:sz w:val="24"/>
                <w:szCs w:val="24"/>
              </w:rPr>
            </w:pPr>
            <w:r w:rsidRPr="005D400A">
              <w:rPr>
                <w:rFonts w:ascii="Times New Roman" w:hAnsi="Times New Roman"/>
                <w:sz w:val="24"/>
                <w:szCs w:val="24"/>
              </w:rPr>
              <w:t>217</w:t>
            </w:r>
          </w:p>
        </w:tc>
        <w:tc>
          <w:tcPr>
            <w:tcW w:w="2552" w:type="dxa"/>
            <w:shd w:val="clear" w:color="auto" w:fill="auto"/>
          </w:tcPr>
          <w:p w:rsidR="00B31129" w:rsidRPr="005D400A" w:rsidRDefault="00B31129" w:rsidP="00100A64">
            <w:pPr>
              <w:spacing w:after="0" w:line="240" w:lineRule="auto"/>
              <w:jc w:val="center"/>
              <w:rPr>
                <w:rFonts w:ascii="Times New Roman" w:hAnsi="Times New Roman"/>
                <w:sz w:val="24"/>
                <w:szCs w:val="24"/>
              </w:rPr>
            </w:pPr>
            <w:r w:rsidRPr="005D400A">
              <w:rPr>
                <w:rFonts w:ascii="Times New Roman" w:hAnsi="Times New Roman"/>
                <w:sz w:val="24"/>
                <w:szCs w:val="24"/>
              </w:rPr>
              <w:t>3,2</w:t>
            </w:r>
          </w:p>
        </w:tc>
      </w:tr>
    </w:tbl>
    <w:p w:rsidR="00FE059B" w:rsidRPr="00A40761" w:rsidRDefault="00FE059B" w:rsidP="00A40761">
      <w:pPr>
        <w:spacing w:after="0" w:line="240" w:lineRule="auto"/>
        <w:rPr>
          <w:rFonts w:ascii="Times New Roman" w:hAnsi="Times New Roman"/>
          <w:b/>
          <w:sz w:val="24"/>
          <w:szCs w:val="24"/>
          <w:highlight w:val="yellow"/>
        </w:rPr>
      </w:pPr>
    </w:p>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A40761" w:rsidRPr="00A40761" w:rsidTr="00B31129">
        <w:tc>
          <w:tcPr>
            <w:tcW w:w="1242" w:type="dxa"/>
            <w:vMerge w:val="restart"/>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2220" w:type="dxa"/>
            <w:gridSpan w:val="2"/>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gridSpan w:val="2"/>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220" w:type="dxa"/>
            <w:gridSpan w:val="2"/>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A40761" w:rsidRPr="00A40761" w:rsidTr="00B31129">
        <w:tc>
          <w:tcPr>
            <w:tcW w:w="1242" w:type="dxa"/>
            <w:vMerge/>
            <w:shd w:val="clear" w:color="auto" w:fill="auto"/>
          </w:tcPr>
          <w:p w:rsidR="00A40761" w:rsidRPr="00A40761" w:rsidRDefault="00A40761" w:rsidP="00A40761">
            <w:pPr>
              <w:spacing w:after="0" w:line="240" w:lineRule="auto"/>
              <w:rPr>
                <w:rFonts w:ascii="Times New Roman" w:hAnsi="Times New Roman"/>
                <w:b/>
                <w:sz w:val="24"/>
                <w:szCs w:val="24"/>
              </w:rPr>
            </w:pPr>
          </w:p>
        </w:tc>
        <w:tc>
          <w:tcPr>
            <w:tcW w:w="1110" w:type="dxa"/>
            <w:shd w:val="clear" w:color="auto" w:fill="auto"/>
          </w:tcPr>
          <w:p w:rsidR="00A40761" w:rsidRPr="00A40761" w:rsidRDefault="00A40761" w:rsidP="00A40761">
            <w:pPr>
              <w:spacing w:after="0" w:line="240" w:lineRule="auto"/>
              <w:jc w:val="center"/>
              <w:rPr>
                <w:rFonts w:ascii="Times New Roman" w:hAnsi="Times New Roman"/>
                <w:b/>
                <w:sz w:val="24"/>
                <w:szCs w:val="24"/>
              </w:rPr>
            </w:pPr>
            <w:r w:rsidRPr="00A40761">
              <w:rPr>
                <w:rFonts w:ascii="Times New Roman" w:hAnsi="Times New Roman"/>
                <w:b/>
                <w:sz w:val="24"/>
                <w:szCs w:val="24"/>
              </w:rPr>
              <w:t>1-3 квартал</w:t>
            </w:r>
          </w:p>
        </w:tc>
        <w:tc>
          <w:tcPr>
            <w:tcW w:w="1110" w:type="dxa"/>
            <w:shd w:val="clear" w:color="auto" w:fill="auto"/>
          </w:tcPr>
          <w:p w:rsidR="00A40761" w:rsidRPr="00A40761" w:rsidRDefault="00A40761" w:rsidP="00A40761">
            <w:pPr>
              <w:spacing w:after="0" w:line="240" w:lineRule="auto"/>
              <w:jc w:val="both"/>
              <w:rPr>
                <w:rFonts w:ascii="Times New Roman" w:hAnsi="Times New Roman"/>
                <w:b/>
                <w:sz w:val="24"/>
                <w:szCs w:val="24"/>
              </w:rPr>
            </w:pPr>
            <w:r w:rsidRPr="00A40761">
              <w:rPr>
                <w:rFonts w:ascii="Times New Roman" w:hAnsi="Times New Roman"/>
                <w:b/>
                <w:sz w:val="24"/>
                <w:szCs w:val="24"/>
              </w:rPr>
              <w:t>4 квартал</w:t>
            </w:r>
          </w:p>
        </w:tc>
        <w:tc>
          <w:tcPr>
            <w:tcW w:w="1134" w:type="dxa"/>
            <w:shd w:val="clear" w:color="auto" w:fill="auto"/>
          </w:tcPr>
          <w:p w:rsidR="00A40761" w:rsidRPr="00A40761" w:rsidRDefault="00A40761" w:rsidP="00A40761">
            <w:pPr>
              <w:spacing w:after="0" w:line="240" w:lineRule="auto"/>
              <w:jc w:val="both"/>
              <w:rPr>
                <w:rFonts w:ascii="Times New Roman" w:hAnsi="Times New Roman"/>
                <w:b/>
                <w:sz w:val="24"/>
                <w:szCs w:val="24"/>
              </w:rPr>
            </w:pPr>
            <w:r w:rsidRPr="00A40761">
              <w:rPr>
                <w:rFonts w:ascii="Times New Roman" w:hAnsi="Times New Roman"/>
                <w:b/>
                <w:sz w:val="24"/>
                <w:szCs w:val="24"/>
              </w:rPr>
              <w:t>1-3 квартал</w:t>
            </w:r>
          </w:p>
        </w:tc>
        <w:tc>
          <w:tcPr>
            <w:tcW w:w="1134" w:type="dxa"/>
            <w:shd w:val="clear" w:color="auto" w:fill="auto"/>
          </w:tcPr>
          <w:p w:rsidR="00A40761" w:rsidRPr="00A40761" w:rsidRDefault="00A40761" w:rsidP="00A40761">
            <w:pPr>
              <w:spacing w:after="0" w:line="240" w:lineRule="auto"/>
              <w:jc w:val="both"/>
              <w:rPr>
                <w:rFonts w:ascii="Times New Roman" w:hAnsi="Times New Roman"/>
                <w:b/>
                <w:sz w:val="24"/>
                <w:szCs w:val="24"/>
              </w:rPr>
            </w:pPr>
            <w:r w:rsidRPr="00A40761">
              <w:rPr>
                <w:rFonts w:ascii="Times New Roman" w:hAnsi="Times New Roman"/>
                <w:b/>
                <w:sz w:val="24"/>
                <w:szCs w:val="24"/>
              </w:rPr>
              <w:t>4 квартал</w:t>
            </w:r>
          </w:p>
        </w:tc>
        <w:tc>
          <w:tcPr>
            <w:tcW w:w="1110" w:type="dxa"/>
            <w:shd w:val="clear" w:color="auto" w:fill="auto"/>
          </w:tcPr>
          <w:p w:rsidR="00A40761" w:rsidRPr="00A40761" w:rsidRDefault="00A40761" w:rsidP="00A40761">
            <w:pPr>
              <w:spacing w:after="0" w:line="240" w:lineRule="auto"/>
              <w:jc w:val="both"/>
              <w:rPr>
                <w:rFonts w:ascii="Times New Roman" w:hAnsi="Times New Roman"/>
                <w:b/>
                <w:sz w:val="24"/>
                <w:szCs w:val="24"/>
              </w:rPr>
            </w:pPr>
            <w:r w:rsidRPr="00A40761">
              <w:rPr>
                <w:rFonts w:ascii="Times New Roman" w:hAnsi="Times New Roman"/>
                <w:b/>
                <w:sz w:val="24"/>
                <w:szCs w:val="24"/>
              </w:rPr>
              <w:t>1-3 квартал</w:t>
            </w:r>
          </w:p>
        </w:tc>
        <w:tc>
          <w:tcPr>
            <w:tcW w:w="1110" w:type="dxa"/>
            <w:shd w:val="clear" w:color="auto" w:fill="auto"/>
          </w:tcPr>
          <w:p w:rsidR="00A40761" w:rsidRPr="00A40761" w:rsidRDefault="00A40761" w:rsidP="00A40761">
            <w:pPr>
              <w:spacing w:after="0" w:line="240" w:lineRule="auto"/>
              <w:jc w:val="both"/>
              <w:rPr>
                <w:rFonts w:ascii="Times New Roman" w:hAnsi="Times New Roman"/>
                <w:b/>
                <w:sz w:val="24"/>
                <w:szCs w:val="24"/>
              </w:rPr>
            </w:pPr>
            <w:r w:rsidRPr="00A40761">
              <w:rPr>
                <w:rFonts w:ascii="Times New Roman" w:hAnsi="Times New Roman"/>
                <w:b/>
                <w:sz w:val="24"/>
                <w:szCs w:val="24"/>
              </w:rPr>
              <w:t>4 квартал</w:t>
            </w:r>
          </w:p>
        </w:tc>
      </w:tr>
      <w:tr w:rsidR="00B31129" w:rsidRPr="00A40761" w:rsidTr="00B31129">
        <w:tc>
          <w:tcPr>
            <w:tcW w:w="1242" w:type="dxa"/>
            <w:shd w:val="clear" w:color="auto" w:fill="auto"/>
          </w:tcPr>
          <w:p w:rsidR="00B31129" w:rsidRPr="00A40761" w:rsidRDefault="00B31129" w:rsidP="00A40761">
            <w:pPr>
              <w:spacing w:after="0" w:line="240" w:lineRule="auto"/>
              <w:rPr>
                <w:rFonts w:ascii="Times New Roman" w:hAnsi="Times New Roman"/>
                <w:b/>
                <w:sz w:val="24"/>
                <w:szCs w:val="24"/>
              </w:rPr>
            </w:pPr>
            <w:r w:rsidRPr="00A40761">
              <w:rPr>
                <w:rFonts w:ascii="Times New Roman" w:hAnsi="Times New Roman"/>
                <w:b/>
                <w:sz w:val="24"/>
                <w:szCs w:val="24"/>
              </w:rPr>
              <w:t>2</w:t>
            </w:r>
            <w:r w:rsidRPr="00B31129">
              <w:rPr>
                <w:rFonts w:ascii="Times New Roman" w:hAnsi="Times New Roman"/>
                <w:b/>
                <w:sz w:val="24"/>
                <w:szCs w:val="24"/>
              </w:rPr>
              <w:t>020</w:t>
            </w:r>
          </w:p>
        </w:tc>
        <w:tc>
          <w:tcPr>
            <w:tcW w:w="1110" w:type="dxa"/>
            <w:shd w:val="clear" w:color="auto" w:fill="auto"/>
          </w:tcPr>
          <w:p w:rsidR="00B31129" w:rsidRPr="00A40761" w:rsidRDefault="00B31129" w:rsidP="00A40761">
            <w:pPr>
              <w:spacing w:after="0" w:line="240" w:lineRule="auto"/>
              <w:jc w:val="center"/>
              <w:rPr>
                <w:rFonts w:ascii="Times New Roman" w:hAnsi="Times New Roman"/>
                <w:sz w:val="24"/>
                <w:szCs w:val="24"/>
              </w:rPr>
            </w:pPr>
            <w:r w:rsidRPr="00A40761">
              <w:rPr>
                <w:rFonts w:ascii="Times New Roman" w:hAnsi="Times New Roman"/>
                <w:sz w:val="24"/>
                <w:szCs w:val="24"/>
              </w:rPr>
              <w:t>1</w:t>
            </w:r>
          </w:p>
        </w:tc>
        <w:tc>
          <w:tcPr>
            <w:tcW w:w="1110" w:type="dxa"/>
            <w:shd w:val="clear" w:color="auto" w:fill="auto"/>
          </w:tcPr>
          <w:p w:rsidR="00B31129" w:rsidRPr="00A40761" w:rsidRDefault="00B31129" w:rsidP="00A40761">
            <w:pPr>
              <w:spacing w:after="0" w:line="240" w:lineRule="auto"/>
              <w:jc w:val="center"/>
              <w:rPr>
                <w:rFonts w:ascii="Times New Roman" w:hAnsi="Times New Roman"/>
                <w:sz w:val="24"/>
                <w:szCs w:val="24"/>
              </w:rPr>
            </w:pPr>
            <w:r w:rsidRPr="00A40761">
              <w:rPr>
                <w:rFonts w:ascii="Times New Roman" w:hAnsi="Times New Roman"/>
                <w:sz w:val="24"/>
                <w:szCs w:val="24"/>
              </w:rPr>
              <w:t>3</w:t>
            </w:r>
          </w:p>
        </w:tc>
        <w:tc>
          <w:tcPr>
            <w:tcW w:w="1134" w:type="dxa"/>
            <w:shd w:val="clear" w:color="auto" w:fill="auto"/>
          </w:tcPr>
          <w:p w:rsidR="00B31129" w:rsidRPr="00332B43" w:rsidRDefault="00B31129" w:rsidP="00100A64">
            <w:pPr>
              <w:spacing w:after="0" w:line="240" w:lineRule="auto"/>
              <w:jc w:val="center"/>
              <w:rPr>
                <w:rFonts w:ascii="Times New Roman" w:hAnsi="Times New Roman"/>
                <w:sz w:val="24"/>
                <w:szCs w:val="24"/>
              </w:rPr>
            </w:pPr>
            <w:r w:rsidRPr="00332B43">
              <w:rPr>
                <w:rFonts w:ascii="Times New Roman" w:hAnsi="Times New Roman"/>
                <w:sz w:val="24"/>
                <w:szCs w:val="24"/>
              </w:rPr>
              <w:t>224</w:t>
            </w:r>
          </w:p>
        </w:tc>
        <w:tc>
          <w:tcPr>
            <w:tcW w:w="1134" w:type="dxa"/>
            <w:shd w:val="clear" w:color="auto" w:fill="auto"/>
          </w:tcPr>
          <w:p w:rsidR="00B31129" w:rsidRPr="00332B43" w:rsidRDefault="00B31129" w:rsidP="00100A64">
            <w:pPr>
              <w:spacing w:after="0" w:line="240" w:lineRule="auto"/>
              <w:jc w:val="center"/>
              <w:rPr>
                <w:rFonts w:ascii="Times New Roman" w:hAnsi="Times New Roman"/>
                <w:sz w:val="24"/>
                <w:szCs w:val="24"/>
              </w:rPr>
            </w:pPr>
            <w:r w:rsidRPr="00332B43">
              <w:rPr>
                <w:rFonts w:ascii="Times New Roman" w:hAnsi="Times New Roman"/>
                <w:sz w:val="24"/>
                <w:szCs w:val="24"/>
              </w:rPr>
              <w:t>136</w:t>
            </w:r>
          </w:p>
        </w:tc>
        <w:tc>
          <w:tcPr>
            <w:tcW w:w="1110" w:type="dxa"/>
            <w:shd w:val="clear" w:color="auto" w:fill="auto"/>
          </w:tcPr>
          <w:p w:rsidR="00B31129" w:rsidRPr="00332B43" w:rsidRDefault="00B31129" w:rsidP="00100A64">
            <w:pPr>
              <w:spacing w:after="0" w:line="240" w:lineRule="auto"/>
              <w:jc w:val="center"/>
              <w:rPr>
                <w:rFonts w:ascii="Times New Roman" w:hAnsi="Times New Roman"/>
                <w:sz w:val="24"/>
                <w:szCs w:val="24"/>
              </w:rPr>
            </w:pPr>
            <w:r w:rsidRPr="00332B43">
              <w:rPr>
                <w:rFonts w:ascii="Times New Roman" w:hAnsi="Times New Roman"/>
                <w:sz w:val="24"/>
                <w:szCs w:val="24"/>
              </w:rPr>
              <w:t>0,4</w:t>
            </w:r>
          </w:p>
        </w:tc>
        <w:tc>
          <w:tcPr>
            <w:tcW w:w="1110" w:type="dxa"/>
            <w:shd w:val="clear" w:color="auto" w:fill="auto"/>
          </w:tcPr>
          <w:p w:rsidR="00B31129" w:rsidRPr="00332B43" w:rsidRDefault="00B31129" w:rsidP="00100A64">
            <w:pPr>
              <w:spacing w:after="0" w:line="240" w:lineRule="auto"/>
              <w:jc w:val="center"/>
              <w:rPr>
                <w:rFonts w:ascii="Times New Roman" w:hAnsi="Times New Roman"/>
                <w:sz w:val="24"/>
                <w:szCs w:val="24"/>
              </w:rPr>
            </w:pPr>
            <w:r w:rsidRPr="00332B43">
              <w:rPr>
                <w:rFonts w:ascii="Times New Roman" w:hAnsi="Times New Roman"/>
                <w:sz w:val="24"/>
                <w:szCs w:val="24"/>
              </w:rPr>
              <w:t>2,2</w:t>
            </w:r>
          </w:p>
        </w:tc>
      </w:tr>
    </w:tbl>
    <w:p w:rsidR="00953319" w:rsidRPr="00FE059B" w:rsidRDefault="00953319" w:rsidP="00064E27">
      <w:pPr>
        <w:spacing w:after="0" w:line="240" w:lineRule="auto"/>
        <w:jc w:val="both"/>
        <w:rPr>
          <w:rFonts w:ascii="Times New Roman" w:hAnsi="Times New Roman"/>
          <w:color w:val="0000FF"/>
          <w:sz w:val="24"/>
          <w:szCs w:val="24"/>
        </w:rPr>
      </w:pPr>
    </w:p>
    <w:p w:rsidR="00B06702" w:rsidRPr="00FE059B" w:rsidRDefault="00B06702" w:rsidP="00B06702">
      <w:pPr>
        <w:spacing w:after="0" w:line="240" w:lineRule="auto"/>
        <w:rPr>
          <w:rFonts w:ascii="Times New Roman" w:hAnsi="Times New Roman"/>
          <w:b/>
          <w:sz w:val="24"/>
          <w:szCs w:val="24"/>
        </w:rPr>
      </w:pPr>
      <w:r w:rsidRPr="00FE059B">
        <w:rPr>
          <w:rFonts w:ascii="Times New Roman" w:hAnsi="Times New Roman"/>
          <w:b/>
          <w:sz w:val="24"/>
          <w:szCs w:val="24"/>
        </w:rPr>
        <w:t>Сведения о наиболее значимых мероприятиях онлайн</w:t>
      </w:r>
      <w:r w:rsidR="00042B8D" w:rsidRPr="00FE059B">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701"/>
        <w:gridCol w:w="1559"/>
        <w:gridCol w:w="1701"/>
        <w:gridCol w:w="6501"/>
      </w:tblGrid>
      <w:tr w:rsidR="00B06702" w:rsidRPr="00FE059B" w:rsidTr="00B31129">
        <w:tc>
          <w:tcPr>
            <w:tcW w:w="560"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 xml:space="preserve">№ </w:t>
            </w:r>
            <w:proofErr w:type="gramStart"/>
            <w:r w:rsidRPr="00FE059B">
              <w:rPr>
                <w:rFonts w:ascii="Times New Roman" w:hAnsi="Times New Roman"/>
                <w:b/>
                <w:sz w:val="24"/>
                <w:szCs w:val="24"/>
              </w:rPr>
              <w:t>п</w:t>
            </w:r>
            <w:proofErr w:type="gramEnd"/>
            <w:r w:rsidRPr="00FE059B">
              <w:rPr>
                <w:rFonts w:ascii="Times New Roman" w:hAnsi="Times New Roman"/>
                <w:b/>
                <w:sz w:val="24"/>
                <w:szCs w:val="24"/>
              </w:rPr>
              <w:t>/п</w:t>
            </w:r>
          </w:p>
        </w:tc>
        <w:tc>
          <w:tcPr>
            <w:tcW w:w="3376"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Форма и название</w:t>
            </w:r>
          </w:p>
        </w:tc>
        <w:tc>
          <w:tcPr>
            <w:tcW w:w="1701"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Дата проведения</w:t>
            </w:r>
          </w:p>
        </w:tc>
        <w:tc>
          <w:tcPr>
            <w:tcW w:w="1559"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Место проведения</w:t>
            </w:r>
          </w:p>
        </w:tc>
        <w:tc>
          <w:tcPr>
            <w:tcW w:w="1701" w:type="dxa"/>
          </w:tcPr>
          <w:p w:rsidR="00B06702" w:rsidRPr="00FE059B" w:rsidRDefault="00B06702" w:rsidP="00B06702">
            <w:pPr>
              <w:spacing w:after="0" w:line="240" w:lineRule="auto"/>
              <w:jc w:val="center"/>
              <w:rPr>
                <w:rFonts w:ascii="Times New Roman" w:hAnsi="Times New Roman"/>
                <w:b/>
                <w:sz w:val="24"/>
                <w:szCs w:val="24"/>
              </w:rPr>
            </w:pPr>
            <w:r w:rsidRPr="00FE059B">
              <w:rPr>
                <w:rFonts w:ascii="Times New Roman" w:hAnsi="Times New Roman"/>
                <w:b/>
                <w:sz w:val="24"/>
                <w:szCs w:val="24"/>
              </w:rPr>
              <w:t>Количество участников/ Количество просмотров</w:t>
            </w:r>
          </w:p>
        </w:tc>
        <w:tc>
          <w:tcPr>
            <w:tcW w:w="6501"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Краткое описание</w:t>
            </w:r>
          </w:p>
        </w:tc>
      </w:tr>
      <w:tr w:rsidR="00FE059B" w:rsidRPr="00FE059B" w:rsidTr="00B31129">
        <w:tc>
          <w:tcPr>
            <w:tcW w:w="560" w:type="dxa"/>
          </w:tcPr>
          <w:p w:rsidR="00FE059B" w:rsidRPr="00FE059B" w:rsidRDefault="00FE059B" w:rsidP="002C2ED7">
            <w:pPr>
              <w:spacing w:after="0" w:line="240" w:lineRule="auto"/>
              <w:jc w:val="both"/>
              <w:rPr>
                <w:rFonts w:ascii="Times New Roman" w:hAnsi="Times New Roman"/>
                <w:sz w:val="24"/>
                <w:szCs w:val="24"/>
              </w:rPr>
            </w:pPr>
            <w:r w:rsidRPr="00FE059B">
              <w:rPr>
                <w:rFonts w:ascii="Times New Roman" w:hAnsi="Times New Roman"/>
                <w:sz w:val="24"/>
                <w:szCs w:val="24"/>
              </w:rPr>
              <w:t>1.</w:t>
            </w:r>
          </w:p>
        </w:tc>
        <w:tc>
          <w:tcPr>
            <w:tcW w:w="3376" w:type="dxa"/>
          </w:tcPr>
          <w:p w:rsidR="00FE059B" w:rsidRDefault="00FE059B" w:rsidP="00135017">
            <w:pPr>
              <w:spacing w:after="0" w:line="240" w:lineRule="auto"/>
              <w:jc w:val="center"/>
              <w:rPr>
                <w:rFonts w:ascii="Times New Roman" w:hAnsi="Times New Roman"/>
                <w:sz w:val="24"/>
                <w:szCs w:val="24"/>
              </w:rPr>
            </w:pPr>
            <w:r w:rsidRPr="00FB2020">
              <w:rPr>
                <w:rFonts w:ascii="Times New Roman" w:hAnsi="Times New Roman"/>
                <w:sz w:val="24"/>
                <w:szCs w:val="24"/>
              </w:rPr>
              <w:t>Открытый межрегиональный фестиваль-конкурс творчества людей старшего поколения «Мы юности нашей верны»</w:t>
            </w:r>
          </w:p>
          <w:p w:rsidR="00FE059B" w:rsidRDefault="00FE059B" w:rsidP="00135017">
            <w:pPr>
              <w:spacing w:after="0" w:line="240" w:lineRule="auto"/>
              <w:jc w:val="center"/>
              <w:rPr>
                <w:rFonts w:ascii="Times New Roman" w:hAnsi="Times New Roman"/>
                <w:sz w:val="24"/>
                <w:szCs w:val="24"/>
              </w:rPr>
            </w:pPr>
          </w:p>
          <w:p w:rsidR="00FE059B" w:rsidRDefault="00FE059B" w:rsidP="00135017">
            <w:pPr>
              <w:spacing w:after="0" w:line="240" w:lineRule="auto"/>
              <w:jc w:val="center"/>
              <w:rPr>
                <w:rFonts w:ascii="Times New Roman" w:hAnsi="Times New Roman"/>
                <w:sz w:val="24"/>
                <w:szCs w:val="24"/>
              </w:rPr>
            </w:pPr>
            <w:r>
              <w:rPr>
                <w:rFonts w:ascii="Times New Roman" w:hAnsi="Times New Roman"/>
                <w:sz w:val="24"/>
                <w:szCs w:val="24"/>
              </w:rPr>
              <w:t xml:space="preserve">- конкурс народного </w:t>
            </w:r>
            <w:r>
              <w:rPr>
                <w:rFonts w:ascii="Times New Roman" w:hAnsi="Times New Roman"/>
                <w:sz w:val="24"/>
                <w:szCs w:val="24"/>
              </w:rPr>
              <w:lastRenderedPageBreak/>
              <w:t>творчества;</w:t>
            </w:r>
          </w:p>
          <w:p w:rsidR="00167C85" w:rsidRPr="00B31129" w:rsidRDefault="00FE059B" w:rsidP="00B31129">
            <w:pPr>
              <w:spacing w:after="0" w:line="240" w:lineRule="auto"/>
              <w:jc w:val="center"/>
              <w:rPr>
                <w:rFonts w:ascii="Times New Roman" w:hAnsi="Times New Roman"/>
                <w:sz w:val="24"/>
                <w:szCs w:val="24"/>
              </w:rPr>
            </w:pPr>
            <w:r>
              <w:rPr>
                <w:rFonts w:ascii="Times New Roman" w:hAnsi="Times New Roman"/>
                <w:sz w:val="24"/>
                <w:szCs w:val="24"/>
              </w:rPr>
              <w:t>- образовательная программа для специалистов, осуществляющих рабо</w:t>
            </w:r>
            <w:r w:rsidR="00B31129">
              <w:rPr>
                <w:rFonts w:ascii="Times New Roman" w:hAnsi="Times New Roman"/>
                <w:sz w:val="24"/>
                <w:szCs w:val="24"/>
              </w:rPr>
              <w:t>ту с людьми старшего поколения.</w:t>
            </w:r>
          </w:p>
          <w:p w:rsidR="00BF0E8B" w:rsidRPr="00402188" w:rsidRDefault="00945A49" w:rsidP="00135017">
            <w:pPr>
              <w:spacing w:after="0" w:line="240" w:lineRule="auto"/>
              <w:jc w:val="center"/>
              <w:rPr>
                <w:rFonts w:ascii="Times New Roman" w:hAnsi="Times New Roman"/>
                <w:i/>
                <w:sz w:val="24"/>
                <w:szCs w:val="24"/>
              </w:rPr>
            </w:pPr>
            <w:r>
              <w:rPr>
                <w:rFonts w:ascii="Times New Roman" w:hAnsi="Times New Roman"/>
                <w:i/>
                <w:sz w:val="24"/>
                <w:szCs w:val="24"/>
              </w:rPr>
              <w:t>в</w:t>
            </w:r>
            <w:r w:rsidR="00BF0E8B" w:rsidRPr="00402188">
              <w:rPr>
                <w:rFonts w:ascii="Times New Roman" w:hAnsi="Times New Roman"/>
                <w:i/>
                <w:sz w:val="24"/>
                <w:szCs w:val="24"/>
              </w:rPr>
              <w:t xml:space="preserve"> соответствии с Планом реализации государственной программы Мурманской области</w:t>
            </w:r>
            <w:r w:rsidR="00E92BD6" w:rsidRPr="00402188">
              <w:rPr>
                <w:rFonts w:ascii="Times New Roman" w:hAnsi="Times New Roman"/>
                <w:i/>
                <w:sz w:val="24"/>
                <w:szCs w:val="24"/>
              </w:rPr>
              <w:t xml:space="preserve"> «Социальная поддержка граждан»</w:t>
            </w:r>
          </w:p>
          <w:p w:rsidR="00BF0E8B" w:rsidRPr="00FB2020" w:rsidRDefault="00BF0E8B" w:rsidP="00BF0E8B">
            <w:pPr>
              <w:spacing w:after="0" w:line="240" w:lineRule="auto"/>
              <w:ind w:firstLine="708"/>
              <w:jc w:val="both"/>
              <w:rPr>
                <w:rFonts w:ascii="Times New Roman" w:hAnsi="Times New Roman"/>
                <w:sz w:val="24"/>
                <w:szCs w:val="24"/>
              </w:rPr>
            </w:pPr>
          </w:p>
        </w:tc>
        <w:tc>
          <w:tcPr>
            <w:tcW w:w="1701" w:type="dxa"/>
          </w:tcPr>
          <w:p w:rsidR="00FE059B" w:rsidRPr="00FB2020" w:rsidRDefault="00FE059B" w:rsidP="00FE059B">
            <w:pPr>
              <w:spacing w:after="0" w:line="240" w:lineRule="auto"/>
              <w:jc w:val="center"/>
              <w:rPr>
                <w:rFonts w:ascii="Times New Roman" w:hAnsi="Times New Roman"/>
                <w:sz w:val="24"/>
                <w:szCs w:val="24"/>
                <w:lang w:val="en-US"/>
              </w:rPr>
            </w:pPr>
            <w:r w:rsidRPr="00FB2020">
              <w:rPr>
                <w:rFonts w:ascii="Times New Roman" w:hAnsi="Times New Roman"/>
                <w:sz w:val="24"/>
                <w:szCs w:val="24"/>
              </w:rPr>
              <w:lastRenderedPageBreak/>
              <w:t>25-27 ноября</w:t>
            </w:r>
          </w:p>
        </w:tc>
        <w:tc>
          <w:tcPr>
            <w:tcW w:w="1559" w:type="dxa"/>
          </w:tcPr>
          <w:p w:rsidR="00FE059B" w:rsidRPr="00FE059B" w:rsidRDefault="00FE059B" w:rsidP="00FE059B">
            <w:pPr>
              <w:spacing w:after="0" w:line="240" w:lineRule="auto"/>
              <w:jc w:val="center"/>
              <w:rPr>
                <w:rFonts w:ascii="Times New Roman" w:hAnsi="Times New Roman"/>
                <w:sz w:val="24"/>
                <w:szCs w:val="24"/>
              </w:rPr>
            </w:pPr>
            <w:r w:rsidRPr="00FB2020">
              <w:rPr>
                <w:rFonts w:ascii="Times New Roman" w:hAnsi="Times New Roman"/>
                <w:sz w:val="24"/>
                <w:szCs w:val="24"/>
              </w:rPr>
              <w:t xml:space="preserve">платформа </w:t>
            </w:r>
            <w:r w:rsidRPr="00FB2020">
              <w:rPr>
                <w:rFonts w:ascii="Times New Roman" w:hAnsi="Times New Roman"/>
                <w:sz w:val="24"/>
                <w:szCs w:val="24"/>
                <w:lang w:val="en-US"/>
              </w:rPr>
              <w:t>ZOOM</w:t>
            </w:r>
            <w:r w:rsidRPr="00FE059B">
              <w:rPr>
                <w:rFonts w:ascii="Times New Roman" w:hAnsi="Times New Roman"/>
                <w:sz w:val="24"/>
                <w:szCs w:val="24"/>
              </w:rPr>
              <w:t>,</w:t>
            </w:r>
          </w:p>
          <w:p w:rsidR="00FE059B" w:rsidRPr="00FB2020" w:rsidRDefault="00FE059B" w:rsidP="00FE059B">
            <w:pPr>
              <w:spacing w:after="0" w:line="240" w:lineRule="auto"/>
              <w:jc w:val="center"/>
              <w:rPr>
                <w:rFonts w:ascii="Times New Roman" w:hAnsi="Times New Roman"/>
                <w:sz w:val="24"/>
                <w:szCs w:val="24"/>
              </w:rPr>
            </w:pPr>
            <w:r w:rsidRPr="00FB2020">
              <w:rPr>
                <w:rFonts w:ascii="Times New Roman" w:hAnsi="Times New Roman"/>
                <w:sz w:val="24"/>
                <w:szCs w:val="24"/>
              </w:rPr>
              <w:t xml:space="preserve">трансляции Вконтакте и </w:t>
            </w:r>
            <w:r w:rsidRPr="00FB2020">
              <w:rPr>
                <w:rFonts w:ascii="Times New Roman" w:hAnsi="Times New Roman"/>
                <w:sz w:val="24"/>
                <w:szCs w:val="24"/>
                <w:lang w:val="en-US"/>
              </w:rPr>
              <w:t>YouTube</w:t>
            </w:r>
          </w:p>
        </w:tc>
        <w:tc>
          <w:tcPr>
            <w:tcW w:w="1701" w:type="dxa"/>
          </w:tcPr>
          <w:p w:rsidR="00FE059B" w:rsidRPr="00FB2020" w:rsidRDefault="00B31129" w:rsidP="00B31129">
            <w:pPr>
              <w:spacing w:after="0" w:line="240" w:lineRule="auto"/>
              <w:jc w:val="center"/>
              <w:rPr>
                <w:rFonts w:ascii="Times New Roman" w:hAnsi="Times New Roman"/>
                <w:sz w:val="24"/>
                <w:szCs w:val="24"/>
              </w:rPr>
            </w:pPr>
            <w:r w:rsidRPr="00B31129">
              <w:rPr>
                <w:rFonts w:ascii="Times New Roman" w:hAnsi="Times New Roman"/>
                <w:sz w:val="24"/>
                <w:szCs w:val="24"/>
              </w:rPr>
              <w:t>3300 / 42656</w:t>
            </w:r>
          </w:p>
        </w:tc>
        <w:tc>
          <w:tcPr>
            <w:tcW w:w="6501" w:type="dxa"/>
          </w:tcPr>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Фестиваль-конку</w:t>
            </w:r>
            <w:proofErr w:type="gramStart"/>
            <w:r w:rsidRPr="00FB2020">
              <w:rPr>
                <w:rFonts w:ascii="Times New Roman" w:hAnsi="Times New Roman"/>
                <w:sz w:val="24"/>
                <w:szCs w:val="24"/>
              </w:rPr>
              <w:t>рс вкл</w:t>
            </w:r>
            <w:proofErr w:type="gramEnd"/>
            <w:r w:rsidRPr="00FB2020">
              <w:rPr>
                <w:rFonts w:ascii="Times New Roman" w:hAnsi="Times New Roman"/>
                <w:sz w:val="24"/>
                <w:szCs w:val="24"/>
              </w:rPr>
              <w:t>ючал в себя проведение в формате онлайн конкурса народного творчества среди людей старшего поколения и образовательную программу, в которой приняли участие специалисты, представляющие учреждения культуры и НКО, а также активные граждане старшего возраста.</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lastRenderedPageBreak/>
              <w:t>Образовательная программа включала:</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   Панельная дискуссия «Работа с людьми старшего поколения в культурно-досуговых учреждениях: ключевые аспекты развития»;</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 Секция 1. «Серебряное волонтерство». Организация волонтерской деятельности среди людей старшего возраста»;</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 Секция 2. «Активное поколение: истории успеха проектов, направленных на улучшение качества жизни людей старшего поколения»;</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 Секция 3. «Любительские объединения и клубы по интересам для людей старшего поколения. Как не стать кружком для посиделок и оставаться в тренде?»;</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 Лекция «Бабушки против мошенников: презентация проекта профилактики мошенничества среди пожилых людей».</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В качестве спикеров выступили федеральные и региональные эксперты.</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 xml:space="preserve">Конкурс народного творчества проводился по номинациям: </w:t>
            </w:r>
          </w:p>
          <w:p w:rsidR="00FE059B" w:rsidRPr="00FB2020" w:rsidRDefault="00B31129" w:rsidP="00FE059B">
            <w:pPr>
              <w:spacing w:after="0" w:line="240" w:lineRule="auto"/>
              <w:jc w:val="both"/>
              <w:rPr>
                <w:rFonts w:ascii="Times New Roman" w:hAnsi="Times New Roman"/>
                <w:sz w:val="24"/>
                <w:szCs w:val="24"/>
              </w:rPr>
            </w:pPr>
            <w:r>
              <w:rPr>
                <w:rFonts w:ascii="Times New Roman" w:hAnsi="Times New Roman"/>
                <w:sz w:val="24"/>
                <w:szCs w:val="24"/>
              </w:rPr>
              <w:t xml:space="preserve">- вокал; - фольклорный жанр; - хореография; </w:t>
            </w:r>
            <w:r w:rsidR="00FE059B" w:rsidRPr="00FB2020">
              <w:rPr>
                <w:rFonts w:ascii="Times New Roman" w:hAnsi="Times New Roman"/>
                <w:sz w:val="24"/>
                <w:szCs w:val="24"/>
              </w:rPr>
              <w:t>- инструментальная музыка;</w:t>
            </w:r>
            <w:r>
              <w:rPr>
                <w:rFonts w:ascii="Times New Roman" w:hAnsi="Times New Roman"/>
                <w:sz w:val="24"/>
                <w:szCs w:val="24"/>
              </w:rPr>
              <w:t xml:space="preserve"> </w:t>
            </w:r>
            <w:r w:rsidR="00FE059B" w:rsidRPr="00FB2020">
              <w:rPr>
                <w:rFonts w:ascii="Times New Roman" w:hAnsi="Times New Roman"/>
                <w:sz w:val="24"/>
                <w:szCs w:val="24"/>
              </w:rPr>
              <w:t>- театральное творчество.</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 xml:space="preserve">В состав жюри вошли деятели культуры Мурманской области и Республики Карелии во главе с Заслуженной артисткой России Лидией Михайловной </w:t>
            </w:r>
            <w:proofErr w:type="spellStart"/>
            <w:r w:rsidRPr="00FB2020">
              <w:rPr>
                <w:rFonts w:ascii="Times New Roman" w:hAnsi="Times New Roman"/>
                <w:sz w:val="24"/>
                <w:szCs w:val="24"/>
              </w:rPr>
              <w:t>Музалёвой</w:t>
            </w:r>
            <w:proofErr w:type="spellEnd"/>
            <w:r w:rsidRPr="00FB2020">
              <w:rPr>
                <w:rFonts w:ascii="Times New Roman" w:hAnsi="Times New Roman"/>
                <w:sz w:val="24"/>
                <w:szCs w:val="24"/>
              </w:rPr>
              <w:t>.</w:t>
            </w:r>
          </w:p>
          <w:p w:rsidR="00FE059B" w:rsidRPr="00FB2020" w:rsidRDefault="00FE059B" w:rsidP="00FE059B">
            <w:pPr>
              <w:spacing w:after="0" w:line="240" w:lineRule="auto"/>
              <w:jc w:val="both"/>
              <w:rPr>
                <w:rFonts w:ascii="Times New Roman" w:hAnsi="Times New Roman"/>
                <w:sz w:val="24"/>
                <w:szCs w:val="24"/>
              </w:rPr>
            </w:pPr>
            <w:r w:rsidRPr="00FB2020">
              <w:rPr>
                <w:rFonts w:ascii="Times New Roman" w:hAnsi="Times New Roman"/>
                <w:sz w:val="24"/>
                <w:szCs w:val="24"/>
              </w:rPr>
              <w:t>Гран-при удостоен Ансамбль ветеранов культуры и искусства «ЧЕЧЕ</w:t>
            </w:r>
            <w:r w:rsidR="00B31129">
              <w:rPr>
                <w:rFonts w:ascii="Times New Roman" w:hAnsi="Times New Roman"/>
                <w:sz w:val="24"/>
                <w:szCs w:val="24"/>
              </w:rPr>
              <w:t>К-САЯНЫ», Республика Тыва, г.</w:t>
            </w:r>
            <w:r w:rsidRPr="00FB2020">
              <w:rPr>
                <w:rFonts w:ascii="Times New Roman" w:hAnsi="Times New Roman"/>
                <w:sz w:val="24"/>
                <w:szCs w:val="24"/>
              </w:rPr>
              <w:t xml:space="preserve"> Кызыл.</w:t>
            </w:r>
          </w:p>
          <w:p w:rsidR="00FE059B" w:rsidRDefault="00B31129" w:rsidP="00B31129">
            <w:pPr>
              <w:spacing w:after="0" w:line="240" w:lineRule="auto"/>
              <w:jc w:val="both"/>
              <w:rPr>
                <w:rFonts w:ascii="Times New Roman" w:hAnsi="Times New Roman"/>
                <w:sz w:val="24"/>
                <w:szCs w:val="24"/>
              </w:rPr>
            </w:pPr>
            <w:r>
              <w:rPr>
                <w:rFonts w:ascii="Times New Roman" w:hAnsi="Times New Roman"/>
                <w:sz w:val="24"/>
                <w:szCs w:val="24"/>
              </w:rPr>
              <w:t>География</w:t>
            </w:r>
            <w:r w:rsidR="00FE059B" w:rsidRPr="00FB2020">
              <w:rPr>
                <w:rFonts w:ascii="Times New Roman" w:hAnsi="Times New Roman"/>
                <w:sz w:val="24"/>
                <w:szCs w:val="24"/>
              </w:rPr>
              <w:t xml:space="preserve">: </w:t>
            </w:r>
            <w:proofErr w:type="gramStart"/>
            <w:r w:rsidR="00FE059B" w:rsidRPr="00FB2020">
              <w:rPr>
                <w:rFonts w:ascii="Times New Roman" w:hAnsi="Times New Roman"/>
                <w:sz w:val="24"/>
                <w:szCs w:val="24"/>
              </w:rPr>
              <w:t>Архангельская, Астраханская, Белгородская, Вологодская, Воронежская, Калужская, Кемеровская</w:t>
            </w:r>
            <w:r w:rsidRPr="00FB2020">
              <w:rPr>
                <w:rFonts w:ascii="Times New Roman" w:hAnsi="Times New Roman"/>
                <w:sz w:val="24"/>
                <w:szCs w:val="24"/>
              </w:rPr>
              <w:t>, Курганская</w:t>
            </w:r>
            <w:r>
              <w:rPr>
                <w:rFonts w:ascii="Times New Roman" w:hAnsi="Times New Roman"/>
                <w:sz w:val="24"/>
                <w:szCs w:val="24"/>
              </w:rPr>
              <w:t>,</w:t>
            </w:r>
            <w:r w:rsidRPr="00FB2020">
              <w:rPr>
                <w:rFonts w:ascii="Times New Roman" w:hAnsi="Times New Roman"/>
                <w:sz w:val="24"/>
                <w:szCs w:val="24"/>
              </w:rPr>
              <w:t xml:space="preserve"> Магаданская</w:t>
            </w:r>
            <w:r>
              <w:rPr>
                <w:rFonts w:ascii="Times New Roman" w:hAnsi="Times New Roman"/>
                <w:sz w:val="24"/>
                <w:szCs w:val="24"/>
              </w:rPr>
              <w:t xml:space="preserve">, </w:t>
            </w:r>
            <w:r w:rsidRPr="00FB2020">
              <w:rPr>
                <w:rFonts w:ascii="Times New Roman" w:hAnsi="Times New Roman"/>
                <w:sz w:val="24"/>
                <w:szCs w:val="24"/>
              </w:rPr>
              <w:t>Мурманская</w:t>
            </w:r>
            <w:r>
              <w:rPr>
                <w:rFonts w:ascii="Times New Roman" w:hAnsi="Times New Roman"/>
                <w:sz w:val="24"/>
                <w:szCs w:val="24"/>
              </w:rPr>
              <w:t xml:space="preserve">, </w:t>
            </w:r>
            <w:r w:rsidRPr="00FB2020">
              <w:rPr>
                <w:rFonts w:ascii="Times New Roman" w:hAnsi="Times New Roman"/>
                <w:sz w:val="24"/>
                <w:szCs w:val="24"/>
              </w:rPr>
              <w:t>Новгородская</w:t>
            </w:r>
            <w:r>
              <w:rPr>
                <w:rFonts w:ascii="Times New Roman" w:hAnsi="Times New Roman"/>
                <w:sz w:val="24"/>
                <w:szCs w:val="24"/>
              </w:rPr>
              <w:t xml:space="preserve">, </w:t>
            </w:r>
            <w:r w:rsidRPr="00FB2020">
              <w:rPr>
                <w:rFonts w:ascii="Times New Roman" w:hAnsi="Times New Roman"/>
                <w:sz w:val="24"/>
                <w:szCs w:val="24"/>
              </w:rPr>
              <w:t>Новосибирская</w:t>
            </w:r>
            <w:r>
              <w:rPr>
                <w:rFonts w:ascii="Times New Roman" w:hAnsi="Times New Roman"/>
                <w:sz w:val="24"/>
                <w:szCs w:val="24"/>
              </w:rPr>
              <w:t xml:space="preserve">, </w:t>
            </w:r>
            <w:r w:rsidRPr="00FB2020">
              <w:rPr>
                <w:rFonts w:ascii="Times New Roman" w:hAnsi="Times New Roman"/>
                <w:sz w:val="24"/>
                <w:szCs w:val="24"/>
              </w:rPr>
              <w:t>Псковская</w:t>
            </w:r>
            <w:r>
              <w:rPr>
                <w:rFonts w:ascii="Times New Roman" w:hAnsi="Times New Roman"/>
                <w:sz w:val="24"/>
                <w:szCs w:val="24"/>
              </w:rPr>
              <w:t>,</w:t>
            </w:r>
            <w:r w:rsidRPr="00FB2020">
              <w:rPr>
                <w:rFonts w:ascii="Times New Roman" w:hAnsi="Times New Roman"/>
                <w:sz w:val="24"/>
                <w:szCs w:val="24"/>
              </w:rPr>
              <w:t xml:space="preserve"> Рязанская, Самарская, Свердловская, Тюменская</w:t>
            </w:r>
            <w:r>
              <w:rPr>
                <w:rFonts w:ascii="Times New Roman" w:hAnsi="Times New Roman"/>
                <w:sz w:val="24"/>
                <w:szCs w:val="24"/>
              </w:rPr>
              <w:t>,</w:t>
            </w:r>
            <w:r w:rsidRPr="00FB2020">
              <w:rPr>
                <w:rFonts w:ascii="Times New Roman" w:hAnsi="Times New Roman"/>
                <w:sz w:val="24"/>
                <w:szCs w:val="24"/>
              </w:rPr>
              <w:t xml:space="preserve"> Ульяновская</w:t>
            </w:r>
            <w:r>
              <w:rPr>
                <w:rFonts w:ascii="Times New Roman" w:hAnsi="Times New Roman"/>
                <w:sz w:val="24"/>
                <w:szCs w:val="24"/>
              </w:rPr>
              <w:t xml:space="preserve"> области</w:t>
            </w:r>
            <w:r w:rsidR="00FE059B" w:rsidRPr="00FB2020">
              <w:rPr>
                <w:rFonts w:ascii="Times New Roman" w:hAnsi="Times New Roman"/>
                <w:sz w:val="24"/>
                <w:szCs w:val="24"/>
              </w:rPr>
              <w:t>, Красноярский</w:t>
            </w:r>
            <w:r>
              <w:rPr>
                <w:rFonts w:ascii="Times New Roman" w:hAnsi="Times New Roman"/>
                <w:sz w:val="24"/>
                <w:szCs w:val="24"/>
              </w:rPr>
              <w:t xml:space="preserve"> и</w:t>
            </w:r>
            <w:r w:rsidR="00FE059B" w:rsidRPr="00FB2020">
              <w:rPr>
                <w:rFonts w:ascii="Times New Roman" w:hAnsi="Times New Roman"/>
                <w:sz w:val="24"/>
                <w:szCs w:val="24"/>
              </w:rPr>
              <w:t xml:space="preserve"> </w:t>
            </w:r>
            <w:r w:rsidRPr="00FB2020">
              <w:rPr>
                <w:rFonts w:ascii="Times New Roman" w:hAnsi="Times New Roman"/>
                <w:sz w:val="24"/>
                <w:szCs w:val="24"/>
              </w:rPr>
              <w:t xml:space="preserve">Хабаровский </w:t>
            </w:r>
            <w:r w:rsidR="00FE059B" w:rsidRPr="00FB2020">
              <w:rPr>
                <w:rFonts w:ascii="Times New Roman" w:hAnsi="Times New Roman"/>
                <w:sz w:val="24"/>
                <w:szCs w:val="24"/>
              </w:rPr>
              <w:t>край</w:t>
            </w:r>
            <w:r>
              <w:rPr>
                <w:rFonts w:ascii="Times New Roman" w:hAnsi="Times New Roman"/>
                <w:sz w:val="24"/>
                <w:szCs w:val="24"/>
              </w:rPr>
              <w:t>,</w:t>
            </w:r>
            <w:r w:rsidR="00FE059B" w:rsidRPr="00FB2020">
              <w:rPr>
                <w:rFonts w:ascii="Times New Roman" w:hAnsi="Times New Roman"/>
                <w:sz w:val="24"/>
                <w:szCs w:val="24"/>
              </w:rPr>
              <w:t xml:space="preserve"> Республик</w:t>
            </w:r>
            <w:r>
              <w:rPr>
                <w:rFonts w:ascii="Times New Roman" w:hAnsi="Times New Roman"/>
                <w:sz w:val="24"/>
                <w:szCs w:val="24"/>
              </w:rPr>
              <w:t>и</w:t>
            </w:r>
            <w:r w:rsidR="00FE059B" w:rsidRPr="00FB2020">
              <w:rPr>
                <w:rFonts w:ascii="Times New Roman" w:hAnsi="Times New Roman"/>
                <w:sz w:val="24"/>
                <w:szCs w:val="24"/>
              </w:rPr>
              <w:t xml:space="preserve"> Адыгея, Башкортостан, Бурятия, Карелия, Коми, Крым, Тыва, Хакасия, </w:t>
            </w:r>
            <w:r>
              <w:rPr>
                <w:rFonts w:ascii="Times New Roman" w:hAnsi="Times New Roman"/>
                <w:sz w:val="24"/>
                <w:szCs w:val="24"/>
              </w:rPr>
              <w:t>Удмуртская Республика</w:t>
            </w:r>
            <w:r w:rsidR="00FE059B" w:rsidRPr="00FB2020">
              <w:rPr>
                <w:rFonts w:ascii="Times New Roman" w:hAnsi="Times New Roman"/>
                <w:sz w:val="24"/>
                <w:szCs w:val="24"/>
              </w:rPr>
              <w:t>.</w:t>
            </w:r>
            <w:proofErr w:type="gramEnd"/>
          </w:p>
          <w:p w:rsidR="000520A4" w:rsidRDefault="006B4223" w:rsidP="00B31129">
            <w:pPr>
              <w:spacing w:after="0" w:line="240" w:lineRule="auto"/>
              <w:jc w:val="both"/>
              <w:rPr>
                <w:rFonts w:ascii="Times New Roman" w:hAnsi="Times New Roman"/>
                <w:sz w:val="24"/>
                <w:szCs w:val="24"/>
              </w:rPr>
            </w:pPr>
            <w:hyperlink r:id="rId23" w:history="1">
              <w:r w:rsidR="000520A4" w:rsidRPr="004E3C5E">
                <w:rPr>
                  <w:rStyle w:val="ac"/>
                  <w:rFonts w:ascii="Times New Roman" w:hAnsi="Times New Roman"/>
                  <w:sz w:val="24"/>
                  <w:szCs w:val="24"/>
                </w:rPr>
                <w:t>https://vk.com/odkkirova?w=wall-23902826_13451</w:t>
              </w:r>
            </w:hyperlink>
            <w:r w:rsidR="000520A4">
              <w:rPr>
                <w:rFonts w:ascii="Times New Roman" w:hAnsi="Times New Roman"/>
                <w:sz w:val="24"/>
                <w:szCs w:val="24"/>
              </w:rPr>
              <w:t xml:space="preserve"> </w:t>
            </w:r>
          </w:p>
          <w:p w:rsidR="000520A4" w:rsidRPr="00FB2020" w:rsidRDefault="006B4223" w:rsidP="00B31129">
            <w:pPr>
              <w:spacing w:after="0" w:line="240" w:lineRule="auto"/>
              <w:jc w:val="both"/>
              <w:rPr>
                <w:rFonts w:ascii="Times New Roman" w:hAnsi="Times New Roman"/>
                <w:sz w:val="24"/>
                <w:szCs w:val="24"/>
              </w:rPr>
            </w:pPr>
            <w:hyperlink r:id="rId24" w:history="1">
              <w:r w:rsidR="000520A4" w:rsidRPr="004E3C5E">
                <w:rPr>
                  <w:rStyle w:val="ac"/>
                  <w:rFonts w:ascii="Times New Roman" w:hAnsi="Times New Roman"/>
                  <w:sz w:val="24"/>
                  <w:szCs w:val="24"/>
                </w:rPr>
                <w:t>https://vk.com/odkkirova?w=wall-23902826_13598</w:t>
              </w:r>
            </w:hyperlink>
            <w:r w:rsidR="000520A4">
              <w:rPr>
                <w:rFonts w:ascii="Times New Roman" w:hAnsi="Times New Roman"/>
                <w:sz w:val="24"/>
                <w:szCs w:val="24"/>
              </w:rPr>
              <w:t xml:space="preserve"> </w:t>
            </w:r>
          </w:p>
        </w:tc>
      </w:tr>
    </w:tbl>
    <w:p w:rsidR="00B06702" w:rsidRPr="00064E27" w:rsidRDefault="00B06702" w:rsidP="00064E27">
      <w:pPr>
        <w:spacing w:after="0" w:line="240" w:lineRule="auto"/>
        <w:jc w:val="both"/>
        <w:rPr>
          <w:rFonts w:ascii="Times New Roman" w:hAnsi="Times New Roman"/>
          <w:color w:val="0000FF"/>
          <w:sz w:val="24"/>
          <w:szCs w:val="24"/>
        </w:rPr>
      </w:pPr>
    </w:p>
    <w:p w:rsidR="00EB23B5" w:rsidRDefault="00953319" w:rsidP="00A56A56">
      <w:pPr>
        <w:spacing w:after="0" w:line="240" w:lineRule="auto"/>
        <w:jc w:val="both"/>
        <w:rPr>
          <w:rFonts w:ascii="Times New Roman" w:hAnsi="Times New Roman"/>
          <w:b/>
          <w:sz w:val="24"/>
          <w:szCs w:val="24"/>
        </w:rPr>
      </w:pPr>
      <w:r w:rsidRPr="00B40FF7">
        <w:rPr>
          <w:rFonts w:ascii="Times New Roman" w:hAnsi="Times New Roman"/>
          <w:b/>
          <w:sz w:val="24"/>
          <w:szCs w:val="24"/>
          <w:u w:val="single"/>
        </w:rPr>
        <w:lastRenderedPageBreak/>
        <w:t>АНАЛИЗ</w:t>
      </w:r>
      <w:r w:rsidRPr="00FE059B">
        <w:rPr>
          <w:rFonts w:ascii="Times New Roman" w:hAnsi="Times New Roman"/>
          <w:b/>
          <w:sz w:val="24"/>
          <w:szCs w:val="24"/>
        </w:rPr>
        <w:t xml:space="preserve"> </w:t>
      </w:r>
      <w:r w:rsidRPr="00B40FF7">
        <w:rPr>
          <w:rFonts w:ascii="Times New Roman" w:hAnsi="Times New Roman"/>
          <w:b/>
          <w:sz w:val="24"/>
          <w:szCs w:val="24"/>
        </w:rPr>
        <w:t>РАБОТЫ ПО НАПРАВЛЕНИЮ:</w:t>
      </w:r>
    </w:p>
    <w:p w:rsidR="00E92BD6" w:rsidRDefault="00E92BD6" w:rsidP="00E92BD6">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Мероприятия по направлению проводятся в соответствии </w:t>
      </w:r>
      <w:r w:rsidRPr="00BF0E8B">
        <w:rPr>
          <w:rFonts w:ascii="Times New Roman" w:hAnsi="Times New Roman"/>
          <w:sz w:val="24"/>
          <w:szCs w:val="24"/>
        </w:rPr>
        <w:t>с Планом реализации государственной программы Мурманской области</w:t>
      </w:r>
      <w:r>
        <w:rPr>
          <w:rFonts w:ascii="Times New Roman" w:hAnsi="Times New Roman"/>
          <w:sz w:val="24"/>
          <w:szCs w:val="24"/>
        </w:rPr>
        <w:t xml:space="preserve"> «Социальная поддержка граждан».</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 xml:space="preserve">До начала пандемии и вступления ограничений для людей пожилого возраста специалистами Дворца культуры проведены традиционные мероприятия для данной категории: </w:t>
      </w:r>
    </w:p>
    <w:p w:rsidR="00FE059B" w:rsidRPr="00FE059B" w:rsidRDefault="00FE059B" w:rsidP="00FE059B">
      <w:pPr>
        <w:spacing w:after="0" w:line="240" w:lineRule="auto"/>
        <w:jc w:val="both"/>
        <w:rPr>
          <w:rFonts w:ascii="Times New Roman" w:hAnsi="Times New Roman"/>
          <w:sz w:val="24"/>
          <w:szCs w:val="24"/>
        </w:rPr>
      </w:pPr>
      <w:r w:rsidRPr="00FE059B">
        <w:rPr>
          <w:rFonts w:ascii="Times New Roman" w:hAnsi="Times New Roman"/>
          <w:sz w:val="24"/>
          <w:szCs w:val="24"/>
        </w:rPr>
        <w:t>- вечера отдыха для людей старшего поколения «Танцплощадка»;</w:t>
      </w:r>
    </w:p>
    <w:p w:rsidR="00FE059B" w:rsidRPr="00FE059B" w:rsidRDefault="00FE059B" w:rsidP="00FE059B">
      <w:pPr>
        <w:spacing w:after="0" w:line="240" w:lineRule="auto"/>
        <w:jc w:val="both"/>
        <w:rPr>
          <w:rFonts w:ascii="Times New Roman" w:hAnsi="Times New Roman"/>
          <w:sz w:val="24"/>
          <w:szCs w:val="24"/>
        </w:rPr>
      </w:pPr>
      <w:r w:rsidRPr="00FE059B">
        <w:rPr>
          <w:rFonts w:ascii="Times New Roman" w:hAnsi="Times New Roman"/>
          <w:sz w:val="24"/>
          <w:szCs w:val="24"/>
        </w:rPr>
        <w:t xml:space="preserve">- торжественный вечер для членов общественной организации «Жители блокадного Ленинграда», посвященный 76-ой годовщине полного освобождения Ленинграда от фашистской блокады; </w:t>
      </w:r>
    </w:p>
    <w:p w:rsidR="00FE059B" w:rsidRPr="00FE059B" w:rsidRDefault="00FE059B" w:rsidP="00FE059B">
      <w:pPr>
        <w:spacing w:after="0" w:line="240" w:lineRule="auto"/>
        <w:jc w:val="both"/>
        <w:rPr>
          <w:rFonts w:ascii="Times New Roman" w:hAnsi="Times New Roman"/>
          <w:sz w:val="24"/>
          <w:szCs w:val="24"/>
        </w:rPr>
      </w:pPr>
      <w:r w:rsidRPr="00FE059B">
        <w:rPr>
          <w:rFonts w:ascii="Times New Roman" w:hAnsi="Times New Roman"/>
          <w:sz w:val="24"/>
          <w:szCs w:val="24"/>
        </w:rPr>
        <w:t>- областной конкурс среди женщин элегантного возраста «</w:t>
      </w:r>
      <w:proofErr w:type="gramStart"/>
      <w:r w:rsidRPr="00FE059B">
        <w:rPr>
          <w:rFonts w:ascii="Times New Roman" w:hAnsi="Times New Roman"/>
          <w:sz w:val="24"/>
          <w:szCs w:val="24"/>
        </w:rPr>
        <w:t>Красотка</w:t>
      </w:r>
      <w:proofErr w:type="gramEnd"/>
      <w:r w:rsidRPr="00FE059B">
        <w:rPr>
          <w:rFonts w:ascii="Times New Roman" w:hAnsi="Times New Roman"/>
          <w:sz w:val="24"/>
          <w:szCs w:val="24"/>
        </w:rPr>
        <w:t xml:space="preserve"> пенсионного возраста». </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Новые реалии жизни внесли коррективы в нашу работу со всеми категориями граждан, но в большей степени с людьми старшего поколения. Несмотря на действующие ограничения с помощью родственников и руководителей клубных формирований «наши» бабушки и дедушки активно включились в онлайн формат и начали осваивать современные технологии. Так, например, участники областного конкурса «Спартакиада» не побоялись молодежных форматов и удивляли своими роликами в формате Tik-Tok.</w:t>
      </w:r>
      <w:r w:rsidR="009A357B" w:rsidRPr="009A357B">
        <w:t xml:space="preserve"> </w:t>
      </w:r>
      <w:hyperlink r:id="rId25" w:history="1">
        <w:r w:rsidR="009A357B" w:rsidRPr="004E3C5E">
          <w:rPr>
            <w:rStyle w:val="ac"/>
            <w:rFonts w:ascii="Times New Roman" w:hAnsi="Times New Roman"/>
            <w:sz w:val="24"/>
            <w:szCs w:val="24"/>
          </w:rPr>
          <w:t>https://vk.com/odkkirova?w=wall-23902826_12708</w:t>
        </w:r>
        <w:proofErr w:type="gramStart"/>
      </w:hyperlink>
      <w:r w:rsidR="009A357B">
        <w:rPr>
          <w:rFonts w:ascii="Times New Roman" w:hAnsi="Times New Roman"/>
          <w:sz w:val="24"/>
          <w:szCs w:val="24"/>
        </w:rPr>
        <w:t xml:space="preserve"> </w:t>
      </w:r>
      <w:r w:rsidRPr="00FE059B">
        <w:rPr>
          <w:rFonts w:ascii="Times New Roman" w:hAnsi="Times New Roman"/>
          <w:sz w:val="24"/>
          <w:szCs w:val="24"/>
        </w:rPr>
        <w:t>В</w:t>
      </w:r>
      <w:proofErr w:type="gramEnd"/>
      <w:r w:rsidRPr="00FE059B">
        <w:rPr>
          <w:rFonts w:ascii="Times New Roman" w:hAnsi="Times New Roman"/>
          <w:sz w:val="24"/>
          <w:szCs w:val="24"/>
        </w:rPr>
        <w:t>первые прошел региональный проект «Игре все возрасты покорны». Его главная идея заключается в том, что у взрослых стоит важная задача – научить и привить правильные ценности детям. Чаще всего для этого используется игра. В какие игры Вы играете со своими внуками, показываете ли игры своего детства, подвижные игры или созидательные, какие истины и скрытые смыслы содержит игра? Проект направлен на сохранение и преемственность лучших семейных традиций, выявление лучших форм и методов воспитания подрастающего поколения. Принято решение в 2021 году его продолжить.</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 xml:space="preserve">Безусловно, новым импульсом в работе с людьми старшего поколения в 2020 году стал фестиваль-конкурс творчества людей старшего поколения «Мы юности нашей верны». Онлайн формат позволил расширить границы, объединив людей старшего поколения из 30 субъектов России. </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Впервые фестиваль-конку</w:t>
      </w:r>
      <w:proofErr w:type="gramStart"/>
      <w:r w:rsidRPr="00FE059B">
        <w:rPr>
          <w:rFonts w:ascii="Times New Roman" w:hAnsi="Times New Roman"/>
          <w:sz w:val="24"/>
          <w:szCs w:val="24"/>
        </w:rPr>
        <w:t>рс вкл</w:t>
      </w:r>
      <w:proofErr w:type="gramEnd"/>
      <w:r w:rsidRPr="00FE059B">
        <w:rPr>
          <w:rFonts w:ascii="Times New Roman" w:hAnsi="Times New Roman"/>
          <w:sz w:val="24"/>
          <w:szCs w:val="24"/>
        </w:rPr>
        <w:t xml:space="preserve">ючал такую содержательную образовательную программу. В рамках панельной дискуссии образовательной программы выступила </w:t>
      </w:r>
      <w:proofErr w:type="spellStart"/>
      <w:r w:rsidRPr="00FE059B">
        <w:rPr>
          <w:rFonts w:ascii="Times New Roman" w:hAnsi="Times New Roman"/>
          <w:sz w:val="24"/>
          <w:szCs w:val="24"/>
        </w:rPr>
        <w:t>соосновательница</w:t>
      </w:r>
      <w:proofErr w:type="spellEnd"/>
      <w:r w:rsidRPr="00FE059B">
        <w:rPr>
          <w:rFonts w:ascii="Times New Roman" w:hAnsi="Times New Roman"/>
          <w:sz w:val="24"/>
          <w:szCs w:val="24"/>
        </w:rPr>
        <w:t xml:space="preserve"> проектной лаборатории «</w:t>
      </w:r>
      <w:proofErr w:type="spellStart"/>
      <w:r w:rsidRPr="00FE059B">
        <w:rPr>
          <w:rFonts w:ascii="Times New Roman" w:hAnsi="Times New Roman"/>
          <w:sz w:val="24"/>
          <w:szCs w:val="24"/>
        </w:rPr>
        <w:t>YoungOld</w:t>
      </w:r>
      <w:proofErr w:type="spellEnd"/>
      <w:r w:rsidRPr="00FE059B">
        <w:rPr>
          <w:rFonts w:ascii="Times New Roman" w:hAnsi="Times New Roman"/>
          <w:sz w:val="24"/>
          <w:szCs w:val="24"/>
        </w:rPr>
        <w:t>» и фестиваля «</w:t>
      </w:r>
      <w:proofErr w:type="spellStart"/>
      <w:r w:rsidRPr="00FE059B">
        <w:rPr>
          <w:rFonts w:ascii="Times New Roman" w:hAnsi="Times New Roman"/>
          <w:sz w:val="24"/>
          <w:szCs w:val="24"/>
        </w:rPr>
        <w:t>YoungOld</w:t>
      </w:r>
      <w:proofErr w:type="spellEnd"/>
      <w:r w:rsidRPr="00FE059B">
        <w:rPr>
          <w:rFonts w:ascii="Times New Roman" w:hAnsi="Times New Roman"/>
          <w:sz w:val="24"/>
          <w:szCs w:val="24"/>
        </w:rPr>
        <w:t xml:space="preserve">: новые старшие» -  Екатерина </w:t>
      </w:r>
      <w:proofErr w:type="spellStart"/>
      <w:r w:rsidRPr="00FE059B">
        <w:rPr>
          <w:rFonts w:ascii="Times New Roman" w:hAnsi="Times New Roman"/>
          <w:sz w:val="24"/>
          <w:szCs w:val="24"/>
        </w:rPr>
        <w:t>Курашева</w:t>
      </w:r>
      <w:proofErr w:type="spellEnd"/>
      <w:r w:rsidRPr="00FE059B">
        <w:rPr>
          <w:rFonts w:ascii="Times New Roman" w:hAnsi="Times New Roman"/>
          <w:sz w:val="24"/>
          <w:szCs w:val="24"/>
        </w:rPr>
        <w:t xml:space="preserve"> (г. Москва). </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Любой желающим мог присоединиться к работе секций. В первый день поговорили о «</w:t>
      </w:r>
      <w:proofErr w:type="gramStart"/>
      <w:r w:rsidRPr="00FE059B">
        <w:rPr>
          <w:rFonts w:ascii="Times New Roman" w:hAnsi="Times New Roman"/>
          <w:sz w:val="24"/>
          <w:szCs w:val="24"/>
        </w:rPr>
        <w:t>Серебряном</w:t>
      </w:r>
      <w:proofErr w:type="gramEnd"/>
      <w:r w:rsidRPr="00FE059B">
        <w:rPr>
          <w:rFonts w:ascii="Times New Roman" w:hAnsi="Times New Roman"/>
          <w:sz w:val="24"/>
          <w:szCs w:val="24"/>
        </w:rPr>
        <w:t xml:space="preserve"> </w:t>
      </w:r>
      <w:proofErr w:type="spellStart"/>
      <w:r w:rsidRPr="00FE059B">
        <w:rPr>
          <w:rFonts w:ascii="Times New Roman" w:hAnsi="Times New Roman"/>
          <w:sz w:val="24"/>
          <w:szCs w:val="24"/>
        </w:rPr>
        <w:t>волонтерстве</w:t>
      </w:r>
      <w:proofErr w:type="spellEnd"/>
      <w:r w:rsidRPr="00FE059B">
        <w:rPr>
          <w:rFonts w:ascii="Times New Roman" w:hAnsi="Times New Roman"/>
          <w:sz w:val="24"/>
          <w:szCs w:val="24"/>
        </w:rPr>
        <w:t>» и узнали у Юлии Мальцевой (г. Санкт-Петербург) – директора автономной некоммерческой организации социальной адаптации пожилых «Серебряный возраст», как из маленького волонтерского центра в Петербурге сеть «серебряных» волонтеров распространилась по всей стране. Специалисты Дворца культуры и народного творчества им. С.М. Кирова, вместе с Евгенией Чибис - руководителем Единого волонтерского центра Мурманской области и Татьяной Завьяловой (г. Кандалакша) - куратором проекта «Серебряные волонтеры - детям» представили региональный опыт работы с людьми старшего поколения.</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 xml:space="preserve">Своим опытом по организации культурно-досуговой деятельности людей пожилого возраста </w:t>
      </w:r>
      <w:proofErr w:type="gramStart"/>
      <w:r w:rsidRPr="00FE059B">
        <w:rPr>
          <w:rFonts w:ascii="Times New Roman" w:hAnsi="Times New Roman"/>
          <w:sz w:val="24"/>
          <w:szCs w:val="24"/>
        </w:rPr>
        <w:t>поделилась</w:t>
      </w:r>
      <w:proofErr w:type="gramEnd"/>
      <w:r w:rsidRPr="00FE059B">
        <w:rPr>
          <w:rFonts w:ascii="Times New Roman" w:hAnsi="Times New Roman"/>
          <w:sz w:val="24"/>
          <w:szCs w:val="24"/>
        </w:rPr>
        <w:t xml:space="preserve"> начальник отдела информационно-аналитической и методической деятельности Республиканского Центра народного творчества Республики Башкортостан (г. Уфа) - </w:t>
      </w:r>
      <w:proofErr w:type="spellStart"/>
      <w:r w:rsidRPr="00FE059B">
        <w:rPr>
          <w:rFonts w:ascii="Times New Roman" w:hAnsi="Times New Roman"/>
          <w:sz w:val="24"/>
          <w:szCs w:val="24"/>
        </w:rPr>
        <w:t>Ямлиханова</w:t>
      </w:r>
      <w:proofErr w:type="spellEnd"/>
      <w:r w:rsidRPr="00FE059B">
        <w:rPr>
          <w:rFonts w:ascii="Times New Roman" w:hAnsi="Times New Roman"/>
          <w:sz w:val="24"/>
          <w:szCs w:val="24"/>
        </w:rPr>
        <w:t xml:space="preserve"> Эльмира </w:t>
      </w:r>
      <w:proofErr w:type="spellStart"/>
      <w:r w:rsidRPr="00FE059B">
        <w:rPr>
          <w:rFonts w:ascii="Times New Roman" w:hAnsi="Times New Roman"/>
          <w:sz w:val="24"/>
          <w:szCs w:val="24"/>
        </w:rPr>
        <w:t>Хамитовна</w:t>
      </w:r>
      <w:proofErr w:type="spellEnd"/>
      <w:r w:rsidRPr="00FE059B">
        <w:rPr>
          <w:rFonts w:ascii="Times New Roman" w:hAnsi="Times New Roman"/>
          <w:sz w:val="24"/>
          <w:szCs w:val="24"/>
        </w:rPr>
        <w:t xml:space="preserve">, именно от них поступило наибольшее количество заявок на участие в творческом конкурсе - 200. Также о своих успехах в работе с людьми старшего поколения рассказали: Черезова Людмила Михайловна - заведующая отделом народного художественного творчества и национальных культур Воронежского областного центра народного творчества и кино и </w:t>
      </w:r>
      <w:proofErr w:type="spellStart"/>
      <w:r w:rsidRPr="00FE059B">
        <w:rPr>
          <w:rFonts w:ascii="Times New Roman" w:hAnsi="Times New Roman"/>
          <w:sz w:val="24"/>
          <w:szCs w:val="24"/>
        </w:rPr>
        <w:t>Варванцева</w:t>
      </w:r>
      <w:proofErr w:type="spellEnd"/>
      <w:r w:rsidRPr="00FE059B">
        <w:rPr>
          <w:rFonts w:ascii="Times New Roman" w:hAnsi="Times New Roman"/>
          <w:sz w:val="24"/>
          <w:szCs w:val="24"/>
        </w:rPr>
        <w:t xml:space="preserve"> Галина Анатольевна — заведующая отделом методики клубной работы Воронежского областного центра народного творчества и кино. От них поступило – 100 заявок.</w:t>
      </w:r>
    </w:p>
    <w:p w:rsidR="00FE059B" w:rsidRPr="00FE059B" w:rsidRDefault="00FE059B" w:rsidP="00FE059B">
      <w:pPr>
        <w:spacing w:after="0" w:line="240" w:lineRule="auto"/>
        <w:jc w:val="both"/>
        <w:rPr>
          <w:rFonts w:ascii="Times New Roman" w:hAnsi="Times New Roman"/>
          <w:sz w:val="24"/>
          <w:szCs w:val="24"/>
        </w:rPr>
      </w:pPr>
      <w:r w:rsidRPr="00FE059B">
        <w:rPr>
          <w:rFonts w:ascii="Times New Roman" w:hAnsi="Times New Roman"/>
          <w:sz w:val="24"/>
          <w:szCs w:val="24"/>
        </w:rPr>
        <w:lastRenderedPageBreak/>
        <w:t xml:space="preserve">В рамках секции «Активное поколение» прошло знакомство с сотрудницей фонда «Добрый город Петербург», руководителем направления «Старшие» и проекта «Активное долголетие» - Екатериной </w:t>
      </w:r>
      <w:proofErr w:type="spellStart"/>
      <w:r w:rsidRPr="00FE059B">
        <w:rPr>
          <w:rFonts w:ascii="Times New Roman" w:hAnsi="Times New Roman"/>
          <w:sz w:val="24"/>
          <w:szCs w:val="24"/>
        </w:rPr>
        <w:t>Усаниной</w:t>
      </w:r>
      <w:proofErr w:type="spellEnd"/>
      <w:r w:rsidRPr="00FE059B">
        <w:rPr>
          <w:rFonts w:ascii="Times New Roman" w:hAnsi="Times New Roman"/>
          <w:sz w:val="24"/>
          <w:szCs w:val="24"/>
        </w:rPr>
        <w:t xml:space="preserve"> (г. Санкт-Петербург). Гости фестиваля поговорили о реализации успешных проектов, направленных на улучшение качества жизни людей старшего поколения и нетривиальных примерах досуга и творчества людей старшего возраста.</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 xml:space="preserve">Во второй день фестиваля была затронута тема: «Любительские объединения и клубы по интересам для людей старшего поколения. Как не стать кружком для посиделок и оставаться в тренде?». Своим опытом в этом направлении поделились: Лазарева Вера Павловна (г. Волжский, Волгоградская область) – руководитель региональной общественной организации социальной защиты и поддержки граждан «Школа социальной активности», Горчакова Марина Александровна (г. Мурманск) – хормейстер НСК хор ветеранов «Встреча друзей» ГОАУК Мурманский областной Дворец культуры и народного творчества им. С.М. Кирова и </w:t>
      </w:r>
      <w:proofErr w:type="spellStart"/>
      <w:r w:rsidRPr="00FE059B">
        <w:rPr>
          <w:rFonts w:ascii="Times New Roman" w:hAnsi="Times New Roman"/>
          <w:sz w:val="24"/>
          <w:szCs w:val="24"/>
        </w:rPr>
        <w:t>Лукьянчук</w:t>
      </w:r>
      <w:proofErr w:type="spellEnd"/>
      <w:r w:rsidRPr="00FE059B">
        <w:rPr>
          <w:rFonts w:ascii="Times New Roman" w:hAnsi="Times New Roman"/>
          <w:sz w:val="24"/>
          <w:szCs w:val="24"/>
        </w:rPr>
        <w:t xml:space="preserve"> Наталия Александровна (ЗАТО город Заозерск) – директор Муниципального учреждения </w:t>
      </w:r>
      <w:proofErr w:type="gramStart"/>
      <w:r w:rsidRPr="00FE059B">
        <w:rPr>
          <w:rFonts w:ascii="Times New Roman" w:hAnsi="Times New Roman"/>
          <w:sz w:val="24"/>
          <w:szCs w:val="24"/>
        </w:rPr>
        <w:t>культуры</w:t>
      </w:r>
      <w:proofErr w:type="gramEnd"/>
      <w:r w:rsidRPr="00FE059B">
        <w:rPr>
          <w:rFonts w:ascii="Times New Roman" w:hAnsi="Times New Roman"/>
          <w:sz w:val="24"/>
          <w:szCs w:val="24"/>
        </w:rPr>
        <w:t xml:space="preserve"> ЗАТО город Заозерск «Центр культуры и библиотечного обслуживания имени Героя России вице-адмирала М.В.</w:t>
      </w:r>
      <w:r>
        <w:rPr>
          <w:rFonts w:ascii="Times New Roman" w:hAnsi="Times New Roman"/>
          <w:sz w:val="24"/>
          <w:szCs w:val="24"/>
        </w:rPr>
        <w:t xml:space="preserve"> </w:t>
      </w:r>
      <w:proofErr w:type="spellStart"/>
      <w:r w:rsidRPr="00FE059B">
        <w:rPr>
          <w:rFonts w:ascii="Times New Roman" w:hAnsi="Times New Roman"/>
          <w:sz w:val="24"/>
          <w:szCs w:val="24"/>
        </w:rPr>
        <w:t>Моцака</w:t>
      </w:r>
      <w:proofErr w:type="spellEnd"/>
      <w:r w:rsidRPr="00FE059B">
        <w:rPr>
          <w:rFonts w:ascii="Times New Roman" w:hAnsi="Times New Roman"/>
          <w:sz w:val="24"/>
          <w:szCs w:val="24"/>
        </w:rPr>
        <w:t>».</w:t>
      </w:r>
    </w:p>
    <w:p w:rsidR="00FE059B" w:rsidRPr="00FE059B" w:rsidRDefault="00FE059B" w:rsidP="00FE059B">
      <w:pPr>
        <w:spacing w:after="0" w:line="240" w:lineRule="auto"/>
        <w:ind w:firstLine="708"/>
        <w:jc w:val="both"/>
        <w:rPr>
          <w:rFonts w:ascii="Times New Roman" w:hAnsi="Times New Roman"/>
          <w:sz w:val="24"/>
          <w:szCs w:val="24"/>
        </w:rPr>
      </w:pPr>
      <w:r w:rsidRPr="00FE059B">
        <w:rPr>
          <w:rFonts w:ascii="Times New Roman" w:hAnsi="Times New Roman"/>
          <w:sz w:val="24"/>
          <w:szCs w:val="24"/>
        </w:rPr>
        <w:t xml:space="preserve">Вместе с координатором проекта «Горячая линия помощи пожилым» Благотворительного Фонда «Старость в радость», автором методического пособия «Срочно требуются внуки» - Лидией </w:t>
      </w:r>
      <w:proofErr w:type="spellStart"/>
      <w:r w:rsidRPr="00FE059B">
        <w:rPr>
          <w:rFonts w:ascii="Times New Roman" w:hAnsi="Times New Roman"/>
          <w:sz w:val="24"/>
          <w:szCs w:val="24"/>
        </w:rPr>
        <w:t>Амеличевой</w:t>
      </w:r>
      <w:proofErr w:type="spellEnd"/>
      <w:r w:rsidRPr="00FE059B">
        <w:rPr>
          <w:rFonts w:ascii="Times New Roman" w:hAnsi="Times New Roman"/>
          <w:sz w:val="24"/>
          <w:szCs w:val="24"/>
        </w:rPr>
        <w:t xml:space="preserve"> (г. Москва) разбирались в вопросе: «Бабушки против мошенников».</w:t>
      </w:r>
    </w:p>
    <w:p w:rsidR="00FE059B" w:rsidRDefault="00FE059B" w:rsidP="00FE059B">
      <w:pPr>
        <w:spacing w:after="0" w:line="240" w:lineRule="auto"/>
        <w:rPr>
          <w:rFonts w:ascii="Times New Roman" w:hAnsi="Times New Roman"/>
          <w:sz w:val="24"/>
          <w:szCs w:val="24"/>
        </w:rPr>
      </w:pPr>
    </w:p>
    <w:p w:rsidR="006C783B" w:rsidRPr="00FE059B" w:rsidRDefault="006C783B" w:rsidP="00FE059B">
      <w:pPr>
        <w:spacing w:after="0" w:line="240" w:lineRule="auto"/>
        <w:rPr>
          <w:rFonts w:ascii="Times New Roman" w:hAnsi="Times New Roman"/>
          <w:sz w:val="24"/>
          <w:szCs w:val="24"/>
        </w:rPr>
      </w:pPr>
    </w:p>
    <w:p w:rsidR="00064E27" w:rsidRPr="00FE059B" w:rsidRDefault="00064E27" w:rsidP="00064E27">
      <w:pPr>
        <w:spacing w:after="0" w:line="240" w:lineRule="auto"/>
        <w:rPr>
          <w:rFonts w:ascii="Times New Roman" w:hAnsi="Times New Roman"/>
          <w:b/>
          <w:sz w:val="24"/>
          <w:szCs w:val="24"/>
        </w:rPr>
      </w:pPr>
      <w:r w:rsidRPr="00FE059B">
        <w:rPr>
          <w:rFonts w:ascii="Times New Roman" w:hAnsi="Times New Roman"/>
          <w:b/>
          <w:sz w:val="24"/>
          <w:szCs w:val="24"/>
        </w:rPr>
        <w:t xml:space="preserve">4.8. Работа по формированию и популяризации семейных ценностей </w:t>
      </w:r>
    </w:p>
    <w:p w:rsidR="00064E27"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 xml:space="preserve">Доля культурно-массовых мероприятий, направленных на формирование и популяризацию семейных ценностей, от общего количества культурно-массовых мероприятий проведенных в отчетном году по формуле: </w:t>
      </w:r>
    </w:p>
    <w:p w:rsidR="00064E27"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количество культурно-массовых мероприятий, направленных на популяризацию семейных ценностей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E059B" w:rsidRPr="00FE059B" w:rsidTr="00BA3F95">
        <w:tc>
          <w:tcPr>
            <w:tcW w:w="1242"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Год</w:t>
            </w:r>
          </w:p>
        </w:tc>
        <w:tc>
          <w:tcPr>
            <w:tcW w:w="1843"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ед.</w:t>
            </w:r>
          </w:p>
        </w:tc>
        <w:tc>
          <w:tcPr>
            <w:tcW w:w="2268"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 ед.</w:t>
            </w:r>
          </w:p>
        </w:tc>
        <w:tc>
          <w:tcPr>
            <w:tcW w:w="2552"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доли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w:t>
            </w:r>
          </w:p>
        </w:tc>
      </w:tr>
      <w:tr w:rsidR="00FE059B" w:rsidRPr="00FE059B" w:rsidTr="00BA3F95">
        <w:tc>
          <w:tcPr>
            <w:tcW w:w="1242" w:type="dxa"/>
          </w:tcPr>
          <w:p w:rsidR="00FE059B" w:rsidRPr="00FE059B" w:rsidRDefault="00FE059B" w:rsidP="00FE059B">
            <w:pPr>
              <w:spacing w:after="0" w:line="240" w:lineRule="auto"/>
              <w:jc w:val="both"/>
              <w:rPr>
                <w:rFonts w:ascii="Times New Roman" w:hAnsi="Times New Roman"/>
                <w:b/>
                <w:color w:val="000000"/>
                <w:sz w:val="24"/>
                <w:szCs w:val="24"/>
              </w:rPr>
            </w:pPr>
            <w:r w:rsidRPr="00FE059B">
              <w:rPr>
                <w:rFonts w:ascii="Times New Roman" w:hAnsi="Times New Roman"/>
                <w:b/>
                <w:color w:val="000000"/>
                <w:sz w:val="24"/>
                <w:szCs w:val="24"/>
              </w:rPr>
              <w:t>2018</w:t>
            </w:r>
          </w:p>
        </w:tc>
        <w:tc>
          <w:tcPr>
            <w:tcW w:w="1843" w:type="dxa"/>
          </w:tcPr>
          <w:p w:rsidR="00FE059B" w:rsidRPr="00FE059B" w:rsidRDefault="00FE059B" w:rsidP="00FE059B">
            <w:pPr>
              <w:spacing w:after="0" w:line="240" w:lineRule="auto"/>
              <w:jc w:val="center"/>
              <w:rPr>
                <w:rFonts w:ascii="Times New Roman" w:hAnsi="Times New Roman"/>
                <w:sz w:val="24"/>
                <w:szCs w:val="24"/>
              </w:rPr>
            </w:pPr>
            <w:r w:rsidRPr="00FE059B">
              <w:rPr>
                <w:rFonts w:ascii="Times New Roman" w:hAnsi="Times New Roman"/>
                <w:sz w:val="24"/>
                <w:szCs w:val="24"/>
              </w:rPr>
              <w:t>9</w:t>
            </w:r>
          </w:p>
        </w:tc>
        <w:tc>
          <w:tcPr>
            <w:tcW w:w="2268" w:type="dxa"/>
          </w:tcPr>
          <w:p w:rsidR="00FE059B" w:rsidRPr="00FE059B" w:rsidRDefault="00FE059B" w:rsidP="00FE059B">
            <w:pPr>
              <w:spacing w:after="0" w:line="240" w:lineRule="auto"/>
              <w:jc w:val="center"/>
              <w:rPr>
                <w:rFonts w:ascii="Times New Roman" w:hAnsi="Times New Roman"/>
                <w:sz w:val="24"/>
                <w:szCs w:val="24"/>
              </w:rPr>
            </w:pPr>
            <w:r w:rsidRPr="00FE059B">
              <w:rPr>
                <w:rFonts w:ascii="Times New Roman" w:hAnsi="Times New Roman"/>
                <w:sz w:val="24"/>
                <w:szCs w:val="24"/>
              </w:rPr>
              <w:t>674</w:t>
            </w:r>
          </w:p>
        </w:tc>
        <w:tc>
          <w:tcPr>
            <w:tcW w:w="2552" w:type="dxa"/>
          </w:tcPr>
          <w:p w:rsidR="00FE059B" w:rsidRPr="00FE059B" w:rsidRDefault="00FE059B" w:rsidP="00FE059B">
            <w:pPr>
              <w:spacing w:after="0" w:line="240" w:lineRule="auto"/>
              <w:jc w:val="center"/>
              <w:rPr>
                <w:rFonts w:ascii="Times New Roman" w:hAnsi="Times New Roman"/>
                <w:sz w:val="24"/>
                <w:szCs w:val="24"/>
              </w:rPr>
            </w:pPr>
            <w:r w:rsidRPr="00FE059B">
              <w:rPr>
                <w:rFonts w:ascii="Times New Roman" w:hAnsi="Times New Roman"/>
                <w:sz w:val="24"/>
                <w:szCs w:val="24"/>
              </w:rPr>
              <w:t>1,3</w:t>
            </w:r>
          </w:p>
        </w:tc>
      </w:tr>
      <w:tr w:rsidR="00FE059B" w:rsidRPr="00FE059B" w:rsidTr="00BA3F95">
        <w:tc>
          <w:tcPr>
            <w:tcW w:w="1242" w:type="dxa"/>
          </w:tcPr>
          <w:p w:rsidR="00FE059B" w:rsidRPr="00FE059B" w:rsidRDefault="00FE059B" w:rsidP="00FE059B">
            <w:pPr>
              <w:spacing w:after="0" w:line="240" w:lineRule="auto"/>
              <w:jc w:val="both"/>
              <w:rPr>
                <w:rFonts w:ascii="Times New Roman" w:hAnsi="Times New Roman"/>
                <w:b/>
                <w:color w:val="000000"/>
                <w:sz w:val="24"/>
                <w:szCs w:val="24"/>
              </w:rPr>
            </w:pPr>
            <w:r w:rsidRPr="00FE059B">
              <w:rPr>
                <w:rFonts w:ascii="Times New Roman" w:hAnsi="Times New Roman"/>
                <w:b/>
                <w:color w:val="000000"/>
                <w:sz w:val="24"/>
                <w:szCs w:val="24"/>
              </w:rPr>
              <w:t>2019</w:t>
            </w:r>
          </w:p>
        </w:tc>
        <w:tc>
          <w:tcPr>
            <w:tcW w:w="1843" w:type="dxa"/>
          </w:tcPr>
          <w:p w:rsidR="00FE059B" w:rsidRPr="00FE059B" w:rsidRDefault="00FE059B" w:rsidP="00FE059B">
            <w:pPr>
              <w:spacing w:after="0" w:line="240" w:lineRule="auto"/>
              <w:jc w:val="center"/>
              <w:rPr>
                <w:rFonts w:ascii="Times New Roman" w:hAnsi="Times New Roman"/>
                <w:sz w:val="24"/>
                <w:szCs w:val="24"/>
              </w:rPr>
            </w:pPr>
            <w:r w:rsidRPr="00FE059B">
              <w:rPr>
                <w:rFonts w:ascii="Times New Roman" w:hAnsi="Times New Roman"/>
                <w:sz w:val="24"/>
                <w:szCs w:val="24"/>
              </w:rPr>
              <w:t>8</w:t>
            </w:r>
          </w:p>
        </w:tc>
        <w:tc>
          <w:tcPr>
            <w:tcW w:w="2268" w:type="dxa"/>
          </w:tcPr>
          <w:p w:rsidR="00FE059B" w:rsidRPr="00FE059B" w:rsidRDefault="00FE059B" w:rsidP="00FE059B">
            <w:pPr>
              <w:spacing w:after="0" w:line="240" w:lineRule="auto"/>
              <w:jc w:val="center"/>
              <w:rPr>
                <w:rFonts w:ascii="Times New Roman" w:hAnsi="Times New Roman"/>
                <w:sz w:val="24"/>
                <w:szCs w:val="24"/>
              </w:rPr>
            </w:pPr>
            <w:r w:rsidRPr="00FE059B">
              <w:rPr>
                <w:rFonts w:ascii="Times New Roman" w:hAnsi="Times New Roman"/>
                <w:sz w:val="24"/>
                <w:szCs w:val="24"/>
              </w:rPr>
              <w:t>655</w:t>
            </w:r>
          </w:p>
        </w:tc>
        <w:tc>
          <w:tcPr>
            <w:tcW w:w="2552" w:type="dxa"/>
          </w:tcPr>
          <w:p w:rsidR="00FE059B" w:rsidRPr="00FE059B" w:rsidRDefault="00FE059B" w:rsidP="00FE059B">
            <w:pPr>
              <w:spacing w:after="0" w:line="240" w:lineRule="auto"/>
              <w:jc w:val="center"/>
              <w:rPr>
                <w:rFonts w:ascii="Times New Roman" w:hAnsi="Times New Roman"/>
                <w:sz w:val="24"/>
                <w:szCs w:val="24"/>
              </w:rPr>
            </w:pPr>
            <w:r w:rsidRPr="00FE059B">
              <w:rPr>
                <w:rFonts w:ascii="Times New Roman" w:hAnsi="Times New Roman"/>
                <w:sz w:val="24"/>
                <w:szCs w:val="24"/>
              </w:rPr>
              <w:t>1,2</w:t>
            </w:r>
          </w:p>
        </w:tc>
      </w:tr>
      <w:tr w:rsidR="00B31129" w:rsidRPr="00FE059B" w:rsidTr="00BA3F95">
        <w:tc>
          <w:tcPr>
            <w:tcW w:w="1242" w:type="dxa"/>
          </w:tcPr>
          <w:p w:rsidR="00B31129" w:rsidRPr="00025A13" w:rsidRDefault="00B31129" w:rsidP="00FE059B">
            <w:pPr>
              <w:spacing w:after="0" w:line="240" w:lineRule="auto"/>
              <w:jc w:val="both"/>
              <w:rPr>
                <w:rFonts w:ascii="Times New Roman" w:hAnsi="Times New Roman"/>
                <w:b/>
                <w:color w:val="000000"/>
                <w:sz w:val="24"/>
                <w:szCs w:val="24"/>
                <w:highlight w:val="yellow"/>
              </w:rPr>
            </w:pPr>
            <w:r w:rsidRPr="00B31129">
              <w:rPr>
                <w:rFonts w:ascii="Times New Roman" w:hAnsi="Times New Roman"/>
                <w:b/>
                <w:color w:val="000000"/>
                <w:sz w:val="24"/>
                <w:szCs w:val="24"/>
              </w:rPr>
              <w:t>2020*</w:t>
            </w:r>
          </w:p>
        </w:tc>
        <w:tc>
          <w:tcPr>
            <w:tcW w:w="1843" w:type="dxa"/>
          </w:tcPr>
          <w:p w:rsidR="00B31129" w:rsidRPr="00FE059B" w:rsidRDefault="00B31129" w:rsidP="00FE059B">
            <w:pPr>
              <w:spacing w:after="0" w:line="240" w:lineRule="auto"/>
              <w:jc w:val="center"/>
              <w:rPr>
                <w:rFonts w:ascii="Times New Roman" w:hAnsi="Times New Roman"/>
                <w:color w:val="000000"/>
                <w:sz w:val="24"/>
                <w:szCs w:val="24"/>
              </w:rPr>
            </w:pPr>
            <w:r w:rsidRPr="00FE059B">
              <w:rPr>
                <w:rFonts w:ascii="Times New Roman" w:hAnsi="Times New Roman"/>
                <w:color w:val="000000"/>
                <w:sz w:val="24"/>
                <w:szCs w:val="24"/>
              </w:rPr>
              <w:t>7</w:t>
            </w:r>
          </w:p>
        </w:tc>
        <w:tc>
          <w:tcPr>
            <w:tcW w:w="2268" w:type="dxa"/>
          </w:tcPr>
          <w:p w:rsidR="00B31129" w:rsidRPr="00FE059B" w:rsidRDefault="00B31129"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577</w:t>
            </w:r>
          </w:p>
        </w:tc>
        <w:tc>
          <w:tcPr>
            <w:tcW w:w="2552" w:type="dxa"/>
          </w:tcPr>
          <w:p w:rsidR="00B31129" w:rsidRPr="00FE059B" w:rsidRDefault="00B31129"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r>
    </w:tbl>
    <w:p w:rsidR="00FE059B" w:rsidRPr="00FE059B" w:rsidRDefault="00FE059B" w:rsidP="00FE059B">
      <w:pPr>
        <w:spacing w:after="0" w:line="240" w:lineRule="auto"/>
        <w:jc w:val="both"/>
        <w:rPr>
          <w:rFonts w:ascii="Times New Roman" w:hAnsi="Times New Roman"/>
          <w:i/>
          <w:color w:val="000000"/>
          <w:sz w:val="24"/>
          <w:szCs w:val="24"/>
        </w:rPr>
      </w:pPr>
      <w:r w:rsidRPr="00FE059B">
        <w:rPr>
          <w:rFonts w:ascii="Times New Roman" w:hAnsi="Times New Roman"/>
          <w:i/>
          <w:color w:val="000000"/>
          <w:sz w:val="24"/>
          <w:szCs w:val="24"/>
        </w:rPr>
        <w:t xml:space="preserve">* количество </w:t>
      </w:r>
      <w:r w:rsidRPr="00FE059B">
        <w:rPr>
          <w:rFonts w:ascii="Times New Roman" w:hAnsi="Times New Roman"/>
          <w:i/>
          <w:sz w:val="24"/>
          <w:szCs w:val="24"/>
        </w:rPr>
        <w:t>мероприятий офлайн и онлайн</w:t>
      </w:r>
    </w:p>
    <w:p w:rsidR="00FE059B" w:rsidRPr="00FE059B"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 xml:space="preserve">Количество участников/посетителей мероприятий по формированию и популяризации семейных ценностей: </w:t>
      </w:r>
      <w:r w:rsidR="00B31129" w:rsidRPr="00B31129">
        <w:rPr>
          <w:rFonts w:ascii="Times New Roman" w:hAnsi="Times New Roman"/>
          <w:b/>
          <w:sz w:val="24"/>
          <w:szCs w:val="24"/>
        </w:rPr>
        <w:t xml:space="preserve"> участников – 1911, зрителей офлайн – 300, просмотры – 13471.</w:t>
      </w:r>
    </w:p>
    <w:p w:rsidR="00FE059B" w:rsidRPr="00FE059B" w:rsidRDefault="00FE059B" w:rsidP="00FE059B">
      <w:pPr>
        <w:spacing w:after="0" w:line="240" w:lineRule="auto"/>
        <w:rPr>
          <w:rFonts w:ascii="Times New Roman" w:hAnsi="Times New Roman"/>
          <w:b/>
          <w:sz w:val="24"/>
          <w:szCs w:val="24"/>
        </w:rPr>
      </w:pPr>
    </w:p>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E059B" w:rsidRPr="00FE059B" w:rsidTr="00BA3F95">
        <w:tc>
          <w:tcPr>
            <w:tcW w:w="1242"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Год</w:t>
            </w:r>
          </w:p>
        </w:tc>
        <w:tc>
          <w:tcPr>
            <w:tcW w:w="1843"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КММ</w:t>
            </w:r>
            <w:r w:rsidRPr="00FE059B">
              <w:rPr>
                <w:rFonts w:ascii="Times New Roman" w:hAnsi="Times New Roman"/>
                <w:b/>
                <w:sz w:val="24"/>
                <w:szCs w:val="24"/>
                <w:vertAlign w:val="subscript"/>
              </w:rPr>
              <w:t>С</w:t>
            </w:r>
            <w:r w:rsidRPr="00FE059B">
              <w:rPr>
                <w:rFonts w:ascii="Times New Roman" w:hAnsi="Times New Roman"/>
                <w:b/>
                <w:sz w:val="24"/>
                <w:szCs w:val="24"/>
              </w:rPr>
              <w:t>, ед.</w:t>
            </w:r>
          </w:p>
        </w:tc>
        <w:tc>
          <w:tcPr>
            <w:tcW w:w="2268"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КММ, ед.</w:t>
            </w:r>
          </w:p>
        </w:tc>
        <w:tc>
          <w:tcPr>
            <w:tcW w:w="2552"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доли КММ</w:t>
            </w:r>
            <w:r w:rsidRPr="00FE059B">
              <w:rPr>
                <w:rFonts w:ascii="Times New Roman" w:hAnsi="Times New Roman"/>
                <w:b/>
                <w:sz w:val="24"/>
                <w:szCs w:val="24"/>
                <w:vertAlign w:val="subscript"/>
              </w:rPr>
              <w:t>С</w:t>
            </w:r>
            <w:r w:rsidRPr="00FE059B">
              <w:rPr>
                <w:rFonts w:ascii="Times New Roman" w:hAnsi="Times New Roman"/>
                <w:b/>
                <w:sz w:val="24"/>
                <w:szCs w:val="24"/>
              </w:rPr>
              <w:t>, %</w:t>
            </w:r>
          </w:p>
        </w:tc>
      </w:tr>
      <w:tr w:rsidR="00B31129" w:rsidRPr="00B31129" w:rsidTr="00BA3F95">
        <w:tc>
          <w:tcPr>
            <w:tcW w:w="1242" w:type="dxa"/>
            <w:shd w:val="clear" w:color="auto" w:fill="auto"/>
          </w:tcPr>
          <w:p w:rsidR="00B31129" w:rsidRPr="00B31129" w:rsidRDefault="00B31129" w:rsidP="00FE059B">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rsidR="00B31129" w:rsidRPr="00B31129" w:rsidRDefault="00B31129" w:rsidP="00FE059B">
            <w:pPr>
              <w:spacing w:after="0" w:line="240" w:lineRule="auto"/>
              <w:jc w:val="center"/>
              <w:rPr>
                <w:rFonts w:ascii="Times New Roman" w:hAnsi="Times New Roman"/>
                <w:sz w:val="24"/>
                <w:szCs w:val="24"/>
              </w:rPr>
            </w:pPr>
            <w:r w:rsidRPr="00B31129">
              <w:rPr>
                <w:rFonts w:ascii="Times New Roman" w:hAnsi="Times New Roman"/>
                <w:sz w:val="24"/>
                <w:szCs w:val="24"/>
              </w:rPr>
              <w:t>1</w:t>
            </w:r>
          </w:p>
        </w:tc>
        <w:tc>
          <w:tcPr>
            <w:tcW w:w="2268" w:type="dxa"/>
            <w:shd w:val="clear" w:color="auto" w:fill="auto"/>
          </w:tcPr>
          <w:p w:rsidR="00B31129" w:rsidRPr="00FE059B" w:rsidRDefault="00B31129" w:rsidP="00100A64">
            <w:pPr>
              <w:spacing w:after="0" w:line="240" w:lineRule="auto"/>
              <w:jc w:val="center"/>
              <w:rPr>
                <w:rFonts w:ascii="Times New Roman" w:hAnsi="Times New Roman"/>
                <w:sz w:val="24"/>
                <w:szCs w:val="24"/>
              </w:rPr>
            </w:pPr>
            <w:r>
              <w:rPr>
                <w:rFonts w:ascii="Times New Roman" w:hAnsi="Times New Roman"/>
                <w:sz w:val="24"/>
                <w:szCs w:val="24"/>
              </w:rPr>
              <w:t>217</w:t>
            </w:r>
          </w:p>
        </w:tc>
        <w:tc>
          <w:tcPr>
            <w:tcW w:w="2552" w:type="dxa"/>
            <w:shd w:val="clear" w:color="auto" w:fill="auto"/>
          </w:tcPr>
          <w:p w:rsidR="00B31129" w:rsidRPr="00FE059B" w:rsidRDefault="00B31129" w:rsidP="00100A64">
            <w:pPr>
              <w:spacing w:after="0" w:line="240" w:lineRule="auto"/>
              <w:jc w:val="center"/>
              <w:rPr>
                <w:rFonts w:ascii="Times New Roman" w:hAnsi="Times New Roman"/>
                <w:sz w:val="24"/>
                <w:szCs w:val="24"/>
              </w:rPr>
            </w:pPr>
            <w:r>
              <w:rPr>
                <w:rFonts w:ascii="Times New Roman" w:hAnsi="Times New Roman"/>
                <w:sz w:val="24"/>
                <w:szCs w:val="24"/>
              </w:rPr>
              <w:t>0,5</w:t>
            </w:r>
          </w:p>
        </w:tc>
      </w:tr>
    </w:tbl>
    <w:p w:rsidR="00FE059B" w:rsidRDefault="00FE059B" w:rsidP="00FE059B">
      <w:pPr>
        <w:spacing w:after="0" w:line="240" w:lineRule="auto"/>
        <w:rPr>
          <w:rFonts w:ascii="Times New Roman" w:hAnsi="Times New Roman"/>
          <w:b/>
          <w:sz w:val="24"/>
          <w:szCs w:val="24"/>
        </w:rPr>
      </w:pPr>
    </w:p>
    <w:p w:rsidR="00D14E3E" w:rsidRDefault="00D14E3E" w:rsidP="00FE059B">
      <w:pPr>
        <w:spacing w:after="0" w:line="240" w:lineRule="auto"/>
        <w:rPr>
          <w:rFonts w:ascii="Times New Roman" w:hAnsi="Times New Roman"/>
          <w:b/>
          <w:sz w:val="24"/>
          <w:szCs w:val="24"/>
        </w:rPr>
      </w:pPr>
    </w:p>
    <w:p w:rsidR="00D14E3E" w:rsidRDefault="00D14E3E" w:rsidP="00FE059B">
      <w:pPr>
        <w:spacing w:after="0" w:line="240" w:lineRule="auto"/>
        <w:rPr>
          <w:rFonts w:ascii="Times New Roman" w:hAnsi="Times New Roman"/>
          <w:b/>
          <w:sz w:val="24"/>
          <w:szCs w:val="24"/>
        </w:rPr>
      </w:pPr>
    </w:p>
    <w:p w:rsidR="00D14E3E" w:rsidRPr="00B31129" w:rsidRDefault="00D14E3E" w:rsidP="00FE059B">
      <w:pPr>
        <w:spacing w:after="0" w:line="240" w:lineRule="auto"/>
        <w:rPr>
          <w:rFonts w:ascii="Times New Roman" w:hAnsi="Times New Roman"/>
          <w:b/>
          <w:sz w:val="24"/>
          <w:szCs w:val="24"/>
        </w:rPr>
      </w:pPr>
    </w:p>
    <w:p w:rsidR="00FE059B" w:rsidRPr="00B31129"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lastRenderedPageBreak/>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FE059B" w:rsidRPr="00B31129" w:rsidTr="00B31129">
        <w:tc>
          <w:tcPr>
            <w:tcW w:w="1242" w:type="dxa"/>
            <w:vMerge w:val="restart"/>
            <w:shd w:val="clear" w:color="auto" w:fill="auto"/>
          </w:tcPr>
          <w:p w:rsidR="00FE059B" w:rsidRPr="00B31129"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Год</w:t>
            </w:r>
          </w:p>
        </w:tc>
        <w:tc>
          <w:tcPr>
            <w:tcW w:w="2220" w:type="dxa"/>
            <w:gridSpan w:val="2"/>
            <w:shd w:val="clear" w:color="auto" w:fill="auto"/>
          </w:tcPr>
          <w:p w:rsidR="00FE059B" w:rsidRPr="00B31129"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Значение КММ</w:t>
            </w:r>
            <w:r w:rsidRPr="00B31129">
              <w:rPr>
                <w:rFonts w:ascii="Times New Roman" w:hAnsi="Times New Roman"/>
                <w:b/>
                <w:sz w:val="24"/>
                <w:szCs w:val="24"/>
                <w:vertAlign w:val="subscript"/>
              </w:rPr>
              <w:t>С</w:t>
            </w:r>
            <w:r w:rsidRPr="00B31129">
              <w:rPr>
                <w:rFonts w:ascii="Times New Roman" w:hAnsi="Times New Roman"/>
                <w:b/>
                <w:sz w:val="24"/>
                <w:szCs w:val="24"/>
              </w:rPr>
              <w:t>, ед.</w:t>
            </w:r>
          </w:p>
        </w:tc>
        <w:tc>
          <w:tcPr>
            <w:tcW w:w="2268" w:type="dxa"/>
            <w:gridSpan w:val="2"/>
            <w:shd w:val="clear" w:color="auto" w:fill="auto"/>
          </w:tcPr>
          <w:p w:rsidR="00FE059B" w:rsidRPr="00B31129"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Значение КММ, ед.</w:t>
            </w:r>
          </w:p>
        </w:tc>
        <w:tc>
          <w:tcPr>
            <w:tcW w:w="2220" w:type="dxa"/>
            <w:gridSpan w:val="2"/>
            <w:shd w:val="clear" w:color="auto" w:fill="auto"/>
          </w:tcPr>
          <w:p w:rsidR="00FE059B" w:rsidRPr="00B31129"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Значение доли КММ</w:t>
            </w:r>
            <w:r w:rsidRPr="00B31129">
              <w:rPr>
                <w:rFonts w:ascii="Times New Roman" w:hAnsi="Times New Roman"/>
                <w:b/>
                <w:sz w:val="24"/>
                <w:szCs w:val="24"/>
                <w:vertAlign w:val="subscript"/>
              </w:rPr>
              <w:t>С</w:t>
            </w:r>
            <w:r w:rsidRPr="00B31129">
              <w:rPr>
                <w:rFonts w:ascii="Times New Roman" w:hAnsi="Times New Roman"/>
                <w:b/>
                <w:sz w:val="24"/>
                <w:szCs w:val="24"/>
              </w:rPr>
              <w:t>, %</w:t>
            </w:r>
          </w:p>
        </w:tc>
      </w:tr>
      <w:tr w:rsidR="00FE059B" w:rsidRPr="00B31129" w:rsidTr="00B31129">
        <w:tc>
          <w:tcPr>
            <w:tcW w:w="1242" w:type="dxa"/>
            <w:vMerge/>
            <w:shd w:val="clear" w:color="auto" w:fill="auto"/>
          </w:tcPr>
          <w:p w:rsidR="00FE059B" w:rsidRPr="00B31129" w:rsidRDefault="00FE059B" w:rsidP="00FE059B">
            <w:pPr>
              <w:spacing w:after="0" w:line="240" w:lineRule="auto"/>
              <w:rPr>
                <w:rFonts w:ascii="Times New Roman" w:hAnsi="Times New Roman"/>
                <w:b/>
                <w:sz w:val="24"/>
                <w:szCs w:val="24"/>
              </w:rPr>
            </w:pPr>
          </w:p>
        </w:tc>
        <w:tc>
          <w:tcPr>
            <w:tcW w:w="1110" w:type="dxa"/>
            <w:shd w:val="clear" w:color="auto" w:fill="auto"/>
          </w:tcPr>
          <w:p w:rsidR="00FE059B" w:rsidRPr="00B31129" w:rsidRDefault="00FE059B" w:rsidP="00FE059B">
            <w:pPr>
              <w:spacing w:after="0" w:line="240" w:lineRule="auto"/>
              <w:jc w:val="both"/>
              <w:rPr>
                <w:rFonts w:ascii="Times New Roman" w:hAnsi="Times New Roman"/>
                <w:b/>
                <w:sz w:val="24"/>
                <w:szCs w:val="24"/>
              </w:rPr>
            </w:pPr>
            <w:r w:rsidRPr="00B31129">
              <w:rPr>
                <w:rFonts w:ascii="Times New Roman" w:hAnsi="Times New Roman"/>
                <w:b/>
                <w:sz w:val="24"/>
                <w:szCs w:val="24"/>
              </w:rPr>
              <w:t>1-3 квартал</w:t>
            </w:r>
          </w:p>
        </w:tc>
        <w:tc>
          <w:tcPr>
            <w:tcW w:w="1110" w:type="dxa"/>
            <w:shd w:val="clear" w:color="auto" w:fill="auto"/>
          </w:tcPr>
          <w:p w:rsidR="00FE059B" w:rsidRPr="00B31129" w:rsidRDefault="00FE059B" w:rsidP="00FE059B">
            <w:pPr>
              <w:spacing w:after="0" w:line="240" w:lineRule="auto"/>
              <w:jc w:val="both"/>
              <w:rPr>
                <w:rFonts w:ascii="Times New Roman" w:hAnsi="Times New Roman"/>
                <w:b/>
                <w:sz w:val="24"/>
                <w:szCs w:val="24"/>
              </w:rPr>
            </w:pPr>
            <w:r w:rsidRPr="00B31129">
              <w:rPr>
                <w:rFonts w:ascii="Times New Roman" w:hAnsi="Times New Roman"/>
                <w:b/>
                <w:sz w:val="24"/>
                <w:szCs w:val="24"/>
              </w:rPr>
              <w:t>4 квартал</w:t>
            </w:r>
          </w:p>
        </w:tc>
        <w:tc>
          <w:tcPr>
            <w:tcW w:w="1134" w:type="dxa"/>
            <w:shd w:val="clear" w:color="auto" w:fill="auto"/>
          </w:tcPr>
          <w:p w:rsidR="00FE059B" w:rsidRPr="00B31129" w:rsidRDefault="00FE059B" w:rsidP="00FE059B">
            <w:pPr>
              <w:spacing w:after="0" w:line="240" w:lineRule="auto"/>
              <w:jc w:val="both"/>
              <w:rPr>
                <w:rFonts w:ascii="Times New Roman" w:hAnsi="Times New Roman"/>
                <w:b/>
                <w:sz w:val="24"/>
                <w:szCs w:val="24"/>
              </w:rPr>
            </w:pPr>
            <w:r w:rsidRPr="00B31129">
              <w:rPr>
                <w:rFonts w:ascii="Times New Roman" w:hAnsi="Times New Roman"/>
                <w:b/>
                <w:sz w:val="24"/>
                <w:szCs w:val="24"/>
              </w:rPr>
              <w:t>1-3 квартал</w:t>
            </w:r>
          </w:p>
        </w:tc>
        <w:tc>
          <w:tcPr>
            <w:tcW w:w="1134" w:type="dxa"/>
            <w:shd w:val="clear" w:color="auto" w:fill="auto"/>
          </w:tcPr>
          <w:p w:rsidR="00FE059B" w:rsidRPr="00B31129" w:rsidRDefault="00FE059B" w:rsidP="00FE059B">
            <w:pPr>
              <w:spacing w:after="0" w:line="240" w:lineRule="auto"/>
              <w:jc w:val="both"/>
              <w:rPr>
                <w:rFonts w:ascii="Times New Roman" w:hAnsi="Times New Roman"/>
                <w:b/>
                <w:sz w:val="24"/>
                <w:szCs w:val="24"/>
              </w:rPr>
            </w:pPr>
            <w:r w:rsidRPr="00B31129">
              <w:rPr>
                <w:rFonts w:ascii="Times New Roman" w:hAnsi="Times New Roman"/>
                <w:b/>
                <w:sz w:val="24"/>
                <w:szCs w:val="24"/>
              </w:rPr>
              <w:t>4 квартал</w:t>
            </w:r>
          </w:p>
        </w:tc>
        <w:tc>
          <w:tcPr>
            <w:tcW w:w="1110" w:type="dxa"/>
            <w:shd w:val="clear" w:color="auto" w:fill="auto"/>
          </w:tcPr>
          <w:p w:rsidR="00FE059B" w:rsidRPr="00B31129" w:rsidRDefault="00FE059B" w:rsidP="00FE059B">
            <w:pPr>
              <w:spacing w:after="0" w:line="240" w:lineRule="auto"/>
              <w:jc w:val="both"/>
              <w:rPr>
                <w:rFonts w:ascii="Times New Roman" w:hAnsi="Times New Roman"/>
                <w:b/>
                <w:sz w:val="24"/>
                <w:szCs w:val="24"/>
              </w:rPr>
            </w:pPr>
            <w:r w:rsidRPr="00B31129">
              <w:rPr>
                <w:rFonts w:ascii="Times New Roman" w:hAnsi="Times New Roman"/>
                <w:b/>
                <w:sz w:val="24"/>
                <w:szCs w:val="24"/>
              </w:rPr>
              <w:t>1-3 квартал</w:t>
            </w:r>
          </w:p>
        </w:tc>
        <w:tc>
          <w:tcPr>
            <w:tcW w:w="1110" w:type="dxa"/>
            <w:shd w:val="clear" w:color="auto" w:fill="auto"/>
          </w:tcPr>
          <w:p w:rsidR="00FE059B" w:rsidRPr="00B31129" w:rsidRDefault="00FE059B" w:rsidP="00FE059B">
            <w:pPr>
              <w:spacing w:after="0" w:line="240" w:lineRule="auto"/>
              <w:jc w:val="both"/>
              <w:rPr>
                <w:rFonts w:ascii="Times New Roman" w:hAnsi="Times New Roman"/>
                <w:b/>
                <w:sz w:val="24"/>
                <w:szCs w:val="24"/>
              </w:rPr>
            </w:pPr>
            <w:r w:rsidRPr="00B31129">
              <w:rPr>
                <w:rFonts w:ascii="Times New Roman" w:hAnsi="Times New Roman"/>
                <w:b/>
                <w:sz w:val="24"/>
                <w:szCs w:val="24"/>
              </w:rPr>
              <w:t>4 квартал</w:t>
            </w:r>
          </w:p>
        </w:tc>
      </w:tr>
      <w:tr w:rsidR="00B31129" w:rsidRPr="00FE059B" w:rsidTr="00B31129">
        <w:tc>
          <w:tcPr>
            <w:tcW w:w="1242" w:type="dxa"/>
            <w:shd w:val="clear" w:color="auto" w:fill="auto"/>
          </w:tcPr>
          <w:p w:rsidR="00B31129" w:rsidRPr="00B31129" w:rsidRDefault="00B31129" w:rsidP="00FE059B">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110" w:type="dxa"/>
            <w:shd w:val="clear" w:color="auto" w:fill="auto"/>
          </w:tcPr>
          <w:p w:rsidR="00B31129" w:rsidRPr="00B31129" w:rsidRDefault="00B31129" w:rsidP="00FE059B">
            <w:pPr>
              <w:spacing w:after="0" w:line="240" w:lineRule="auto"/>
              <w:jc w:val="center"/>
              <w:rPr>
                <w:rFonts w:ascii="Times New Roman" w:hAnsi="Times New Roman"/>
                <w:sz w:val="24"/>
                <w:szCs w:val="24"/>
              </w:rPr>
            </w:pPr>
            <w:r w:rsidRPr="00B31129">
              <w:rPr>
                <w:rFonts w:ascii="Times New Roman" w:hAnsi="Times New Roman"/>
                <w:sz w:val="24"/>
                <w:szCs w:val="24"/>
              </w:rPr>
              <w:t>4</w:t>
            </w:r>
          </w:p>
        </w:tc>
        <w:tc>
          <w:tcPr>
            <w:tcW w:w="1110" w:type="dxa"/>
            <w:shd w:val="clear" w:color="auto" w:fill="auto"/>
          </w:tcPr>
          <w:p w:rsidR="00B31129" w:rsidRPr="00FE059B" w:rsidRDefault="00B31129" w:rsidP="00FE059B">
            <w:pPr>
              <w:spacing w:after="0" w:line="240" w:lineRule="auto"/>
              <w:jc w:val="center"/>
              <w:rPr>
                <w:rFonts w:ascii="Times New Roman" w:hAnsi="Times New Roman"/>
                <w:sz w:val="24"/>
                <w:szCs w:val="24"/>
              </w:rPr>
            </w:pPr>
            <w:r w:rsidRPr="00B31129">
              <w:rPr>
                <w:rFonts w:ascii="Times New Roman" w:hAnsi="Times New Roman"/>
                <w:sz w:val="24"/>
                <w:szCs w:val="24"/>
              </w:rPr>
              <w:t>2</w:t>
            </w:r>
          </w:p>
        </w:tc>
        <w:tc>
          <w:tcPr>
            <w:tcW w:w="1134" w:type="dxa"/>
            <w:shd w:val="clear" w:color="auto" w:fill="auto"/>
          </w:tcPr>
          <w:p w:rsidR="00B31129" w:rsidRPr="00FA5EB4" w:rsidRDefault="00B31129" w:rsidP="00100A64">
            <w:pPr>
              <w:spacing w:after="0" w:line="240" w:lineRule="auto"/>
              <w:jc w:val="center"/>
              <w:rPr>
                <w:rFonts w:ascii="Times New Roman" w:hAnsi="Times New Roman"/>
                <w:sz w:val="24"/>
                <w:szCs w:val="24"/>
              </w:rPr>
            </w:pPr>
            <w:r w:rsidRPr="00FA5EB4">
              <w:rPr>
                <w:rFonts w:ascii="Times New Roman" w:hAnsi="Times New Roman"/>
                <w:sz w:val="24"/>
                <w:szCs w:val="24"/>
              </w:rPr>
              <w:t>224</w:t>
            </w:r>
          </w:p>
        </w:tc>
        <w:tc>
          <w:tcPr>
            <w:tcW w:w="1134" w:type="dxa"/>
            <w:shd w:val="clear" w:color="auto" w:fill="auto"/>
          </w:tcPr>
          <w:p w:rsidR="00B31129" w:rsidRPr="00FA5EB4" w:rsidRDefault="00B31129" w:rsidP="00100A64">
            <w:pPr>
              <w:spacing w:after="0" w:line="240" w:lineRule="auto"/>
              <w:jc w:val="center"/>
              <w:rPr>
                <w:rFonts w:ascii="Times New Roman" w:hAnsi="Times New Roman"/>
                <w:sz w:val="24"/>
                <w:szCs w:val="24"/>
              </w:rPr>
            </w:pPr>
            <w:r>
              <w:rPr>
                <w:rFonts w:ascii="Times New Roman" w:hAnsi="Times New Roman"/>
                <w:sz w:val="24"/>
                <w:szCs w:val="24"/>
              </w:rPr>
              <w:t>136</w:t>
            </w:r>
          </w:p>
        </w:tc>
        <w:tc>
          <w:tcPr>
            <w:tcW w:w="1110" w:type="dxa"/>
            <w:shd w:val="clear" w:color="auto" w:fill="auto"/>
          </w:tcPr>
          <w:p w:rsidR="00B31129" w:rsidRPr="00FA5EB4" w:rsidRDefault="00B31129" w:rsidP="00100A64">
            <w:pPr>
              <w:spacing w:after="0" w:line="240" w:lineRule="auto"/>
              <w:jc w:val="center"/>
              <w:rPr>
                <w:rFonts w:ascii="Times New Roman" w:hAnsi="Times New Roman"/>
                <w:sz w:val="24"/>
                <w:szCs w:val="24"/>
              </w:rPr>
            </w:pPr>
            <w:r>
              <w:rPr>
                <w:rFonts w:ascii="Times New Roman" w:hAnsi="Times New Roman"/>
                <w:sz w:val="24"/>
                <w:szCs w:val="24"/>
              </w:rPr>
              <w:t>1,8</w:t>
            </w:r>
          </w:p>
        </w:tc>
        <w:tc>
          <w:tcPr>
            <w:tcW w:w="1110" w:type="dxa"/>
            <w:shd w:val="clear" w:color="auto" w:fill="auto"/>
          </w:tcPr>
          <w:p w:rsidR="00B31129" w:rsidRPr="00FA5EB4" w:rsidRDefault="00B31129" w:rsidP="00100A64">
            <w:pPr>
              <w:spacing w:after="0" w:line="240" w:lineRule="auto"/>
              <w:jc w:val="center"/>
              <w:rPr>
                <w:rFonts w:ascii="Times New Roman" w:hAnsi="Times New Roman"/>
                <w:sz w:val="24"/>
                <w:szCs w:val="24"/>
              </w:rPr>
            </w:pPr>
            <w:r>
              <w:rPr>
                <w:rFonts w:ascii="Times New Roman" w:hAnsi="Times New Roman"/>
                <w:sz w:val="24"/>
                <w:szCs w:val="24"/>
              </w:rPr>
              <w:t>1,5</w:t>
            </w:r>
          </w:p>
        </w:tc>
      </w:tr>
    </w:tbl>
    <w:p w:rsidR="00B06702" w:rsidRPr="00025A13" w:rsidRDefault="00B06702" w:rsidP="00025A13">
      <w:pPr>
        <w:spacing w:after="0" w:line="240" w:lineRule="auto"/>
        <w:rPr>
          <w:rFonts w:ascii="Times New Roman" w:hAnsi="Times New Roman"/>
          <w:b/>
          <w:sz w:val="24"/>
          <w:szCs w:val="24"/>
        </w:rPr>
      </w:pPr>
    </w:p>
    <w:p w:rsidR="00B06702" w:rsidRPr="00025A13" w:rsidRDefault="00B06702" w:rsidP="00B06702">
      <w:pPr>
        <w:spacing w:after="0" w:line="240" w:lineRule="auto"/>
        <w:rPr>
          <w:rFonts w:ascii="Times New Roman" w:hAnsi="Times New Roman"/>
          <w:b/>
          <w:sz w:val="24"/>
          <w:szCs w:val="24"/>
        </w:rPr>
      </w:pPr>
      <w:r w:rsidRPr="00025A13">
        <w:rPr>
          <w:rFonts w:ascii="Times New Roman" w:hAnsi="Times New Roman"/>
          <w:b/>
          <w:sz w:val="24"/>
          <w:szCs w:val="24"/>
        </w:rPr>
        <w:t>Сведения о наиболее значимых мероприятиях онлайн</w:t>
      </w:r>
      <w:r w:rsidR="00042B8D" w:rsidRPr="00025A13">
        <w:rPr>
          <w:rFonts w:ascii="Times New Roman" w:hAnsi="Times New Roman"/>
          <w:b/>
          <w:sz w:val="24"/>
          <w:szCs w:val="24"/>
        </w:rPr>
        <w:t>:</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950"/>
        <w:gridCol w:w="1701"/>
        <w:gridCol w:w="1701"/>
        <w:gridCol w:w="1843"/>
        <w:gridCol w:w="6313"/>
      </w:tblGrid>
      <w:tr w:rsidR="00B06702" w:rsidRPr="00B06702" w:rsidTr="00025A13">
        <w:tc>
          <w:tcPr>
            <w:tcW w:w="560" w:type="dxa"/>
          </w:tcPr>
          <w:p w:rsidR="00B06702" w:rsidRPr="00025A13" w:rsidRDefault="00B06702" w:rsidP="00025A13">
            <w:pPr>
              <w:spacing w:after="0" w:line="240" w:lineRule="auto"/>
              <w:jc w:val="center"/>
              <w:rPr>
                <w:rFonts w:ascii="Times New Roman" w:hAnsi="Times New Roman"/>
                <w:b/>
                <w:sz w:val="24"/>
                <w:szCs w:val="24"/>
              </w:rPr>
            </w:pPr>
            <w:r w:rsidRPr="00025A13">
              <w:rPr>
                <w:rFonts w:ascii="Times New Roman" w:hAnsi="Times New Roman"/>
                <w:b/>
                <w:sz w:val="24"/>
                <w:szCs w:val="24"/>
              </w:rPr>
              <w:t xml:space="preserve">№ </w:t>
            </w:r>
            <w:proofErr w:type="gramStart"/>
            <w:r w:rsidRPr="00025A13">
              <w:rPr>
                <w:rFonts w:ascii="Times New Roman" w:hAnsi="Times New Roman"/>
                <w:b/>
                <w:sz w:val="24"/>
                <w:szCs w:val="24"/>
              </w:rPr>
              <w:t>п</w:t>
            </w:r>
            <w:proofErr w:type="gramEnd"/>
            <w:r w:rsidRPr="00025A13">
              <w:rPr>
                <w:rFonts w:ascii="Times New Roman" w:hAnsi="Times New Roman"/>
                <w:b/>
                <w:sz w:val="24"/>
                <w:szCs w:val="24"/>
              </w:rPr>
              <w:t>/п</w:t>
            </w:r>
          </w:p>
        </w:tc>
        <w:tc>
          <w:tcPr>
            <w:tcW w:w="2950" w:type="dxa"/>
          </w:tcPr>
          <w:p w:rsidR="00B06702" w:rsidRPr="00025A13" w:rsidRDefault="00B06702" w:rsidP="00025A13">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701" w:type="dxa"/>
          </w:tcPr>
          <w:p w:rsidR="00B06702" w:rsidRPr="00025A13" w:rsidRDefault="00B06702" w:rsidP="00025A13">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1701" w:type="dxa"/>
          </w:tcPr>
          <w:p w:rsidR="00B06702" w:rsidRPr="00025A13" w:rsidRDefault="00B06702" w:rsidP="00025A13">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843" w:type="dxa"/>
          </w:tcPr>
          <w:p w:rsidR="00B06702" w:rsidRPr="00025A13" w:rsidRDefault="00B06702" w:rsidP="00025A13">
            <w:pPr>
              <w:spacing w:after="0" w:line="240" w:lineRule="auto"/>
              <w:jc w:val="center"/>
              <w:rPr>
                <w:rFonts w:ascii="Times New Roman" w:hAnsi="Times New Roman"/>
                <w:b/>
                <w:sz w:val="24"/>
                <w:szCs w:val="24"/>
              </w:rPr>
            </w:pPr>
            <w:r w:rsidRPr="00025A13">
              <w:rPr>
                <w:rFonts w:ascii="Times New Roman" w:hAnsi="Times New Roman"/>
                <w:b/>
                <w:sz w:val="24"/>
                <w:szCs w:val="24"/>
              </w:rPr>
              <w:t>Количество участников/ Количество просмотров</w:t>
            </w:r>
          </w:p>
        </w:tc>
        <w:tc>
          <w:tcPr>
            <w:tcW w:w="6313" w:type="dxa"/>
          </w:tcPr>
          <w:p w:rsidR="00B06702" w:rsidRPr="00025A13" w:rsidRDefault="00B06702" w:rsidP="00025A13">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025A13" w:rsidRPr="00B06702" w:rsidTr="00025A13">
        <w:tc>
          <w:tcPr>
            <w:tcW w:w="560" w:type="dxa"/>
          </w:tcPr>
          <w:p w:rsidR="00025A13" w:rsidRPr="00025A13" w:rsidRDefault="00025A13" w:rsidP="00B06702">
            <w:pPr>
              <w:spacing w:after="0" w:line="240" w:lineRule="auto"/>
              <w:rPr>
                <w:rFonts w:ascii="Times New Roman" w:hAnsi="Times New Roman"/>
                <w:b/>
                <w:sz w:val="24"/>
                <w:szCs w:val="24"/>
              </w:rPr>
            </w:pPr>
            <w:r w:rsidRPr="00025A13">
              <w:rPr>
                <w:rFonts w:ascii="Times New Roman" w:hAnsi="Times New Roman"/>
                <w:b/>
                <w:sz w:val="24"/>
                <w:szCs w:val="24"/>
              </w:rPr>
              <w:t>1.</w:t>
            </w:r>
          </w:p>
        </w:tc>
        <w:tc>
          <w:tcPr>
            <w:tcW w:w="2950" w:type="dxa"/>
          </w:tcPr>
          <w:p w:rsidR="00025A13" w:rsidRPr="00025A13" w:rsidRDefault="00025A13" w:rsidP="00167C85">
            <w:pPr>
              <w:spacing w:after="0" w:line="240" w:lineRule="auto"/>
              <w:jc w:val="center"/>
              <w:rPr>
                <w:rFonts w:ascii="Times New Roman" w:hAnsi="Times New Roman"/>
                <w:sz w:val="24"/>
                <w:szCs w:val="24"/>
              </w:rPr>
            </w:pPr>
            <w:r w:rsidRPr="00025A13">
              <w:rPr>
                <w:rFonts w:ascii="Times New Roman" w:hAnsi="Times New Roman"/>
                <w:sz w:val="24"/>
                <w:szCs w:val="24"/>
              </w:rPr>
              <w:t>Областной конкурс лучших практик работы с семьей «Семейный Апгрейд»</w:t>
            </w:r>
          </w:p>
        </w:tc>
        <w:tc>
          <w:tcPr>
            <w:tcW w:w="1701" w:type="dxa"/>
          </w:tcPr>
          <w:p w:rsidR="00025A13" w:rsidRPr="00025A13" w:rsidRDefault="00025A13" w:rsidP="00167C85">
            <w:pPr>
              <w:spacing w:after="0" w:line="240" w:lineRule="auto"/>
              <w:jc w:val="center"/>
              <w:rPr>
                <w:rFonts w:ascii="Times New Roman" w:hAnsi="Times New Roman"/>
                <w:sz w:val="24"/>
                <w:szCs w:val="24"/>
              </w:rPr>
            </w:pPr>
            <w:r w:rsidRPr="00025A13">
              <w:rPr>
                <w:rFonts w:ascii="Times New Roman" w:hAnsi="Times New Roman"/>
                <w:sz w:val="24"/>
                <w:szCs w:val="24"/>
              </w:rPr>
              <w:t xml:space="preserve">июнь-октябрь, финал – </w:t>
            </w:r>
          </w:p>
          <w:p w:rsidR="00025A13" w:rsidRPr="00025A13" w:rsidRDefault="00025A13" w:rsidP="00167C85">
            <w:pPr>
              <w:spacing w:after="0" w:line="240" w:lineRule="auto"/>
              <w:jc w:val="center"/>
              <w:rPr>
                <w:rFonts w:ascii="Times New Roman" w:hAnsi="Times New Roman"/>
                <w:sz w:val="24"/>
                <w:szCs w:val="24"/>
              </w:rPr>
            </w:pPr>
            <w:r w:rsidRPr="00025A13">
              <w:rPr>
                <w:rFonts w:ascii="Times New Roman" w:hAnsi="Times New Roman"/>
                <w:sz w:val="24"/>
                <w:szCs w:val="24"/>
              </w:rPr>
              <w:t>8 октября</w:t>
            </w:r>
          </w:p>
        </w:tc>
        <w:tc>
          <w:tcPr>
            <w:tcW w:w="1701" w:type="dxa"/>
          </w:tcPr>
          <w:p w:rsidR="00025A13" w:rsidRPr="00025A13" w:rsidRDefault="00025A13" w:rsidP="00167C85">
            <w:pPr>
              <w:spacing w:after="0" w:line="240" w:lineRule="auto"/>
              <w:jc w:val="center"/>
              <w:rPr>
                <w:rFonts w:ascii="Times New Roman" w:hAnsi="Times New Roman"/>
                <w:sz w:val="24"/>
                <w:szCs w:val="24"/>
              </w:rPr>
            </w:pPr>
            <w:r w:rsidRPr="00025A13">
              <w:rPr>
                <w:rFonts w:ascii="Times New Roman" w:hAnsi="Times New Roman"/>
                <w:sz w:val="24"/>
                <w:szCs w:val="24"/>
              </w:rPr>
              <w:t xml:space="preserve">платформа </w:t>
            </w:r>
            <w:r w:rsidRPr="00025A13">
              <w:rPr>
                <w:rFonts w:ascii="Times New Roman" w:hAnsi="Times New Roman"/>
                <w:sz w:val="24"/>
                <w:szCs w:val="24"/>
                <w:lang w:val="en-US"/>
              </w:rPr>
              <w:t>ZOOM</w:t>
            </w:r>
            <w:r w:rsidRPr="00025A13">
              <w:rPr>
                <w:rFonts w:ascii="Times New Roman" w:hAnsi="Times New Roman"/>
                <w:sz w:val="24"/>
                <w:szCs w:val="24"/>
              </w:rPr>
              <w:t>,</w:t>
            </w:r>
          </w:p>
          <w:p w:rsidR="00025A13" w:rsidRPr="00025A13" w:rsidRDefault="00025A13" w:rsidP="00167C85">
            <w:pPr>
              <w:spacing w:after="0" w:line="240" w:lineRule="auto"/>
              <w:jc w:val="center"/>
              <w:rPr>
                <w:rFonts w:ascii="Times New Roman" w:hAnsi="Times New Roman"/>
                <w:sz w:val="24"/>
                <w:szCs w:val="24"/>
              </w:rPr>
            </w:pPr>
            <w:r w:rsidRPr="00025A13">
              <w:rPr>
                <w:rFonts w:ascii="Times New Roman" w:hAnsi="Times New Roman"/>
                <w:sz w:val="24"/>
                <w:szCs w:val="24"/>
              </w:rPr>
              <w:t xml:space="preserve">трансляция на  </w:t>
            </w:r>
            <w:r w:rsidRPr="00025A13">
              <w:rPr>
                <w:rFonts w:ascii="Times New Roman" w:hAnsi="Times New Roman"/>
                <w:sz w:val="24"/>
                <w:szCs w:val="24"/>
                <w:lang w:val="en-US"/>
              </w:rPr>
              <w:t>YouTube</w:t>
            </w:r>
          </w:p>
        </w:tc>
        <w:tc>
          <w:tcPr>
            <w:tcW w:w="1843" w:type="dxa"/>
          </w:tcPr>
          <w:p w:rsidR="00B31129" w:rsidRPr="00B31129" w:rsidRDefault="00B31129" w:rsidP="00B31129">
            <w:pPr>
              <w:spacing w:after="0" w:line="240" w:lineRule="auto"/>
              <w:jc w:val="center"/>
              <w:rPr>
                <w:rFonts w:ascii="Times New Roman" w:hAnsi="Times New Roman"/>
                <w:sz w:val="24"/>
                <w:szCs w:val="24"/>
              </w:rPr>
            </w:pPr>
            <w:r w:rsidRPr="00B31129">
              <w:rPr>
                <w:rFonts w:ascii="Times New Roman" w:hAnsi="Times New Roman"/>
                <w:sz w:val="24"/>
                <w:szCs w:val="24"/>
              </w:rPr>
              <w:t>34 / 1099</w:t>
            </w:r>
          </w:p>
          <w:p w:rsidR="00025A13" w:rsidRPr="00025A13" w:rsidRDefault="00025A13" w:rsidP="00167C85">
            <w:pPr>
              <w:spacing w:after="0" w:line="240" w:lineRule="auto"/>
              <w:jc w:val="center"/>
              <w:rPr>
                <w:rFonts w:ascii="Times New Roman" w:hAnsi="Times New Roman"/>
                <w:sz w:val="24"/>
                <w:szCs w:val="24"/>
              </w:rPr>
            </w:pPr>
          </w:p>
        </w:tc>
        <w:tc>
          <w:tcPr>
            <w:tcW w:w="6313" w:type="dxa"/>
          </w:tcPr>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В конкурсе участвовали 34 кейса культурно-досуговых и библиотечных учреждений 16 муниципальных образований региона.</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Номинации:</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xml:space="preserve">- «Уличный праздник» - мероприятия, проекты, программы, услуги, по организации досуговой и творческой деятельности семей на открытых уличных пространствах; </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«Дети рядом» – территория семьи» - мероприятия, проекты, программы, услуги, направленные на создание условий и простран</w:t>
            </w:r>
            <w:proofErr w:type="gramStart"/>
            <w:r w:rsidRPr="00025A13">
              <w:rPr>
                <w:rFonts w:ascii="Times New Roman" w:hAnsi="Times New Roman"/>
                <w:sz w:val="24"/>
                <w:szCs w:val="24"/>
              </w:rPr>
              <w:t>ств дл</w:t>
            </w:r>
            <w:proofErr w:type="gramEnd"/>
            <w:r w:rsidRPr="00025A13">
              <w:rPr>
                <w:rFonts w:ascii="Times New Roman" w:hAnsi="Times New Roman"/>
                <w:sz w:val="24"/>
                <w:szCs w:val="24"/>
              </w:rPr>
              <w:t>я содержательного досуга детей дошкольного и младшего школьного возраста, семей с детьми;</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«Творчество – территория семьи» - мероприятия, проекты, программы, услуги, направленные на выявление, поддержку и продвижение семейных творческих коллективов, а также проекты по привлечению семей к различным видам творческой деятельности;</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xml:space="preserve">- «Всей семьей в ДК» - проекты, программы, услуги, технологии, направленные на создание условий для повышения доступности семейного посещения досуговых и зрелищных мероприятий (семейные абонементы, накопительные проекты и др.); </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«Пока все дома» - инновационные дистанционные и онлайн формы работы с семьей.</w:t>
            </w:r>
          </w:p>
          <w:p w:rsidR="00025A13" w:rsidRPr="00025A13" w:rsidRDefault="00025A13" w:rsidP="00167C85">
            <w:pPr>
              <w:spacing w:after="0" w:line="240" w:lineRule="auto"/>
              <w:jc w:val="both"/>
              <w:rPr>
                <w:rFonts w:ascii="Times New Roman" w:hAnsi="Times New Roman"/>
                <w:sz w:val="24"/>
                <w:szCs w:val="24"/>
              </w:rPr>
            </w:pPr>
            <w:proofErr w:type="gramStart"/>
            <w:r w:rsidRPr="00025A13">
              <w:rPr>
                <w:rFonts w:ascii="Times New Roman" w:hAnsi="Times New Roman"/>
                <w:sz w:val="24"/>
                <w:szCs w:val="24"/>
              </w:rPr>
              <w:lastRenderedPageBreak/>
              <w:t>Победители областного конкурса лучших практик работы с семьей «Семейный Апгрейд»:</w:t>
            </w:r>
            <w:proofErr w:type="gramEnd"/>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В номинации «Всей семьей в ДК»</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xml:space="preserve">–  Дворец культуры «Металлург» г. Кандалакша, проект «День рождения Деда Мороза» </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В номинации «Дети рядом»</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Кировский городской Дворец культуры, семейный благотворительный праздник «Большая суббота</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В номинации «Пока все дома»</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xml:space="preserve">– Городской Дворец культуры г. Ковдор, «В эфире Дворец культуры» </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В номинации «Уличный праздник»</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Ловозерский районный национальный культурный центр, проект «Традиционный районный праздник Севера и день оленевода»</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 Мончегорский городской центр культуры, проект семейного отдыха «На одной Волне».</w:t>
            </w:r>
          </w:p>
          <w:p w:rsidR="00025A13" w:rsidRP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Два проекта набрали одинаковое число голосов. Авторам проектов предложено разработать и реализовать в 2021 году совместный региональный проект.</w:t>
            </w:r>
          </w:p>
          <w:p w:rsidR="00025A13" w:rsidRDefault="00025A13" w:rsidP="00167C85">
            <w:pPr>
              <w:spacing w:after="0" w:line="240" w:lineRule="auto"/>
              <w:jc w:val="both"/>
              <w:rPr>
                <w:rFonts w:ascii="Times New Roman" w:hAnsi="Times New Roman"/>
                <w:sz w:val="24"/>
                <w:szCs w:val="24"/>
              </w:rPr>
            </w:pPr>
            <w:r w:rsidRPr="00025A13">
              <w:rPr>
                <w:rFonts w:ascii="Times New Roman" w:hAnsi="Times New Roman"/>
                <w:sz w:val="24"/>
                <w:szCs w:val="24"/>
              </w:rPr>
              <w:t>В номинации «Творчество – территория семьи» - победитель не определен (представленные проекты набрали менее  20% общего числа голосов).</w:t>
            </w:r>
          </w:p>
          <w:p w:rsidR="009A357B" w:rsidRPr="00025A13" w:rsidRDefault="006B4223" w:rsidP="00167C85">
            <w:pPr>
              <w:spacing w:after="0" w:line="240" w:lineRule="auto"/>
              <w:jc w:val="both"/>
              <w:rPr>
                <w:rFonts w:ascii="Times New Roman" w:hAnsi="Times New Roman"/>
                <w:sz w:val="24"/>
                <w:szCs w:val="24"/>
              </w:rPr>
            </w:pPr>
            <w:hyperlink r:id="rId26" w:history="1">
              <w:r w:rsidR="009A357B" w:rsidRPr="004E3C5E">
                <w:rPr>
                  <w:rStyle w:val="ac"/>
                  <w:rFonts w:ascii="Times New Roman" w:hAnsi="Times New Roman"/>
                  <w:sz w:val="24"/>
                  <w:szCs w:val="24"/>
                </w:rPr>
                <w:t>https://vk.com/odkkirova?w=wall-23902826_12865</w:t>
              </w:r>
            </w:hyperlink>
            <w:r w:rsidR="009A357B">
              <w:rPr>
                <w:rFonts w:ascii="Times New Roman" w:hAnsi="Times New Roman"/>
                <w:sz w:val="24"/>
                <w:szCs w:val="24"/>
              </w:rPr>
              <w:t xml:space="preserve"> </w:t>
            </w:r>
          </w:p>
        </w:tc>
      </w:tr>
    </w:tbl>
    <w:p w:rsidR="00064E27" w:rsidRPr="00C06491" w:rsidRDefault="00064E27" w:rsidP="00064E27">
      <w:pPr>
        <w:spacing w:after="0" w:line="240" w:lineRule="auto"/>
        <w:rPr>
          <w:rFonts w:ascii="Times New Roman" w:hAnsi="Times New Roman"/>
          <w:b/>
          <w:sz w:val="24"/>
          <w:szCs w:val="24"/>
        </w:rPr>
      </w:pPr>
    </w:p>
    <w:p w:rsidR="00064E27" w:rsidRPr="00C06491" w:rsidRDefault="00064E27" w:rsidP="00064E27">
      <w:pPr>
        <w:spacing w:after="0" w:line="240" w:lineRule="auto"/>
        <w:jc w:val="both"/>
        <w:rPr>
          <w:rFonts w:ascii="Times New Roman" w:hAnsi="Times New Roman"/>
          <w:b/>
          <w:sz w:val="24"/>
          <w:szCs w:val="24"/>
        </w:rPr>
      </w:pPr>
      <w:r w:rsidRPr="00C06491">
        <w:rPr>
          <w:rFonts w:ascii="Times New Roman" w:hAnsi="Times New Roman"/>
          <w:b/>
          <w:sz w:val="24"/>
          <w:szCs w:val="24"/>
          <w:u w:val="single"/>
        </w:rPr>
        <w:t xml:space="preserve">АНАЛИЗ </w:t>
      </w:r>
      <w:r w:rsidRPr="00C06491">
        <w:rPr>
          <w:rFonts w:ascii="Times New Roman" w:hAnsi="Times New Roman"/>
          <w:b/>
          <w:sz w:val="24"/>
          <w:szCs w:val="24"/>
        </w:rPr>
        <w:t>РАБОТЫ ПО НАПРАВЛЕНИЮ:</w:t>
      </w:r>
    </w:p>
    <w:p w:rsidR="00402188" w:rsidRDefault="00025A13" w:rsidP="00025A13">
      <w:pPr>
        <w:spacing w:after="0" w:line="240" w:lineRule="auto"/>
        <w:ind w:firstLine="708"/>
        <w:jc w:val="both"/>
        <w:rPr>
          <w:rFonts w:ascii="Times New Roman" w:hAnsi="Times New Roman"/>
          <w:sz w:val="24"/>
          <w:szCs w:val="24"/>
        </w:rPr>
      </w:pPr>
      <w:r w:rsidRPr="00025A13">
        <w:rPr>
          <w:rFonts w:ascii="Times New Roman" w:hAnsi="Times New Roman"/>
          <w:sz w:val="24"/>
          <w:szCs w:val="24"/>
        </w:rPr>
        <w:t>В отчетном году успешно продолжис</w:t>
      </w:r>
      <w:r w:rsidR="00402188">
        <w:rPr>
          <w:rFonts w:ascii="Times New Roman" w:hAnsi="Times New Roman"/>
          <w:sz w:val="24"/>
          <w:szCs w:val="24"/>
        </w:rPr>
        <w:t>ь мероприятия:</w:t>
      </w:r>
      <w:r w:rsidRPr="00025A13">
        <w:rPr>
          <w:rFonts w:ascii="Times New Roman" w:hAnsi="Times New Roman"/>
          <w:sz w:val="24"/>
          <w:szCs w:val="24"/>
        </w:rPr>
        <w:t xml:space="preserve"> </w:t>
      </w:r>
    </w:p>
    <w:p w:rsidR="0030298B" w:rsidRDefault="0030298B" w:rsidP="0030298B">
      <w:pPr>
        <w:spacing w:after="0" w:line="240" w:lineRule="auto"/>
        <w:jc w:val="both"/>
        <w:rPr>
          <w:rFonts w:ascii="Times New Roman" w:hAnsi="Times New Roman"/>
          <w:sz w:val="24"/>
          <w:szCs w:val="24"/>
        </w:rPr>
      </w:pPr>
      <w:r>
        <w:rPr>
          <w:rFonts w:ascii="Times New Roman" w:hAnsi="Times New Roman"/>
          <w:sz w:val="24"/>
          <w:szCs w:val="24"/>
        </w:rPr>
        <w:t xml:space="preserve">- </w:t>
      </w:r>
      <w:r w:rsidRPr="00025A13">
        <w:rPr>
          <w:rFonts w:ascii="Times New Roman" w:hAnsi="Times New Roman"/>
          <w:sz w:val="24"/>
          <w:szCs w:val="24"/>
        </w:rPr>
        <w:t xml:space="preserve">конкурс «Уникальные мамы» </w:t>
      </w:r>
      <w:r>
        <w:rPr>
          <w:rFonts w:ascii="Times New Roman" w:hAnsi="Times New Roman"/>
          <w:sz w:val="24"/>
          <w:szCs w:val="24"/>
        </w:rPr>
        <w:t>в формате офлайн;</w:t>
      </w:r>
    </w:p>
    <w:p w:rsidR="0030298B" w:rsidRDefault="0030298B" w:rsidP="0030298B">
      <w:pPr>
        <w:spacing w:after="0" w:line="240" w:lineRule="auto"/>
        <w:jc w:val="both"/>
        <w:rPr>
          <w:rFonts w:ascii="Times New Roman" w:hAnsi="Times New Roman"/>
          <w:sz w:val="24"/>
          <w:szCs w:val="24"/>
        </w:rPr>
      </w:pPr>
      <w:r>
        <w:rPr>
          <w:rFonts w:ascii="Times New Roman" w:hAnsi="Times New Roman"/>
          <w:sz w:val="24"/>
          <w:szCs w:val="24"/>
        </w:rPr>
        <w:t xml:space="preserve">- </w:t>
      </w:r>
      <w:r w:rsidRPr="00025A13">
        <w:rPr>
          <w:rFonts w:ascii="Times New Roman" w:hAnsi="Times New Roman"/>
          <w:sz w:val="24"/>
          <w:szCs w:val="24"/>
        </w:rPr>
        <w:t>конкурс сем</w:t>
      </w:r>
      <w:r>
        <w:rPr>
          <w:rFonts w:ascii="Times New Roman" w:hAnsi="Times New Roman"/>
          <w:sz w:val="24"/>
          <w:szCs w:val="24"/>
        </w:rPr>
        <w:t>ейного творчества «Родные люди» в формате онлайн;</w:t>
      </w:r>
      <w:r w:rsidRPr="00025A13">
        <w:rPr>
          <w:rFonts w:ascii="Times New Roman" w:hAnsi="Times New Roman"/>
          <w:sz w:val="24"/>
          <w:szCs w:val="24"/>
        </w:rPr>
        <w:t xml:space="preserve"> </w:t>
      </w:r>
    </w:p>
    <w:p w:rsidR="00402188" w:rsidRDefault="00402188" w:rsidP="0030298B">
      <w:pPr>
        <w:spacing w:after="0" w:line="240" w:lineRule="auto"/>
        <w:jc w:val="both"/>
        <w:rPr>
          <w:rFonts w:ascii="Times New Roman" w:hAnsi="Times New Roman"/>
          <w:sz w:val="24"/>
          <w:szCs w:val="24"/>
        </w:rPr>
      </w:pPr>
      <w:r>
        <w:rPr>
          <w:rFonts w:ascii="Times New Roman" w:hAnsi="Times New Roman"/>
          <w:sz w:val="24"/>
          <w:szCs w:val="24"/>
        </w:rPr>
        <w:t xml:space="preserve">- </w:t>
      </w:r>
      <w:r w:rsidR="00025A13" w:rsidRPr="00025A13">
        <w:rPr>
          <w:rFonts w:ascii="Times New Roman" w:hAnsi="Times New Roman"/>
          <w:sz w:val="24"/>
          <w:szCs w:val="24"/>
        </w:rPr>
        <w:t>областная акция «Молодая семья»</w:t>
      </w:r>
      <w:r>
        <w:rPr>
          <w:rFonts w:ascii="Times New Roman" w:hAnsi="Times New Roman"/>
          <w:sz w:val="24"/>
          <w:szCs w:val="24"/>
        </w:rPr>
        <w:t xml:space="preserve"> в формате онлайн</w:t>
      </w:r>
      <w:r w:rsidR="006C783B">
        <w:rPr>
          <w:rFonts w:ascii="Times New Roman" w:hAnsi="Times New Roman"/>
          <w:sz w:val="24"/>
          <w:szCs w:val="24"/>
        </w:rPr>
        <w:t xml:space="preserve"> </w:t>
      </w:r>
      <w:hyperlink r:id="rId27" w:history="1">
        <w:r w:rsidR="006C783B" w:rsidRPr="004E3C5E">
          <w:rPr>
            <w:rStyle w:val="ac"/>
            <w:rFonts w:ascii="Times New Roman" w:hAnsi="Times New Roman"/>
            <w:sz w:val="24"/>
            <w:szCs w:val="24"/>
          </w:rPr>
          <w:t>https://vk.com/odkkirova?w=wall-23902826_11568</w:t>
        </w:r>
      </w:hyperlink>
      <w:r w:rsidR="006C783B">
        <w:rPr>
          <w:rFonts w:ascii="Times New Roman" w:hAnsi="Times New Roman"/>
          <w:sz w:val="24"/>
          <w:szCs w:val="24"/>
        </w:rPr>
        <w:t xml:space="preserve"> </w:t>
      </w:r>
    </w:p>
    <w:p w:rsidR="00402188" w:rsidRDefault="0030298B" w:rsidP="0030298B">
      <w:pPr>
        <w:spacing w:after="0" w:line="240" w:lineRule="auto"/>
        <w:jc w:val="both"/>
        <w:rPr>
          <w:rFonts w:ascii="Times New Roman" w:hAnsi="Times New Roman"/>
          <w:sz w:val="24"/>
          <w:szCs w:val="24"/>
        </w:rPr>
      </w:pPr>
      <w:r>
        <w:rPr>
          <w:rFonts w:ascii="Times New Roman" w:hAnsi="Times New Roman"/>
          <w:sz w:val="24"/>
          <w:szCs w:val="24"/>
        </w:rPr>
        <w:t xml:space="preserve">- </w:t>
      </w:r>
      <w:r w:rsidR="00025A13" w:rsidRPr="00025A13">
        <w:rPr>
          <w:rFonts w:ascii="Times New Roman" w:hAnsi="Times New Roman"/>
          <w:sz w:val="24"/>
          <w:szCs w:val="24"/>
        </w:rPr>
        <w:t xml:space="preserve"> праздник, посвященный Дню семьи, любви и верности, представляющий собой онлайн-активности для детей и их родителей</w:t>
      </w:r>
      <w:r>
        <w:rPr>
          <w:rFonts w:ascii="Times New Roman" w:hAnsi="Times New Roman"/>
          <w:sz w:val="24"/>
          <w:szCs w:val="24"/>
        </w:rPr>
        <w:t>;</w:t>
      </w:r>
    </w:p>
    <w:p w:rsidR="00025A13" w:rsidRPr="0030298B" w:rsidRDefault="0030298B" w:rsidP="0030298B">
      <w:pPr>
        <w:spacing w:after="0" w:line="240" w:lineRule="auto"/>
        <w:jc w:val="both"/>
        <w:rPr>
          <w:rFonts w:ascii="Times New Roman" w:hAnsi="Times New Roman"/>
          <w:sz w:val="24"/>
          <w:szCs w:val="24"/>
        </w:rPr>
      </w:pPr>
      <w:r>
        <w:rPr>
          <w:rFonts w:ascii="Times New Roman" w:hAnsi="Times New Roman"/>
          <w:sz w:val="24"/>
          <w:szCs w:val="24"/>
        </w:rPr>
        <w:t>- конкурс детского творчества «С любовью к Маме», посвященный Дню Матери России в формате онлайн.</w:t>
      </w:r>
      <w:r w:rsidR="000520A4">
        <w:rPr>
          <w:rFonts w:ascii="Times New Roman" w:hAnsi="Times New Roman"/>
          <w:sz w:val="24"/>
          <w:szCs w:val="24"/>
        </w:rPr>
        <w:t xml:space="preserve"> </w:t>
      </w:r>
      <w:hyperlink r:id="rId28" w:history="1">
        <w:r w:rsidR="000520A4" w:rsidRPr="004E3C5E">
          <w:rPr>
            <w:rStyle w:val="ac"/>
            <w:rFonts w:ascii="Times New Roman" w:hAnsi="Times New Roman"/>
            <w:sz w:val="24"/>
            <w:szCs w:val="24"/>
          </w:rPr>
          <w:t>https://vk.com/odkkirova?w=wall-23902826_13505</w:t>
        </w:r>
      </w:hyperlink>
      <w:r w:rsidR="000520A4">
        <w:rPr>
          <w:rFonts w:ascii="Times New Roman" w:hAnsi="Times New Roman"/>
          <w:sz w:val="24"/>
          <w:szCs w:val="24"/>
        </w:rPr>
        <w:t xml:space="preserve"> </w:t>
      </w:r>
    </w:p>
    <w:p w:rsidR="00025A13" w:rsidRPr="00025A13" w:rsidRDefault="00025A13" w:rsidP="00025A13">
      <w:pPr>
        <w:spacing w:after="0" w:line="240" w:lineRule="auto"/>
        <w:ind w:firstLine="708"/>
        <w:jc w:val="both"/>
        <w:rPr>
          <w:rFonts w:ascii="Times New Roman" w:hAnsi="Times New Roman"/>
          <w:sz w:val="24"/>
          <w:szCs w:val="24"/>
        </w:rPr>
      </w:pPr>
      <w:proofErr w:type="gramStart"/>
      <w:r w:rsidRPr="00025A13">
        <w:rPr>
          <w:rFonts w:ascii="Times New Roman" w:hAnsi="Times New Roman"/>
          <w:sz w:val="24"/>
          <w:szCs w:val="24"/>
        </w:rPr>
        <w:t>Новым импульсом в работе с данной категорией, непременно следует отметить, проведение областного конкурса лучших практик работы с семьей «Семейный Апгрейд».</w:t>
      </w:r>
      <w:proofErr w:type="gramEnd"/>
      <w:r w:rsidRPr="00025A13">
        <w:rPr>
          <w:rFonts w:ascii="Times New Roman" w:hAnsi="Times New Roman"/>
          <w:sz w:val="24"/>
          <w:szCs w:val="24"/>
        </w:rPr>
        <w:t xml:space="preserve"> Основная задача конкурса – произвести апгрейд технологий работы с семьей, обеспечить условия и мотивировать жителей региона к повышению уровня совместного семейного досуга – от уровня потребления культурных благ к совместной социально значимой продуктивной творческой деятельности. Конкурсными проектами стали кейсы успешного опыта учреждений культуры по работе с семьей с </w:t>
      </w:r>
      <w:r w:rsidRPr="00025A13">
        <w:rPr>
          <w:rFonts w:ascii="Times New Roman" w:hAnsi="Times New Roman"/>
          <w:sz w:val="24"/>
          <w:szCs w:val="24"/>
        </w:rPr>
        <w:lastRenderedPageBreak/>
        <w:t>методикой и подробной инструкцией по внедрению. На первом этапе конкурсные проекты оценило экспертное жюри из специалистов государственных и негосударственных организаций культуры из Санкт-Петербурга, Белгорода и Мурманска. По итогам работы экспертной комиссии к публичной презентации допущены 15 проектов. Финальный этап конкурса – публичная презентация лучших практик работы с семьей в формате онлайн конференции. Финалисты конкурса получили возможность представить свой опыт в течение 5 минут. Члены общественного жюри, сформированного из специалистов культурно-досуговых учреждений всех муниципальных образований Мурманской области, после презентаций выбрали любые три понравившихся проекта. Лидеры рейтинга в каждой из пяти номинаций конкурса объявлены победителями конкурса и получили право на заключение соглашения с Мурманским областным Дворцом культуры и народного творчества им. С.М. Кирова о финансовой и организационной поддержке проведения в 2021 году регионального мероприятия для различных категорий семей и специалистов сферы культуры.</w:t>
      </w:r>
    </w:p>
    <w:p w:rsidR="00AB746C" w:rsidRDefault="00AB746C" w:rsidP="00C06491">
      <w:pPr>
        <w:spacing w:after="0" w:line="240" w:lineRule="auto"/>
        <w:rPr>
          <w:rFonts w:ascii="Times New Roman" w:hAnsi="Times New Roman"/>
          <w:b/>
          <w:sz w:val="24"/>
          <w:szCs w:val="24"/>
        </w:rPr>
      </w:pPr>
    </w:p>
    <w:p w:rsidR="00C06491" w:rsidRPr="00091FB6" w:rsidRDefault="00C06491" w:rsidP="00C06491">
      <w:pPr>
        <w:spacing w:after="0" w:line="240" w:lineRule="auto"/>
        <w:rPr>
          <w:rFonts w:ascii="Times New Roman" w:hAnsi="Times New Roman"/>
          <w:b/>
          <w:sz w:val="24"/>
          <w:szCs w:val="24"/>
        </w:rPr>
      </w:pPr>
      <w:r w:rsidRPr="00C06491">
        <w:rPr>
          <w:rFonts w:ascii="Times New Roman" w:hAnsi="Times New Roman"/>
          <w:b/>
          <w:sz w:val="24"/>
          <w:szCs w:val="24"/>
        </w:rPr>
        <w:t>4.9.  Работ</w:t>
      </w:r>
      <w:r w:rsidR="00091FB6">
        <w:rPr>
          <w:rFonts w:ascii="Times New Roman" w:hAnsi="Times New Roman"/>
          <w:b/>
          <w:sz w:val="24"/>
          <w:szCs w:val="24"/>
        </w:rPr>
        <w:t>а по патриотическому воспитанию</w:t>
      </w:r>
    </w:p>
    <w:p w:rsidR="00C06491" w:rsidRPr="00091FB6" w:rsidRDefault="00C06491" w:rsidP="00091FB6">
      <w:pPr>
        <w:spacing w:after="0" w:line="240" w:lineRule="auto"/>
        <w:jc w:val="both"/>
        <w:rPr>
          <w:rFonts w:ascii="Times New Roman" w:hAnsi="Times New Roman"/>
          <w:i/>
          <w:color w:val="000000"/>
          <w:sz w:val="24"/>
          <w:szCs w:val="24"/>
        </w:rPr>
      </w:pPr>
      <w:r w:rsidRPr="00091FB6">
        <w:rPr>
          <w:rFonts w:ascii="Times New Roman" w:hAnsi="Times New Roman"/>
          <w:i/>
          <w:sz w:val="24"/>
          <w:szCs w:val="24"/>
        </w:rPr>
        <w:t xml:space="preserve">Доля культурно-массовых мероприятий, имеющих патриотическую направленность, от общего количества культурно-массовых мероприятий </w:t>
      </w:r>
      <w:r w:rsidRPr="00091FB6">
        <w:rPr>
          <w:rFonts w:ascii="Times New Roman" w:hAnsi="Times New Roman"/>
          <w:i/>
          <w:color w:val="000000"/>
          <w:sz w:val="24"/>
          <w:szCs w:val="24"/>
        </w:rPr>
        <w:t>проведенн</w:t>
      </w:r>
      <w:r w:rsidR="00091FB6" w:rsidRPr="00091FB6">
        <w:rPr>
          <w:rFonts w:ascii="Times New Roman" w:hAnsi="Times New Roman"/>
          <w:i/>
          <w:color w:val="000000"/>
          <w:sz w:val="24"/>
          <w:szCs w:val="24"/>
        </w:rPr>
        <w:t xml:space="preserve">ых в отчетном году по формуле: </w:t>
      </w:r>
    </w:p>
    <w:p w:rsidR="00C06491" w:rsidRDefault="00C06491" w:rsidP="00091FB6">
      <w:pPr>
        <w:spacing w:after="0" w:line="240" w:lineRule="auto"/>
        <w:jc w:val="both"/>
        <w:rPr>
          <w:rFonts w:ascii="Times New Roman" w:hAnsi="Times New Roman"/>
          <w:i/>
          <w:color w:val="000000"/>
          <w:sz w:val="24"/>
          <w:szCs w:val="24"/>
        </w:rPr>
      </w:pPr>
      <w:r w:rsidRPr="00091FB6">
        <w:rPr>
          <w:rFonts w:ascii="Times New Roman" w:hAnsi="Times New Roman"/>
          <w:i/>
          <w:color w:val="000000"/>
          <w:sz w:val="24"/>
          <w:szCs w:val="24"/>
        </w:rPr>
        <w:t>Доля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/КММ) * 100, где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количество культурно-массовых мероприятий, имеющих патриотическую направленность и проведенных в отчетном году, КММ – количество культурно-массовых мероприяти</w:t>
      </w:r>
      <w:r w:rsidR="00091FB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rsidTr="00091FB6">
        <w:tc>
          <w:tcPr>
            <w:tcW w:w="124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ед.</w:t>
            </w:r>
          </w:p>
        </w:tc>
        <w:tc>
          <w:tcPr>
            <w:tcW w:w="2268"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доли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w:t>
            </w:r>
          </w:p>
        </w:tc>
      </w:tr>
      <w:tr w:rsidR="00091FB6" w:rsidRPr="00091FB6" w:rsidTr="00091FB6">
        <w:tc>
          <w:tcPr>
            <w:tcW w:w="1242" w:type="dxa"/>
          </w:tcPr>
          <w:p w:rsidR="00091FB6" w:rsidRPr="00091FB6" w:rsidRDefault="00091FB6"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2018</w:t>
            </w:r>
          </w:p>
        </w:tc>
        <w:tc>
          <w:tcPr>
            <w:tcW w:w="1843"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41</w:t>
            </w:r>
          </w:p>
        </w:tc>
        <w:tc>
          <w:tcPr>
            <w:tcW w:w="2268"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674</w:t>
            </w:r>
          </w:p>
        </w:tc>
        <w:tc>
          <w:tcPr>
            <w:tcW w:w="2552"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6,1</w:t>
            </w:r>
          </w:p>
        </w:tc>
      </w:tr>
      <w:tr w:rsidR="00091FB6" w:rsidRPr="00091FB6" w:rsidTr="00091FB6">
        <w:tc>
          <w:tcPr>
            <w:tcW w:w="1242" w:type="dxa"/>
          </w:tcPr>
          <w:p w:rsidR="00091FB6" w:rsidRPr="00091FB6" w:rsidRDefault="00091FB6"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2019</w:t>
            </w:r>
          </w:p>
        </w:tc>
        <w:tc>
          <w:tcPr>
            <w:tcW w:w="1843"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50</w:t>
            </w:r>
          </w:p>
        </w:tc>
        <w:tc>
          <w:tcPr>
            <w:tcW w:w="2268"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655</w:t>
            </w:r>
          </w:p>
        </w:tc>
        <w:tc>
          <w:tcPr>
            <w:tcW w:w="2552"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7,6</w:t>
            </w:r>
          </w:p>
        </w:tc>
      </w:tr>
      <w:tr w:rsidR="0080432A" w:rsidRPr="00091FB6" w:rsidTr="00091FB6">
        <w:tc>
          <w:tcPr>
            <w:tcW w:w="1242" w:type="dxa"/>
          </w:tcPr>
          <w:p w:rsidR="0080432A" w:rsidRPr="00091FB6" w:rsidRDefault="0080432A" w:rsidP="00091FB6">
            <w:pPr>
              <w:spacing w:after="0" w:line="240" w:lineRule="auto"/>
              <w:jc w:val="both"/>
              <w:rPr>
                <w:rFonts w:ascii="Times New Roman" w:hAnsi="Times New Roman"/>
                <w:b/>
                <w:color w:val="000000"/>
                <w:sz w:val="24"/>
                <w:szCs w:val="24"/>
                <w:highlight w:val="yellow"/>
              </w:rPr>
            </w:pPr>
            <w:r w:rsidRPr="0080432A">
              <w:rPr>
                <w:rFonts w:ascii="Times New Roman" w:hAnsi="Times New Roman"/>
                <w:b/>
                <w:color w:val="000000"/>
                <w:sz w:val="24"/>
                <w:szCs w:val="24"/>
              </w:rPr>
              <w:t>2020*</w:t>
            </w:r>
          </w:p>
        </w:tc>
        <w:tc>
          <w:tcPr>
            <w:tcW w:w="1843" w:type="dxa"/>
          </w:tcPr>
          <w:p w:rsidR="0080432A" w:rsidRDefault="0080432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2268" w:type="dxa"/>
          </w:tcPr>
          <w:p w:rsidR="0080432A" w:rsidRDefault="0080432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577</w:t>
            </w:r>
          </w:p>
        </w:tc>
        <w:tc>
          <w:tcPr>
            <w:tcW w:w="2552" w:type="dxa"/>
          </w:tcPr>
          <w:p w:rsidR="0080432A" w:rsidRDefault="0080432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tc>
      </w:tr>
    </w:tbl>
    <w:p w:rsidR="00091FB6" w:rsidRPr="00091FB6" w:rsidRDefault="00091FB6" w:rsidP="00091FB6">
      <w:pPr>
        <w:spacing w:after="0" w:line="240" w:lineRule="auto"/>
        <w:jc w:val="both"/>
        <w:rPr>
          <w:rFonts w:ascii="Times New Roman" w:hAnsi="Times New Roman"/>
          <w:i/>
          <w:color w:val="000000"/>
          <w:sz w:val="24"/>
          <w:szCs w:val="24"/>
        </w:rPr>
      </w:pPr>
      <w:r w:rsidRPr="00091FB6">
        <w:rPr>
          <w:rFonts w:ascii="Times New Roman" w:hAnsi="Times New Roman"/>
          <w:color w:val="000000"/>
          <w:sz w:val="24"/>
          <w:szCs w:val="24"/>
        </w:rPr>
        <w:t xml:space="preserve"> </w:t>
      </w:r>
      <w:r w:rsidRPr="00091FB6">
        <w:rPr>
          <w:rFonts w:ascii="Times New Roman" w:hAnsi="Times New Roman"/>
          <w:i/>
          <w:color w:val="000000"/>
          <w:sz w:val="24"/>
          <w:szCs w:val="24"/>
        </w:rPr>
        <w:t xml:space="preserve">* количество мероприятий офлайн </w:t>
      </w:r>
      <w:r w:rsidRPr="00091FB6">
        <w:rPr>
          <w:rFonts w:ascii="Times New Roman" w:hAnsi="Times New Roman"/>
          <w:i/>
          <w:sz w:val="24"/>
          <w:szCs w:val="24"/>
        </w:rPr>
        <w:t>и онлайн</w:t>
      </w:r>
    </w:p>
    <w:p w:rsidR="0080432A" w:rsidRPr="00BA3346" w:rsidRDefault="00091FB6" w:rsidP="0080432A">
      <w:pPr>
        <w:spacing w:after="0" w:line="240" w:lineRule="auto"/>
        <w:rPr>
          <w:rFonts w:ascii="Times New Roman" w:hAnsi="Times New Roman"/>
          <w:b/>
          <w:sz w:val="24"/>
          <w:szCs w:val="24"/>
        </w:rPr>
      </w:pPr>
      <w:r w:rsidRPr="0080432A">
        <w:rPr>
          <w:rFonts w:ascii="Times New Roman" w:hAnsi="Times New Roman"/>
          <w:b/>
          <w:sz w:val="24"/>
          <w:szCs w:val="24"/>
        </w:rPr>
        <w:t>Количество участников/посетителей мероприятий по патриотическому воспитанию:</w:t>
      </w:r>
      <w:r w:rsidR="0080432A" w:rsidRPr="0080432A">
        <w:rPr>
          <w:rFonts w:ascii="Times New Roman" w:hAnsi="Times New Roman"/>
          <w:b/>
          <w:sz w:val="24"/>
          <w:szCs w:val="24"/>
        </w:rPr>
        <w:t xml:space="preserve"> </w:t>
      </w:r>
      <w:r w:rsidR="0080432A" w:rsidRPr="00BA3346">
        <w:rPr>
          <w:rFonts w:ascii="Times New Roman" w:hAnsi="Times New Roman"/>
          <w:b/>
          <w:sz w:val="24"/>
          <w:szCs w:val="24"/>
        </w:rPr>
        <w:t xml:space="preserve">участников – 1359, зрители офлайн – 2000, просмотры </w:t>
      </w:r>
      <w:r w:rsidR="00BA3346" w:rsidRPr="00BA3346">
        <w:rPr>
          <w:rFonts w:ascii="Times New Roman" w:hAnsi="Times New Roman"/>
          <w:b/>
          <w:sz w:val="24"/>
          <w:szCs w:val="24"/>
        </w:rPr>
        <w:t>–</w:t>
      </w:r>
      <w:r w:rsidR="0080432A" w:rsidRPr="00BA3346">
        <w:rPr>
          <w:rFonts w:ascii="Times New Roman" w:hAnsi="Times New Roman"/>
          <w:b/>
          <w:sz w:val="24"/>
          <w:szCs w:val="24"/>
        </w:rPr>
        <w:t xml:space="preserve"> </w:t>
      </w:r>
      <w:r w:rsidR="00BA3346" w:rsidRPr="00BA3346">
        <w:rPr>
          <w:rFonts w:ascii="Times New Roman" w:hAnsi="Times New Roman"/>
          <w:b/>
          <w:sz w:val="24"/>
          <w:szCs w:val="24"/>
        </w:rPr>
        <w:t>45651.</w:t>
      </w:r>
    </w:p>
    <w:p w:rsidR="00091FB6" w:rsidRPr="00091FB6" w:rsidRDefault="00091FB6" w:rsidP="00091FB6">
      <w:pPr>
        <w:spacing w:after="0" w:line="240" w:lineRule="auto"/>
        <w:rPr>
          <w:rFonts w:ascii="Times New Roman" w:hAnsi="Times New Roman"/>
          <w:color w:val="000000"/>
          <w:sz w:val="24"/>
          <w:szCs w:val="24"/>
        </w:rPr>
      </w:pPr>
    </w:p>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rsidTr="00091FB6">
        <w:tc>
          <w:tcPr>
            <w:tcW w:w="1242"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Год</w:t>
            </w:r>
          </w:p>
        </w:tc>
        <w:tc>
          <w:tcPr>
            <w:tcW w:w="1843"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КММ</w:t>
            </w:r>
            <w:r w:rsidRPr="00091FB6">
              <w:rPr>
                <w:rFonts w:ascii="Times New Roman" w:hAnsi="Times New Roman"/>
                <w:b/>
                <w:sz w:val="24"/>
                <w:szCs w:val="24"/>
                <w:vertAlign w:val="subscript"/>
              </w:rPr>
              <w:t>ПВ</w:t>
            </w:r>
            <w:r w:rsidRPr="00091FB6">
              <w:rPr>
                <w:rFonts w:ascii="Times New Roman" w:hAnsi="Times New Roman"/>
                <w:b/>
                <w:sz w:val="24"/>
                <w:szCs w:val="24"/>
              </w:rPr>
              <w:t>, ед.</w:t>
            </w:r>
          </w:p>
        </w:tc>
        <w:tc>
          <w:tcPr>
            <w:tcW w:w="2268"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КММ, ед.</w:t>
            </w:r>
          </w:p>
        </w:tc>
        <w:tc>
          <w:tcPr>
            <w:tcW w:w="2552"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доли КММ</w:t>
            </w:r>
            <w:r w:rsidRPr="00091FB6">
              <w:rPr>
                <w:rFonts w:ascii="Times New Roman" w:hAnsi="Times New Roman"/>
                <w:b/>
                <w:sz w:val="24"/>
                <w:szCs w:val="24"/>
                <w:vertAlign w:val="subscript"/>
              </w:rPr>
              <w:t>ПВ</w:t>
            </w:r>
            <w:r w:rsidRPr="00091FB6">
              <w:rPr>
                <w:rFonts w:ascii="Times New Roman" w:hAnsi="Times New Roman"/>
                <w:b/>
                <w:sz w:val="24"/>
                <w:szCs w:val="24"/>
              </w:rPr>
              <w:t>, %</w:t>
            </w:r>
          </w:p>
        </w:tc>
      </w:tr>
      <w:tr w:rsidR="0080432A" w:rsidRPr="0080432A" w:rsidTr="00091FB6">
        <w:tc>
          <w:tcPr>
            <w:tcW w:w="1242" w:type="dxa"/>
            <w:shd w:val="clear" w:color="auto" w:fill="auto"/>
          </w:tcPr>
          <w:p w:rsidR="0080432A" w:rsidRPr="0080432A" w:rsidRDefault="0080432A"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9</w:t>
            </w:r>
          </w:p>
        </w:tc>
        <w:tc>
          <w:tcPr>
            <w:tcW w:w="2268"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217</w:t>
            </w:r>
          </w:p>
        </w:tc>
        <w:tc>
          <w:tcPr>
            <w:tcW w:w="2552"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4,1</w:t>
            </w:r>
          </w:p>
        </w:tc>
      </w:tr>
    </w:tbl>
    <w:p w:rsidR="00091FB6" w:rsidRPr="0080432A" w:rsidRDefault="00091FB6" w:rsidP="00091FB6">
      <w:pPr>
        <w:spacing w:after="0" w:line="240" w:lineRule="auto"/>
        <w:rPr>
          <w:rFonts w:ascii="Times New Roman" w:hAnsi="Times New Roman"/>
          <w:b/>
          <w:sz w:val="24"/>
          <w:szCs w:val="24"/>
        </w:rPr>
      </w:pPr>
    </w:p>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091FB6" w:rsidRPr="0080432A" w:rsidTr="0080432A">
        <w:tc>
          <w:tcPr>
            <w:tcW w:w="1242" w:type="dxa"/>
            <w:vMerge w:val="restart"/>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2220" w:type="dxa"/>
            <w:gridSpan w:val="2"/>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ПВ</w:t>
            </w:r>
            <w:r w:rsidRPr="0080432A">
              <w:rPr>
                <w:rFonts w:ascii="Times New Roman" w:hAnsi="Times New Roman"/>
                <w:b/>
                <w:sz w:val="24"/>
                <w:szCs w:val="24"/>
              </w:rPr>
              <w:t>, ед.</w:t>
            </w:r>
          </w:p>
        </w:tc>
        <w:tc>
          <w:tcPr>
            <w:tcW w:w="2268" w:type="dxa"/>
            <w:gridSpan w:val="2"/>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220" w:type="dxa"/>
            <w:gridSpan w:val="2"/>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ПВ</w:t>
            </w:r>
            <w:r w:rsidRPr="0080432A">
              <w:rPr>
                <w:rFonts w:ascii="Times New Roman" w:hAnsi="Times New Roman"/>
                <w:b/>
                <w:sz w:val="24"/>
                <w:szCs w:val="24"/>
              </w:rPr>
              <w:t>, %</w:t>
            </w:r>
          </w:p>
        </w:tc>
      </w:tr>
      <w:tr w:rsidR="00091FB6" w:rsidRPr="0080432A" w:rsidTr="0080432A">
        <w:tc>
          <w:tcPr>
            <w:tcW w:w="1242" w:type="dxa"/>
            <w:vMerge/>
            <w:shd w:val="clear" w:color="auto" w:fill="auto"/>
          </w:tcPr>
          <w:p w:rsidR="00091FB6" w:rsidRPr="0080432A" w:rsidRDefault="00091FB6" w:rsidP="00091FB6">
            <w:pPr>
              <w:spacing w:after="0" w:line="240" w:lineRule="auto"/>
              <w:rPr>
                <w:rFonts w:ascii="Times New Roman" w:hAnsi="Times New Roman"/>
                <w:b/>
                <w:sz w:val="24"/>
                <w:szCs w:val="24"/>
              </w:rPr>
            </w:pP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c>
          <w:tcPr>
            <w:tcW w:w="1134"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34"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r>
      <w:tr w:rsidR="0080432A" w:rsidRPr="00091FB6" w:rsidTr="0080432A">
        <w:tc>
          <w:tcPr>
            <w:tcW w:w="1242" w:type="dxa"/>
            <w:shd w:val="clear" w:color="auto" w:fill="auto"/>
          </w:tcPr>
          <w:p w:rsidR="0080432A" w:rsidRPr="0080432A" w:rsidRDefault="0080432A"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110"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11</w:t>
            </w:r>
          </w:p>
        </w:tc>
        <w:tc>
          <w:tcPr>
            <w:tcW w:w="1110"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14</w:t>
            </w:r>
          </w:p>
        </w:tc>
        <w:tc>
          <w:tcPr>
            <w:tcW w:w="1134"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224</w:t>
            </w:r>
          </w:p>
        </w:tc>
        <w:tc>
          <w:tcPr>
            <w:tcW w:w="1134"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136</w:t>
            </w:r>
          </w:p>
        </w:tc>
        <w:tc>
          <w:tcPr>
            <w:tcW w:w="1110"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4,9</w:t>
            </w:r>
          </w:p>
        </w:tc>
        <w:tc>
          <w:tcPr>
            <w:tcW w:w="1110" w:type="dxa"/>
            <w:shd w:val="clear" w:color="auto" w:fill="auto"/>
          </w:tcPr>
          <w:p w:rsidR="0080432A" w:rsidRPr="00AE3150"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10,3</w:t>
            </w:r>
          </w:p>
        </w:tc>
      </w:tr>
    </w:tbl>
    <w:p w:rsidR="00091FB6" w:rsidRDefault="00091FB6" w:rsidP="00091FB6">
      <w:pPr>
        <w:spacing w:after="0" w:line="240" w:lineRule="auto"/>
        <w:jc w:val="both"/>
        <w:rPr>
          <w:rFonts w:ascii="Times New Roman" w:hAnsi="Times New Roman"/>
          <w:i/>
          <w:color w:val="000000"/>
          <w:sz w:val="24"/>
          <w:szCs w:val="24"/>
        </w:rPr>
      </w:pPr>
    </w:p>
    <w:p w:rsidR="00D14E3E" w:rsidRDefault="00D14E3E" w:rsidP="00091FB6">
      <w:pPr>
        <w:spacing w:after="0" w:line="240" w:lineRule="auto"/>
        <w:jc w:val="both"/>
        <w:rPr>
          <w:rFonts w:ascii="Times New Roman" w:hAnsi="Times New Roman"/>
          <w:i/>
          <w:color w:val="000000"/>
          <w:sz w:val="24"/>
          <w:szCs w:val="24"/>
        </w:rPr>
      </w:pPr>
    </w:p>
    <w:p w:rsidR="00D14E3E" w:rsidRPr="00091FB6" w:rsidRDefault="00D14E3E" w:rsidP="00091FB6">
      <w:pPr>
        <w:spacing w:after="0" w:line="240" w:lineRule="auto"/>
        <w:jc w:val="both"/>
        <w:rPr>
          <w:rFonts w:ascii="Times New Roman" w:hAnsi="Times New Roman"/>
          <w:i/>
          <w:color w:val="000000"/>
          <w:sz w:val="24"/>
          <w:szCs w:val="24"/>
        </w:rPr>
      </w:pPr>
    </w:p>
    <w:p w:rsidR="00C06491" w:rsidRPr="00091FB6" w:rsidRDefault="00C06491" w:rsidP="00C06491">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lastRenderedPageBreak/>
        <w:t>Сведения о наиболее значимых мероприятиях</w:t>
      </w:r>
      <w:r w:rsidR="00B06702">
        <w:rPr>
          <w:rFonts w:ascii="Times New Roman" w:hAnsi="Times New Roman"/>
          <w:b/>
          <w:color w:val="000000"/>
          <w:sz w:val="24"/>
          <w:szCs w:val="24"/>
        </w:rPr>
        <w:t xml:space="preserve"> </w:t>
      </w:r>
      <w:r w:rsidR="00B06702" w:rsidRPr="00091FB6">
        <w:rPr>
          <w:rFonts w:ascii="Times New Roman" w:hAnsi="Times New Roman"/>
          <w:b/>
          <w:color w:val="000000"/>
          <w:sz w:val="24"/>
          <w:szCs w:val="24"/>
        </w:rPr>
        <w:t>офлайн</w:t>
      </w:r>
      <w:r w:rsidR="00042B8D" w:rsidRPr="00091FB6">
        <w:rPr>
          <w:rFonts w:ascii="Times New Roman" w:hAnsi="Times New Roman"/>
          <w:b/>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383"/>
        <w:gridCol w:w="1843"/>
        <w:gridCol w:w="2126"/>
        <w:gridCol w:w="1985"/>
        <w:gridCol w:w="6578"/>
      </w:tblGrid>
      <w:tr w:rsidR="00C06491" w:rsidRPr="00091FB6" w:rsidTr="0080432A">
        <w:tc>
          <w:tcPr>
            <w:tcW w:w="560" w:type="dxa"/>
          </w:tcPr>
          <w:p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 xml:space="preserve">№ </w:t>
            </w:r>
            <w:proofErr w:type="gramStart"/>
            <w:r w:rsidRPr="00091FB6">
              <w:rPr>
                <w:rFonts w:ascii="Times New Roman" w:hAnsi="Times New Roman"/>
                <w:b/>
                <w:sz w:val="24"/>
                <w:szCs w:val="24"/>
              </w:rPr>
              <w:t>п</w:t>
            </w:r>
            <w:proofErr w:type="gramEnd"/>
            <w:r w:rsidRPr="00091FB6">
              <w:rPr>
                <w:rFonts w:ascii="Times New Roman" w:hAnsi="Times New Roman"/>
                <w:b/>
                <w:sz w:val="24"/>
                <w:szCs w:val="24"/>
              </w:rPr>
              <w:t>/п</w:t>
            </w:r>
          </w:p>
        </w:tc>
        <w:tc>
          <w:tcPr>
            <w:tcW w:w="2383" w:type="dxa"/>
          </w:tcPr>
          <w:p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843" w:type="dxa"/>
          </w:tcPr>
          <w:p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126" w:type="dxa"/>
          </w:tcPr>
          <w:p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985" w:type="dxa"/>
          </w:tcPr>
          <w:p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посетителей</w:t>
            </w:r>
          </w:p>
        </w:tc>
        <w:tc>
          <w:tcPr>
            <w:tcW w:w="6578" w:type="dxa"/>
          </w:tcPr>
          <w:p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80432A" w:rsidRPr="00091FB6" w:rsidTr="0080432A">
        <w:tc>
          <w:tcPr>
            <w:tcW w:w="560" w:type="dxa"/>
          </w:tcPr>
          <w:p w:rsidR="0080432A" w:rsidRPr="00091FB6" w:rsidRDefault="0080432A" w:rsidP="00C06491">
            <w:pPr>
              <w:spacing w:after="0" w:line="240" w:lineRule="auto"/>
              <w:jc w:val="center"/>
              <w:rPr>
                <w:rFonts w:ascii="Times New Roman" w:hAnsi="Times New Roman"/>
                <w:sz w:val="24"/>
                <w:szCs w:val="24"/>
              </w:rPr>
            </w:pPr>
            <w:r w:rsidRPr="00091FB6">
              <w:rPr>
                <w:rFonts w:ascii="Times New Roman" w:hAnsi="Times New Roman"/>
                <w:sz w:val="24"/>
                <w:szCs w:val="24"/>
              </w:rPr>
              <w:t>1.</w:t>
            </w:r>
          </w:p>
        </w:tc>
        <w:tc>
          <w:tcPr>
            <w:tcW w:w="2383" w:type="dxa"/>
          </w:tcPr>
          <w:p w:rsidR="0080432A" w:rsidRPr="00B052CE" w:rsidRDefault="0080432A" w:rsidP="00167C85">
            <w:pPr>
              <w:pStyle w:val="a9"/>
              <w:jc w:val="center"/>
              <w:rPr>
                <w:rFonts w:ascii="Times New Roman" w:hAnsi="Times New Roman"/>
                <w:sz w:val="24"/>
                <w:szCs w:val="24"/>
              </w:rPr>
            </w:pPr>
            <w:r>
              <w:rPr>
                <w:rFonts w:ascii="Times New Roman" w:hAnsi="Times New Roman"/>
                <w:sz w:val="24"/>
                <w:szCs w:val="24"/>
              </w:rPr>
              <w:t>Квест «История Победы»</w:t>
            </w:r>
          </w:p>
        </w:tc>
        <w:tc>
          <w:tcPr>
            <w:tcW w:w="1843" w:type="dxa"/>
          </w:tcPr>
          <w:p w:rsidR="0080432A" w:rsidRDefault="0080432A" w:rsidP="00167C85">
            <w:pPr>
              <w:pStyle w:val="a9"/>
              <w:jc w:val="center"/>
              <w:rPr>
                <w:rFonts w:ascii="Times New Roman" w:hAnsi="Times New Roman"/>
                <w:sz w:val="24"/>
                <w:szCs w:val="24"/>
              </w:rPr>
            </w:pPr>
            <w:r>
              <w:rPr>
                <w:rFonts w:ascii="Times New Roman" w:hAnsi="Times New Roman"/>
                <w:sz w:val="24"/>
                <w:szCs w:val="24"/>
              </w:rPr>
              <w:t>24 июня 2020 года</w:t>
            </w:r>
          </w:p>
        </w:tc>
        <w:tc>
          <w:tcPr>
            <w:tcW w:w="2126" w:type="dxa"/>
          </w:tcPr>
          <w:p w:rsidR="0080432A" w:rsidRPr="00E766D8" w:rsidRDefault="0080432A" w:rsidP="00167C85">
            <w:pPr>
              <w:spacing w:after="0" w:line="240" w:lineRule="auto"/>
              <w:jc w:val="center"/>
              <w:rPr>
                <w:rFonts w:ascii="Times New Roman" w:hAnsi="Times New Roman"/>
                <w:sz w:val="24"/>
                <w:szCs w:val="24"/>
              </w:rPr>
            </w:pPr>
            <w:r w:rsidRPr="00E766D8">
              <w:rPr>
                <w:rFonts w:ascii="Times New Roman" w:hAnsi="Times New Roman"/>
                <w:sz w:val="24"/>
                <w:szCs w:val="24"/>
              </w:rPr>
              <w:t>Площадь перед Дворцом культуры ул. Пушкинская, 3</w:t>
            </w:r>
          </w:p>
        </w:tc>
        <w:tc>
          <w:tcPr>
            <w:tcW w:w="1985" w:type="dxa"/>
          </w:tcPr>
          <w:p w:rsidR="0080432A" w:rsidRPr="008E1713" w:rsidRDefault="0080432A" w:rsidP="00100A64">
            <w:pPr>
              <w:spacing w:after="0" w:line="240" w:lineRule="auto"/>
              <w:jc w:val="center"/>
              <w:rPr>
                <w:rFonts w:ascii="Times New Roman" w:hAnsi="Times New Roman"/>
                <w:sz w:val="24"/>
                <w:szCs w:val="24"/>
              </w:rPr>
            </w:pPr>
            <w:r>
              <w:rPr>
                <w:rFonts w:ascii="Times New Roman" w:hAnsi="Times New Roman"/>
                <w:sz w:val="24"/>
                <w:szCs w:val="24"/>
              </w:rPr>
              <w:t>65/3899 просмотров</w:t>
            </w:r>
          </w:p>
        </w:tc>
        <w:tc>
          <w:tcPr>
            <w:tcW w:w="6578" w:type="dxa"/>
          </w:tcPr>
          <w:p w:rsidR="0080432A" w:rsidRPr="00E766D8" w:rsidRDefault="0080432A" w:rsidP="00167C85">
            <w:pPr>
              <w:spacing w:after="0" w:line="240" w:lineRule="auto"/>
              <w:jc w:val="both"/>
              <w:rPr>
                <w:rFonts w:ascii="Times New Roman" w:hAnsi="Times New Roman"/>
                <w:sz w:val="24"/>
                <w:szCs w:val="24"/>
              </w:rPr>
            </w:pPr>
            <w:r w:rsidRPr="00E766D8">
              <w:rPr>
                <w:rFonts w:ascii="Times New Roman" w:hAnsi="Times New Roman"/>
                <w:sz w:val="24"/>
                <w:szCs w:val="24"/>
              </w:rPr>
              <w:t>Кве</w:t>
            </w:r>
            <w:r>
              <w:rPr>
                <w:rFonts w:ascii="Times New Roman" w:hAnsi="Times New Roman"/>
                <w:sz w:val="24"/>
                <w:szCs w:val="24"/>
              </w:rPr>
              <w:t xml:space="preserve">ст «История Победы», </w:t>
            </w:r>
            <w:proofErr w:type="gramStart"/>
            <w:r>
              <w:rPr>
                <w:rFonts w:ascii="Times New Roman" w:hAnsi="Times New Roman"/>
                <w:sz w:val="24"/>
                <w:szCs w:val="24"/>
              </w:rPr>
              <w:t>посвященный</w:t>
            </w:r>
            <w:proofErr w:type="gramEnd"/>
            <w:r w:rsidRPr="00E766D8">
              <w:rPr>
                <w:rFonts w:ascii="Times New Roman" w:hAnsi="Times New Roman"/>
                <w:sz w:val="24"/>
                <w:szCs w:val="24"/>
              </w:rPr>
              <w:t xml:space="preserve"> 75-й годовщине Победы в Великой Отечественной, представляет собой пешеходную прогулку в центре города Мурманска по заранее спланированному маршруту. Квест не требует предварительной подготовки, а для его прохождения нужен смартфон с доступом в интернет, рабочей камерой и установленным приложением WhatsApp.</w:t>
            </w:r>
          </w:p>
          <w:p w:rsidR="0080432A" w:rsidRPr="00E766D8" w:rsidRDefault="0080432A" w:rsidP="00167C85">
            <w:pPr>
              <w:spacing w:after="0" w:line="240" w:lineRule="auto"/>
              <w:jc w:val="both"/>
              <w:rPr>
                <w:rFonts w:ascii="Times New Roman" w:hAnsi="Times New Roman"/>
                <w:sz w:val="24"/>
                <w:szCs w:val="24"/>
              </w:rPr>
            </w:pPr>
            <w:r w:rsidRPr="00E766D8">
              <w:rPr>
                <w:rFonts w:ascii="Times New Roman" w:hAnsi="Times New Roman"/>
                <w:sz w:val="24"/>
                <w:szCs w:val="24"/>
              </w:rPr>
              <w:t>Были учтены все правила безопасности при выходе на улицу: маршру</w:t>
            </w:r>
            <w:r>
              <w:rPr>
                <w:rFonts w:ascii="Times New Roman" w:hAnsi="Times New Roman"/>
                <w:sz w:val="24"/>
                <w:szCs w:val="24"/>
              </w:rPr>
              <w:t xml:space="preserve">ты участников не пересекались. </w:t>
            </w:r>
            <w:r w:rsidRPr="00E766D8">
              <w:rPr>
                <w:rFonts w:ascii="Times New Roman" w:hAnsi="Times New Roman"/>
                <w:sz w:val="24"/>
                <w:szCs w:val="24"/>
              </w:rPr>
              <w:t>Участники получили несколько зашифрованных посланий от модераторов. Правильно разгаданные загадки вели к известным</w:t>
            </w:r>
            <w:r>
              <w:rPr>
                <w:rFonts w:ascii="Times New Roman" w:hAnsi="Times New Roman"/>
                <w:sz w:val="24"/>
                <w:szCs w:val="24"/>
              </w:rPr>
              <w:t xml:space="preserve"> городским объектам Мурманска. </w:t>
            </w:r>
            <w:r w:rsidRPr="00E766D8">
              <w:rPr>
                <w:rFonts w:ascii="Times New Roman" w:hAnsi="Times New Roman"/>
                <w:sz w:val="24"/>
                <w:szCs w:val="24"/>
              </w:rPr>
              <w:t xml:space="preserve">Такое путешествие позволило рассказать горожанам о незаслуженно обойденных вниманием исторических уголках города. </w:t>
            </w:r>
          </w:p>
          <w:p w:rsidR="0080432A" w:rsidRPr="008B75F8" w:rsidRDefault="0080432A" w:rsidP="00167C85">
            <w:pPr>
              <w:spacing w:after="0" w:line="240" w:lineRule="auto"/>
              <w:jc w:val="both"/>
              <w:rPr>
                <w:rFonts w:ascii="Times New Roman" w:hAnsi="Times New Roman"/>
                <w:b/>
                <w:sz w:val="24"/>
                <w:szCs w:val="24"/>
              </w:rPr>
            </w:pPr>
            <w:r w:rsidRPr="00E766D8">
              <w:rPr>
                <w:rFonts w:ascii="Times New Roman" w:hAnsi="Times New Roman"/>
                <w:sz w:val="24"/>
                <w:szCs w:val="24"/>
              </w:rPr>
              <w:t xml:space="preserve">Также, в рамках </w:t>
            </w:r>
            <w:proofErr w:type="spellStart"/>
            <w:r w:rsidRPr="00E766D8">
              <w:rPr>
                <w:rFonts w:ascii="Times New Roman" w:hAnsi="Times New Roman"/>
                <w:sz w:val="24"/>
                <w:szCs w:val="24"/>
              </w:rPr>
              <w:t>квеста</w:t>
            </w:r>
            <w:proofErr w:type="spellEnd"/>
            <w:r w:rsidRPr="00E766D8">
              <w:rPr>
                <w:rFonts w:ascii="Times New Roman" w:hAnsi="Times New Roman"/>
                <w:sz w:val="24"/>
                <w:szCs w:val="24"/>
              </w:rPr>
              <w:t xml:space="preserve"> прошли </w:t>
            </w:r>
            <w:proofErr w:type="spellStart"/>
            <w:r w:rsidRPr="00E766D8">
              <w:rPr>
                <w:rFonts w:ascii="Times New Roman" w:hAnsi="Times New Roman"/>
                <w:sz w:val="24"/>
                <w:szCs w:val="24"/>
              </w:rPr>
              <w:t>флешмоб</w:t>
            </w:r>
            <w:proofErr w:type="spellEnd"/>
            <w:r w:rsidRPr="00E766D8">
              <w:rPr>
                <w:rFonts w:ascii="Times New Roman" w:hAnsi="Times New Roman"/>
                <w:sz w:val="24"/>
                <w:szCs w:val="24"/>
              </w:rPr>
              <w:t xml:space="preserve"> «Голубь мира», акция «Песни и стихи #ПАРАДПОБЕДИТЕЛЕЙ» и акция «Я рисую мелом».</w:t>
            </w:r>
          </w:p>
        </w:tc>
      </w:tr>
      <w:tr w:rsidR="0080432A" w:rsidRPr="00091FB6" w:rsidTr="0080432A">
        <w:tc>
          <w:tcPr>
            <w:tcW w:w="560" w:type="dxa"/>
          </w:tcPr>
          <w:p w:rsidR="0080432A" w:rsidRPr="00091FB6" w:rsidRDefault="0080432A" w:rsidP="00C06491">
            <w:pPr>
              <w:spacing w:after="0" w:line="240" w:lineRule="auto"/>
              <w:jc w:val="center"/>
              <w:rPr>
                <w:rFonts w:ascii="Times New Roman" w:hAnsi="Times New Roman"/>
                <w:sz w:val="24"/>
                <w:szCs w:val="24"/>
              </w:rPr>
            </w:pPr>
            <w:r>
              <w:rPr>
                <w:rFonts w:ascii="Times New Roman" w:hAnsi="Times New Roman"/>
                <w:sz w:val="24"/>
                <w:szCs w:val="24"/>
              </w:rPr>
              <w:t>2.</w:t>
            </w:r>
          </w:p>
        </w:tc>
        <w:tc>
          <w:tcPr>
            <w:tcW w:w="2383" w:type="dxa"/>
          </w:tcPr>
          <w:p w:rsidR="0080432A" w:rsidRPr="000204F6" w:rsidRDefault="0080432A" w:rsidP="00167C85">
            <w:pPr>
              <w:pStyle w:val="a9"/>
              <w:jc w:val="center"/>
              <w:rPr>
                <w:rFonts w:ascii="Times New Roman" w:hAnsi="Times New Roman"/>
                <w:color w:val="FF0000"/>
                <w:sz w:val="24"/>
                <w:szCs w:val="24"/>
              </w:rPr>
            </w:pPr>
            <w:r w:rsidRPr="0075219C">
              <w:rPr>
                <w:rFonts w:ascii="Times New Roman" w:hAnsi="Times New Roman"/>
                <w:sz w:val="24"/>
                <w:szCs w:val="24"/>
              </w:rPr>
              <w:t>Всероссийская акция «Поём двором»</w:t>
            </w:r>
          </w:p>
        </w:tc>
        <w:tc>
          <w:tcPr>
            <w:tcW w:w="1843" w:type="dxa"/>
          </w:tcPr>
          <w:p w:rsidR="0080432A" w:rsidRDefault="0080432A" w:rsidP="00167C85">
            <w:pPr>
              <w:pStyle w:val="a9"/>
              <w:jc w:val="center"/>
              <w:rPr>
                <w:rFonts w:ascii="Times New Roman" w:hAnsi="Times New Roman"/>
                <w:sz w:val="24"/>
                <w:szCs w:val="24"/>
              </w:rPr>
            </w:pPr>
            <w:r>
              <w:rPr>
                <w:rFonts w:ascii="Times New Roman" w:hAnsi="Times New Roman"/>
                <w:sz w:val="24"/>
                <w:szCs w:val="24"/>
              </w:rPr>
              <w:t>9 мая 2020 года</w:t>
            </w:r>
          </w:p>
        </w:tc>
        <w:tc>
          <w:tcPr>
            <w:tcW w:w="2126" w:type="dxa"/>
          </w:tcPr>
          <w:p w:rsidR="0080432A" w:rsidRPr="00E766D8" w:rsidRDefault="0080432A" w:rsidP="00167C85">
            <w:pPr>
              <w:spacing w:after="0" w:line="240" w:lineRule="auto"/>
              <w:jc w:val="center"/>
              <w:rPr>
                <w:rFonts w:ascii="Times New Roman" w:hAnsi="Times New Roman"/>
                <w:sz w:val="24"/>
                <w:szCs w:val="24"/>
              </w:rPr>
            </w:pPr>
            <w:proofErr w:type="spellStart"/>
            <w:r>
              <w:rPr>
                <w:rFonts w:ascii="Times New Roman" w:hAnsi="Times New Roman"/>
                <w:sz w:val="24"/>
                <w:szCs w:val="24"/>
              </w:rPr>
              <w:t>н.п</w:t>
            </w:r>
            <w:proofErr w:type="spellEnd"/>
            <w:r>
              <w:rPr>
                <w:rFonts w:ascii="Times New Roman" w:hAnsi="Times New Roman"/>
                <w:sz w:val="24"/>
                <w:szCs w:val="24"/>
              </w:rPr>
              <w:t>. региона</w:t>
            </w:r>
          </w:p>
        </w:tc>
        <w:tc>
          <w:tcPr>
            <w:tcW w:w="1985" w:type="dxa"/>
          </w:tcPr>
          <w:p w:rsidR="0080432A" w:rsidRPr="008E1713" w:rsidRDefault="0080432A" w:rsidP="00100A64">
            <w:pPr>
              <w:spacing w:after="0" w:line="240" w:lineRule="auto"/>
              <w:jc w:val="center"/>
              <w:rPr>
                <w:rFonts w:ascii="Times New Roman" w:hAnsi="Times New Roman"/>
                <w:sz w:val="24"/>
                <w:szCs w:val="24"/>
              </w:rPr>
            </w:pPr>
            <w:r>
              <w:rPr>
                <w:rFonts w:ascii="Times New Roman" w:hAnsi="Times New Roman"/>
                <w:sz w:val="24"/>
                <w:szCs w:val="24"/>
              </w:rPr>
              <w:t>300 / 22988 просмотров</w:t>
            </w:r>
          </w:p>
        </w:tc>
        <w:tc>
          <w:tcPr>
            <w:tcW w:w="6578" w:type="dxa"/>
          </w:tcPr>
          <w:p w:rsidR="0080432A" w:rsidRPr="0075219C" w:rsidRDefault="0080432A" w:rsidP="0075219C">
            <w:pPr>
              <w:spacing w:after="0" w:line="240" w:lineRule="auto"/>
              <w:jc w:val="both"/>
              <w:rPr>
                <w:rFonts w:ascii="Times New Roman" w:hAnsi="Times New Roman"/>
                <w:sz w:val="24"/>
                <w:szCs w:val="24"/>
              </w:rPr>
            </w:pPr>
            <w:r w:rsidRPr="0075219C">
              <w:rPr>
                <w:rFonts w:ascii="Times New Roman" w:hAnsi="Times New Roman"/>
                <w:sz w:val="24"/>
                <w:szCs w:val="24"/>
              </w:rPr>
              <w:t xml:space="preserve">9 мая состоялась акция «Поем двором», посвященная 75-летию Великой Победы. После минуты молчания жители региона открывали окна, выходили на балконы и все вместе исполняли самую главную песню этого праздника – поэта Владимира Харитонова и композитора Давида </w:t>
            </w:r>
            <w:proofErr w:type="spellStart"/>
            <w:r w:rsidRPr="0075219C">
              <w:rPr>
                <w:rFonts w:ascii="Times New Roman" w:hAnsi="Times New Roman"/>
                <w:sz w:val="24"/>
                <w:szCs w:val="24"/>
              </w:rPr>
              <w:t>Тухманова</w:t>
            </w:r>
            <w:proofErr w:type="spellEnd"/>
            <w:r w:rsidRPr="0075219C">
              <w:rPr>
                <w:rFonts w:ascii="Times New Roman" w:hAnsi="Times New Roman"/>
                <w:sz w:val="24"/>
                <w:szCs w:val="24"/>
              </w:rPr>
              <w:t xml:space="preserve"> "День Победы".</w:t>
            </w:r>
          </w:p>
          <w:p w:rsidR="0080432A" w:rsidRPr="0075219C" w:rsidRDefault="0080432A" w:rsidP="0075219C">
            <w:pPr>
              <w:spacing w:after="0" w:line="240" w:lineRule="auto"/>
              <w:jc w:val="both"/>
              <w:rPr>
                <w:rFonts w:ascii="Times New Roman" w:hAnsi="Times New Roman"/>
                <w:sz w:val="24"/>
                <w:szCs w:val="24"/>
              </w:rPr>
            </w:pPr>
            <w:r w:rsidRPr="0075219C">
              <w:rPr>
                <w:rFonts w:ascii="Times New Roman" w:hAnsi="Times New Roman"/>
                <w:sz w:val="24"/>
                <w:szCs w:val="24"/>
              </w:rPr>
              <w:t>Инициативные граждане, Лидеры двора смогли воодушевить людей и объединить их вместе. В акции приняли участие все городские округа и муниципальные районы Мурманской области. Пели семьями, целыми домами и дворами. Участие приняли и жители других регионов России - Ставропольского края, Республики Крым.</w:t>
            </w:r>
          </w:p>
          <w:p w:rsidR="0080432A" w:rsidRDefault="0080432A" w:rsidP="0075219C">
            <w:pPr>
              <w:spacing w:after="0" w:line="240" w:lineRule="auto"/>
              <w:jc w:val="both"/>
              <w:rPr>
                <w:rFonts w:ascii="Times New Roman" w:hAnsi="Times New Roman"/>
                <w:sz w:val="24"/>
                <w:szCs w:val="24"/>
              </w:rPr>
            </w:pPr>
            <w:r w:rsidRPr="0075219C">
              <w:rPr>
                <w:rFonts w:ascii="Times New Roman" w:hAnsi="Times New Roman"/>
                <w:sz w:val="24"/>
                <w:szCs w:val="24"/>
              </w:rPr>
              <w:t>Акция проходила при поддержке Министерства культуры Мурманской области, Общероссийского народного фронта, Молодежки ОНФ, радиостанции «Большое радио».</w:t>
            </w:r>
          </w:p>
          <w:p w:rsidR="00974595" w:rsidRDefault="006B4223" w:rsidP="0075219C">
            <w:pPr>
              <w:spacing w:after="0" w:line="240" w:lineRule="auto"/>
              <w:jc w:val="both"/>
              <w:rPr>
                <w:rFonts w:ascii="Times New Roman" w:hAnsi="Times New Roman"/>
                <w:sz w:val="24"/>
                <w:szCs w:val="24"/>
              </w:rPr>
            </w:pPr>
            <w:hyperlink r:id="rId29" w:history="1">
              <w:r w:rsidR="00974595" w:rsidRPr="004E3C5E">
                <w:rPr>
                  <w:rStyle w:val="ac"/>
                  <w:rFonts w:ascii="Times New Roman" w:hAnsi="Times New Roman"/>
                  <w:sz w:val="24"/>
                  <w:szCs w:val="24"/>
                </w:rPr>
                <w:t>https://vk.com/odkkirova?w=wall-23902826_11264</w:t>
              </w:r>
            </w:hyperlink>
            <w:r w:rsidR="00974595">
              <w:rPr>
                <w:rFonts w:ascii="Times New Roman" w:hAnsi="Times New Roman"/>
                <w:sz w:val="24"/>
                <w:szCs w:val="24"/>
              </w:rPr>
              <w:t xml:space="preserve"> </w:t>
            </w:r>
          </w:p>
          <w:p w:rsidR="00974595" w:rsidRPr="00E766D8" w:rsidRDefault="00974595" w:rsidP="00974595">
            <w:pPr>
              <w:spacing w:after="0" w:line="240" w:lineRule="auto"/>
              <w:jc w:val="both"/>
              <w:rPr>
                <w:rFonts w:ascii="Times New Roman" w:hAnsi="Times New Roman"/>
                <w:sz w:val="24"/>
                <w:szCs w:val="24"/>
              </w:rPr>
            </w:pPr>
            <w:r>
              <w:rPr>
                <w:rFonts w:ascii="Times New Roman" w:hAnsi="Times New Roman"/>
                <w:sz w:val="24"/>
                <w:szCs w:val="24"/>
              </w:rPr>
              <w:t xml:space="preserve">Финальное видео: </w:t>
            </w:r>
            <w:hyperlink r:id="rId30" w:history="1">
              <w:r w:rsidRPr="004E3C5E">
                <w:rPr>
                  <w:rStyle w:val="ac"/>
                  <w:rFonts w:ascii="Times New Roman" w:hAnsi="Times New Roman"/>
                  <w:sz w:val="24"/>
                  <w:szCs w:val="24"/>
                </w:rPr>
                <w:t>https://vk.com/odkkirova?w=wall-23902826_11357</w:t>
              </w:r>
            </w:hyperlink>
            <w:r>
              <w:rPr>
                <w:rFonts w:ascii="Times New Roman" w:hAnsi="Times New Roman"/>
                <w:sz w:val="24"/>
                <w:szCs w:val="24"/>
              </w:rPr>
              <w:t xml:space="preserve"> </w:t>
            </w:r>
          </w:p>
        </w:tc>
      </w:tr>
      <w:tr w:rsidR="0080432A" w:rsidRPr="00091FB6" w:rsidTr="0080432A">
        <w:tc>
          <w:tcPr>
            <w:tcW w:w="560" w:type="dxa"/>
          </w:tcPr>
          <w:p w:rsidR="0080432A" w:rsidRPr="00091FB6" w:rsidRDefault="0080432A" w:rsidP="00C06491">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383" w:type="dxa"/>
          </w:tcPr>
          <w:p w:rsidR="0080432A" w:rsidRPr="0075219C" w:rsidRDefault="0080432A" w:rsidP="0075219C">
            <w:pPr>
              <w:pStyle w:val="a9"/>
              <w:jc w:val="center"/>
              <w:rPr>
                <w:rFonts w:ascii="Times New Roman" w:hAnsi="Times New Roman"/>
                <w:sz w:val="24"/>
                <w:szCs w:val="24"/>
              </w:rPr>
            </w:pPr>
            <w:r>
              <w:rPr>
                <w:rFonts w:ascii="Times New Roman" w:hAnsi="Times New Roman"/>
                <w:sz w:val="24"/>
                <w:szCs w:val="24"/>
              </w:rPr>
              <w:t>Всероссийская акция «Мы – Россия»</w:t>
            </w:r>
          </w:p>
        </w:tc>
        <w:tc>
          <w:tcPr>
            <w:tcW w:w="1843" w:type="dxa"/>
          </w:tcPr>
          <w:p w:rsidR="0080432A" w:rsidRDefault="0080432A" w:rsidP="00167C85">
            <w:pPr>
              <w:pStyle w:val="a9"/>
              <w:jc w:val="center"/>
              <w:rPr>
                <w:rFonts w:ascii="Times New Roman" w:hAnsi="Times New Roman"/>
                <w:sz w:val="24"/>
                <w:szCs w:val="24"/>
              </w:rPr>
            </w:pPr>
            <w:r>
              <w:rPr>
                <w:rFonts w:ascii="Times New Roman" w:hAnsi="Times New Roman"/>
                <w:sz w:val="24"/>
                <w:szCs w:val="24"/>
              </w:rPr>
              <w:t>12 июня 2020 года</w:t>
            </w:r>
          </w:p>
        </w:tc>
        <w:tc>
          <w:tcPr>
            <w:tcW w:w="2126" w:type="dxa"/>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крыльцо Дворца культуры</w:t>
            </w:r>
          </w:p>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двор на ул. Миронова</w:t>
            </w:r>
          </w:p>
          <w:p w:rsidR="0080432A" w:rsidRPr="0080432A" w:rsidRDefault="0080432A" w:rsidP="00100A64">
            <w:pPr>
              <w:spacing w:after="0" w:line="240" w:lineRule="auto"/>
              <w:jc w:val="center"/>
              <w:rPr>
                <w:rFonts w:ascii="Times New Roman" w:hAnsi="Times New Roman"/>
                <w:color w:val="FF0000"/>
                <w:sz w:val="24"/>
                <w:szCs w:val="24"/>
              </w:rPr>
            </w:pPr>
            <w:r w:rsidRPr="0080432A">
              <w:rPr>
                <w:rFonts w:ascii="Times New Roman" w:hAnsi="Times New Roman"/>
                <w:sz w:val="24"/>
                <w:szCs w:val="24"/>
              </w:rPr>
              <w:t xml:space="preserve">двор на ул. </w:t>
            </w:r>
            <w:proofErr w:type="gramStart"/>
            <w:r w:rsidRPr="0080432A">
              <w:rPr>
                <w:rFonts w:ascii="Times New Roman" w:hAnsi="Times New Roman"/>
                <w:sz w:val="24"/>
                <w:szCs w:val="24"/>
              </w:rPr>
              <w:t>Гвардейская</w:t>
            </w:r>
            <w:proofErr w:type="gramEnd"/>
          </w:p>
        </w:tc>
        <w:tc>
          <w:tcPr>
            <w:tcW w:w="1985" w:type="dxa"/>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17 / 2000 зрителей офлайн</w:t>
            </w:r>
          </w:p>
        </w:tc>
        <w:tc>
          <w:tcPr>
            <w:tcW w:w="6578" w:type="dxa"/>
          </w:tcPr>
          <w:p w:rsidR="0080432A" w:rsidRDefault="0080432A" w:rsidP="0075219C">
            <w:pPr>
              <w:spacing w:after="0" w:line="240" w:lineRule="auto"/>
              <w:jc w:val="both"/>
              <w:rPr>
                <w:rFonts w:ascii="Times New Roman" w:hAnsi="Times New Roman"/>
                <w:sz w:val="24"/>
                <w:szCs w:val="24"/>
              </w:rPr>
            </w:pPr>
            <w:r w:rsidRPr="0080432A">
              <w:rPr>
                <w:rFonts w:ascii="Times New Roman" w:hAnsi="Times New Roman"/>
                <w:sz w:val="24"/>
                <w:szCs w:val="24"/>
              </w:rPr>
              <w:t xml:space="preserve">Участники студии эстрадной песни «Вернисаж», ансамбля солистов «Орфей» и вокального ансамбля «Цветные сны» </w:t>
            </w:r>
            <w:r>
              <w:rPr>
                <w:rFonts w:ascii="Times New Roman" w:hAnsi="Times New Roman"/>
                <w:sz w:val="24"/>
                <w:szCs w:val="24"/>
              </w:rPr>
              <w:t xml:space="preserve">исполнили во дворах города Гимн РФ и песни о Родине, о мире. </w:t>
            </w:r>
            <w:hyperlink r:id="rId31" w:history="1">
              <w:r w:rsidR="007D1C1F" w:rsidRPr="004E3C5E">
                <w:rPr>
                  <w:rStyle w:val="ac"/>
                  <w:rFonts w:ascii="Times New Roman" w:hAnsi="Times New Roman"/>
                  <w:sz w:val="24"/>
                  <w:szCs w:val="24"/>
                </w:rPr>
                <w:t>https://vk.com/odkkirova?w=wall-23902826_11791</w:t>
              </w:r>
            </w:hyperlink>
            <w:r w:rsidR="007D1C1F">
              <w:rPr>
                <w:rFonts w:ascii="Times New Roman" w:hAnsi="Times New Roman"/>
                <w:sz w:val="24"/>
                <w:szCs w:val="24"/>
              </w:rPr>
              <w:t xml:space="preserve"> </w:t>
            </w:r>
          </w:p>
          <w:p w:rsidR="007D1C1F" w:rsidRPr="00EE0FD3" w:rsidRDefault="006B4223" w:rsidP="0075219C">
            <w:pPr>
              <w:spacing w:after="0" w:line="240" w:lineRule="auto"/>
              <w:jc w:val="both"/>
              <w:rPr>
                <w:rFonts w:ascii="Times New Roman" w:hAnsi="Times New Roman"/>
                <w:color w:val="FF0000"/>
                <w:sz w:val="24"/>
                <w:szCs w:val="24"/>
                <w:highlight w:val="yellow"/>
              </w:rPr>
            </w:pPr>
            <w:hyperlink r:id="rId32" w:history="1">
              <w:r w:rsidR="007D1C1F" w:rsidRPr="004E3C5E">
                <w:rPr>
                  <w:rStyle w:val="ac"/>
                  <w:rFonts w:ascii="Times New Roman" w:hAnsi="Times New Roman"/>
                  <w:sz w:val="24"/>
                  <w:szCs w:val="24"/>
                </w:rPr>
                <w:t>https://vk.com/odkkirova?w=wall-23902826_11802</w:t>
              </w:r>
            </w:hyperlink>
            <w:r w:rsidR="007D1C1F">
              <w:rPr>
                <w:rFonts w:ascii="Times New Roman" w:hAnsi="Times New Roman"/>
                <w:color w:val="FF0000"/>
                <w:sz w:val="24"/>
                <w:szCs w:val="24"/>
              </w:rPr>
              <w:t xml:space="preserve"> </w:t>
            </w:r>
          </w:p>
        </w:tc>
      </w:tr>
    </w:tbl>
    <w:p w:rsidR="00B06702" w:rsidRPr="00091FB6" w:rsidRDefault="00B06702" w:rsidP="00B06702">
      <w:pPr>
        <w:spacing w:after="0" w:line="240" w:lineRule="auto"/>
        <w:rPr>
          <w:rFonts w:ascii="Times New Roman" w:hAnsi="Times New Roman"/>
          <w:b/>
          <w:color w:val="000000"/>
          <w:sz w:val="24"/>
          <w:szCs w:val="24"/>
        </w:rPr>
      </w:pPr>
    </w:p>
    <w:p w:rsidR="00B06702" w:rsidRPr="00091FB6" w:rsidRDefault="00B06702" w:rsidP="00B06702">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Сведения о наиболее значимых мероприятиях онлайн</w:t>
      </w:r>
      <w:r w:rsidR="00042B8D" w:rsidRPr="00091FB6">
        <w:rPr>
          <w:rFonts w:ascii="Times New Roman" w:hAnsi="Times New Roman"/>
          <w:b/>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09"/>
        <w:gridCol w:w="1984"/>
        <w:gridCol w:w="2268"/>
        <w:gridCol w:w="1843"/>
        <w:gridCol w:w="6011"/>
      </w:tblGrid>
      <w:tr w:rsidR="00B06702" w:rsidRPr="00091FB6" w:rsidTr="00091FB6">
        <w:tc>
          <w:tcPr>
            <w:tcW w:w="560" w:type="dxa"/>
          </w:tcPr>
          <w:p w:rsidR="00B06702" w:rsidRPr="00091FB6" w:rsidRDefault="00B06702" w:rsidP="002C2ED7">
            <w:pPr>
              <w:spacing w:after="0" w:line="240" w:lineRule="auto"/>
              <w:jc w:val="center"/>
              <w:rPr>
                <w:rFonts w:ascii="Times New Roman" w:hAnsi="Times New Roman"/>
                <w:b/>
                <w:sz w:val="24"/>
                <w:szCs w:val="24"/>
              </w:rPr>
            </w:pPr>
            <w:r w:rsidRPr="00091FB6">
              <w:rPr>
                <w:rFonts w:ascii="Times New Roman" w:hAnsi="Times New Roman"/>
                <w:b/>
                <w:sz w:val="24"/>
                <w:szCs w:val="24"/>
              </w:rPr>
              <w:t xml:space="preserve">№ </w:t>
            </w:r>
            <w:proofErr w:type="gramStart"/>
            <w:r w:rsidRPr="00091FB6">
              <w:rPr>
                <w:rFonts w:ascii="Times New Roman" w:hAnsi="Times New Roman"/>
                <w:b/>
                <w:sz w:val="24"/>
                <w:szCs w:val="24"/>
              </w:rPr>
              <w:t>п</w:t>
            </w:r>
            <w:proofErr w:type="gramEnd"/>
            <w:r w:rsidRPr="00091FB6">
              <w:rPr>
                <w:rFonts w:ascii="Times New Roman" w:hAnsi="Times New Roman"/>
                <w:b/>
                <w:sz w:val="24"/>
                <w:szCs w:val="24"/>
              </w:rPr>
              <w:t>/п</w:t>
            </w:r>
          </w:p>
        </w:tc>
        <w:tc>
          <w:tcPr>
            <w:tcW w:w="2809" w:type="dxa"/>
          </w:tcPr>
          <w:p w:rsidR="00B06702" w:rsidRPr="00091FB6" w:rsidRDefault="00B06702" w:rsidP="002C2ED7">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984" w:type="dxa"/>
          </w:tcPr>
          <w:p w:rsidR="00B06702" w:rsidRPr="00091FB6" w:rsidRDefault="00B06702" w:rsidP="002C2ED7">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268" w:type="dxa"/>
          </w:tcPr>
          <w:p w:rsidR="00B06702" w:rsidRPr="00091FB6" w:rsidRDefault="00B06702" w:rsidP="002C2ED7">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843" w:type="dxa"/>
          </w:tcPr>
          <w:p w:rsidR="00B06702" w:rsidRPr="00091FB6" w:rsidRDefault="00B06702" w:rsidP="00B06702">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просмотров</w:t>
            </w:r>
          </w:p>
        </w:tc>
        <w:tc>
          <w:tcPr>
            <w:tcW w:w="6011" w:type="dxa"/>
          </w:tcPr>
          <w:p w:rsidR="00B06702" w:rsidRPr="00091FB6" w:rsidRDefault="00B06702" w:rsidP="002C2ED7">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091FB6" w:rsidRPr="00091FB6" w:rsidTr="00091FB6">
        <w:tc>
          <w:tcPr>
            <w:tcW w:w="560" w:type="dxa"/>
          </w:tcPr>
          <w:p w:rsidR="00091FB6" w:rsidRPr="00091FB6" w:rsidRDefault="00091FB6" w:rsidP="002C2ED7">
            <w:pPr>
              <w:spacing w:after="0" w:line="240" w:lineRule="auto"/>
              <w:jc w:val="center"/>
              <w:rPr>
                <w:rFonts w:ascii="Times New Roman" w:hAnsi="Times New Roman"/>
                <w:sz w:val="24"/>
                <w:szCs w:val="24"/>
              </w:rPr>
            </w:pPr>
            <w:r w:rsidRPr="00091FB6">
              <w:rPr>
                <w:rFonts w:ascii="Times New Roman" w:hAnsi="Times New Roman"/>
                <w:sz w:val="24"/>
                <w:szCs w:val="24"/>
              </w:rPr>
              <w:t>1.</w:t>
            </w:r>
          </w:p>
        </w:tc>
        <w:tc>
          <w:tcPr>
            <w:tcW w:w="2809" w:type="dxa"/>
          </w:tcPr>
          <w:p w:rsidR="00091FB6" w:rsidRPr="00B052CE" w:rsidRDefault="00091FB6" w:rsidP="00167C85">
            <w:pPr>
              <w:pStyle w:val="a9"/>
              <w:jc w:val="center"/>
              <w:rPr>
                <w:rFonts w:ascii="Times New Roman" w:hAnsi="Times New Roman"/>
                <w:sz w:val="24"/>
                <w:szCs w:val="24"/>
              </w:rPr>
            </w:pPr>
            <w:r w:rsidRPr="00B052CE">
              <w:rPr>
                <w:rFonts w:ascii="Times New Roman" w:hAnsi="Times New Roman"/>
                <w:sz w:val="24"/>
                <w:szCs w:val="24"/>
              </w:rPr>
              <w:t>Онлайн-проект «Имена России» - цикл познавательных мероприятий</w:t>
            </w:r>
          </w:p>
          <w:p w:rsidR="00091FB6" w:rsidRPr="00485AFA" w:rsidRDefault="00091FB6" w:rsidP="00167C85">
            <w:pPr>
              <w:pStyle w:val="a9"/>
              <w:jc w:val="center"/>
              <w:rPr>
                <w:rFonts w:ascii="Times New Roman" w:hAnsi="Times New Roman"/>
                <w:b/>
                <w:sz w:val="24"/>
                <w:szCs w:val="24"/>
              </w:rPr>
            </w:pPr>
          </w:p>
        </w:tc>
        <w:tc>
          <w:tcPr>
            <w:tcW w:w="1984" w:type="dxa"/>
          </w:tcPr>
          <w:p w:rsidR="00091FB6" w:rsidRDefault="00091FB6" w:rsidP="00167C85">
            <w:pPr>
              <w:pStyle w:val="a9"/>
              <w:jc w:val="center"/>
              <w:rPr>
                <w:rFonts w:ascii="Times New Roman" w:hAnsi="Times New Roman"/>
                <w:sz w:val="24"/>
                <w:szCs w:val="24"/>
              </w:rPr>
            </w:pPr>
            <w:r>
              <w:rPr>
                <w:rFonts w:ascii="Times New Roman" w:hAnsi="Times New Roman"/>
                <w:sz w:val="24"/>
                <w:szCs w:val="24"/>
              </w:rPr>
              <w:t>июль-декабрь</w:t>
            </w:r>
          </w:p>
          <w:p w:rsidR="00091FB6" w:rsidRDefault="00091FB6" w:rsidP="00167C85">
            <w:pPr>
              <w:pStyle w:val="a9"/>
              <w:jc w:val="center"/>
              <w:rPr>
                <w:rFonts w:ascii="Times New Roman" w:hAnsi="Times New Roman"/>
                <w:sz w:val="24"/>
                <w:szCs w:val="24"/>
              </w:rPr>
            </w:pPr>
          </w:p>
          <w:p w:rsidR="00091FB6" w:rsidRPr="00485AFA" w:rsidRDefault="00091FB6" w:rsidP="00167C85">
            <w:pPr>
              <w:pStyle w:val="a9"/>
              <w:jc w:val="center"/>
              <w:rPr>
                <w:rFonts w:ascii="Times New Roman" w:hAnsi="Times New Roman"/>
                <w:sz w:val="24"/>
                <w:szCs w:val="24"/>
              </w:rPr>
            </w:pPr>
            <w:r>
              <w:rPr>
                <w:rFonts w:ascii="Times New Roman" w:hAnsi="Times New Roman"/>
                <w:sz w:val="24"/>
                <w:szCs w:val="24"/>
              </w:rPr>
              <w:t xml:space="preserve">количество мероприятий – 13 </w:t>
            </w:r>
          </w:p>
        </w:tc>
        <w:tc>
          <w:tcPr>
            <w:tcW w:w="2268" w:type="dxa"/>
          </w:tcPr>
          <w:p w:rsidR="00091FB6" w:rsidRDefault="00091FB6" w:rsidP="00167C85">
            <w:pPr>
              <w:spacing w:after="0" w:line="240" w:lineRule="auto"/>
              <w:jc w:val="center"/>
              <w:rPr>
                <w:rFonts w:ascii="Times New Roman" w:hAnsi="Times New Roman"/>
                <w:sz w:val="24"/>
                <w:szCs w:val="24"/>
              </w:rPr>
            </w:pPr>
            <w:r>
              <w:rPr>
                <w:rFonts w:ascii="Times New Roman" w:hAnsi="Times New Roman"/>
                <w:sz w:val="24"/>
                <w:szCs w:val="24"/>
              </w:rPr>
              <w:t>группа Вконтакте</w:t>
            </w:r>
          </w:p>
          <w:p w:rsidR="00091FB6" w:rsidRPr="00485AFA" w:rsidRDefault="00091FB6" w:rsidP="00167C85">
            <w:pPr>
              <w:spacing w:after="0" w:line="240" w:lineRule="auto"/>
              <w:jc w:val="both"/>
              <w:rPr>
                <w:rFonts w:ascii="Times New Roman" w:hAnsi="Times New Roman"/>
                <w:sz w:val="24"/>
                <w:szCs w:val="24"/>
              </w:rPr>
            </w:pPr>
          </w:p>
        </w:tc>
        <w:tc>
          <w:tcPr>
            <w:tcW w:w="1843" w:type="dxa"/>
          </w:tcPr>
          <w:p w:rsidR="00091FB6" w:rsidRPr="00485AFA" w:rsidRDefault="0080432A" w:rsidP="00167C85">
            <w:pPr>
              <w:spacing w:after="0" w:line="240" w:lineRule="auto"/>
              <w:jc w:val="center"/>
              <w:rPr>
                <w:rFonts w:ascii="Times New Roman" w:hAnsi="Times New Roman"/>
                <w:sz w:val="24"/>
                <w:szCs w:val="24"/>
              </w:rPr>
            </w:pPr>
            <w:r w:rsidRPr="0080432A">
              <w:rPr>
                <w:rFonts w:ascii="Times New Roman" w:hAnsi="Times New Roman"/>
                <w:sz w:val="24"/>
                <w:szCs w:val="24"/>
              </w:rPr>
              <w:t>221 участник</w:t>
            </w:r>
          </w:p>
        </w:tc>
        <w:tc>
          <w:tcPr>
            <w:tcW w:w="6011" w:type="dxa"/>
          </w:tcPr>
          <w:p w:rsidR="00091FB6" w:rsidRPr="00B052CE" w:rsidRDefault="00091FB6" w:rsidP="00167C85">
            <w:pPr>
              <w:pStyle w:val="a9"/>
              <w:jc w:val="both"/>
              <w:rPr>
                <w:rFonts w:ascii="Times New Roman" w:hAnsi="Times New Roman"/>
                <w:sz w:val="24"/>
                <w:szCs w:val="24"/>
              </w:rPr>
            </w:pPr>
            <w:r w:rsidRPr="00B052CE">
              <w:rPr>
                <w:rFonts w:ascii="Times New Roman" w:hAnsi="Times New Roman"/>
                <w:sz w:val="24"/>
                <w:szCs w:val="24"/>
              </w:rPr>
              <w:t>Первый цикл посвящен великим российским деятелям, которые имели отношения к Кольскому Краю. Второй – деятелям искусства и культуры.</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 xml:space="preserve">Каждое мероприятие проекта представляет </w:t>
            </w:r>
            <w:r>
              <w:rPr>
                <w:rFonts w:ascii="Times New Roman" w:hAnsi="Times New Roman"/>
                <w:sz w:val="24"/>
                <w:szCs w:val="24"/>
              </w:rPr>
              <w:t>собой</w:t>
            </w:r>
            <w:r w:rsidRPr="00B052CE">
              <w:rPr>
                <w:rFonts w:ascii="Times New Roman" w:hAnsi="Times New Roman"/>
                <w:sz w:val="24"/>
                <w:szCs w:val="24"/>
              </w:rPr>
              <w:t xml:space="preserve"> блок теоретической информации, представленной в виде видеороликов, интерактивных форматов, а также блок викторины.</w:t>
            </w:r>
          </w:p>
          <w:p w:rsidR="00091FB6" w:rsidRDefault="00091FB6" w:rsidP="00167C85">
            <w:pPr>
              <w:pStyle w:val="a9"/>
              <w:jc w:val="both"/>
              <w:rPr>
                <w:rFonts w:ascii="Times New Roman" w:hAnsi="Times New Roman"/>
                <w:sz w:val="24"/>
                <w:szCs w:val="24"/>
              </w:rPr>
            </w:pPr>
            <w:r>
              <w:rPr>
                <w:rFonts w:ascii="Times New Roman" w:hAnsi="Times New Roman"/>
                <w:sz w:val="24"/>
                <w:szCs w:val="24"/>
              </w:rPr>
              <w:t>Персоналии онлайн-проекта:</w:t>
            </w:r>
          </w:p>
          <w:p w:rsidR="00091FB6" w:rsidRDefault="00091FB6" w:rsidP="00167C85">
            <w:pPr>
              <w:pStyle w:val="a9"/>
              <w:rPr>
                <w:rFonts w:ascii="Times New Roman" w:hAnsi="Times New Roman"/>
                <w:sz w:val="24"/>
                <w:szCs w:val="24"/>
              </w:rPr>
            </w:pPr>
            <w:r w:rsidRPr="00B052CE">
              <w:rPr>
                <w:rFonts w:ascii="Times New Roman" w:hAnsi="Times New Roman"/>
                <w:sz w:val="24"/>
                <w:szCs w:val="24"/>
              </w:rPr>
              <w:t>- Русский царь - Петр I Алексеевич</w:t>
            </w:r>
          </w:p>
          <w:p w:rsidR="00091FB6" w:rsidRDefault="00091FB6" w:rsidP="00167C85">
            <w:pPr>
              <w:pStyle w:val="a9"/>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B052CE">
              <w:rPr>
                <w:rFonts w:ascii="Times New Roman" w:hAnsi="Times New Roman"/>
                <w:sz w:val="24"/>
                <w:szCs w:val="24"/>
              </w:rPr>
              <w:t>Ломоносов Михаил Васильевич</w:t>
            </w:r>
          </w:p>
          <w:p w:rsidR="00091FB6" w:rsidRPr="00B052CE" w:rsidRDefault="00091FB6" w:rsidP="00167C85">
            <w:pPr>
              <w:pStyle w:val="a9"/>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B052CE">
              <w:rPr>
                <w:rFonts w:ascii="Times New Roman" w:hAnsi="Times New Roman"/>
                <w:sz w:val="24"/>
                <w:szCs w:val="24"/>
              </w:rPr>
              <w:t>Михаил Илларионович Кутузов</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Петр Ильич Чайковский</w:t>
            </w:r>
            <w:r>
              <w:rPr>
                <w:rFonts w:ascii="Times New Roman" w:hAnsi="Times New Roman"/>
                <w:sz w:val="24"/>
                <w:szCs w:val="24"/>
              </w:rPr>
              <w:t xml:space="preserve"> </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Юрий Алексеевич Гагарин</w:t>
            </w:r>
            <w:r>
              <w:rPr>
                <w:rFonts w:ascii="Times New Roman" w:hAnsi="Times New Roman"/>
                <w:sz w:val="24"/>
                <w:szCs w:val="24"/>
              </w:rPr>
              <w:t xml:space="preserve"> </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Александр Невский</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Сергей Бондарчук</w:t>
            </w:r>
            <w:r>
              <w:rPr>
                <w:rFonts w:ascii="Times New Roman" w:hAnsi="Times New Roman"/>
                <w:sz w:val="24"/>
                <w:szCs w:val="24"/>
              </w:rPr>
              <w:t xml:space="preserve"> </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Андрей Сахаров</w:t>
            </w:r>
            <w:r>
              <w:rPr>
                <w:rFonts w:ascii="Times New Roman" w:hAnsi="Times New Roman"/>
                <w:sz w:val="24"/>
                <w:szCs w:val="24"/>
              </w:rPr>
              <w:t xml:space="preserve"> </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Майя Плисецкая</w:t>
            </w:r>
            <w:r>
              <w:rPr>
                <w:rFonts w:ascii="Times New Roman" w:hAnsi="Times New Roman"/>
                <w:sz w:val="24"/>
                <w:szCs w:val="24"/>
              </w:rPr>
              <w:t xml:space="preserve"> </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Исаак Дунаевский</w:t>
            </w:r>
            <w:r>
              <w:rPr>
                <w:rFonts w:ascii="Times New Roman" w:hAnsi="Times New Roman"/>
                <w:sz w:val="24"/>
                <w:szCs w:val="24"/>
              </w:rPr>
              <w:t xml:space="preserve"> </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 xml:space="preserve">Юрий </w:t>
            </w:r>
            <w:proofErr w:type="spellStart"/>
            <w:r w:rsidRPr="00EF0908">
              <w:rPr>
                <w:rFonts w:ascii="Times New Roman" w:hAnsi="Times New Roman"/>
                <w:sz w:val="24"/>
                <w:szCs w:val="24"/>
              </w:rPr>
              <w:t>Бутырин</w:t>
            </w:r>
            <w:proofErr w:type="spellEnd"/>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 xml:space="preserve"> Исаак Левитан</w:t>
            </w:r>
            <w:r>
              <w:rPr>
                <w:rFonts w:ascii="Times New Roman" w:hAnsi="Times New Roman"/>
                <w:sz w:val="24"/>
                <w:szCs w:val="24"/>
              </w:rPr>
              <w:t xml:space="preserve"> </w:t>
            </w:r>
          </w:p>
          <w:p w:rsidR="00091FB6" w:rsidRDefault="00091FB6" w:rsidP="00167C85">
            <w:pPr>
              <w:pStyle w:val="a9"/>
              <w:jc w:val="both"/>
              <w:rPr>
                <w:rFonts w:ascii="Times New Roman" w:hAnsi="Times New Roman"/>
                <w:sz w:val="24"/>
                <w:szCs w:val="24"/>
              </w:rPr>
            </w:pPr>
            <w:r w:rsidRPr="00B052CE">
              <w:rPr>
                <w:rFonts w:ascii="Times New Roman" w:hAnsi="Times New Roman"/>
                <w:sz w:val="24"/>
                <w:szCs w:val="24"/>
              </w:rPr>
              <w:t>-</w:t>
            </w:r>
            <w:r>
              <w:rPr>
                <w:rFonts w:ascii="Times New Roman" w:hAnsi="Times New Roman"/>
                <w:sz w:val="24"/>
                <w:szCs w:val="24"/>
              </w:rPr>
              <w:t xml:space="preserve"> </w:t>
            </w:r>
            <w:r w:rsidRPr="00EF0908">
              <w:rPr>
                <w:rFonts w:ascii="Times New Roman" w:hAnsi="Times New Roman"/>
                <w:sz w:val="24"/>
                <w:szCs w:val="24"/>
              </w:rPr>
              <w:t xml:space="preserve">Георг </w:t>
            </w:r>
            <w:proofErr w:type="spellStart"/>
            <w:r w:rsidRPr="00EF0908">
              <w:rPr>
                <w:rFonts w:ascii="Times New Roman" w:hAnsi="Times New Roman"/>
                <w:sz w:val="24"/>
                <w:szCs w:val="24"/>
              </w:rPr>
              <w:t>Отс</w:t>
            </w:r>
            <w:proofErr w:type="spellEnd"/>
          </w:p>
          <w:p w:rsidR="00091FB6" w:rsidRPr="00EF0908" w:rsidRDefault="00091FB6" w:rsidP="00167C85">
            <w:pPr>
              <w:pStyle w:val="a9"/>
              <w:jc w:val="both"/>
              <w:rPr>
                <w:rFonts w:ascii="Times New Roman" w:hAnsi="Times New Roman"/>
                <w:sz w:val="24"/>
                <w:szCs w:val="24"/>
              </w:rPr>
            </w:pPr>
            <w:r>
              <w:rPr>
                <w:rFonts w:ascii="Times New Roman" w:hAnsi="Times New Roman"/>
                <w:sz w:val="24"/>
                <w:szCs w:val="24"/>
              </w:rPr>
              <w:t xml:space="preserve">В 2021 году принято продолжить проект и посвятить </w:t>
            </w:r>
            <w:r>
              <w:rPr>
                <w:rFonts w:ascii="Times New Roman" w:hAnsi="Times New Roman"/>
                <w:sz w:val="24"/>
                <w:szCs w:val="24"/>
              </w:rPr>
              <w:lastRenderedPageBreak/>
              <w:t>выдающимся ученым России – «Имена России. Гении науки».</w:t>
            </w:r>
          </w:p>
        </w:tc>
      </w:tr>
    </w:tbl>
    <w:p w:rsidR="00C06491" w:rsidRDefault="00C06491" w:rsidP="00C06491">
      <w:pPr>
        <w:spacing w:after="0" w:line="240" w:lineRule="auto"/>
        <w:rPr>
          <w:rFonts w:ascii="Times New Roman" w:hAnsi="Times New Roman"/>
          <w:color w:val="000000"/>
          <w:sz w:val="24"/>
          <w:szCs w:val="24"/>
        </w:rPr>
      </w:pPr>
      <w:r w:rsidRPr="00F26B5F">
        <w:rPr>
          <w:rFonts w:ascii="Times New Roman" w:hAnsi="Times New Roman"/>
          <w:b/>
          <w:color w:val="000000"/>
          <w:sz w:val="24"/>
          <w:szCs w:val="24"/>
          <w:u w:val="single"/>
        </w:rPr>
        <w:lastRenderedPageBreak/>
        <w:t>Подраздел «Культурно-шефская работа»</w:t>
      </w:r>
      <w:r w:rsidR="00E1111D">
        <w:rPr>
          <w:rFonts w:ascii="Times New Roman" w:hAnsi="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rsidTr="00BA3F95">
        <w:tc>
          <w:tcPr>
            <w:tcW w:w="124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 xml:space="preserve">Значение </w:t>
            </w:r>
            <w:proofErr w:type="spellStart"/>
            <w:r w:rsidRPr="00091FB6">
              <w:rPr>
                <w:rFonts w:ascii="Times New Roman" w:hAnsi="Times New Roman"/>
                <w:b/>
                <w:color w:val="000000"/>
                <w:sz w:val="24"/>
                <w:szCs w:val="24"/>
              </w:rPr>
              <w:t>КММкш</w:t>
            </w:r>
            <w:proofErr w:type="spellEnd"/>
            <w:r w:rsidRPr="00091FB6">
              <w:rPr>
                <w:rFonts w:ascii="Times New Roman" w:hAnsi="Times New Roman"/>
                <w:b/>
                <w:color w:val="000000"/>
                <w:sz w:val="24"/>
                <w:szCs w:val="24"/>
              </w:rPr>
              <w:t>, ед.</w:t>
            </w:r>
          </w:p>
        </w:tc>
        <w:tc>
          <w:tcPr>
            <w:tcW w:w="2268"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 xml:space="preserve">Значение доли </w:t>
            </w:r>
            <w:proofErr w:type="spellStart"/>
            <w:r w:rsidRPr="00091FB6">
              <w:rPr>
                <w:rFonts w:ascii="Times New Roman" w:hAnsi="Times New Roman"/>
                <w:b/>
                <w:color w:val="000000"/>
                <w:sz w:val="24"/>
                <w:szCs w:val="24"/>
              </w:rPr>
              <w:t>КММкш</w:t>
            </w:r>
            <w:proofErr w:type="spellEnd"/>
            <w:r w:rsidRPr="00091FB6">
              <w:rPr>
                <w:rFonts w:ascii="Times New Roman" w:hAnsi="Times New Roman"/>
                <w:b/>
                <w:color w:val="000000"/>
                <w:sz w:val="24"/>
                <w:szCs w:val="24"/>
              </w:rPr>
              <w:t>, %</w:t>
            </w:r>
          </w:p>
        </w:tc>
      </w:tr>
      <w:tr w:rsidR="00091FB6" w:rsidRPr="00091FB6" w:rsidTr="00BA3F95">
        <w:tc>
          <w:tcPr>
            <w:tcW w:w="1242" w:type="dxa"/>
          </w:tcPr>
          <w:p w:rsidR="00091FB6" w:rsidRPr="00091FB6" w:rsidRDefault="00091FB6"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2018</w:t>
            </w:r>
          </w:p>
        </w:tc>
        <w:tc>
          <w:tcPr>
            <w:tcW w:w="1843"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13</w:t>
            </w:r>
          </w:p>
        </w:tc>
        <w:tc>
          <w:tcPr>
            <w:tcW w:w="2268"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674</w:t>
            </w:r>
          </w:p>
        </w:tc>
        <w:tc>
          <w:tcPr>
            <w:tcW w:w="2552"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1,9</w:t>
            </w:r>
          </w:p>
        </w:tc>
      </w:tr>
      <w:tr w:rsidR="00091FB6" w:rsidRPr="00091FB6" w:rsidTr="00BA3F95">
        <w:tc>
          <w:tcPr>
            <w:tcW w:w="1242" w:type="dxa"/>
          </w:tcPr>
          <w:p w:rsidR="00091FB6" w:rsidRPr="00091FB6" w:rsidRDefault="00091FB6"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2019</w:t>
            </w:r>
          </w:p>
        </w:tc>
        <w:tc>
          <w:tcPr>
            <w:tcW w:w="1843"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9</w:t>
            </w:r>
          </w:p>
        </w:tc>
        <w:tc>
          <w:tcPr>
            <w:tcW w:w="2268"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655</w:t>
            </w:r>
          </w:p>
        </w:tc>
        <w:tc>
          <w:tcPr>
            <w:tcW w:w="2552" w:type="dxa"/>
          </w:tcPr>
          <w:p w:rsidR="00091FB6" w:rsidRPr="00091FB6" w:rsidRDefault="00091FB6" w:rsidP="00091FB6">
            <w:pPr>
              <w:spacing w:after="0" w:line="240" w:lineRule="auto"/>
              <w:jc w:val="center"/>
              <w:rPr>
                <w:rFonts w:ascii="Times New Roman" w:hAnsi="Times New Roman"/>
                <w:sz w:val="24"/>
                <w:szCs w:val="24"/>
              </w:rPr>
            </w:pPr>
            <w:r w:rsidRPr="00091FB6">
              <w:rPr>
                <w:rFonts w:ascii="Times New Roman" w:hAnsi="Times New Roman"/>
                <w:sz w:val="24"/>
                <w:szCs w:val="24"/>
              </w:rPr>
              <w:t>1,4</w:t>
            </w:r>
          </w:p>
        </w:tc>
      </w:tr>
      <w:tr w:rsidR="0080432A" w:rsidRPr="0080432A" w:rsidTr="00BA3F95">
        <w:trPr>
          <w:trHeight w:val="132"/>
        </w:trPr>
        <w:tc>
          <w:tcPr>
            <w:tcW w:w="1242" w:type="dxa"/>
          </w:tcPr>
          <w:p w:rsidR="0080432A" w:rsidRPr="0080432A" w:rsidRDefault="0080432A" w:rsidP="00091FB6">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2020*</w:t>
            </w:r>
          </w:p>
        </w:tc>
        <w:tc>
          <w:tcPr>
            <w:tcW w:w="1843" w:type="dxa"/>
          </w:tcPr>
          <w:p w:rsidR="0080432A" w:rsidRPr="0080432A" w:rsidRDefault="0080432A" w:rsidP="00091FB6">
            <w:pPr>
              <w:spacing w:after="0" w:line="240" w:lineRule="auto"/>
              <w:jc w:val="center"/>
              <w:rPr>
                <w:rFonts w:ascii="Times New Roman" w:hAnsi="Times New Roman"/>
                <w:color w:val="000000"/>
                <w:sz w:val="24"/>
                <w:szCs w:val="24"/>
              </w:rPr>
            </w:pPr>
            <w:r w:rsidRPr="0080432A">
              <w:rPr>
                <w:rFonts w:ascii="Times New Roman" w:hAnsi="Times New Roman"/>
                <w:color w:val="000000"/>
                <w:sz w:val="24"/>
                <w:szCs w:val="24"/>
              </w:rPr>
              <w:t>4</w:t>
            </w:r>
          </w:p>
        </w:tc>
        <w:tc>
          <w:tcPr>
            <w:tcW w:w="2268" w:type="dxa"/>
          </w:tcPr>
          <w:p w:rsidR="0080432A" w:rsidRPr="0080432A" w:rsidRDefault="0080432A" w:rsidP="00100A64">
            <w:pPr>
              <w:spacing w:after="0" w:line="240" w:lineRule="auto"/>
              <w:jc w:val="center"/>
              <w:rPr>
                <w:rFonts w:ascii="Times New Roman" w:hAnsi="Times New Roman"/>
                <w:color w:val="000000"/>
                <w:sz w:val="24"/>
                <w:szCs w:val="24"/>
              </w:rPr>
            </w:pPr>
            <w:r w:rsidRPr="0080432A">
              <w:rPr>
                <w:rFonts w:ascii="Times New Roman" w:hAnsi="Times New Roman"/>
                <w:color w:val="000000"/>
                <w:sz w:val="24"/>
                <w:szCs w:val="24"/>
              </w:rPr>
              <w:t>577</w:t>
            </w:r>
          </w:p>
        </w:tc>
        <w:tc>
          <w:tcPr>
            <w:tcW w:w="2552" w:type="dxa"/>
          </w:tcPr>
          <w:p w:rsidR="0080432A" w:rsidRPr="0080432A" w:rsidRDefault="0080432A" w:rsidP="00100A64">
            <w:pPr>
              <w:spacing w:after="0" w:line="240" w:lineRule="auto"/>
              <w:jc w:val="center"/>
              <w:rPr>
                <w:rFonts w:ascii="Times New Roman" w:hAnsi="Times New Roman"/>
                <w:color w:val="000000"/>
                <w:sz w:val="24"/>
                <w:szCs w:val="24"/>
              </w:rPr>
            </w:pPr>
            <w:r w:rsidRPr="0080432A">
              <w:rPr>
                <w:rFonts w:ascii="Times New Roman" w:hAnsi="Times New Roman"/>
                <w:color w:val="000000"/>
                <w:sz w:val="24"/>
                <w:szCs w:val="24"/>
              </w:rPr>
              <w:t>0,7</w:t>
            </w:r>
          </w:p>
        </w:tc>
      </w:tr>
    </w:tbl>
    <w:p w:rsidR="00091FB6" w:rsidRPr="0080432A" w:rsidRDefault="00091FB6" w:rsidP="00091FB6">
      <w:pPr>
        <w:spacing w:after="0" w:line="240" w:lineRule="auto"/>
        <w:jc w:val="both"/>
        <w:rPr>
          <w:rFonts w:ascii="Times New Roman" w:hAnsi="Times New Roman"/>
          <w:i/>
          <w:sz w:val="24"/>
          <w:szCs w:val="24"/>
        </w:rPr>
      </w:pPr>
      <w:r w:rsidRPr="0080432A">
        <w:rPr>
          <w:rFonts w:ascii="Times New Roman" w:hAnsi="Times New Roman"/>
          <w:b/>
          <w:sz w:val="24"/>
          <w:szCs w:val="24"/>
        </w:rPr>
        <w:t xml:space="preserve">* </w:t>
      </w:r>
      <w:r w:rsidRPr="0080432A">
        <w:rPr>
          <w:rFonts w:ascii="Times New Roman" w:hAnsi="Times New Roman"/>
          <w:i/>
          <w:sz w:val="24"/>
          <w:szCs w:val="24"/>
        </w:rPr>
        <w:t>количество мероприятий офлайн и онлайн</w:t>
      </w:r>
    </w:p>
    <w:p w:rsidR="00091FB6" w:rsidRDefault="00091FB6" w:rsidP="00D809A1">
      <w:pPr>
        <w:spacing w:after="0" w:line="240" w:lineRule="auto"/>
        <w:jc w:val="both"/>
        <w:rPr>
          <w:rFonts w:ascii="Times New Roman" w:hAnsi="Times New Roman"/>
          <w:b/>
          <w:sz w:val="24"/>
          <w:szCs w:val="24"/>
        </w:rPr>
      </w:pPr>
      <w:r w:rsidRPr="0080432A">
        <w:rPr>
          <w:rFonts w:ascii="Times New Roman" w:hAnsi="Times New Roman"/>
          <w:b/>
          <w:sz w:val="24"/>
          <w:szCs w:val="24"/>
        </w:rPr>
        <w:t>Количество участников/посетителей мероприятий:</w:t>
      </w:r>
      <w:r w:rsidR="0080432A">
        <w:rPr>
          <w:rFonts w:ascii="Times New Roman" w:hAnsi="Times New Roman"/>
          <w:b/>
          <w:sz w:val="24"/>
          <w:szCs w:val="24"/>
        </w:rPr>
        <w:t xml:space="preserve"> </w:t>
      </w:r>
      <w:r w:rsidR="0080432A" w:rsidRPr="0080432A">
        <w:rPr>
          <w:rFonts w:ascii="Times New Roman" w:hAnsi="Times New Roman"/>
          <w:b/>
          <w:sz w:val="24"/>
          <w:szCs w:val="24"/>
        </w:rPr>
        <w:t>участников – 189, зрители офлайн - 2212</w:t>
      </w:r>
    </w:p>
    <w:p w:rsidR="0080432A" w:rsidRPr="0080432A" w:rsidRDefault="0080432A" w:rsidP="00D809A1">
      <w:pPr>
        <w:spacing w:after="0" w:line="240" w:lineRule="auto"/>
        <w:jc w:val="both"/>
        <w:rPr>
          <w:rFonts w:ascii="Times New Roman" w:hAnsi="Times New Roman"/>
          <w:b/>
          <w:sz w:val="24"/>
          <w:szCs w:val="24"/>
        </w:rPr>
      </w:pPr>
    </w:p>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80432A" w:rsidTr="00BA3F95">
        <w:tc>
          <w:tcPr>
            <w:tcW w:w="1242"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ед.</w:t>
            </w:r>
          </w:p>
        </w:tc>
        <w:tc>
          <w:tcPr>
            <w:tcW w:w="2268"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доли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w:t>
            </w:r>
          </w:p>
        </w:tc>
      </w:tr>
      <w:tr w:rsidR="0080432A" w:rsidRPr="0080432A" w:rsidTr="00BA3F95">
        <w:tc>
          <w:tcPr>
            <w:tcW w:w="1242" w:type="dxa"/>
            <w:shd w:val="clear" w:color="auto" w:fill="auto"/>
          </w:tcPr>
          <w:p w:rsidR="0080432A" w:rsidRPr="0080432A" w:rsidRDefault="0080432A"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80432A" w:rsidRPr="0080432A" w:rsidRDefault="0080432A" w:rsidP="00100A64">
            <w:pPr>
              <w:spacing w:after="0" w:line="240" w:lineRule="auto"/>
              <w:jc w:val="center"/>
              <w:rPr>
                <w:rFonts w:ascii="Times New Roman" w:hAnsi="Times New Roman"/>
                <w:sz w:val="24"/>
                <w:szCs w:val="24"/>
                <w:lang w:val="en-US"/>
              </w:rPr>
            </w:pPr>
            <w:r w:rsidRPr="0080432A">
              <w:rPr>
                <w:rFonts w:ascii="Times New Roman" w:hAnsi="Times New Roman"/>
                <w:sz w:val="24"/>
                <w:szCs w:val="24"/>
              </w:rPr>
              <w:t>4</w:t>
            </w:r>
          </w:p>
        </w:tc>
        <w:tc>
          <w:tcPr>
            <w:tcW w:w="2268"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217</w:t>
            </w:r>
          </w:p>
        </w:tc>
        <w:tc>
          <w:tcPr>
            <w:tcW w:w="2552" w:type="dxa"/>
            <w:shd w:val="clear" w:color="auto" w:fill="auto"/>
          </w:tcPr>
          <w:p w:rsidR="0080432A" w:rsidRPr="0080432A" w:rsidRDefault="0080432A" w:rsidP="00100A64">
            <w:pPr>
              <w:spacing w:after="0" w:line="240" w:lineRule="auto"/>
              <w:jc w:val="center"/>
              <w:rPr>
                <w:rFonts w:ascii="Times New Roman" w:hAnsi="Times New Roman"/>
                <w:sz w:val="24"/>
                <w:szCs w:val="24"/>
              </w:rPr>
            </w:pPr>
            <w:r w:rsidRPr="0080432A">
              <w:rPr>
                <w:rFonts w:ascii="Times New Roman" w:hAnsi="Times New Roman"/>
                <w:sz w:val="24"/>
                <w:szCs w:val="24"/>
              </w:rPr>
              <w:t>1,8</w:t>
            </w:r>
          </w:p>
        </w:tc>
      </w:tr>
    </w:tbl>
    <w:p w:rsidR="00091FB6" w:rsidRPr="0080432A" w:rsidRDefault="00091FB6" w:rsidP="00091FB6">
      <w:pPr>
        <w:spacing w:after="0" w:line="240" w:lineRule="auto"/>
        <w:rPr>
          <w:rFonts w:ascii="Times New Roman" w:hAnsi="Times New Roman"/>
          <w:b/>
          <w:sz w:val="24"/>
          <w:szCs w:val="24"/>
        </w:rPr>
      </w:pPr>
    </w:p>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091FB6" w:rsidRPr="0080432A" w:rsidTr="00D809A1">
        <w:tc>
          <w:tcPr>
            <w:tcW w:w="1242" w:type="dxa"/>
            <w:vMerge w:val="restart"/>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2220" w:type="dxa"/>
            <w:gridSpan w:val="2"/>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ед.</w:t>
            </w:r>
          </w:p>
        </w:tc>
        <w:tc>
          <w:tcPr>
            <w:tcW w:w="2268" w:type="dxa"/>
            <w:gridSpan w:val="2"/>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220" w:type="dxa"/>
            <w:gridSpan w:val="2"/>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доли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w:t>
            </w:r>
          </w:p>
        </w:tc>
      </w:tr>
      <w:tr w:rsidR="00091FB6" w:rsidRPr="0080432A" w:rsidTr="00D809A1">
        <w:tc>
          <w:tcPr>
            <w:tcW w:w="1242" w:type="dxa"/>
            <w:vMerge/>
            <w:shd w:val="clear" w:color="auto" w:fill="auto"/>
          </w:tcPr>
          <w:p w:rsidR="00091FB6" w:rsidRPr="0080432A" w:rsidRDefault="00091FB6" w:rsidP="00091FB6">
            <w:pPr>
              <w:spacing w:after="0" w:line="240" w:lineRule="auto"/>
              <w:rPr>
                <w:rFonts w:ascii="Times New Roman" w:hAnsi="Times New Roman"/>
                <w:b/>
                <w:sz w:val="24"/>
                <w:szCs w:val="24"/>
              </w:rPr>
            </w:pP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c>
          <w:tcPr>
            <w:tcW w:w="1134"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34"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10" w:type="dxa"/>
            <w:shd w:val="clear" w:color="auto" w:fill="auto"/>
          </w:tcPr>
          <w:p w:rsidR="00091FB6" w:rsidRPr="0080432A" w:rsidRDefault="00091FB6" w:rsidP="00091FB6">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r>
      <w:tr w:rsidR="00091FB6" w:rsidRPr="00091FB6" w:rsidTr="00D809A1">
        <w:tc>
          <w:tcPr>
            <w:tcW w:w="1242"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110" w:type="dxa"/>
            <w:shd w:val="clear" w:color="auto" w:fill="auto"/>
          </w:tcPr>
          <w:p w:rsidR="00091FB6" w:rsidRPr="00091FB6" w:rsidRDefault="00091FB6" w:rsidP="00091FB6">
            <w:pPr>
              <w:spacing w:after="0" w:line="240" w:lineRule="auto"/>
              <w:jc w:val="center"/>
              <w:rPr>
                <w:rFonts w:ascii="Times New Roman" w:hAnsi="Times New Roman"/>
                <w:sz w:val="24"/>
                <w:szCs w:val="24"/>
              </w:rPr>
            </w:pPr>
          </w:p>
        </w:tc>
        <w:tc>
          <w:tcPr>
            <w:tcW w:w="1110" w:type="dxa"/>
            <w:shd w:val="clear" w:color="auto" w:fill="auto"/>
          </w:tcPr>
          <w:p w:rsidR="00091FB6" w:rsidRPr="00091FB6" w:rsidRDefault="00091FB6" w:rsidP="00091FB6">
            <w:pPr>
              <w:spacing w:after="0" w:line="240" w:lineRule="auto"/>
              <w:jc w:val="center"/>
              <w:rPr>
                <w:rFonts w:ascii="Times New Roman" w:hAnsi="Times New Roman"/>
                <w:sz w:val="24"/>
                <w:szCs w:val="24"/>
              </w:rPr>
            </w:pPr>
          </w:p>
        </w:tc>
        <w:tc>
          <w:tcPr>
            <w:tcW w:w="1134" w:type="dxa"/>
            <w:shd w:val="clear" w:color="auto" w:fill="auto"/>
          </w:tcPr>
          <w:p w:rsidR="00091FB6" w:rsidRPr="00091FB6" w:rsidRDefault="00091FB6" w:rsidP="00091FB6">
            <w:pPr>
              <w:spacing w:after="0" w:line="240" w:lineRule="auto"/>
              <w:rPr>
                <w:rFonts w:ascii="Times New Roman" w:hAnsi="Times New Roman"/>
                <w:b/>
                <w:sz w:val="24"/>
                <w:szCs w:val="24"/>
              </w:rPr>
            </w:pPr>
          </w:p>
        </w:tc>
        <w:tc>
          <w:tcPr>
            <w:tcW w:w="1134" w:type="dxa"/>
            <w:shd w:val="clear" w:color="auto" w:fill="auto"/>
          </w:tcPr>
          <w:p w:rsidR="00091FB6" w:rsidRPr="00091FB6" w:rsidRDefault="00091FB6" w:rsidP="00091FB6">
            <w:pPr>
              <w:spacing w:after="0" w:line="240" w:lineRule="auto"/>
              <w:rPr>
                <w:rFonts w:ascii="Times New Roman" w:hAnsi="Times New Roman"/>
                <w:b/>
                <w:sz w:val="24"/>
                <w:szCs w:val="24"/>
              </w:rPr>
            </w:pPr>
          </w:p>
        </w:tc>
        <w:tc>
          <w:tcPr>
            <w:tcW w:w="1110" w:type="dxa"/>
            <w:shd w:val="clear" w:color="auto" w:fill="auto"/>
          </w:tcPr>
          <w:p w:rsidR="00091FB6" w:rsidRPr="00091FB6" w:rsidRDefault="00091FB6" w:rsidP="00091FB6">
            <w:pPr>
              <w:spacing w:after="0" w:line="240" w:lineRule="auto"/>
              <w:rPr>
                <w:rFonts w:ascii="Times New Roman" w:hAnsi="Times New Roman"/>
                <w:b/>
                <w:sz w:val="24"/>
                <w:szCs w:val="24"/>
              </w:rPr>
            </w:pPr>
          </w:p>
        </w:tc>
        <w:tc>
          <w:tcPr>
            <w:tcW w:w="1110" w:type="dxa"/>
            <w:shd w:val="clear" w:color="auto" w:fill="auto"/>
          </w:tcPr>
          <w:p w:rsidR="00091FB6" w:rsidRPr="00091FB6" w:rsidRDefault="00091FB6" w:rsidP="00091FB6">
            <w:pPr>
              <w:spacing w:after="0" w:line="240" w:lineRule="auto"/>
              <w:rPr>
                <w:rFonts w:ascii="Times New Roman" w:hAnsi="Times New Roman"/>
                <w:b/>
                <w:sz w:val="24"/>
                <w:szCs w:val="24"/>
              </w:rPr>
            </w:pPr>
          </w:p>
        </w:tc>
      </w:tr>
    </w:tbl>
    <w:p w:rsidR="0080432A" w:rsidRPr="00F26B5F" w:rsidRDefault="0080432A" w:rsidP="00C06491">
      <w:pPr>
        <w:spacing w:after="0" w:line="240" w:lineRule="auto"/>
        <w:rPr>
          <w:rFonts w:ascii="Times New Roman" w:hAnsi="Times New Roman"/>
          <w:color w:val="000000"/>
          <w:sz w:val="24"/>
          <w:szCs w:val="24"/>
        </w:rPr>
      </w:pPr>
    </w:p>
    <w:p w:rsidR="00091FB6" w:rsidRPr="00F26B5F" w:rsidRDefault="00091FB6" w:rsidP="00091FB6">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w:t>
      </w:r>
    </w:p>
    <w:p w:rsidR="00E92BD6" w:rsidRPr="00D14E3E" w:rsidRDefault="00091FB6" w:rsidP="00D14E3E">
      <w:pPr>
        <w:pStyle w:val="a9"/>
        <w:ind w:firstLine="708"/>
        <w:jc w:val="both"/>
        <w:rPr>
          <w:rFonts w:ascii="Times New Roman" w:hAnsi="Times New Roman"/>
          <w:sz w:val="24"/>
          <w:szCs w:val="24"/>
        </w:rPr>
      </w:pPr>
      <w:r w:rsidRPr="00D14E3E">
        <w:rPr>
          <w:rFonts w:ascii="Times New Roman" w:hAnsi="Times New Roman"/>
          <w:sz w:val="24"/>
          <w:szCs w:val="24"/>
        </w:rPr>
        <w:t xml:space="preserve">За указанный период были проведены не только мероприятия в привычных форматах (уроки мужества, военно-исторические </w:t>
      </w:r>
      <w:proofErr w:type="spellStart"/>
      <w:r w:rsidRPr="00D14E3E">
        <w:rPr>
          <w:rFonts w:ascii="Times New Roman" w:hAnsi="Times New Roman"/>
          <w:sz w:val="24"/>
          <w:szCs w:val="24"/>
        </w:rPr>
        <w:t>квесты</w:t>
      </w:r>
      <w:proofErr w:type="spellEnd"/>
      <w:r w:rsidRPr="00D14E3E">
        <w:rPr>
          <w:rFonts w:ascii="Times New Roman" w:hAnsi="Times New Roman"/>
          <w:sz w:val="24"/>
          <w:szCs w:val="24"/>
        </w:rPr>
        <w:t xml:space="preserve">), но и мероприятия в новых – уличные </w:t>
      </w:r>
      <w:proofErr w:type="spellStart"/>
      <w:r w:rsidRPr="00D14E3E">
        <w:rPr>
          <w:rFonts w:ascii="Times New Roman" w:hAnsi="Times New Roman"/>
          <w:sz w:val="24"/>
          <w:szCs w:val="24"/>
        </w:rPr>
        <w:t>квесты</w:t>
      </w:r>
      <w:proofErr w:type="spellEnd"/>
      <w:r w:rsidRPr="00D14E3E">
        <w:rPr>
          <w:rFonts w:ascii="Times New Roman" w:hAnsi="Times New Roman"/>
          <w:sz w:val="24"/>
          <w:szCs w:val="24"/>
        </w:rPr>
        <w:t xml:space="preserve">, онлайн-проекты. Среди онлайн мероприятий: познавательная программа «Символы России», акция «Помним», «Улицы родного города» онлайн-прогулка по Мурманску, онлайн-викторина «Мы едины», онлайн-викторина «Закон гласит», онлайн-проект «Имена России». </w:t>
      </w:r>
      <w:r w:rsidR="00E92BD6" w:rsidRPr="00D14E3E">
        <w:rPr>
          <w:rFonts w:ascii="Times New Roman" w:hAnsi="Times New Roman"/>
          <w:sz w:val="24"/>
          <w:szCs w:val="24"/>
        </w:rPr>
        <w:t xml:space="preserve">Всего в рамках фестиваля по патриотическому воспитанию подрастающего поколения «Моя Россия – моя страна!» проведено 30 мероприятий. </w:t>
      </w:r>
      <w:r w:rsidRPr="00D14E3E">
        <w:rPr>
          <w:rFonts w:ascii="Times New Roman" w:hAnsi="Times New Roman"/>
          <w:sz w:val="24"/>
          <w:szCs w:val="24"/>
        </w:rPr>
        <w:t xml:space="preserve">  </w:t>
      </w:r>
    </w:p>
    <w:p w:rsidR="00091FB6" w:rsidRPr="00D14E3E" w:rsidRDefault="00091FB6" w:rsidP="00D14E3E">
      <w:pPr>
        <w:pStyle w:val="a9"/>
        <w:ind w:firstLine="708"/>
        <w:jc w:val="both"/>
        <w:rPr>
          <w:rFonts w:ascii="Times New Roman" w:hAnsi="Times New Roman"/>
          <w:sz w:val="24"/>
          <w:szCs w:val="24"/>
        </w:rPr>
      </w:pPr>
      <w:r w:rsidRPr="00D14E3E">
        <w:rPr>
          <w:rFonts w:ascii="Times New Roman" w:hAnsi="Times New Roman"/>
          <w:sz w:val="24"/>
          <w:szCs w:val="24"/>
        </w:rPr>
        <w:t>В преддверии Дня государственного флага (22 августа) была запущена акция #</w:t>
      </w:r>
      <w:proofErr w:type="spellStart"/>
      <w:r w:rsidRPr="00D14E3E">
        <w:rPr>
          <w:rFonts w:ascii="Times New Roman" w:hAnsi="Times New Roman"/>
          <w:sz w:val="24"/>
          <w:szCs w:val="24"/>
        </w:rPr>
        <w:t>символмоейстраны</w:t>
      </w:r>
      <w:proofErr w:type="spellEnd"/>
      <w:r w:rsidRPr="00D14E3E">
        <w:rPr>
          <w:rFonts w:ascii="Times New Roman" w:hAnsi="Times New Roman"/>
          <w:sz w:val="24"/>
          <w:szCs w:val="24"/>
        </w:rPr>
        <w:t xml:space="preserve"> в официальной группе  Вконтакте. Акция прошла в Мурманской области впервые. В ней приняли участие более 100 человек в возрасте от 3-х до 65-ти лет, которые представили свои рисунки и фотоработы на заданную тему. </w:t>
      </w:r>
      <w:proofErr w:type="gramStart"/>
      <w:r w:rsidRPr="00D14E3E">
        <w:rPr>
          <w:rFonts w:ascii="Times New Roman" w:hAnsi="Times New Roman"/>
          <w:sz w:val="24"/>
          <w:szCs w:val="24"/>
        </w:rPr>
        <w:t xml:space="preserve">По результатам работы жюри победителями акции стали - Трофим и Маргарита </w:t>
      </w:r>
      <w:proofErr w:type="spellStart"/>
      <w:r w:rsidRPr="00D14E3E">
        <w:rPr>
          <w:rFonts w:ascii="Times New Roman" w:hAnsi="Times New Roman"/>
          <w:sz w:val="24"/>
          <w:szCs w:val="24"/>
        </w:rPr>
        <w:t>Копаневы</w:t>
      </w:r>
      <w:proofErr w:type="spellEnd"/>
      <w:r w:rsidRPr="00D14E3E">
        <w:rPr>
          <w:rFonts w:ascii="Times New Roman" w:hAnsi="Times New Roman"/>
          <w:sz w:val="24"/>
          <w:szCs w:val="24"/>
        </w:rPr>
        <w:t xml:space="preserve"> из Кировска (кружок самодеятельного прикладного творчества «Мир красок» для детей с ограниченными возможностями АНО РК «Точка Позитива») с рисунком «Дружба крепкая». 22 августа возле Дворца культуры открылась уличная галерея, на которой представлены 16 работ Лауреатов акции #</w:t>
      </w:r>
      <w:proofErr w:type="spellStart"/>
      <w:r w:rsidRPr="00D14E3E">
        <w:rPr>
          <w:rFonts w:ascii="Times New Roman" w:hAnsi="Times New Roman"/>
          <w:sz w:val="24"/>
          <w:szCs w:val="24"/>
        </w:rPr>
        <w:t>символмоейстраны</w:t>
      </w:r>
      <w:proofErr w:type="spellEnd"/>
      <w:r w:rsidRPr="00D14E3E">
        <w:rPr>
          <w:rFonts w:ascii="Times New Roman" w:hAnsi="Times New Roman"/>
          <w:sz w:val="24"/>
          <w:szCs w:val="24"/>
        </w:rPr>
        <w:t xml:space="preserve">. </w:t>
      </w:r>
      <w:hyperlink r:id="rId33" w:history="1">
        <w:r w:rsidR="00C94CAF" w:rsidRPr="00D14E3E">
          <w:rPr>
            <w:rStyle w:val="ac"/>
            <w:rFonts w:ascii="Times New Roman" w:hAnsi="Times New Roman"/>
            <w:sz w:val="24"/>
            <w:szCs w:val="24"/>
          </w:rPr>
          <w:t>https://vk.com/odkkirova?w=wall-23902826_12422</w:t>
        </w:r>
      </w:hyperlink>
      <w:r w:rsidR="00C94CAF" w:rsidRPr="00D14E3E">
        <w:rPr>
          <w:rFonts w:ascii="Times New Roman" w:hAnsi="Times New Roman"/>
          <w:sz w:val="24"/>
          <w:szCs w:val="24"/>
        </w:rPr>
        <w:t xml:space="preserve">     </w:t>
      </w:r>
      <w:hyperlink r:id="rId34" w:history="1">
        <w:r w:rsidR="00C94CAF" w:rsidRPr="00D14E3E">
          <w:rPr>
            <w:rStyle w:val="ac"/>
            <w:rFonts w:ascii="Times New Roman" w:hAnsi="Times New Roman"/>
            <w:sz w:val="24"/>
            <w:szCs w:val="24"/>
          </w:rPr>
          <w:t>https://vk.com/odkkirova?w</w:t>
        </w:r>
        <w:proofErr w:type="gramEnd"/>
        <w:r w:rsidR="00C94CAF" w:rsidRPr="00D14E3E">
          <w:rPr>
            <w:rStyle w:val="ac"/>
            <w:rFonts w:ascii="Times New Roman" w:hAnsi="Times New Roman"/>
            <w:sz w:val="24"/>
            <w:szCs w:val="24"/>
          </w:rPr>
          <w:t>=wall-23902826_12449</w:t>
        </w:r>
      </w:hyperlink>
      <w:r w:rsidR="00C94CAF" w:rsidRPr="00D14E3E">
        <w:rPr>
          <w:rFonts w:ascii="Times New Roman" w:hAnsi="Times New Roman"/>
          <w:sz w:val="24"/>
          <w:szCs w:val="24"/>
        </w:rPr>
        <w:t xml:space="preserve"> </w:t>
      </w:r>
    </w:p>
    <w:p w:rsidR="00E92BD6" w:rsidRPr="00D14E3E" w:rsidRDefault="00091FB6" w:rsidP="00D14E3E">
      <w:pPr>
        <w:pStyle w:val="a9"/>
        <w:ind w:firstLine="708"/>
        <w:jc w:val="both"/>
        <w:rPr>
          <w:rFonts w:ascii="Times New Roman" w:hAnsi="Times New Roman"/>
          <w:sz w:val="24"/>
          <w:szCs w:val="24"/>
        </w:rPr>
      </w:pPr>
      <w:r w:rsidRPr="00D14E3E">
        <w:rPr>
          <w:rFonts w:ascii="Times New Roman" w:hAnsi="Times New Roman"/>
          <w:sz w:val="24"/>
          <w:szCs w:val="24"/>
        </w:rPr>
        <w:lastRenderedPageBreak/>
        <w:t>С применением современных технологий, 3 сентября, состоялась виртуальная выставка военной техники, приуроченная ко Дню окончания Второй мировой войны. Все желающие смогли рассмотреть цифровые 3D модели танков, оружия и самолетов времен Великой Отечественной на экранах своих планшетов или смартфонов. Для этого достаточно было скачать мобильное приложение «AR75».</w:t>
      </w:r>
      <w:r w:rsidR="00E92BD6" w:rsidRPr="00D14E3E">
        <w:rPr>
          <w:rFonts w:ascii="Times New Roman" w:hAnsi="Times New Roman"/>
          <w:sz w:val="24"/>
          <w:szCs w:val="24"/>
        </w:rPr>
        <w:t xml:space="preserve"> Помимо этого, 3 сентября состоялся </w:t>
      </w:r>
      <w:r w:rsidR="00402188" w:rsidRPr="00D14E3E">
        <w:rPr>
          <w:rFonts w:ascii="Times New Roman" w:hAnsi="Times New Roman"/>
          <w:sz w:val="24"/>
          <w:szCs w:val="24"/>
        </w:rPr>
        <w:t>Всероссийский квест «Дальневосточная Победа</w:t>
      </w:r>
      <w:r w:rsidR="009A357B" w:rsidRPr="00D14E3E">
        <w:rPr>
          <w:rFonts w:ascii="Times New Roman" w:hAnsi="Times New Roman"/>
          <w:sz w:val="24"/>
          <w:szCs w:val="24"/>
        </w:rPr>
        <w:t>»</w:t>
      </w:r>
      <w:r w:rsidR="00402188" w:rsidRPr="00D14E3E">
        <w:rPr>
          <w:rFonts w:ascii="Times New Roman" w:hAnsi="Times New Roman"/>
          <w:sz w:val="24"/>
          <w:szCs w:val="24"/>
        </w:rPr>
        <w:t>.</w:t>
      </w:r>
      <w:r w:rsidR="009A357B" w:rsidRPr="00D14E3E">
        <w:rPr>
          <w:rFonts w:ascii="Times New Roman" w:hAnsi="Times New Roman"/>
          <w:sz w:val="24"/>
          <w:szCs w:val="24"/>
        </w:rPr>
        <w:t xml:space="preserve"> </w:t>
      </w:r>
      <w:hyperlink r:id="rId35" w:history="1">
        <w:r w:rsidR="009A357B" w:rsidRPr="00D14E3E">
          <w:rPr>
            <w:rStyle w:val="ac"/>
            <w:rFonts w:ascii="Times New Roman" w:hAnsi="Times New Roman"/>
            <w:sz w:val="24"/>
            <w:szCs w:val="24"/>
          </w:rPr>
          <w:t>https://vk.com/odkkirova?w=wall-23902826_12531</w:t>
        </w:r>
      </w:hyperlink>
      <w:r w:rsidR="009A357B" w:rsidRPr="00D14E3E">
        <w:rPr>
          <w:rFonts w:ascii="Times New Roman" w:hAnsi="Times New Roman"/>
          <w:sz w:val="24"/>
          <w:szCs w:val="24"/>
        </w:rPr>
        <w:t xml:space="preserve"> </w:t>
      </w:r>
      <w:r w:rsidR="00402188" w:rsidRPr="00D14E3E">
        <w:rPr>
          <w:rFonts w:ascii="Times New Roman" w:hAnsi="Times New Roman"/>
          <w:sz w:val="24"/>
          <w:szCs w:val="24"/>
        </w:rPr>
        <w:t xml:space="preserve">Мероприятие проводится в Год памяти и славы и посвящено завершающему этапу Второй Мировой войны. Целью </w:t>
      </w:r>
      <w:proofErr w:type="spellStart"/>
      <w:r w:rsidR="00402188" w:rsidRPr="00D14E3E">
        <w:rPr>
          <w:rFonts w:ascii="Times New Roman" w:hAnsi="Times New Roman"/>
          <w:sz w:val="24"/>
          <w:szCs w:val="24"/>
        </w:rPr>
        <w:t>квеста</w:t>
      </w:r>
      <w:proofErr w:type="spellEnd"/>
      <w:r w:rsidR="00402188" w:rsidRPr="00D14E3E">
        <w:rPr>
          <w:rFonts w:ascii="Times New Roman" w:hAnsi="Times New Roman"/>
          <w:sz w:val="24"/>
          <w:szCs w:val="24"/>
        </w:rPr>
        <w:t xml:space="preserve"> является популяризация изучения истории России с помощью новых форматов и технологий.</w:t>
      </w:r>
    </w:p>
    <w:p w:rsidR="00E92BD6" w:rsidRPr="00D14E3E" w:rsidRDefault="00091FB6" w:rsidP="00D14E3E">
      <w:pPr>
        <w:pStyle w:val="a9"/>
        <w:ind w:firstLine="708"/>
        <w:jc w:val="both"/>
        <w:rPr>
          <w:rFonts w:ascii="Times New Roman" w:hAnsi="Times New Roman"/>
          <w:sz w:val="24"/>
          <w:szCs w:val="24"/>
        </w:rPr>
      </w:pPr>
      <w:r w:rsidRPr="00D14E3E">
        <w:rPr>
          <w:rFonts w:ascii="Times New Roman" w:hAnsi="Times New Roman"/>
          <w:sz w:val="24"/>
          <w:szCs w:val="24"/>
        </w:rPr>
        <w:t>В рамках Всероссийского проекта «Юные герои Великой Победы» состоялись кинолектории «Юнга Северного флота» и «Орлёнок», а также урок жизни «Юные герои морских глубин». Главная концепция –  75 лет назад на защиту нашей Родины встали не только взрослые, но и дети. Среди подростков, сражавшихся за Победу в морских боях, – юнги, мальчишки, которым пришлось возмужать до срока, чтобы отвоевать у врага право на свободную жизнь. Кто как не они – ровесники сегодняшних школьников, возможно, так же увлеченных морской романтикой, – могут стать ориентирами для современных ребят. На этом необычном уроке вы не только узнаете историю создания школы юнг, но и услышите отрывки из книги Валентина Пикуля «Мальчики с бантиками» – автобиографическая повесть о жизни обитателей Соловецких островов в стенах Школы юнг, где автор выступает в роли главного героя, написанной в 1971 году. А также познакомитесь с деталями биографии и подвига Саши Ковалева, Юнги-моториста Северного флота. Для урока жизни разработаны методические рекомендации для преподавателей для самостоятельного проведения в образовательных организациях Мурманской области.</w:t>
      </w:r>
      <w:r w:rsidR="00167C85" w:rsidRPr="00D14E3E">
        <w:rPr>
          <w:rFonts w:ascii="Times New Roman" w:hAnsi="Times New Roman"/>
          <w:sz w:val="24"/>
          <w:szCs w:val="24"/>
        </w:rPr>
        <w:t xml:space="preserve"> </w:t>
      </w:r>
    </w:p>
    <w:p w:rsidR="008A0631" w:rsidRPr="00D14E3E" w:rsidRDefault="008A0631" w:rsidP="00D14E3E">
      <w:pPr>
        <w:pStyle w:val="a9"/>
        <w:ind w:firstLine="708"/>
        <w:jc w:val="both"/>
        <w:rPr>
          <w:rFonts w:ascii="Times New Roman" w:hAnsi="Times New Roman"/>
          <w:sz w:val="24"/>
          <w:szCs w:val="24"/>
          <w:highlight w:val="yellow"/>
        </w:rPr>
      </w:pPr>
      <w:r w:rsidRPr="00D14E3E">
        <w:rPr>
          <w:rFonts w:ascii="Times New Roman" w:hAnsi="Times New Roman"/>
          <w:sz w:val="24"/>
          <w:szCs w:val="24"/>
        </w:rPr>
        <w:t>В рамках художественной акции «К нам приехали артисты» творческие коллективы Дворца куль</w:t>
      </w:r>
      <w:r w:rsidR="00945A49" w:rsidRPr="00D14E3E">
        <w:rPr>
          <w:rFonts w:ascii="Times New Roman" w:hAnsi="Times New Roman"/>
          <w:sz w:val="24"/>
          <w:szCs w:val="24"/>
        </w:rPr>
        <w:t>туры выступили с концертами: в</w:t>
      </w:r>
      <w:r w:rsidRPr="00D14E3E">
        <w:rPr>
          <w:rFonts w:ascii="Times New Roman" w:hAnsi="Times New Roman"/>
          <w:sz w:val="24"/>
          <w:szCs w:val="24"/>
        </w:rPr>
        <w:t xml:space="preserve"> </w:t>
      </w:r>
      <w:proofErr w:type="gramStart"/>
      <w:r w:rsidRPr="00D14E3E">
        <w:rPr>
          <w:rFonts w:ascii="Times New Roman" w:hAnsi="Times New Roman"/>
          <w:sz w:val="24"/>
          <w:szCs w:val="24"/>
        </w:rPr>
        <w:t>в</w:t>
      </w:r>
      <w:proofErr w:type="gramEnd"/>
      <w:r w:rsidRPr="00D14E3E">
        <w:rPr>
          <w:rFonts w:ascii="Times New Roman" w:hAnsi="Times New Roman"/>
          <w:sz w:val="24"/>
          <w:szCs w:val="24"/>
        </w:rPr>
        <w:t xml:space="preserve">/ч 51305 Североморск-3, </w:t>
      </w:r>
      <w:r w:rsidR="00945A49" w:rsidRPr="00D14E3E">
        <w:rPr>
          <w:rFonts w:ascii="Times New Roman" w:hAnsi="Times New Roman"/>
          <w:sz w:val="24"/>
          <w:szCs w:val="24"/>
        </w:rPr>
        <w:t xml:space="preserve">в </w:t>
      </w:r>
      <w:r w:rsidRPr="00D14E3E">
        <w:rPr>
          <w:rFonts w:ascii="Times New Roman" w:hAnsi="Times New Roman"/>
          <w:sz w:val="24"/>
          <w:szCs w:val="24"/>
        </w:rPr>
        <w:t>филиал</w:t>
      </w:r>
      <w:r w:rsidR="00945A49" w:rsidRPr="00D14E3E">
        <w:rPr>
          <w:rFonts w:ascii="Times New Roman" w:hAnsi="Times New Roman"/>
          <w:sz w:val="24"/>
          <w:szCs w:val="24"/>
        </w:rPr>
        <w:t>е</w:t>
      </w:r>
      <w:r w:rsidRPr="00D14E3E">
        <w:rPr>
          <w:rFonts w:ascii="Times New Roman" w:hAnsi="Times New Roman"/>
          <w:sz w:val="24"/>
          <w:szCs w:val="24"/>
        </w:rPr>
        <w:t xml:space="preserve"> № 3 ФГКУ «1469 военно-морской клинический госпиталь» (г. Мурманск).                                       </w:t>
      </w:r>
    </w:p>
    <w:p w:rsidR="00DE1A30" w:rsidRPr="00D14E3E" w:rsidRDefault="00DE1A30" w:rsidP="00D14E3E">
      <w:pPr>
        <w:pStyle w:val="a9"/>
        <w:ind w:firstLine="708"/>
        <w:jc w:val="both"/>
        <w:rPr>
          <w:rFonts w:ascii="Times New Roman" w:hAnsi="Times New Roman"/>
          <w:bCs/>
          <w:sz w:val="24"/>
          <w:szCs w:val="24"/>
        </w:rPr>
      </w:pPr>
      <w:r w:rsidRPr="00D14E3E">
        <w:rPr>
          <w:rFonts w:ascii="Times New Roman" w:hAnsi="Times New Roman"/>
          <w:sz w:val="24"/>
          <w:szCs w:val="24"/>
        </w:rPr>
        <w:t>Ежегодно Дворец культуры выступает оператором в предоставлении п</w:t>
      </w:r>
      <w:r w:rsidRPr="00D14E3E">
        <w:rPr>
          <w:rFonts w:ascii="Times New Roman" w:hAnsi="Times New Roman"/>
          <w:bCs/>
          <w:sz w:val="24"/>
          <w:szCs w:val="24"/>
        </w:rPr>
        <w:t xml:space="preserve">роектов </w:t>
      </w:r>
      <w:r w:rsidR="00D14E3E" w:rsidRPr="00D14E3E">
        <w:rPr>
          <w:rFonts w:ascii="Times New Roman" w:hAnsi="Times New Roman"/>
          <w:bCs/>
          <w:sz w:val="24"/>
          <w:szCs w:val="24"/>
        </w:rPr>
        <w:t>КДУ</w:t>
      </w:r>
      <w:r w:rsidRPr="00D14E3E">
        <w:rPr>
          <w:rFonts w:ascii="Times New Roman" w:hAnsi="Times New Roman"/>
          <w:bCs/>
          <w:sz w:val="24"/>
          <w:szCs w:val="24"/>
        </w:rPr>
        <w:t xml:space="preserve"> Мурманской области на </w:t>
      </w:r>
      <w:r w:rsidRPr="00D14E3E">
        <w:rPr>
          <w:rFonts w:ascii="Times New Roman" w:hAnsi="Times New Roman"/>
          <w:bCs/>
          <w:sz w:val="24"/>
          <w:szCs w:val="24"/>
          <w:u w:val="single"/>
        </w:rPr>
        <w:t>Всероссийский конкурс актуальных национально-культурных проектов «Россия: этнический комфорт»</w:t>
      </w:r>
      <w:r w:rsidRPr="00D14E3E">
        <w:rPr>
          <w:rFonts w:ascii="Times New Roman" w:hAnsi="Times New Roman"/>
          <w:bCs/>
          <w:sz w:val="24"/>
          <w:szCs w:val="24"/>
        </w:rPr>
        <w:t xml:space="preserve"> (организатор – ГРДНТ им. В.Д. Поленова). В</w:t>
      </w:r>
      <w:r w:rsidRPr="00D14E3E">
        <w:rPr>
          <w:rFonts w:ascii="Times New Roman" w:hAnsi="Times New Roman"/>
          <w:sz w:val="24"/>
          <w:szCs w:val="24"/>
        </w:rPr>
        <w:t xml:space="preserve"> номинации «Проекты, направленные на сохранение и развитие культурного наследия народов России» - за профессиональные достижения в патриотическом воспитании</w:t>
      </w:r>
      <w:r w:rsidRPr="00D14E3E">
        <w:rPr>
          <w:rFonts w:ascii="Times New Roman" w:hAnsi="Times New Roman"/>
          <w:bCs/>
          <w:sz w:val="24"/>
          <w:szCs w:val="24"/>
        </w:rPr>
        <w:t xml:space="preserve"> дипломом отмечены: </w:t>
      </w:r>
    </w:p>
    <w:p w:rsidR="00DE1A30" w:rsidRPr="00D14E3E" w:rsidRDefault="00DE1A30" w:rsidP="00D14E3E">
      <w:pPr>
        <w:pStyle w:val="a9"/>
        <w:jc w:val="both"/>
        <w:rPr>
          <w:rFonts w:ascii="Times New Roman" w:hAnsi="Times New Roman"/>
          <w:sz w:val="24"/>
          <w:szCs w:val="24"/>
        </w:rPr>
      </w:pPr>
      <w:r w:rsidRPr="00D14E3E">
        <w:rPr>
          <w:rFonts w:ascii="Times New Roman" w:hAnsi="Times New Roman"/>
          <w:bCs/>
          <w:sz w:val="24"/>
          <w:szCs w:val="24"/>
        </w:rPr>
        <w:t xml:space="preserve">1. </w:t>
      </w:r>
      <w:r w:rsidRPr="00D14E3E">
        <w:rPr>
          <w:rFonts w:ascii="Times New Roman" w:hAnsi="Times New Roman"/>
          <w:sz w:val="24"/>
          <w:szCs w:val="24"/>
        </w:rPr>
        <w:t xml:space="preserve">ДК «Судоремонтник», г. Мурманск, автор проекта Федулова </w:t>
      </w:r>
      <w:r w:rsidR="00D14E3E" w:rsidRPr="00D14E3E">
        <w:rPr>
          <w:rFonts w:ascii="Times New Roman" w:hAnsi="Times New Roman"/>
          <w:sz w:val="24"/>
          <w:szCs w:val="24"/>
        </w:rPr>
        <w:t>Н.В.</w:t>
      </w:r>
      <w:r w:rsidRPr="00D14E3E">
        <w:rPr>
          <w:rFonts w:ascii="Times New Roman" w:hAnsi="Times New Roman"/>
          <w:sz w:val="24"/>
          <w:szCs w:val="24"/>
        </w:rPr>
        <w:t xml:space="preserve"> за по</w:t>
      </w:r>
      <w:r w:rsidR="00D14E3E">
        <w:rPr>
          <w:rFonts w:ascii="Times New Roman" w:hAnsi="Times New Roman"/>
          <w:sz w:val="24"/>
          <w:szCs w:val="24"/>
        </w:rPr>
        <w:t>дготовку п</w:t>
      </w:r>
      <w:r w:rsidRPr="00D14E3E">
        <w:rPr>
          <w:rFonts w:ascii="Times New Roman" w:hAnsi="Times New Roman"/>
          <w:sz w:val="24"/>
          <w:szCs w:val="24"/>
        </w:rPr>
        <w:t>ознавательн</w:t>
      </w:r>
      <w:r w:rsidR="00D14E3E">
        <w:rPr>
          <w:rFonts w:ascii="Times New Roman" w:hAnsi="Times New Roman"/>
          <w:sz w:val="24"/>
          <w:szCs w:val="24"/>
        </w:rPr>
        <w:t>ой</w:t>
      </w:r>
      <w:r w:rsidRPr="00D14E3E">
        <w:rPr>
          <w:rFonts w:ascii="Times New Roman" w:hAnsi="Times New Roman"/>
          <w:sz w:val="24"/>
          <w:szCs w:val="24"/>
        </w:rPr>
        <w:t xml:space="preserve"> видеопрограмм</w:t>
      </w:r>
      <w:r w:rsidR="00D14E3E">
        <w:rPr>
          <w:rFonts w:ascii="Times New Roman" w:hAnsi="Times New Roman"/>
          <w:sz w:val="24"/>
          <w:szCs w:val="24"/>
        </w:rPr>
        <w:t>ы</w:t>
      </w:r>
      <w:r w:rsidRPr="00D14E3E">
        <w:rPr>
          <w:rFonts w:ascii="Times New Roman" w:hAnsi="Times New Roman"/>
          <w:sz w:val="24"/>
          <w:szCs w:val="24"/>
        </w:rPr>
        <w:t xml:space="preserve"> «Северный край»;</w:t>
      </w:r>
    </w:p>
    <w:p w:rsidR="00DE1A30" w:rsidRPr="00D14E3E" w:rsidRDefault="00D14E3E" w:rsidP="00D14E3E">
      <w:pPr>
        <w:pStyle w:val="a9"/>
        <w:jc w:val="both"/>
        <w:rPr>
          <w:rFonts w:ascii="Times New Roman" w:hAnsi="Times New Roman"/>
          <w:sz w:val="24"/>
          <w:szCs w:val="24"/>
        </w:rPr>
      </w:pPr>
      <w:r>
        <w:rPr>
          <w:rFonts w:ascii="Times New Roman" w:hAnsi="Times New Roman"/>
          <w:sz w:val="24"/>
          <w:szCs w:val="24"/>
        </w:rPr>
        <w:t>2. ДК</w:t>
      </w:r>
      <w:r w:rsidR="00DE1A30" w:rsidRPr="00D14E3E">
        <w:rPr>
          <w:rFonts w:ascii="Times New Roman" w:hAnsi="Times New Roman"/>
          <w:sz w:val="24"/>
          <w:szCs w:val="24"/>
        </w:rPr>
        <w:t xml:space="preserve"> «Металлург», г. </w:t>
      </w:r>
      <w:r>
        <w:rPr>
          <w:rFonts w:ascii="Times New Roman" w:hAnsi="Times New Roman"/>
          <w:sz w:val="24"/>
          <w:szCs w:val="24"/>
        </w:rPr>
        <w:t>Кандалакша</w:t>
      </w:r>
      <w:r w:rsidR="00DE1A30" w:rsidRPr="00D14E3E">
        <w:rPr>
          <w:rFonts w:ascii="Times New Roman" w:hAnsi="Times New Roman"/>
          <w:sz w:val="24"/>
          <w:szCs w:val="24"/>
        </w:rPr>
        <w:t xml:space="preserve">, автор проекта Вишневская </w:t>
      </w:r>
      <w:r w:rsidRPr="00D14E3E">
        <w:rPr>
          <w:rFonts w:ascii="Times New Roman" w:hAnsi="Times New Roman"/>
          <w:sz w:val="24"/>
          <w:szCs w:val="24"/>
        </w:rPr>
        <w:t>Е.В.</w:t>
      </w:r>
      <w:r w:rsidR="00DE1A30" w:rsidRPr="00D14E3E">
        <w:rPr>
          <w:rFonts w:ascii="Times New Roman" w:hAnsi="Times New Roman"/>
          <w:sz w:val="24"/>
          <w:szCs w:val="24"/>
        </w:rPr>
        <w:t xml:space="preserve">, за подготовку </w:t>
      </w:r>
      <w:r>
        <w:rPr>
          <w:rFonts w:ascii="Times New Roman" w:hAnsi="Times New Roman"/>
          <w:sz w:val="24"/>
          <w:szCs w:val="24"/>
        </w:rPr>
        <w:t>ф</w:t>
      </w:r>
      <w:r w:rsidR="00DE1A30" w:rsidRPr="00D14E3E">
        <w:rPr>
          <w:rFonts w:ascii="Times New Roman" w:hAnsi="Times New Roman"/>
          <w:sz w:val="24"/>
          <w:szCs w:val="24"/>
        </w:rPr>
        <w:t>естивал</w:t>
      </w:r>
      <w:r>
        <w:rPr>
          <w:rFonts w:ascii="Times New Roman" w:hAnsi="Times New Roman"/>
          <w:sz w:val="24"/>
          <w:szCs w:val="24"/>
        </w:rPr>
        <w:t>я</w:t>
      </w:r>
      <w:r w:rsidR="00DE1A30" w:rsidRPr="00D14E3E">
        <w:rPr>
          <w:rFonts w:ascii="Times New Roman" w:hAnsi="Times New Roman"/>
          <w:sz w:val="24"/>
          <w:szCs w:val="24"/>
        </w:rPr>
        <w:t xml:space="preserve"> народного творчества «Байки красавицы </w:t>
      </w:r>
      <w:proofErr w:type="spellStart"/>
      <w:r w:rsidR="00DE1A30" w:rsidRPr="00D14E3E">
        <w:rPr>
          <w:rFonts w:ascii="Times New Roman" w:hAnsi="Times New Roman"/>
          <w:sz w:val="24"/>
          <w:szCs w:val="24"/>
        </w:rPr>
        <w:t>Канды</w:t>
      </w:r>
      <w:proofErr w:type="spellEnd"/>
      <w:r w:rsidR="00DE1A30" w:rsidRPr="00D14E3E">
        <w:rPr>
          <w:rFonts w:ascii="Times New Roman" w:hAnsi="Times New Roman"/>
          <w:sz w:val="24"/>
          <w:szCs w:val="24"/>
        </w:rPr>
        <w:t>»;</w:t>
      </w:r>
    </w:p>
    <w:p w:rsidR="00167C85" w:rsidRPr="00D14E3E" w:rsidRDefault="00D14E3E" w:rsidP="00D14E3E">
      <w:pPr>
        <w:pStyle w:val="a9"/>
        <w:jc w:val="both"/>
        <w:rPr>
          <w:rFonts w:ascii="Times New Roman" w:hAnsi="Times New Roman"/>
          <w:sz w:val="24"/>
          <w:szCs w:val="24"/>
        </w:rPr>
      </w:pPr>
      <w:r>
        <w:rPr>
          <w:rFonts w:ascii="Times New Roman" w:hAnsi="Times New Roman"/>
          <w:sz w:val="24"/>
          <w:szCs w:val="24"/>
        </w:rPr>
        <w:t xml:space="preserve">3. </w:t>
      </w:r>
      <w:r w:rsidR="00DE1A30" w:rsidRPr="00D14E3E">
        <w:rPr>
          <w:rFonts w:ascii="Times New Roman" w:hAnsi="Times New Roman"/>
          <w:sz w:val="24"/>
          <w:szCs w:val="24"/>
        </w:rPr>
        <w:t>Мурманский областной Дворец культуры и народ</w:t>
      </w:r>
      <w:r>
        <w:rPr>
          <w:rFonts w:ascii="Times New Roman" w:hAnsi="Times New Roman"/>
          <w:sz w:val="24"/>
          <w:szCs w:val="24"/>
        </w:rPr>
        <w:t>ного творчества им. С.М. Кирова</w:t>
      </w:r>
      <w:r w:rsidR="00DE1A30" w:rsidRPr="00D14E3E">
        <w:rPr>
          <w:rFonts w:ascii="Times New Roman" w:hAnsi="Times New Roman"/>
          <w:sz w:val="24"/>
          <w:szCs w:val="24"/>
        </w:rPr>
        <w:t xml:space="preserve">, автор проекта Серова </w:t>
      </w:r>
      <w:r w:rsidRPr="00D14E3E">
        <w:rPr>
          <w:rFonts w:ascii="Times New Roman" w:hAnsi="Times New Roman"/>
          <w:sz w:val="24"/>
          <w:szCs w:val="24"/>
        </w:rPr>
        <w:t>Ю.В.</w:t>
      </w:r>
      <w:r w:rsidR="00DE1A30" w:rsidRPr="00D14E3E">
        <w:rPr>
          <w:rFonts w:ascii="Times New Roman" w:hAnsi="Times New Roman"/>
          <w:sz w:val="24"/>
          <w:szCs w:val="24"/>
        </w:rPr>
        <w:t xml:space="preserve">, за подготовку </w:t>
      </w:r>
      <w:r>
        <w:rPr>
          <w:rFonts w:ascii="Times New Roman" w:hAnsi="Times New Roman"/>
          <w:sz w:val="24"/>
          <w:szCs w:val="24"/>
        </w:rPr>
        <w:t>с</w:t>
      </w:r>
      <w:r w:rsidR="00DE1A30" w:rsidRPr="00D14E3E">
        <w:rPr>
          <w:rFonts w:ascii="Times New Roman" w:hAnsi="Times New Roman"/>
          <w:sz w:val="24"/>
          <w:szCs w:val="24"/>
        </w:rPr>
        <w:t>ери</w:t>
      </w:r>
      <w:r>
        <w:rPr>
          <w:rFonts w:ascii="Times New Roman" w:hAnsi="Times New Roman"/>
          <w:sz w:val="24"/>
          <w:szCs w:val="24"/>
        </w:rPr>
        <w:t>и</w:t>
      </w:r>
      <w:r w:rsidR="00DE1A30" w:rsidRPr="00D14E3E">
        <w:rPr>
          <w:rFonts w:ascii="Times New Roman" w:hAnsi="Times New Roman"/>
          <w:sz w:val="24"/>
          <w:szCs w:val="24"/>
        </w:rPr>
        <w:t xml:space="preserve"> подкастов о традиционной народной культуре.</w:t>
      </w:r>
    </w:p>
    <w:p w:rsidR="00C03B3D" w:rsidRPr="00C03B3D" w:rsidRDefault="00C03B3D" w:rsidP="00E069BF">
      <w:pPr>
        <w:tabs>
          <w:tab w:val="left" w:pos="3052"/>
        </w:tabs>
        <w:spacing w:after="0" w:line="240" w:lineRule="auto"/>
        <w:ind w:firstLine="708"/>
        <w:jc w:val="both"/>
        <w:rPr>
          <w:rFonts w:asciiTheme="minorHAnsi" w:hAnsiTheme="minorHAnsi"/>
          <w:bCs/>
          <w:szCs w:val="24"/>
        </w:rPr>
      </w:pPr>
    </w:p>
    <w:p w:rsidR="00902959" w:rsidRPr="00902959" w:rsidRDefault="00902959" w:rsidP="00902959">
      <w:pPr>
        <w:spacing w:after="0" w:line="240" w:lineRule="auto"/>
        <w:jc w:val="both"/>
        <w:rPr>
          <w:rFonts w:ascii="Times New Roman" w:hAnsi="Times New Roman"/>
          <w:b/>
          <w:sz w:val="24"/>
          <w:szCs w:val="24"/>
        </w:rPr>
      </w:pPr>
      <w:r w:rsidRPr="00902959">
        <w:rPr>
          <w:rFonts w:ascii="Times New Roman" w:hAnsi="Times New Roman"/>
          <w:b/>
          <w:sz w:val="24"/>
          <w:szCs w:val="24"/>
        </w:rPr>
        <w:t>4.10.  Работа по профилактике наркомании, табакокурения и форм</w:t>
      </w:r>
      <w:r w:rsidR="00FA0C95">
        <w:rPr>
          <w:rFonts w:ascii="Times New Roman" w:hAnsi="Times New Roman"/>
          <w:b/>
          <w:sz w:val="24"/>
          <w:szCs w:val="24"/>
        </w:rPr>
        <w:t>ированию здорового образа жизни</w:t>
      </w:r>
    </w:p>
    <w:p w:rsidR="00902959" w:rsidRPr="00FA0C95" w:rsidRDefault="00902959" w:rsidP="00902959">
      <w:pPr>
        <w:spacing w:after="0" w:line="240" w:lineRule="auto"/>
        <w:jc w:val="both"/>
        <w:rPr>
          <w:rFonts w:ascii="Times New Roman" w:hAnsi="Times New Roman"/>
          <w:i/>
          <w:sz w:val="24"/>
          <w:szCs w:val="24"/>
        </w:rPr>
      </w:pPr>
      <w:r w:rsidRPr="00FA0C95">
        <w:rPr>
          <w:rFonts w:ascii="Times New Roman" w:hAnsi="Times New Roman"/>
          <w:i/>
          <w:sz w:val="24"/>
          <w:szCs w:val="24"/>
        </w:rPr>
        <w:t>Доля культурно-массовых мероприятий по профилактике наркомании, табакокурения и формированию здорового образа жизни  от общего количества культурно-массовых мероприятий проведенн</w:t>
      </w:r>
      <w:r w:rsidR="00FA0C95" w:rsidRPr="00FA0C95">
        <w:rPr>
          <w:rFonts w:ascii="Times New Roman" w:hAnsi="Times New Roman"/>
          <w:i/>
          <w:sz w:val="24"/>
          <w:szCs w:val="24"/>
        </w:rPr>
        <w:t xml:space="preserve">ых в отчетном году по формуле: </w:t>
      </w:r>
    </w:p>
    <w:p w:rsidR="00902959" w:rsidRDefault="00902959" w:rsidP="00FA0C95">
      <w:pPr>
        <w:spacing w:after="0" w:line="240" w:lineRule="auto"/>
        <w:jc w:val="both"/>
        <w:rPr>
          <w:rFonts w:ascii="Times New Roman" w:hAnsi="Times New Roman"/>
          <w:i/>
          <w:color w:val="000000"/>
          <w:sz w:val="24"/>
          <w:szCs w:val="24"/>
        </w:rPr>
      </w:pPr>
      <w:r w:rsidRPr="00FA0C95">
        <w:rPr>
          <w:rFonts w:ascii="Times New Roman" w:hAnsi="Times New Roman"/>
          <w:i/>
          <w:color w:val="000000"/>
          <w:sz w:val="24"/>
          <w:szCs w:val="24"/>
        </w:rPr>
        <w:t>Доля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/КММ) * 100, где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количество культурно-массовых мероприятий по профилактике наркомании, табакокурения и формированию здорового образа жизни, проведенных в отчетном году, КММ – количество </w:t>
      </w:r>
      <w:r w:rsidR="00D14E3E">
        <w:rPr>
          <w:rFonts w:ascii="Times New Roman" w:hAnsi="Times New Roman"/>
          <w:i/>
          <w:color w:val="000000"/>
          <w:sz w:val="24"/>
          <w:szCs w:val="24"/>
        </w:rPr>
        <w:t>КММ</w:t>
      </w:r>
      <w:r w:rsidR="00FA0C95" w:rsidRPr="00FA0C95">
        <w:rPr>
          <w:rFonts w:ascii="Times New Roman" w:hAnsi="Times New Roman"/>
          <w:i/>
          <w:color w:val="000000"/>
          <w:sz w:val="24"/>
          <w:szCs w:val="24"/>
        </w:rPr>
        <w:t>,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A0C95" w:rsidRPr="00FA0C95" w:rsidTr="00BA3F95">
        <w:tc>
          <w:tcPr>
            <w:tcW w:w="1242"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Год</w:t>
            </w:r>
          </w:p>
        </w:tc>
        <w:tc>
          <w:tcPr>
            <w:tcW w:w="1843"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ед.</w:t>
            </w:r>
          </w:p>
        </w:tc>
        <w:tc>
          <w:tcPr>
            <w:tcW w:w="2268"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 ед.</w:t>
            </w:r>
          </w:p>
        </w:tc>
        <w:tc>
          <w:tcPr>
            <w:tcW w:w="2552"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доли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w:t>
            </w:r>
          </w:p>
        </w:tc>
      </w:tr>
      <w:tr w:rsidR="00FA0C95" w:rsidRPr="00FA0C95" w:rsidTr="00BA3F95">
        <w:tc>
          <w:tcPr>
            <w:tcW w:w="1242" w:type="dxa"/>
          </w:tcPr>
          <w:p w:rsidR="00FA0C95" w:rsidRPr="00FA0C95" w:rsidRDefault="00FA0C95" w:rsidP="00FA0C95">
            <w:pPr>
              <w:spacing w:after="0" w:line="240" w:lineRule="auto"/>
              <w:jc w:val="both"/>
              <w:rPr>
                <w:rFonts w:ascii="Times New Roman" w:hAnsi="Times New Roman"/>
                <w:b/>
                <w:color w:val="000000"/>
                <w:sz w:val="24"/>
                <w:szCs w:val="24"/>
              </w:rPr>
            </w:pPr>
            <w:r w:rsidRPr="00FA0C95">
              <w:rPr>
                <w:rFonts w:ascii="Times New Roman" w:hAnsi="Times New Roman"/>
                <w:b/>
                <w:color w:val="000000"/>
                <w:sz w:val="24"/>
                <w:szCs w:val="24"/>
              </w:rPr>
              <w:t>2018</w:t>
            </w:r>
          </w:p>
        </w:tc>
        <w:tc>
          <w:tcPr>
            <w:tcW w:w="1843" w:type="dxa"/>
          </w:tcPr>
          <w:p w:rsidR="00FA0C95" w:rsidRPr="00FA0C95" w:rsidRDefault="00FA0C95" w:rsidP="00FA0C95">
            <w:pPr>
              <w:spacing w:after="0" w:line="240" w:lineRule="auto"/>
              <w:jc w:val="center"/>
              <w:rPr>
                <w:rFonts w:ascii="Times New Roman" w:hAnsi="Times New Roman"/>
                <w:sz w:val="24"/>
                <w:szCs w:val="24"/>
              </w:rPr>
            </w:pPr>
            <w:r w:rsidRPr="00FA0C95">
              <w:rPr>
                <w:rFonts w:ascii="Times New Roman" w:hAnsi="Times New Roman"/>
                <w:sz w:val="24"/>
                <w:szCs w:val="24"/>
              </w:rPr>
              <w:t>6</w:t>
            </w:r>
          </w:p>
        </w:tc>
        <w:tc>
          <w:tcPr>
            <w:tcW w:w="2268" w:type="dxa"/>
          </w:tcPr>
          <w:p w:rsidR="00FA0C95" w:rsidRPr="00FA0C95" w:rsidRDefault="00FA0C95" w:rsidP="00FA0C95">
            <w:pPr>
              <w:spacing w:after="0" w:line="240" w:lineRule="auto"/>
              <w:jc w:val="center"/>
              <w:rPr>
                <w:rFonts w:ascii="Times New Roman" w:hAnsi="Times New Roman"/>
                <w:sz w:val="24"/>
                <w:szCs w:val="24"/>
              </w:rPr>
            </w:pPr>
            <w:r w:rsidRPr="00FA0C95">
              <w:rPr>
                <w:rFonts w:ascii="Times New Roman" w:hAnsi="Times New Roman"/>
                <w:sz w:val="24"/>
                <w:szCs w:val="24"/>
              </w:rPr>
              <w:t>674</w:t>
            </w:r>
          </w:p>
        </w:tc>
        <w:tc>
          <w:tcPr>
            <w:tcW w:w="2552" w:type="dxa"/>
          </w:tcPr>
          <w:p w:rsidR="00FA0C95" w:rsidRPr="00FA0C95" w:rsidRDefault="00FA0C95" w:rsidP="00FA0C95">
            <w:pPr>
              <w:spacing w:after="0" w:line="240" w:lineRule="auto"/>
              <w:jc w:val="center"/>
              <w:rPr>
                <w:rFonts w:ascii="Times New Roman" w:hAnsi="Times New Roman"/>
                <w:sz w:val="24"/>
                <w:szCs w:val="24"/>
              </w:rPr>
            </w:pPr>
            <w:r w:rsidRPr="00FA0C95">
              <w:rPr>
                <w:rFonts w:ascii="Times New Roman" w:hAnsi="Times New Roman"/>
                <w:sz w:val="24"/>
                <w:szCs w:val="24"/>
              </w:rPr>
              <w:t>0,9</w:t>
            </w:r>
          </w:p>
        </w:tc>
      </w:tr>
      <w:tr w:rsidR="00FA0C95" w:rsidRPr="00FA0C95" w:rsidTr="00BA3F95">
        <w:tc>
          <w:tcPr>
            <w:tcW w:w="1242" w:type="dxa"/>
          </w:tcPr>
          <w:p w:rsidR="00FA0C95" w:rsidRPr="00FA0C95" w:rsidRDefault="00FA0C95" w:rsidP="00FA0C95">
            <w:pPr>
              <w:spacing w:after="0" w:line="240" w:lineRule="auto"/>
              <w:jc w:val="both"/>
              <w:rPr>
                <w:rFonts w:ascii="Times New Roman" w:hAnsi="Times New Roman"/>
                <w:b/>
                <w:color w:val="000000"/>
                <w:sz w:val="24"/>
                <w:szCs w:val="24"/>
              </w:rPr>
            </w:pPr>
            <w:r w:rsidRPr="00FA0C95">
              <w:rPr>
                <w:rFonts w:ascii="Times New Roman" w:hAnsi="Times New Roman"/>
                <w:b/>
                <w:color w:val="000000"/>
                <w:sz w:val="24"/>
                <w:szCs w:val="24"/>
              </w:rPr>
              <w:t>2019</w:t>
            </w:r>
          </w:p>
        </w:tc>
        <w:tc>
          <w:tcPr>
            <w:tcW w:w="1843" w:type="dxa"/>
          </w:tcPr>
          <w:p w:rsidR="00FA0C95" w:rsidRPr="00FA0C95" w:rsidRDefault="00FA0C95" w:rsidP="00FA0C95">
            <w:pPr>
              <w:spacing w:after="0" w:line="240" w:lineRule="auto"/>
              <w:jc w:val="center"/>
              <w:rPr>
                <w:rFonts w:ascii="Times New Roman" w:hAnsi="Times New Roman"/>
                <w:sz w:val="24"/>
                <w:szCs w:val="24"/>
              </w:rPr>
            </w:pPr>
            <w:r w:rsidRPr="00FA0C95">
              <w:rPr>
                <w:rFonts w:ascii="Times New Roman" w:hAnsi="Times New Roman"/>
                <w:sz w:val="24"/>
                <w:szCs w:val="24"/>
              </w:rPr>
              <w:t>6</w:t>
            </w:r>
          </w:p>
        </w:tc>
        <w:tc>
          <w:tcPr>
            <w:tcW w:w="2268" w:type="dxa"/>
          </w:tcPr>
          <w:p w:rsidR="00FA0C95" w:rsidRPr="00FA0C95" w:rsidRDefault="00FA0C95" w:rsidP="00FA0C95">
            <w:pPr>
              <w:spacing w:after="0" w:line="240" w:lineRule="auto"/>
              <w:jc w:val="center"/>
              <w:rPr>
                <w:rFonts w:ascii="Times New Roman" w:hAnsi="Times New Roman"/>
                <w:sz w:val="24"/>
                <w:szCs w:val="24"/>
              </w:rPr>
            </w:pPr>
            <w:r w:rsidRPr="00FA0C95">
              <w:rPr>
                <w:rFonts w:ascii="Times New Roman" w:hAnsi="Times New Roman"/>
                <w:sz w:val="24"/>
                <w:szCs w:val="24"/>
              </w:rPr>
              <w:t>655</w:t>
            </w:r>
          </w:p>
        </w:tc>
        <w:tc>
          <w:tcPr>
            <w:tcW w:w="2552" w:type="dxa"/>
          </w:tcPr>
          <w:p w:rsidR="00FA0C95" w:rsidRPr="00FA0C95" w:rsidRDefault="00FA0C95" w:rsidP="00FA0C95">
            <w:pPr>
              <w:spacing w:after="0" w:line="240" w:lineRule="auto"/>
              <w:jc w:val="center"/>
              <w:rPr>
                <w:rFonts w:ascii="Times New Roman" w:hAnsi="Times New Roman"/>
                <w:sz w:val="24"/>
                <w:szCs w:val="24"/>
              </w:rPr>
            </w:pPr>
            <w:r w:rsidRPr="00FA0C95">
              <w:rPr>
                <w:rFonts w:ascii="Times New Roman" w:hAnsi="Times New Roman"/>
                <w:sz w:val="24"/>
                <w:szCs w:val="24"/>
              </w:rPr>
              <w:t>0,9</w:t>
            </w:r>
          </w:p>
        </w:tc>
      </w:tr>
      <w:tr w:rsidR="0080432A" w:rsidRPr="0080432A" w:rsidTr="00BA3F95">
        <w:tc>
          <w:tcPr>
            <w:tcW w:w="1242" w:type="dxa"/>
          </w:tcPr>
          <w:p w:rsidR="0080432A" w:rsidRPr="0080432A" w:rsidRDefault="0080432A" w:rsidP="00FA0C95">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2020*</w:t>
            </w:r>
          </w:p>
        </w:tc>
        <w:tc>
          <w:tcPr>
            <w:tcW w:w="1843" w:type="dxa"/>
          </w:tcPr>
          <w:p w:rsidR="0080432A" w:rsidRPr="0080432A" w:rsidRDefault="0080432A" w:rsidP="00100A64">
            <w:pPr>
              <w:spacing w:after="0" w:line="240" w:lineRule="auto"/>
              <w:jc w:val="center"/>
              <w:rPr>
                <w:rFonts w:ascii="Times New Roman" w:hAnsi="Times New Roman"/>
                <w:color w:val="000000"/>
                <w:sz w:val="24"/>
                <w:szCs w:val="24"/>
              </w:rPr>
            </w:pPr>
            <w:r w:rsidRPr="0080432A">
              <w:rPr>
                <w:rFonts w:ascii="Times New Roman" w:hAnsi="Times New Roman"/>
                <w:color w:val="000000"/>
                <w:sz w:val="24"/>
                <w:szCs w:val="24"/>
              </w:rPr>
              <w:t>6</w:t>
            </w:r>
          </w:p>
        </w:tc>
        <w:tc>
          <w:tcPr>
            <w:tcW w:w="2268" w:type="dxa"/>
          </w:tcPr>
          <w:p w:rsidR="0080432A" w:rsidRPr="0080432A" w:rsidRDefault="0080432A" w:rsidP="00100A64">
            <w:pPr>
              <w:spacing w:after="0" w:line="240" w:lineRule="auto"/>
              <w:jc w:val="center"/>
              <w:rPr>
                <w:rFonts w:ascii="Times New Roman" w:hAnsi="Times New Roman"/>
                <w:color w:val="000000"/>
                <w:sz w:val="24"/>
                <w:szCs w:val="24"/>
              </w:rPr>
            </w:pPr>
            <w:r w:rsidRPr="0080432A">
              <w:rPr>
                <w:rFonts w:ascii="Times New Roman" w:hAnsi="Times New Roman"/>
                <w:color w:val="000000"/>
                <w:sz w:val="24"/>
                <w:szCs w:val="24"/>
              </w:rPr>
              <w:t>577</w:t>
            </w:r>
          </w:p>
        </w:tc>
        <w:tc>
          <w:tcPr>
            <w:tcW w:w="2552" w:type="dxa"/>
          </w:tcPr>
          <w:p w:rsidR="0080432A" w:rsidRPr="0080432A" w:rsidRDefault="0080432A" w:rsidP="00100A64">
            <w:pPr>
              <w:spacing w:after="0" w:line="240" w:lineRule="auto"/>
              <w:jc w:val="center"/>
              <w:rPr>
                <w:rFonts w:ascii="Times New Roman" w:hAnsi="Times New Roman"/>
                <w:color w:val="000000"/>
                <w:sz w:val="24"/>
                <w:szCs w:val="24"/>
              </w:rPr>
            </w:pPr>
            <w:r w:rsidRPr="0080432A">
              <w:rPr>
                <w:rFonts w:ascii="Times New Roman" w:hAnsi="Times New Roman"/>
                <w:color w:val="000000"/>
                <w:sz w:val="24"/>
                <w:szCs w:val="24"/>
              </w:rPr>
              <w:t>1,07</w:t>
            </w:r>
          </w:p>
        </w:tc>
      </w:tr>
    </w:tbl>
    <w:p w:rsidR="00FA0C95" w:rsidRPr="0080432A" w:rsidRDefault="00FA0C95" w:rsidP="00FA0C95">
      <w:pPr>
        <w:spacing w:after="0" w:line="240" w:lineRule="auto"/>
        <w:jc w:val="both"/>
        <w:rPr>
          <w:rFonts w:ascii="Times New Roman" w:hAnsi="Times New Roman"/>
          <w:i/>
          <w:sz w:val="24"/>
          <w:szCs w:val="24"/>
        </w:rPr>
      </w:pPr>
      <w:r w:rsidRPr="0080432A">
        <w:rPr>
          <w:rFonts w:ascii="Times New Roman" w:hAnsi="Times New Roman"/>
          <w:color w:val="000000"/>
          <w:sz w:val="24"/>
          <w:szCs w:val="24"/>
        </w:rPr>
        <w:t xml:space="preserve"> </w:t>
      </w:r>
      <w:r w:rsidRPr="0080432A">
        <w:rPr>
          <w:rFonts w:ascii="Times New Roman" w:hAnsi="Times New Roman"/>
          <w:i/>
          <w:color w:val="000000"/>
          <w:sz w:val="24"/>
          <w:szCs w:val="24"/>
        </w:rPr>
        <w:t xml:space="preserve">* количество мероприятий офлайн и </w:t>
      </w:r>
      <w:r w:rsidRPr="0080432A">
        <w:rPr>
          <w:rFonts w:ascii="Times New Roman" w:hAnsi="Times New Roman"/>
          <w:i/>
          <w:sz w:val="24"/>
          <w:szCs w:val="24"/>
        </w:rPr>
        <w:t>онлайн</w:t>
      </w:r>
    </w:p>
    <w:p w:rsidR="00FA0C95" w:rsidRPr="0080432A" w:rsidRDefault="00FA0C95" w:rsidP="00FA0C95">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lastRenderedPageBreak/>
        <w:t>Количество участников/посетителей мероприятий по профилактике наркомании, табакокурения и формированию здорового образа жизни:</w:t>
      </w:r>
      <w:r w:rsidR="0080432A">
        <w:rPr>
          <w:rFonts w:ascii="Times New Roman" w:hAnsi="Times New Roman"/>
          <w:b/>
          <w:color w:val="000000"/>
          <w:sz w:val="24"/>
          <w:szCs w:val="24"/>
        </w:rPr>
        <w:t xml:space="preserve"> </w:t>
      </w:r>
      <w:r w:rsidR="0080432A" w:rsidRPr="0080432A">
        <w:rPr>
          <w:rFonts w:ascii="Times New Roman" w:hAnsi="Times New Roman"/>
          <w:b/>
          <w:color w:val="000000"/>
          <w:sz w:val="24"/>
          <w:szCs w:val="24"/>
        </w:rPr>
        <w:t>участников – 182, просмотров 2189.</w:t>
      </w:r>
    </w:p>
    <w:p w:rsidR="00FA0C95" w:rsidRPr="0080432A" w:rsidRDefault="00FA0C95" w:rsidP="00FA0C95">
      <w:pPr>
        <w:spacing w:after="0" w:line="240" w:lineRule="auto"/>
        <w:rPr>
          <w:rFonts w:ascii="Times New Roman" w:hAnsi="Times New Roman"/>
          <w:b/>
          <w:sz w:val="24"/>
          <w:szCs w:val="24"/>
        </w:rPr>
      </w:pPr>
    </w:p>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A0C95" w:rsidRPr="0080432A" w:rsidTr="00BA3F95">
        <w:tc>
          <w:tcPr>
            <w:tcW w:w="1242"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FA0C95" w:rsidRPr="0080432A" w:rsidTr="00BA3F95">
        <w:tc>
          <w:tcPr>
            <w:tcW w:w="1242"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FA0C95" w:rsidRPr="0080432A" w:rsidRDefault="00FA0C95" w:rsidP="00FA0C95">
            <w:pPr>
              <w:spacing w:after="0" w:line="240" w:lineRule="auto"/>
              <w:jc w:val="center"/>
              <w:rPr>
                <w:rFonts w:ascii="Times New Roman" w:hAnsi="Times New Roman"/>
                <w:b/>
                <w:sz w:val="24"/>
                <w:szCs w:val="24"/>
              </w:rPr>
            </w:pPr>
          </w:p>
        </w:tc>
        <w:tc>
          <w:tcPr>
            <w:tcW w:w="2268" w:type="dxa"/>
            <w:shd w:val="clear" w:color="auto" w:fill="auto"/>
          </w:tcPr>
          <w:p w:rsidR="00FA0C95" w:rsidRPr="0080432A" w:rsidRDefault="00FA0C95" w:rsidP="00FA0C95">
            <w:pPr>
              <w:spacing w:after="0" w:line="240" w:lineRule="auto"/>
              <w:rPr>
                <w:rFonts w:ascii="Times New Roman" w:hAnsi="Times New Roman"/>
                <w:b/>
                <w:sz w:val="24"/>
                <w:szCs w:val="24"/>
              </w:rPr>
            </w:pPr>
          </w:p>
        </w:tc>
        <w:tc>
          <w:tcPr>
            <w:tcW w:w="2552" w:type="dxa"/>
            <w:shd w:val="clear" w:color="auto" w:fill="auto"/>
          </w:tcPr>
          <w:p w:rsidR="00FA0C95" w:rsidRPr="0080432A" w:rsidRDefault="00FA0C95" w:rsidP="00FA0C95">
            <w:pPr>
              <w:spacing w:after="0" w:line="240" w:lineRule="auto"/>
              <w:rPr>
                <w:rFonts w:ascii="Times New Roman" w:hAnsi="Times New Roman"/>
                <w:b/>
                <w:sz w:val="24"/>
                <w:szCs w:val="24"/>
              </w:rPr>
            </w:pPr>
          </w:p>
        </w:tc>
      </w:tr>
    </w:tbl>
    <w:p w:rsidR="00FA0C95" w:rsidRPr="0080432A" w:rsidRDefault="00FA0C95" w:rsidP="00FA0C95">
      <w:pPr>
        <w:spacing w:after="0" w:line="240" w:lineRule="auto"/>
        <w:rPr>
          <w:rFonts w:ascii="Times New Roman" w:hAnsi="Times New Roman"/>
          <w:b/>
          <w:sz w:val="24"/>
          <w:szCs w:val="24"/>
        </w:rPr>
      </w:pPr>
    </w:p>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FA0C95" w:rsidRPr="0080432A" w:rsidTr="0080432A">
        <w:tc>
          <w:tcPr>
            <w:tcW w:w="1242" w:type="dxa"/>
            <w:vMerge w:val="restart"/>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2220" w:type="dxa"/>
            <w:gridSpan w:val="2"/>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gridSpan w:val="2"/>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220" w:type="dxa"/>
            <w:gridSpan w:val="2"/>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FA0C95" w:rsidRPr="0080432A" w:rsidTr="0080432A">
        <w:tc>
          <w:tcPr>
            <w:tcW w:w="1242" w:type="dxa"/>
            <w:vMerge/>
            <w:shd w:val="clear" w:color="auto" w:fill="auto"/>
          </w:tcPr>
          <w:p w:rsidR="00FA0C95" w:rsidRPr="0080432A" w:rsidRDefault="00FA0C95" w:rsidP="00FA0C95">
            <w:pPr>
              <w:spacing w:after="0" w:line="240" w:lineRule="auto"/>
              <w:rPr>
                <w:rFonts w:ascii="Times New Roman" w:hAnsi="Times New Roman"/>
                <w:b/>
                <w:sz w:val="24"/>
                <w:szCs w:val="24"/>
              </w:rPr>
            </w:pPr>
          </w:p>
        </w:tc>
        <w:tc>
          <w:tcPr>
            <w:tcW w:w="1110" w:type="dxa"/>
            <w:shd w:val="clear" w:color="auto" w:fill="auto"/>
          </w:tcPr>
          <w:p w:rsidR="00FA0C95" w:rsidRPr="0080432A" w:rsidRDefault="00FA0C95" w:rsidP="00FA0C95">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10" w:type="dxa"/>
            <w:shd w:val="clear" w:color="auto" w:fill="auto"/>
          </w:tcPr>
          <w:p w:rsidR="00FA0C95" w:rsidRPr="0080432A" w:rsidRDefault="00FA0C95" w:rsidP="00FA0C95">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c>
          <w:tcPr>
            <w:tcW w:w="1134" w:type="dxa"/>
            <w:shd w:val="clear" w:color="auto" w:fill="auto"/>
          </w:tcPr>
          <w:p w:rsidR="00FA0C95" w:rsidRPr="0080432A" w:rsidRDefault="00FA0C95" w:rsidP="00FA0C95">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34" w:type="dxa"/>
            <w:shd w:val="clear" w:color="auto" w:fill="auto"/>
          </w:tcPr>
          <w:p w:rsidR="00FA0C95" w:rsidRPr="0080432A" w:rsidRDefault="00FA0C95" w:rsidP="00FA0C95">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c>
          <w:tcPr>
            <w:tcW w:w="1110" w:type="dxa"/>
            <w:shd w:val="clear" w:color="auto" w:fill="auto"/>
          </w:tcPr>
          <w:p w:rsidR="00FA0C95" w:rsidRPr="0080432A" w:rsidRDefault="00FA0C95" w:rsidP="00FA0C95">
            <w:pPr>
              <w:spacing w:after="0" w:line="240" w:lineRule="auto"/>
              <w:jc w:val="both"/>
              <w:rPr>
                <w:rFonts w:ascii="Times New Roman" w:hAnsi="Times New Roman"/>
                <w:b/>
                <w:sz w:val="24"/>
                <w:szCs w:val="24"/>
              </w:rPr>
            </w:pPr>
            <w:r w:rsidRPr="0080432A">
              <w:rPr>
                <w:rFonts w:ascii="Times New Roman" w:hAnsi="Times New Roman"/>
                <w:b/>
                <w:sz w:val="24"/>
                <w:szCs w:val="24"/>
              </w:rPr>
              <w:t>1-3 квартал</w:t>
            </w:r>
          </w:p>
        </w:tc>
        <w:tc>
          <w:tcPr>
            <w:tcW w:w="1110" w:type="dxa"/>
            <w:shd w:val="clear" w:color="auto" w:fill="auto"/>
          </w:tcPr>
          <w:p w:rsidR="00FA0C95" w:rsidRPr="0080432A" w:rsidRDefault="00FA0C95" w:rsidP="00FA0C95">
            <w:pPr>
              <w:spacing w:after="0" w:line="240" w:lineRule="auto"/>
              <w:jc w:val="both"/>
              <w:rPr>
                <w:rFonts w:ascii="Times New Roman" w:hAnsi="Times New Roman"/>
                <w:b/>
                <w:sz w:val="24"/>
                <w:szCs w:val="24"/>
              </w:rPr>
            </w:pPr>
            <w:r w:rsidRPr="0080432A">
              <w:rPr>
                <w:rFonts w:ascii="Times New Roman" w:hAnsi="Times New Roman"/>
                <w:b/>
                <w:sz w:val="24"/>
                <w:szCs w:val="24"/>
              </w:rPr>
              <w:t>4 квартал</w:t>
            </w:r>
          </w:p>
        </w:tc>
      </w:tr>
      <w:tr w:rsidR="0080432A" w:rsidRPr="00FA0C95" w:rsidTr="0080432A">
        <w:tc>
          <w:tcPr>
            <w:tcW w:w="1242" w:type="dxa"/>
            <w:shd w:val="clear" w:color="auto" w:fill="auto"/>
          </w:tcPr>
          <w:p w:rsidR="0080432A" w:rsidRPr="0080432A" w:rsidRDefault="0080432A" w:rsidP="00FA0C95">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110" w:type="dxa"/>
            <w:shd w:val="clear" w:color="auto" w:fill="auto"/>
          </w:tcPr>
          <w:p w:rsidR="0080432A" w:rsidRPr="00FA0C95" w:rsidRDefault="0080432A" w:rsidP="00100A64">
            <w:pPr>
              <w:spacing w:after="0" w:line="240" w:lineRule="auto"/>
              <w:jc w:val="center"/>
              <w:rPr>
                <w:rFonts w:ascii="Times New Roman" w:hAnsi="Times New Roman"/>
                <w:sz w:val="24"/>
                <w:szCs w:val="24"/>
              </w:rPr>
            </w:pPr>
            <w:r w:rsidRPr="00FA0C95">
              <w:rPr>
                <w:rFonts w:ascii="Times New Roman" w:hAnsi="Times New Roman"/>
                <w:sz w:val="24"/>
                <w:szCs w:val="24"/>
              </w:rPr>
              <w:t>1</w:t>
            </w:r>
          </w:p>
        </w:tc>
        <w:tc>
          <w:tcPr>
            <w:tcW w:w="1110" w:type="dxa"/>
            <w:shd w:val="clear" w:color="auto" w:fill="auto"/>
          </w:tcPr>
          <w:p w:rsidR="0080432A" w:rsidRPr="00FA0C95" w:rsidRDefault="0080432A" w:rsidP="00100A64">
            <w:pPr>
              <w:spacing w:after="0" w:line="240" w:lineRule="auto"/>
              <w:jc w:val="center"/>
              <w:rPr>
                <w:rFonts w:ascii="Times New Roman" w:hAnsi="Times New Roman"/>
                <w:sz w:val="24"/>
                <w:szCs w:val="24"/>
              </w:rPr>
            </w:pPr>
            <w:r w:rsidRPr="00FA0C95">
              <w:rPr>
                <w:rFonts w:ascii="Times New Roman" w:hAnsi="Times New Roman"/>
                <w:sz w:val="24"/>
                <w:szCs w:val="24"/>
              </w:rPr>
              <w:t>5</w:t>
            </w:r>
          </w:p>
        </w:tc>
        <w:tc>
          <w:tcPr>
            <w:tcW w:w="1134" w:type="dxa"/>
            <w:shd w:val="clear" w:color="auto" w:fill="auto"/>
          </w:tcPr>
          <w:p w:rsidR="0080432A" w:rsidRPr="00B6306E" w:rsidRDefault="0080432A" w:rsidP="00100A64">
            <w:pPr>
              <w:spacing w:after="0" w:line="240" w:lineRule="auto"/>
              <w:jc w:val="center"/>
              <w:rPr>
                <w:rFonts w:ascii="Times New Roman" w:hAnsi="Times New Roman"/>
                <w:sz w:val="24"/>
                <w:szCs w:val="24"/>
              </w:rPr>
            </w:pPr>
            <w:r w:rsidRPr="00B6306E">
              <w:rPr>
                <w:rFonts w:ascii="Times New Roman" w:hAnsi="Times New Roman"/>
                <w:sz w:val="24"/>
                <w:szCs w:val="24"/>
              </w:rPr>
              <w:t>224</w:t>
            </w:r>
          </w:p>
        </w:tc>
        <w:tc>
          <w:tcPr>
            <w:tcW w:w="1134" w:type="dxa"/>
            <w:shd w:val="clear" w:color="auto" w:fill="auto"/>
          </w:tcPr>
          <w:p w:rsidR="0080432A" w:rsidRPr="00B6306E" w:rsidRDefault="0080432A" w:rsidP="00100A64">
            <w:pPr>
              <w:spacing w:after="0" w:line="240" w:lineRule="auto"/>
              <w:jc w:val="center"/>
              <w:rPr>
                <w:rFonts w:ascii="Times New Roman" w:hAnsi="Times New Roman"/>
                <w:sz w:val="24"/>
                <w:szCs w:val="24"/>
              </w:rPr>
            </w:pPr>
            <w:r>
              <w:rPr>
                <w:rFonts w:ascii="Times New Roman" w:hAnsi="Times New Roman"/>
                <w:sz w:val="24"/>
                <w:szCs w:val="24"/>
              </w:rPr>
              <w:t>136</w:t>
            </w:r>
          </w:p>
        </w:tc>
        <w:tc>
          <w:tcPr>
            <w:tcW w:w="1110" w:type="dxa"/>
            <w:shd w:val="clear" w:color="auto" w:fill="auto"/>
          </w:tcPr>
          <w:p w:rsidR="0080432A" w:rsidRPr="00B6306E" w:rsidRDefault="0080432A" w:rsidP="00100A64">
            <w:pPr>
              <w:spacing w:after="0" w:line="240" w:lineRule="auto"/>
              <w:jc w:val="center"/>
              <w:rPr>
                <w:rFonts w:ascii="Times New Roman" w:hAnsi="Times New Roman"/>
                <w:sz w:val="24"/>
                <w:szCs w:val="24"/>
              </w:rPr>
            </w:pPr>
            <w:r>
              <w:rPr>
                <w:rFonts w:ascii="Times New Roman" w:hAnsi="Times New Roman"/>
                <w:sz w:val="24"/>
                <w:szCs w:val="24"/>
              </w:rPr>
              <w:t>0,4</w:t>
            </w:r>
          </w:p>
        </w:tc>
        <w:tc>
          <w:tcPr>
            <w:tcW w:w="1110" w:type="dxa"/>
            <w:shd w:val="clear" w:color="auto" w:fill="auto"/>
          </w:tcPr>
          <w:p w:rsidR="0080432A" w:rsidRPr="00B6306E" w:rsidRDefault="0080432A" w:rsidP="00100A64">
            <w:pPr>
              <w:spacing w:after="0" w:line="240" w:lineRule="auto"/>
              <w:jc w:val="center"/>
              <w:rPr>
                <w:rFonts w:ascii="Times New Roman" w:hAnsi="Times New Roman"/>
                <w:sz w:val="24"/>
                <w:szCs w:val="24"/>
              </w:rPr>
            </w:pPr>
            <w:r>
              <w:rPr>
                <w:rFonts w:ascii="Times New Roman" w:hAnsi="Times New Roman"/>
                <w:sz w:val="24"/>
                <w:szCs w:val="24"/>
              </w:rPr>
              <w:t>3,7</w:t>
            </w:r>
          </w:p>
        </w:tc>
      </w:tr>
    </w:tbl>
    <w:p w:rsidR="00BF2FEF" w:rsidRPr="00902959" w:rsidRDefault="00BF2FEF" w:rsidP="00902959">
      <w:pPr>
        <w:spacing w:after="0" w:line="240" w:lineRule="auto"/>
        <w:rPr>
          <w:rFonts w:ascii="Times New Roman" w:hAnsi="Times New Roman"/>
          <w:sz w:val="24"/>
          <w:szCs w:val="24"/>
        </w:rPr>
      </w:pPr>
    </w:p>
    <w:p w:rsidR="00042B8D" w:rsidRPr="007C741A" w:rsidRDefault="00042B8D" w:rsidP="00042B8D">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42"/>
        <w:gridCol w:w="1701"/>
        <w:gridCol w:w="1479"/>
        <w:gridCol w:w="1639"/>
        <w:gridCol w:w="7447"/>
      </w:tblGrid>
      <w:tr w:rsidR="00042B8D" w:rsidRPr="00FC529C" w:rsidTr="007C741A">
        <w:tc>
          <w:tcPr>
            <w:tcW w:w="560" w:type="dxa"/>
          </w:tcPr>
          <w:p w:rsidR="00042B8D" w:rsidRPr="007C741A" w:rsidRDefault="00042B8D" w:rsidP="002C2ED7">
            <w:pPr>
              <w:spacing w:after="0" w:line="240" w:lineRule="auto"/>
              <w:jc w:val="center"/>
              <w:rPr>
                <w:rFonts w:ascii="Times New Roman" w:hAnsi="Times New Roman"/>
                <w:b/>
                <w:sz w:val="24"/>
                <w:szCs w:val="24"/>
              </w:rPr>
            </w:pPr>
            <w:r w:rsidRPr="007C741A">
              <w:rPr>
                <w:rFonts w:ascii="Times New Roman" w:hAnsi="Times New Roman"/>
                <w:b/>
                <w:sz w:val="24"/>
                <w:szCs w:val="24"/>
              </w:rPr>
              <w:t xml:space="preserve">№ </w:t>
            </w:r>
            <w:proofErr w:type="gramStart"/>
            <w:r w:rsidRPr="007C741A">
              <w:rPr>
                <w:rFonts w:ascii="Times New Roman" w:hAnsi="Times New Roman"/>
                <w:b/>
                <w:sz w:val="24"/>
                <w:szCs w:val="24"/>
              </w:rPr>
              <w:t>п</w:t>
            </w:r>
            <w:proofErr w:type="gramEnd"/>
            <w:r w:rsidRPr="007C741A">
              <w:rPr>
                <w:rFonts w:ascii="Times New Roman" w:hAnsi="Times New Roman"/>
                <w:b/>
                <w:sz w:val="24"/>
                <w:szCs w:val="24"/>
              </w:rPr>
              <w:t>/п</w:t>
            </w:r>
          </w:p>
        </w:tc>
        <w:tc>
          <w:tcPr>
            <w:tcW w:w="2242" w:type="dxa"/>
          </w:tcPr>
          <w:p w:rsidR="00042B8D" w:rsidRPr="007C741A" w:rsidRDefault="00042B8D" w:rsidP="002C2ED7">
            <w:pPr>
              <w:spacing w:after="0" w:line="240" w:lineRule="auto"/>
              <w:jc w:val="center"/>
              <w:rPr>
                <w:rFonts w:ascii="Times New Roman" w:hAnsi="Times New Roman"/>
                <w:b/>
                <w:sz w:val="24"/>
                <w:szCs w:val="24"/>
              </w:rPr>
            </w:pPr>
            <w:r w:rsidRPr="007C741A">
              <w:rPr>
                <w:rFonts w:ascii="Times New Roman" w:hAnsi="Times New Roman"/>
                <w:b/>
                <w:sz w:val="24"/>
                <w:szCs w:val="24"/>
              </w:rPr>
              <w:t>Форма и название</w:t>
            </w:r>
          </w:p>
        </w:tc>
        <w:tc>
          <w:tcPr>
            <w:tcW w:w="1701" w:type="dxa"/>
          </w:tcPr>
          <w:p w:rsidR="00042B8D" w:rsidRPr="007C741A" w:rsidRDefault="00042B8D" w:rsidP="002C2ED7">
            <w:pPr>
              <w:spacing w:after="0" w:line="240" w:lineRule="auto"/>
              <w:jc w:val="center"/>
              <w:rPr>
                <w:rFonts w:ascii="Times New Roman" w:hAnsi="Times New Roman"/>
                <w:b/>
                <w:sz w:val="24"/>
                <w:szCs w:val="24"/>
              </w:rPr>
            </w:pPr>
            <w:r w:rsidRPr="007C741A">
              <w:rPr>
                <w:rFonts w:ascii="Times New Roman" w:hAnsi="Times New Roman"/>
                <w:b/>
                <w:sz w:val="24"/>
                <w:szCs w:val="24"/>
              </w:rPr>
              <w:t>Дата проведения</w:t>
            </w:r>
          </w:p>
        </w:tc>
        <w:tc>
          <w:tcPr>
            <w:tcW w:w="1479" w:type="dxa"/>
          </w:tcPr>
          <w:p w:rsidR="00042B8D" w:rsidRPr="007C741A" w:rsidRDefault="00042B8D" w:rsidP="002C2ED7">
            <w:pPr>
              <w:spacing w:after="0" w:line="240" w:lineRule="auto"/>
              <w:jc w:val="center"/>
              <w:rPr>
                <w:rFonts w:ascii="Times New Roman" w:hAnsi="Times New Roman"/>
                <w:b/>
                <w:sz w:val="24"/>
                <w:szCs w:val="24"/>
              </w:rPr>
            </w:pPr>
            <w:r w:rsidRPr="007C741A">
              <w:rPr>
                <w:rFonts w:ascii="Times New Roman" w:hAnsi="Times New Roman"/>
                <w:b/>
                <w:sz w:val="24"/>
                <w:szCs w:val="24"/>
              </w:rPr>
              <w:t>Место проведения</w:t>
            </w:r>
          </w:p>
        </w:tc>
        <w:tc>
          <w:tcPr>
            <w:tcW w:w="1639" w:type="dxa"/>
          </w:tcPr>
          <w:p w:rsidR="00042B8D" w:rsidRPr="007C741A" w:rsidRDefault="00042B8D" w:rsidP="00042B8D">
            <w:pPr>
              <w:spacing w:after="0" w:line="240" w:lineRule="auto"/>
              <w:jc w:val="center"/>
              <w:rPr>
                <w:rFonts w:ascii="Times New Roman" w:hAnsi="Times New Roman"/>
                <w:b/>
                <w:sz w:val="24"/>
                <w:szCs w:val="24"/>
              </w:rPr>
            </w:pPr>
            <w:r w:rsidRPr="007C741A">
              <w:rPr>
                <w:rFonts w:ascii="Times New Roman" w:hAnsi="Times New Roman"/>
                <w:b/>
                <w:sz w:val="24"/>
                <w:szCs w:val="24"/>
              </w:rPr>
              <w:t>Количество участников/ Количество просмотров</w:t>
            </w:r>
          </w:p>
        </w:tc>
        <w:tc>
          <w:tcPr>
            <w:tcW w:w="7447" w:type="dxa"/>
          </w:tcPr>
          <w:p w:rsidR="00042B8D" w:rsidRPr="00902959" w:rsidRDefault="00042B8D" w:rsidP="002C2ED7">
            <w:pPr>
              <w:spacing w:after="0" w:line="240" w:lineRule="auto"/>
              <w:jc w:val="center"/>
              <w:rPr>
                <w:rFonts w:ascii="Times New Roman" w:hAnsi="Times New Roman"/>
                <w:b/>
                <w:sz w:val="24"/>
                <w:szCs w:val="24"/>
              </w:rPr>
            </w:pPr>
            <w:r w:rsidRPr="007C741A">
              <w:rPr>
                <w:rFonts w:ascii="Times New Roman" w:hAnsi="Times New Roman"/>
                <w:b/>
                <w:sz w:val="24"/>
                <w:szCs w:val="24"/>
              </w:rPr>
              <w:t>Краткое описание</w:t>
            </w:r>
          </w:p>
        </w:tc>
      </w:tr>
      <w:tr w:rsidR="007C741A" w:rsidRPr="00FC529C" w:rsidTr="007C741A">
        <w:tc>
          <w:tcPr>
            <w:tcW w:w="560" w:type="dxa"/>
          </w:tcPr>
          <w:p w:rsidR="007C741A" w:rsidRPr="00902959" w:rsidRDefault="0080432A" w:rsidP="002C2ED7">
            <w:pPr>
              <w:spacing w:after="0" w:line="240" w:lineRule="auto"/>
              <w:rPr>
                <w:rFonts w:ascii="Times New Roman" w:hAnsi="Times New Roman"/>
                <w:sz w:val="24"/>
                <w:szCs w:val="24"/>
              </w:rPr>
            </w:pPr>
            <w:r>
              <w:rPr>
                <w:rFonts w:ascii="Times New Roman" w:hAnsi="Times New Roman"/>
                <w:sz w:val="24"/>
                <w:szCs w:val="24"/>
              </w:rPr>
              <w:t>1.</w:t>
            </w:r>
          </w:p>
        </w:tc>
        <w:tc>
          <w:tcPr>
            <w:tcW w:w="2242" w:type="dxa"/>
          </w:tcPr>
          <w:p w:rsidR="007C741A" w:rsidRDefault="007C741A" w:rsidP="00135017">
            <w:pPr>
              <w:spacing w:after="0" w:line="240" w:lineRule="auto"/>
              <w:jc w:val="center"/>
              <w:rPr>
                <w:rFonts w:ascii="Times New Roman" w:hAnsi="Times New Roman"/>
                <w:sz w:val="24"/>
                <w:szCs w:val="24"/>
              </w:rPr>
            </w:pPr>
            <w:r w:rsidRPr="00FB2020">
              <w:rPr>
                <w:rFonts w:ascii="Times New Roman" w:hAnsi="Times New Roman"/>
                <w:sz w:val="24"/>
                <w:szCs w:val="24"/>
              </w:rPr>
              <w:t>Областной фестиваль здорового образа жизни «Лови ритм»</w:t>
            </w:r>
          </w:p>
          <w:p w:rsidR="00402188" w:rsidRPr="00402188" w:rsidRDefault="00402188" w:rsidP="00135017">
            <w:pPr>
              <w:spacing w:after="0" w:line="240" w:lineRule="auto"/>
              <w:jc w:val="center"/>
              <w:rPr>
                <w:rFonts w:ascii="Times New Roman" w:hAnsi="Times New Roman"/>
                <w:i/>
                <w:sz w:val="24"/>
                <w:szCs w:val="24"/>
              </w:rPr>
            </w:pPr>
            <w:r w:rsidRPr="00402188">
              <w:rPr>
                <w:rFonts w:ascii="Times New Roman" w:hAnsi="Times New Roman"/>
                <w:i/>
                <w:sz w:val="24"/>
                <w:szCs w:val="24"/>
              </w:rPr>
              <w:t>в рамках государственной программы Мурманской области</w:t>
            </w:r>
          </w:p>
          <w:p w:rsidR="00402188" w:rsidRPr="00402188" w:rsidRDefault="00402188" w:rsidP="00135017">
            <w:pPr>
              <w:spacing w:after="0" w:line="240" w:lineRule="auto"/>
              <w:jc w:val="center"/>
              <w:rPr>
                <w:rFonts w:ascii="Times New Roman" w:hAnsi="Times New Roman"/>
                <w:i/>
                <w:sz w:val="24"/>
                <w:szCs w:val="24"/>
              </w:rPr>
            </w:pPr>
            <w:r w:rsidRPr="00402188">
              <w:rPr>
                <w:rFonts w:ascii="Times New Roman" w:hAnsi="Times New Roman"/>
                <w:i/>
                <w:sz w:val="24"/>
                <w:szCs w:val="24"/>
              </w:rPr>
              <w:t>«Развитие культуры и сохранение культурного наследия региона»</w:t>
            </w:r>
          </w:p>
          <w:p w:rsidR="00167C85" w:rsidRPr="00167C85" w:rsidRDefault="00402188" w:rsidP="00135017">
            <w:pPr>
              <w:spacing w:after="0" w:line="240" w:lineRule="auto"/>
              <w:jc w:val="center"/>
              <w:rPr>
                <w:rFonts w:ascii="Times New Roman" w:hAnsi="Times New Roman"/>
                <w:i/>
                <w:color w:val="FF0000"/>
                <w:sz w:val="24"/>
                <w:szCs w:val="24"/>
              </w:rPr>
            </w:pPr>
            <w:r w:rsidRPr="00402188">
              <w:rPr>
                <w:rFonts w:ascii="Times New Roman" w:hAnsi="Times New Roman"/>
                <w:i/>
                <w:sz w:val="24"/>
                <w:szCs w:val="24"/>
              </w:rPr>
              <w:t>на 2014-2020 годы</w:t>
            </w:r>
          </w:p>
        </w:tc>
        <w:tc>
          <w:tcPr>
            <w:tcW w:w="1701" w:type="dxa"/>
          </w:tcPr>
          <w:p w:rsidR="007C741A" w:rsidRPr="00FB2020" w:rsidRDefault="007C741A" w:rsidP="00167C85">
            <w:pPr>
              <w:spacing w:after="0" w:line="240" w:lineRule="auto"/>
              <w:jc w:val="center"/>
              <w:rPr>
                <w:rFonts w:ascii="Times New Roman" w:hAnsi="Times New Roman"/>
                <w:sz w:val="24"/>
                <w:szCs w:val="24"/>
              </w:rPr>
            </w:pPr>
            <w:r w:rsidRPr="00FB2020">
              <w:rPr>
                <w:rFonts w:ascii="Times New Roman" w:hAnsi="Times New Roman"/>
                <w:sz w:val="24"/>
                <w:szCs w:val="24"/>
              </w:rPr>
              <w:t>октябрь-декабрь, финал – 10 декабря</w:t>
            </w:r>
          </w:p>
        </w:tc>
        <w:tc>
          <w:tcPr>
            <w:tcW w:w="1479" w:type="dxa"/>
          </w:tcPr>
          <w:p w:rsidR="007C741A" w:rsidRPr="00FB2020" w:rsidRDefault="007C741A" w:rsidP="00167C85">
            <w:pPr>
              <w:spacing w:after="0" w:line="240" w:lineRule="auto"/>
              <w:jc w:val="center"/>
              <w:rPr>
                <w:rFonts w:ascii="Times New Roman" w:hAnsi="Times New Roman"/>
                <w:sz w:val="24"/>
                <w:szCs w:val="24"/>
              </w:rPr>
            </w:pPr>
            <w:r w:rsidRPr="00FB2020">
              <w:rPr>
                <w:rFonts w:ascii="Times New Roman" w:hAnsi="Times New Roman"/>
                <w:sz w:val="24"/>
                <w:szCs w:val="24"/>
              </w:rPr>
              <w:t xml:space="preserve">платформа </w:t>
            </w:r>
            <w:r w:rsidRPr="00FB2020">
              <w:rPr>
                <w:rFonts w:ascii="Times New Roman" w:hAnsi="Times New Roman"/>
                <w:sz w:val="24"/>
                <w:szCs w:val="24"/>
                <w:lang w:val="en-US"/>
              </w:rPr>
              <w:t>ZOOM</w:t>
            </w:r>
            <w:r w:rsidRPr="00FB2020">
              <w:rPr>
                <w:rFonts w:ascii="Times New Roman" w:hAnsi="Times New Roman"/>
                <w:sz w:val="24"/>
                <w:szCs w:val="24"/>
              </w:rPr>
              <w:t>, трансляции Вконтакте</w:t>
            </w:r>
          </w:p>
        </w:tc>
        <w:tc>
          <w:tcPr>
            <w:tcW w:w="1639" w:type="dxa"/>
          </w:tcPr>
          <w:p w:rsidR="007C741A" w:rsidRPr="00FB2020" w:rsidRDefault="0080432A" w:rsidP="00167C85">
            <w:pPr>
              <w:spacing w:after="0" w:line="240" w:lineRule="auto"/>
              <w:jc w:val="center"/>
              <w:rPr>
                <w:rFonts w:ascii="Times New Roman" w:hAnsi="Times New Roman"/>
                <w:sz w:val="24"/>
                <w:szCs w:val="24"/>
              </w:rPr>
            </w:pPr>
            <w:r w:rsidRPr="0080432A">
              <w:rPr>
                <w:rFonts w:ascii="Times New Roman" w:hAnsi="Times New Roman"/>
                <w:sz w:val="24"/>
                <w:szCs w:val="24"/>
              </w:rPr>
              <w:t>27 / 2189</w:t>
            </w:r>
          </w:p>
        </w:tc>
        <w:tc>
          <w:tcPr>
            <w:tcW w:w="7447" w:type="dxa"/>
          </w:tcPr>
          <w:p w:rsidR="007C741A" w:rsidRPr="00E92BD6" w:rsidRDefault="007C741A" w:rsidP="00167C85">
            <w:pPr>
              <w:spacing w:after="0" w:line="240" w:lineRule="auto"/>
              <w:jc w:val="both"/>
              <w:rPr>
                <w:rFonts w:ascii="Times New Roman" w:hAnsi="Times New Roman"/>
                <w:sz w:val="24"/>
                <w:szCs w:val="24"/>
              </w:rPr>
            </w:pPr>
            <w:r w:rsidRPr="00E92BD6">
              <w:rPr>
                <w:rFonts w:ascii="Times New Roman" w:hAnsi="Times New Roman"/>
                <w:sz w:val="24"/>
                <w:szCs w:val="24"/>
              </w:rPr>
              <w:t xml:space="preserve">Мероприятие направлено на создание коммуникативной площадки среди специалистов культурно-досуговых учреждений Мурманской области для  повышения профессиональных компетенций в вопросах профилактики социально-негативных явлений в молодежной среде и укрепление партнерских связей с профильными учреждениями региона. </w:t>
            </w:r>
          </w:p>
          <w:p w:rsidR="007C741A" w:rsidRPr="00E92BD6" w:rsidRDefault="007C741A" w:rsidP="00167C85">
            <w:pPr>
              <w:spacing w:after="0" w:line="240" w:lineRule="auto"/>
              <w:jc w:val="both"/>
              <w:rPr>
                <w:rFonts w:ascii="Times New Roman" w:hAnsi="Times New Roman"/>
                <w:sz w:val="24"/>
                <w:szCs w:val="24"/>
              </w:rPr>
            </w:pPr>
            <w:r w:rsidRPr="00E92BD6">
              <w:rPr>
                <w:rFonts w:ascii="Times New Roman" w:hAnsi="Times New Roman"/>
                <w:sz w:val="24"/>
                <w:szCs w:val="24"/>
              </w:rPr>
              <w:t>Программа фестиваля:</w:t>
            </w:r>
          </w:p>
          <w:p w:rsidR="007C741A" w:rsidRPr="00E92BD6" w:rsidRDefault="007C741A" w:rsidP="00167C85">
            <w:pPr>
              <w:spacing w:after="0" w:line="240" w:lineRule="auto"/>
              <w:jc w:val="both"/>
              <w:rPr>
                <w:rFonts w:ascii="Times New Roman" w:hAnsi="Times New Roman"/>
                <w:sz w:val="24"/>
                <w:szCs w:val="24"/>
              </w:rPr>
            </w:pPr>
            <w:r w:rsidRPr="00E92BD6">
              <w:rPr>
                <w:rFonts w:ascii="Times New Roman" w:hAnsi="Times New Roman"/>
                <w:sz w:val="24"/>
                <w:szCs w:val="24"/>
              </w:rPr>
              <w:t>- вебинар «Профилактика асоциального поведения среди молодежи: новые вызовы и поиски решений»;</w:t>
            </w:r>
          </w:p>
          <w:p w:rsidR="007C741A" w:rsidRPr="00E92BD6" w:rsidRDefault="007C741A" w:rsidP="00167C85">
            <w:pPr>
              <w:spacing w:after="0" w:line="240" w:lineRule="auto"/>
              <w:jc w:val="both"/>
              <w:rPr>
                <w:rFonts w:ascii="Times New Roman" w:hAnsi="Times New Roman"/>
                <w:sz w:val="24"/>
                <w:szCs w:val="24"/>
              </w:rPr>
            </w:pPr>
            <w:r w:rsidRPr="00E92BD6">
              <w:rPr>
                <w:rFonts w:ascii="Times New Roman" w:hAnsi="Times New Roman"/>
                <w:sz w:val="24"/>
                <w:szCs w:val="24"/>
              </w:rPr>
              <w:t>- показ в формате онлайн спектакля-демотиватора «Бесценный дар - жизнь» театра-студии «Диалог» из Апатитского городского Дворца культуры им. Егорова;</w:t>
            </w:r>
          </w:p>
          <w:p w:rsidR="007C741A" w:rsidRPr="00E92BD6" w:rsidRDefault="007C741A" w:rsidP="00167C85">
            <w:pPr>
              <w:spacing w:after="0" w:line="240" w:lineRule="auto"/>
              <w:jc w:val="both"/>
              <w:rPr>
                <w:rFonts w:ascii="Times New Roman" w:hAnsi="Times New Roman"/>
                <w:sz w:val="24"/>
                <w:szCs w:val="24"/>
              </w:rPr>
            </w:pPr>
            <w:r w:rsidRPr="00E92BD6">
              <w:rPr>
                <w:rFonts w:ascii="Times New Roman" w:hAnsi="Times New Roman"/>
                <w:sz w:val="24"/>
                <w:szCs w:val="24"/>
              </w:rPr>
              <w:t>- вебинар «Организация межведомственного взаимодействия культурно-досуговых учреждений и субъектов профилактики асоциального поведения среди подрастающего поколения»;</w:t>
            </w:r>
          </w:p>
          <w:p w:rsidR="007C741A" w:rsidRPr="00E92BD6" w:rsidRDefault="007C741A" w:rsidP="00167C85">
            <w:pPr>
              <w:spacing w:after="0" w:line="240" w:lineRule="auto"/>
              <w:jc w:val="both"/>
              <w:rPr>
                <w:rFonts w:ascii="Times New Roman" w:hAnsi="Times New Roman"/>
                <w:sz w:val="24"/>
                <w:szCs w:val="24"/>
              </w:rPr>
            </w:pPr>
            <w:r w:rsidRPr="00E92BD6">
              <w:rPr>
                <w:rFonts w:ascii="Times New Roman" w:hAnsi="Times New Roman"/>
                <w:sz w:val="24"/>
                <w:szCs w:val="24"/>
              </w:rPr>
              <w:t xml:space="preserve">- презентация муниципальных культурно-досуговых учреждений кейсов наиболее значимых мероприятий в заявленной теме в формате </w:t>
            </w:r>
            <w:r w:rsidRPr="00E92BD6">
              <w:rPr>
                <w:rFonts w:ascii="Times New Roman" w:hAnsi="Times New Roman"/>
                <w:sz w:val="24"/>
                <w:szCs w:val="24"/>
              </w:rPr>
              <w:lastRenderedPageBreak/>
              <w:t>Печа-Куча (Pecha-Kucha).</w:t>
            </w:r>
          </w:p>
          <w:p w:rsidR="007C741A" w:rsidRPr="00FB2020" w:rsidRDefault="007C741A" w:rsidP="00167C85">
            <w:pPr>
              <w:spacing w:after="0" w:line="240" w:lineRule="auto"/>
              <w:jc w:val="both"/>
              <w:rPr>
                <w:rFonts w:ascii="Times New Roman" w:hAnsi="Times New Roman"/>
                <w:sz w:val="24"/>
                <w:szCs w:val="24"/>
              </w:rPr>
            </w:pPr>
            <w:r w:rsidRPr="00E92BD6">
              <w:rPr>
                <w:rFonts w:ascii="Times New Roman" w:hAnsi="Times New Roman"/>
                <w:sz w:val="24"/>
                <w:szCs w:val="24"/>
              </w:rPr>
              <w:t xml:space="preserve">География участников: </w:t>
            </w:r>
            <w:proofErr w:type="gramStart"/>
            <w:r w:rsidRPr="00E92BD6">
              <w:rPr>
                <w:rFonts w:ascii="Times New Roman" w:hAnsi="Times New Roman"/>
                <w:sz w:val="24"/>
                <w:szCs w:val="24"/>
              </w:rPr>
              <w:t xml:space="preserve">Мурманск, </w:t>
            </w:r>
            <w:proofErr w:type="spellStart"/>
            <w:r w:rsidRPr="00E92BD6">
              <w:rPr>
                <w:rFonts w:ascii="Times New Roman" w:hAnsi="Times New Roman"/>
                <w:sz w:val="24"/>
                <w:szCs w:val="24"/>
              </w:rPr>
              <w:t>Гаджиево</w:t>
            </w:r>
            <w:proofErr w:type="spellEnd"/>
            <w:r w:rsidRPr="00E92BD6">
              <w:rPr>
                <w:rFonts w:ascii="Times New Roman" w:hAnsi="Times New Roman"/>
                <w:sz w:val="24"/>
                <w:szCs w:val="24"/>
              </w:rPr>
              <w:t>, Ковдор, Североморск, Кандалакша, Молочный, Мурмаши, Полярные Зори, Апатиты, Кировск, ЗАТО Заозерск, с. Ловозеро.</w:t>
            </w:r>
            <w:r w:rsidRPr="00FB2020">
              <w:rPr>
                <w:rFonts w:ascii="Times New Roman" w:hAnsi="Times New Roman"/>
                <w:sz w:val="24"/>
                <w:szCs w:val="24"/>
              </w:rPr>
              <w:t xml:space="preserve"> </w:t>
            </w:r>
            <w:proofErr w:type="gramEnd"/>
          </w:p>
        </w:tc>
      </w:tr>
    </w:tbl>
    <w:p w:rsidR="00902959" w:rsidRPr="00FC529C" w:rsidRDefault="00902959" w:rsidP="00902959">
      <w:pPr>
        <w:spacing w:after="0" w:line="240" w:lineRule="auto"/>
        <w:jc w:val="both"/>
        <w:rPr>
          <w:rFonts w:ascii="Times New Roman" w:hAnsi="Times New Roman"/>
          <w:b/>
          <w:color w:val="548DD4"/>
          <w:sz w:val="24"/>
          <w:szCs w:val="24"/>
          <w:u w:val="single"/>
        </w:rPr>
      </w:pPr>
    </w:p>
    <w:p w:rsidR="00902959" w:rsidRPr="00902959" w:rsidRDefault="00902959" w:rsidP="00902959">
      <w:pPr>
        <w:spacing w:after="0" w:line="240" w:lineRule="auto"/>
        <w:jc w:val="both"/>
        <w:rPr>
          <w:rFonts w:ascii="Times New Roman" w:hAnsi="Times New Roman"/>
          <w:b/>
          <w:sz w:val="24"/>
          <w:szCs w:val="24"/>
        </w:rPr>
      </w:pPr>
      <w:r w:rsidRPr="00902959">
        <w:rPr>
          <w:rFonts w:ascii="Times New Roman" w:hAnsi="Times New Roman"/>
          <w:b/>
          <w:sz w:val="24"/>
          <w:szCs w:val="24"/>
          <w:u w:val="single"/>
        </w:rPr>
        <w:t xml:space="preserve">АНАЛИЗ </w:t>
      </w:r>
      <w:r w:rsidRPr="00902959">
        <w:rPr>
          <w:rFonts w:ascii="Times New Roman" w:hAnsi="Times New Roman"/>
          <w:b/>
          <w:sz w:val="24"/>
          <w:szCs w:val="24"/>
        </w:rPr>
        <w:t>РАБОТЫ ПО НАПРАВЛЕНИЮ:</w:t>
      </w:r>
    </w:p>
    <w:p w:rsidR="007C741A" w:rsidRPr="007C741A" w:rsidRDefault="007C741A" w:rsidP="007C741A">
      <w:pPr>
        <w:spacing w:after="0" w:line="240" w:lineRule="auto"/>
        <w:ind w:firstLine="708"/>
        <w:jc w:val="both"/>
        <w:rPr>
          <w:rFonts w:ascii="Times New Roman" w:hAnsi="Times New Roman"/>
          <w:sz w:val="24"/>
          <w:szCs w:val="24"/>
        </w:rPr>
      </w:pPr>
      <w:r w:rsidRPr="007C741A">
        <w:rPr>
          <w:rFonts w:ascii="Times New Roman" w:hAnsi="Times New Roman"/>
          <w:sz w:val="24"/>
          <w:szCs w:val="24"/>
        </w:rPr>
        <w:t xml:space="preserve">Учреждения культуры являются одним из звеньев в системе организаций, занимающихся первичной профилактикой наркомании, табакокурения и формированию здорового образа жизни среди подрастающего и молодого поколения. Сегодня особенно актуализирована работа в онлайн пространстве с молодежной аудиторией и подростками, которые подвергаются так называемым социальным болезням молодого поколения: курению, алкоголизму, наркомании. </w:t>
      </w:r>
    </w:p>
    <w:p w:rsidR="007C741A" w:rsidRPr="007C741A" w:rsidRDefault="007C741A" w:rsidP="007C741A">
      <w:pPr>
        <w:spacing w:after="0" w:line="240" w:lineRule="auto"/>
        <w:ind w:firstLine="708"/>
        <w:jc w:val="both"/>
        <w:rPr>
          <w:rFonts w:ascii="Times New Roman" w:hAnsi="Times New Roman"/>
          <w:sz w:val="24"/>
          <w:szCs w:val="24"/>
        </w:rPr>
      </w:pPr>
      <w:r w:rsidRPr="007C741A">
        <w:rPr>
          <w:rFonts w:ascii="Times New Roman" w:hAnsi="Times New Roman"/>
          <w:sz w:val="24"/>
          <w:szCs w:val="24"/>
        </w:rPr>
        <w:t xml:space="preserve">В отчетном периоде впервые состоялась </w:t>
      </w:r>
      <w:proofErr w:type="gramStart"/>
      <w:r w:rsidRPr="007C741A">
        <w:rPr>
          <w:rFonts w:ascii="Times New Roman" w:hAnsi="Times New Roman"/>
          <w:sz w:val="24"/>
          <w:szCs w:val="24"/>
        </w:rPr>
        <w:t>художественная</w:t>
      </w:r>
      <w:proofErr w:type="gramEnd"/>
      <w:r w:rsidRPr="007C741A">
        <w:rPr>
          <w:rFonts w:ascii="Times New Roman" w:hAnsi="Times New Roman"/>
          <w:sz w:val="24"/>
          <w:szCs w:val="24"/>
        </w:rPr>
        <w:t xml:space="preserve"> интернет-акция «СТИЛЬ ЖИЗНИ – ЗОЖ», посвященная  Международному дню борьбы со злоупотреблением наркотическими средствами и их незаконным оборотом (26 июня). Мероприятие направлено на выявление и поддержка творческих инициатив подрастающего поколения, направленных на профилактику наркомании и пропаганду здорового образа жизни посредством художественной деятельности, стимулирование интереса подрастающего поколения к занятиям физической культурой и спортом. Целевая аудитория – дети и подростки в возрасте от 10 до 18 лет, которые представили авторские рисунки и постеры, содержащие слоган или рифмовку на заявленную тему. </w:t>
      </w:r>
    </w:p>
    <w:p w:rsidR="007C741A" w:rsidRDefault="007C741A" w:rsidP="007C741A">
      <w:pPr>
        <w:spacing w:after="0" w:line="240" w:lineRule="auto"/>
        <w:ind w:firstLine="708"/>
        <w:jc w:val="both"/>
        <w:rPr>
          <w:rFonts w:ascii="Times New Roman" w:hAnsi="Times New Roman"/>
          <w:sz w:val="24"/>
          <w:szCs w:val="24"/>
        </w:rPr>
      </w:pPr>
      <w:r w:rsidRPr="007C741A">
        <w:rPr>
          <w:rFonts w:ascii="Times New Roman" w:hAnsi="Times New Roman"/>
          <w:sz w:val="24"/>
          <w:szCs w:val="24"/>
        </w:rPr>
        <w:t xml:space="preserve">Большое внимание уделено повышению профессиональных компетенций специалистов муниципальных культурно-досуговых учреждений Мурманской области в вопросах профилактики асоциального поведения среди подростков и молодежи в рамках областного фестиваля здорового образа жизни «Лови ритм». В формате онлайн участники </w:t>
      </w:r>
      <w:proofErr w:type="spellStart"/>
      <w:r w:rsidRPr="007C741A">
        <w:rPr>
          <w:rFonts w:ascii="Times New Roman" w:hAnsi="Times New Roman"/>
          <w:sz w:val="24"/>
          <w:szCs w:val="24"/>
        </w:rPr>
        <w:t>вебинаров</w:t>
      </w:r>
      <w:proofErr w:type="spellEnd"/>
      <w:r w:rsidRPr="007C741A">
        <w:rPr>
          <w:rFonts w:ascii="Times New Roman" w:hAnsi="Times New Roman"/>
          <w:sz w:val="24"/>
          <w:szCs w:val="24"/>
        </w:rPr>
        <w:t xml:space="preserve"> обсудили вопросы информационной поддержки профилактической работы с помощью современного контента и развитие роли социального наставничества. Вместе с педагогом-психологом Ириной Малышевой из Центра по профилактике правонарушений несовершеннолетних Мурманской области разбирались с проблемой </w:t>
      </w:r>
      <w:proofErr w:type="spellStart"/>
      <w:r w:rsidRPr="007C741A">
        <w:rPr>
          <w:rFonts w:ascii="Times New Roman" w:hAnsi="Times New Roman"/>
          <w:sz w:val="24"/>
          <w:szCs w:val="24"/>
        </w:rPr>
        <w:t>буллинга</w:t>
      </w:r>
      <w:proofErr w:type="spellEnd"/>
      <w:r w:rsidRPr="007C741A">
        <w:rPr>
          <w:rFonts w:ascii="Times New Roman" w:hAnsi="Times New Roman"/>
          <w:sz w:val="24"/>
          <w:szCs w:val="24"/>
        </w:rPr>
        <w:t xml:space="preserve"> (агрессии и травли в детском коллективе) и как с ней бороться, а также внедрении в практику работы учреждений инновационных форм работы. Помимо этого, вместе с Дарьей Лапиной специалистом </w:t>
      </w:r>
      <w:proofErr w:type="gramStart"/>
      <w:r w:rsidRPr="007C741A">
        <w:rPr>
          <w:rFonts w:ascii="Times New Roman" w:hAnsi="Times New Roman"/>
          <w:sz w:val="24"/>
          <w:szCs w:val="24"/>
        </w:rPr>
        <w:t>Центра общественного здоровья Мурманского областного Центра специализированных видов медицинской помощи</w:t>
      </w:r>
      <w:proofErr w:type="gramEnd"/>
      <w:r w:rsidRPr="007C741A">
        <w:rPr>
          <w:rFonts w:ascii="Times New Roman" w:hAnsi="Times New Roman"/>
          <w:sz w:val="24"/>
          <w:szCs w:val="24"/>
        </w:rPr>
        <w:t xml:space="preserve"> выяснили, какие учреждения входят в систему профилактики несовершеннолетних, а также основных принципах и формах взаимодействия по данному направлению. </w:t>
      </w:r>
      <w:hyperlink r:id="rId36" w:history="1">
        <w:r w:rsidR="00C03B3D" w:rsidRPr="004E3C5E">
          <w:rPr>
            <w:rStyle w:val="ac"/>
            <w:rFonts w:ascii="Times New Roman" w:hAnsi="Times New Roman"/>
            <w:sz w:val="24"/>
            <w:szCs w:val="24"/>
          </w:rPr>
          <w:t>https://vk.com/odkkirova?w=wall-23902826_13051</w:t>
        </w:r>
      </w:hyperlink>
      <w:r w:rsidR="00C03B3D">
        <w:rPr>
          <w:rFonts w:ascii="Times New Roman" w:hAnsi="Times New Roman"/>
          <w:sz w:val="24"/>
          <w:szCs w:val="24"/>
        </w:rPr>
        <w:t xml:space="preserve"> </w:t>
      </w:r>
    </w:p>
    <w:p w:rsidR="00CD6296" w:rsidRPr="007C741A" w:rsidRDefault="00CD6296" w:rsidP="007C741A">
      <w:pPr>
        <w:spacing w:after="0" w:line="240" w:lineRule="auto"/>
        <w:ind w:firstLine="708"/>
        <w:jc w:val="both"/>
        <w:rPr>
          <w:rFonts w:ascii="Times New Roman" w:hAnsi="Times New Roman"/>
          <w:sz w:val="24"/>
          <w:szCs w:val="24"/>
        </w:rPr>
      </w:pPr>
    </w:p>
    <w:p w:rsidR="00EB16F0" w:rsidRPr="00BA3F95" w:rsidRDefault="00EB16F0" w:rsidP="00EB16F0">
      <w:pPr>
        <w:spacing w:after="0" w:line="240" w:lineRule="auto"/>
        <w:jc w:val="both"/>
        <w:rPr>
          <w:rFonts w:ascii="Times New Roman" w:hAnsi="Times New Roman"/>
          <w:b/>
          <w:sz w:val="24"/>
          <w:szCs w:val="24"/>
        </w:rPr>
      </w:pPr>
      <w:r w:rsidRPr="00EB16F0">
        <w:rPr>
          <w:rFonts w:ascii="Times New Roman" w:hAnsi="Times New Roman"/>
          <w:b/>
          <w:sz w:val="24"/>
          <w:szCs w:val="24"/>
        </w:rPr>
        <w:t xml:space="preserve">4.11.  Работа </w:t>
      </w:r>
      <w:r w:rsidR="00BA3F95">
        <w:rPr>
          <w:rFonts w:ascii="Times New Roman" w:hAnsi="Times New Roman"/>
          <w:b/>
          <w:sz w:val="24"/>
          <w:szCs w:val="24"/>
        </w:rPr>
        <w:t xml:space="preserve">по профилактике правонарушений </w:t>
      </w:r>
    </w:p>
    <w:p w:rsidR="00EB16F0" w:rsidRPr="00BA3F95" w:rsidRDefault="00EB16F0" w:rsidP="00BA3F95">
      <w:pPr>
        <w:spacing w:after="0" w:line="240" w:lineRule="auto"/>
        <w:jc w:val="both"/>
        <w:rPr>
          <w:rFonts w:ascii="Times New Roman" w:hAnsi="Times New Roman"/>
          <w:i/>
          <w:sz w:val="24"/>
          <w:szCs w:val="24"/>
        </w:rPr>
      </w:pPr>
      <w:r w:rsidRPr="00BA3F95">
        <w:rPr>
          <w:rFonts w:ascii="Times New Roman" w:hAnsi="Times New Roman"/>
          <w:i/>
          <w:sz w:val="24"/>
          <w:szCs w:val="24"/>
        </w:rPr>
        <w:t xml:space="preserve">Доля культурно-массовых мероприятий по профилактике правонарушений  от общего количества культурно-массовых мероприятий проведенных в отчетном году по формуле: </w:t>
      </w:r>
    </w:p>
    <w:p w:rsidR="00EB16F0" w:rsidRPr="00BA3F95" w:rsidRDefault="00EB16F0" w:rsidP="00BA3F95">
      <w:pPr>
        <w:spacing w:after="0" w:line="240" w:lineRule="auto"/>
        <w:jc w:val="both"/>
        <w:rPr>
          <w:rFonts w:ascii="Times New Roman" w:hAnsi="Times New Roman"/>
          <w:i/>
          <w:color w:val="000000"/>
          <w:sz w:val="24"/>
          <w:szCs w:val="24"/>
        </w:rPr>
      </w:pPr>
      <w:r w:rsidRPr="00BA3F95">
        <w:rPr>
          <w:rFonts w:ascii="Times New Roman" w:hAnsi="Times New Roman"/>
          <w:i/>
          <w:sz w:val="24"/>
          <w:szCs w:val="24"/>
        </w:rPr>
        <w:t>Доля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/КММ) * 100, где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количество культурно-массовых мероприятий по профилактике правонарушений, </w:t>
      </w:r>
      <w:r w:rsidRPr="00BA3F95">
        <w:rPr>
          <w:rFonts w:ascii="Times New Roman" w:hAnsi="Times New Roman"/>
          <w:i/>
          <w:color w:val="000000"/>
          <w:sz w:val="24"/>
          <w:szCs w:val="24"/>
        </w:rPr>
        <w:t>проведенных в отчетном году, КММ – количество культурно-массовых мероприяти</w:t>
      </w:r>
      <w:r w:rsidR="00BA3F95">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A3F95" w:rsidRPr="00BA3F95" w:rsidTr="00BA3F95">
        <w:tc>
          <w:tcPr>
            <w:tcW w:w="1242"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Год</w:t>
            </w:r>
          </w:p>
        </w:tc>
        <w:tc>
          <w:tcPr>
            <w:tcW w:w="1843"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ед.</w:t>
            </w:r>
          </w:p>
        </w:tc>
        <w:tc>
          <w:tcPr>
            <w:tcW w:w="2268"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 ед.</w:t>
            </w:r>
          </w:p>
        </w:tc>
        <w:tc>
          <w:tcPr>
            <w:tcW w:w="2552"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доли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w:t>
            </w:r>
          </w:p>
        </w:tc>
      </w:tr>
      <w:tr w:rsidR="00BA3F95" w:rsidRPr="00BA3F95" w:rsidTr="00BA3F95">
        <w:tc>
          <w:tcPr>
            <w:tcW w:w="1242" w:type="dxa"/>
          </w:tcPr>
          <w:p w:rsidR="00BA3F95" w:rsidRPr="00BA3F95" w:rsidRDefault="00BA3F95" w:rsidP="00BA3F95">
            <w:pPr>
              <w:spacing w:after="0" w:line="240" w:lineRule="auto"/>
              <w:jc w:val="both"/>
              <w:rPr>
                <w:rFonts w:ascii="Times New Roman" w:hAnsi="Times New Roman"/>
                <w:b/>
                <w:color w:val="000000"/>
                <w:sz w:val="24"/>
                <w:szCs w:val="24"/>
              </w:rPr>
            </w:pPr>
            <w:r w:rsidRPr="00BA3F95">
              <w:rPr>
                <w:rFonts w:ascii="Times New Roman" w:hAnsi="Times New Roman"/>
                <w:b/>
                <w:color w:val="000000"/>
                <w:sz w:val="24"/>
                <w:szCs w:val="24"/>
              </w:rPr>
              <w:t>2018</w:t>
            </w:r>
          </w:p>
        </w:tc>
        <w:tc>
          <w:tcPr>
            <w:tcW w:w="1843" w:type="dxa"/>
          </w:tcPr>
          <w:p w:rsidR="00BA3F95" w:rsidRPr="00BA3F95" w:rsidRDefault="00BA3F95" w:rsidP="00BA3F95">
            <w:pPr>
              <w:spacing w:after="0" w:line="240" w:lineRule="auto"/>
              <w:jc w:val="center"/>
              <w:rPr>
                <w:rFonts w:ascii="Times New Roman" w:hAnsi="Times New Roman"/>
                <w:sz w:val="24"/>
                <w:szCs w:val="24"/>
              </w:rPr>
            </w:pPr>
            <w:r w:rsidRPr="00BA3F95">
              <w:rPr>
                <w:rFonts w:ascii="Times New Roman" w:hAnsi="Times New Roman"/>
                <w:sz w:val="24"/>
                <w:szCs w:val="24"/>
              </w:rPr>
              <w:t>1</w:t>
            </w:r>
          </w:p>
        </w:tc>
        <w:tc>
          <w:tcPr>
            <w:tcW w:w="2268" w:type="dxa"/>
          </w:tcPr>
          <w:p w:rsidR="00BA3F95" w:rsidRPr="00BA3F95" w:rsidRDefault="00BA3F95" w:rsidP="00BA3F95">
            <w:pPr>
              <w:spacing w:after="0" w:line="240" w:lineRule="auto"/>
              <w:jc w:val="center"/>
              <w:rPr>
                <w:rFonts w:ascii="Times New Roman" w:hAnsi="Times New Roman"/>
                <w:sz w:val="24"/>
                <w:szCs w:val="24"/>
              </w:rPr>
            </w:pPr>
            <w:r w:rsidRPr="00BA3F95">
              <w:rPr>
                <w:rFonts w:ascii="Times New Roman" w:hAnsi="Times New Roman"/>
                <w:sz w:val="24"/>
                <w:szCs w:val="24"/>
              </w:rPr>
              <w:t>674</w:t>
            </w:r>
          </w:p>
        </w:tc>
        <w:tc>
          <w:tcPr>
            <w:tcW w:w="2552" w:type="dxa"/>
          </w:tcPr>
          <w:p w:rsidR="00BA3F95" w:rsidRPr="00BA3F95" w:rsidRDefault="00BA3F95" w:rsidP="00BA3F95">
            <w:pPr>
              <w:spacing w:after="0" w:line="240" w:lineRule="auto"/>
              <w:jc w:val="center"/>
              <w:rPr>
                <w:rFonts w:ascii="Times New Roman" w:hAnsi="Times New Roman"/>
                <w:sz w:val="24"/>
                <w:szCs w:val="24"/>
              </w:rPr>
            </w:pPr>
            <w:r w:rsidRPr="00BA3F95">
              <w:rPr>
                <w:rFonts w:ascii="Times New Roman" w:hAnsi="Times New Roman"/>
                <w:sz w:val="24"/>
                <w:szCs w:val="24"/>
              </w:rPr>
              <w:t>0,14</w:t>
            </w:r>
          </w:p>
        </w:tc>
      </w:tr>
      <w:tr w:rsidR="00BA3F95" w:rsidRPr="00BA3F95" w:rsidTr="00BA3F95">
        <w:tc>
          <w:tcPr>
            <w:tcW w:w="1242" w:type="dxa"/>
          </w:tcPr>
          <w:p w:rsidR="00BA3F95" w:rsidRPr="00BA3F95" w:rsidRDefault="00BA3F95" w:rsidP="00BA3F95">
            <w:pPr>
              <w:spacing w:after="0" w:line="240" w:lineRule="auto"/>
              <w:jc w:val="both"/>
              <w:rPr>
                <w:rFonts w:ascii="Times New Roman" w:hAnsi="Times New Roman"/>
                <w:b/>
                <w:color w:val="000000"/>
                <w:sz w:val="24"/>
                <w:szCs w:val="24"/>
              </w:rPr>
            </w:pPr>
            <w:r w:rsidRPr="00BA3F95">
              <w:rPr>
                <w:rFonts w:ascii="Times New Roman" w:hAnsi="Times New Roman"/>
                <w:b/>
                <w:color w:val="000000"/>
                <w:sz w:val="24"/>
                <w:szCs w:val="24"/>
              </w:rPr>
              <w:t>2019</w:t>
            </w:r>
          </w:p>
        </w:tc>
        <w:tc>
          <w:tcPr>
            <w:tcW w:w="1843" w:type="dxa"/>
          </w:tcPr>
          <w:p w:rsidR="00BA3F95" w:rsidRPr="00BA3F95" w:rsidRDefault="00BA3F95" w:rsidP="00BA3F95">
            <w:pPr>
              <w:spacing w:after="0" w:line="240" w:lineRule="auto"/>
              <w:jc w:val="center"/>
              <w:rPr>
                <w:rFonts w:ascii="Times New Roman" w:hAnsi="Times New Roman"/>
                <w:sz w:val="24"/>
                <w:szCs w:val="24"/>
              </w:rPr>
            </w:pPr>
            <w:r w:rsidRPr="00BA3F95">
              <w:rPr>
                <w:rFonts w:ascii="Times New Roman" w:hAnsi="Times New Roman"/>
                <w:sz w:val="24"/>
                <w:szCs w:val="24"/>
              </w:rPr>
              <w:t>2</w:t>
            </w:r>
          </w:p>
        </w:tc>
        <w:tc>
          <w:tcPr>
            <w:tcW w:w="2268" w:type="dxa"/>
          </w:tcPr>
          <w:p w:rsidR="00BA3F95" w:rsidRPr="00BA3F95" w:rsidRDefault="00BA3F95" w:rsidP="00BA3F95">
            <w:pPr>
              <w:spacing w:after="0" w:line="240" w:lineRule="auto"/>
              <w:jc w:val="center"/>
              <w:rPr>
                <w:rFonts w:ascii="Times New Roman" w:hAnsi="Times New Roman"/>
                <w:sz w:val="24"/>
                <w:szCs w:val="24"/>
              </w:rPr>
            </w:pPr>
            <w:r w:rsidRPr="00BA3F95">
              <w:rPr>
                <w:rFonts w:ascii="Times New Roman" w:hAnsi="Times New Roman"/>
                <w:sz w:val="24"/>
                <w:szCs w:val="24"/>
              </w:rPr>
              <w:t>655</w:t>
            </w:r>
          </w:p>
        </w:tc>
        <w:tc>
          <w:tcPr>
            <w:tcW w:w="2552" w:type="dxa"/>
          </w:tcPr>
          <w:p w:rsidR="00BA3F95" w:rsidRPr="00BA3F95" w:rsidRDefault="00BA3F95" w:rsidP="00BA3F95">
            <w:pPr>
              <w:spacing w:after="0" w:line="240" w:lineRule="auto"/>
              <w:jc w:val="center"/>
              <w:rPr>
                <w:rFonts w:ascii="Times New Roman" w:hAnsi="Times New Roman"/>
                <w:sz w:val="24"/>
                <w:szCs w:val="24"/>
              </w:rPr>
            </w:pPr>
            <w:r w:rsidRPr="00BA3F95">
              <w:rPr>
                <w:rFonts w:ascii="Times New Roman" w:hAnsi="Times New Roman"/>
                <w:sz w:val="24"/>
                <w:szCs w:val="24"/>
              </w:rPr>
              <w:t>0,3</w:t>
            </w:r>
          </w:p>
        </w:tc>
      </w:tr>
      <w:tr w:rsidR="00E266C8" w:rsidRPr="00E266C8" w:rsidTr="00BA3F95">
        <w:tc>
          <w:tcPr>
            <w:tcW w:w="1242" w:type="dxa"/>
          </w:tcPr>
          <w:p w:rsidR="00E266C8" w:rsidRPr="00E266C8" w:rsidRDefault="00E266C8" w:rsidP="00BA3F95">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2020*</w:t>
            </w:r>
          </w:p>
        </w:tc>
        <w:tc>
          <w:tcPr>
            <w:tcW w:w="1843" w:type="dxa"/>
          </w:tcPr>
          <w:p w:rsidR="00E266C8" w:rsidRPr="00E266C8" w:rsidRDefault="00E266C8" w:rsidP="00BA3F95">
            <w:pPr>
              <w:spacing w:after="0" w:line="240" w:lineRule="auto"/>
              <w:jc w:val="center"/>
              <w:rPr>
                <w:rFonts w:ascii="Times New Roman" w:hAnsi="Times New Roman"/>
                <w:color w:val="000000"/>
                <w:sz w:val="24"/>
                <w:szCs w:val="24"/>
              </w:rPr>
            </w:pPr>
            <w:r w:rsidRPr="00E266C8">
              <w:rPr>
                <w:rFonts w:ascii="Times New Roman" w:hAnsi="Times New Roman"/>
                <w:color w:val="000000"/>
                <w:sz w:val="24"/>
                <w:szCs w:val="24"/>
              </w:rPr>
              <w:t>2</w:t>
            </w:r>
          </w:p>
        </w:tc>
        <w:tc>
          <w:tcPr>
            <w:tcW w:w="2268" w:type="dxa"/>
          </w:tcPr>
          <w:p w:rsidR="00E266C8" w:rsidRPr="00E266C8" w:rsidRDefault="00E266C8" w:rsidP="00100A64">
            <w:pPr>
              <w:spacing w:after="0" w:line="240" w:lineRule="auto"/>
              <w:jc w:val="center"/>
              <w:rPr>
                <w:rFonts w:ascii="Times New Roman" w:hAnsi="Times New Roman"/>
                <w:color w:val="000000"/>
                <w:sz w:val="24"/>
                <w:szCs w:val="24"/>
              </w:rPr>
            </w:pPr>
            <w:r w:rsidRPr="00E266C8">
              <w:rPr>
                <w:rFonts w:ascii="Times New Roman" w:hAnsi="Times New Roman"/>
                <w:color w:val="000000"/>
                <w:sz w:val="24"/>
                <w:szCs w:val="24"/>
              </w:rPr>
              <w:t>577</w:t>
            </w:r>
          </w:p>
        </w:tc>
        <w:tc>
          <w:tcPr>
            <w:tcW w:w="2552" w:type="dxa"/>
          </w:tcPr>
          <w:p w:rsidR="00E266C8" w:rsidRPr="00E266C8" w:rsidRDefault="00E266C8" w:rsidP="00100A64">
            <w:pPr>
              <w:spacing w:after="0" w:line="240" w:lineRule="auto"/>
              <w:jc w:val="center"/>
              <w:rPr>
                <w:rFonts w:ascii="Times New Roman" w:hAnsi="Times New Roman"/>
                <w:color w:val="000000"/>
                <w:sz w:val="24"/>
                <w:szCs w:val="24"/>
              </w:rPr>
            </w:pPr>
            <w:r w:rsidRPr="00E266C8">
              <w:rPr>
                <w:rFonts w:ascii="Times New Roman" w:hAnsi="Times New Roman"/>
                <w:color w:val="000000"/>
                <w:sz w:val="24"/>
                <w:szCs w:val="24"/>
              </w:rPr>
              <w:t>0,3</w:t>
            </w:r>
          </w:p>
        </w:tc>
      </w:tr>
    </w:tbl>
    <w:p w:rsidR="00BA3F95" w:rsidRPr="00E266C8" w:rsidRDefault="00BA3F95" w:rsidP="00BA3F95">
      <w:pPr>
        <w:spacing w:after="0" w:line="240" w:lineRule="auto"/>
        <w:rPr>
          <w:rFonts w:ascii="Times New Roman" w:hAnsi="Times New Roman"/>
          <w:i/>
          <w:color w:val="000000"/>
          <w:sz w:val="24"/>
          <w:szCs w:val="24"/>
        </w:rPr>
      </w:pPr>
      <w:r w:rsidRPr="00E266C8">
        <w:rPr>
          <w:rFonts w:ascii="Times New Roman" w:hAnsi="Times New Roman"/>
          <w:i/>
          <w:color w:val="000000"/>
          <w:sz w:val="24"/>
          <w:szCs w:val="24"/>
        </w:rPr>
        <w:t xml:space="preserve">* </w:t>
      </w:r>
      <w:r w:rsidRPr="00E266C8">
        <w:rPr>
          <w:rFonts w:ascii="Times New Roman" w:hAnsi="Times New Roman"/>
          <w:i/>
          <w:sz w:val="24"/>
          <w:szCs w:val="24"/>
        </w:rPr>
        <w:t>количество мероприятий офлайн и онлайн</w:t>
      </w:r>
    </w:p>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color w:val="000000"/>
          <w:sz w:val="24"/>
          <w:szCs w:val="24"/>
        </w:rPr>
        <w:lastRenderedPageBreak/>
        <w:t xml:space="preserve"> </w:t>
      </w:r>
      <w:r w:rsidRPr="00E266C8">
        <w:rPr>
          <w:rFonts w:ascii="Times New Roman" w:hAnsi="Times New Roman"/>
          <w:b/>
          <w:color w:val="000000"/>
          <w:sz w:val="24"/>
          <w:szCs w:val="24"/>
        </w:rPr>
        <w:t>Количество участников/посетителей мероприятий</w:t>
      </w:r>
      <w:r w:rsidRPr="00E266C8">
        <w:rPr>
          <w:rFonts w:ascii="Times New Roman" w:hAnsi="Times New Roman"/>
          <w:b/>
          <w:sz w:val="24"/>
          <w:szCs w:val="24"/>
        </w:rPr>
        <w:t xml:space="preserve"> по профилактике правонарушений:</w:t>
      </w:r>
      <w:r w:rsidR="00E266C8">
        <w:rPr>
          <w:rFonts w:ascii="Times New Roman" w:hAnsi="Times New Roman"/>
          <w:b/>
          <w:sz w:val="24"/>
          <w:szCs w:val="24"/>
        </w:rPr>
        <w:t xml:space="preserve"> </w:t>
      </w:r>
      <w:r w:rsidR="00E266C8" w:rsidRPr="005332DB">
        <w:rPr>
          <w:rFonts w:ascii="Times New Roman" w:hAnsi="Times New Roman"/>
          <w:b/>
          <w:sz w:val="24"/>
          <w:szCs w:val="24"/>
        </w:rPr>
        <w:t>учас</w:t>
      </w:r>
      <w:r w:rsidR="005332DB">
        <w:rPr>
          <w:rFonts w:ascii="Times New Roman" w:hAnsi="Times New Roman"/>
          <w:b/>
          <w:sz w:val="24"/>
          <w:szCs w:val="24"/>
        </w:rPr>
        <w:t>тников – 179, просмотров – 3554</w:t>
      </w:r>
    </w:p>
    <w:p w:rsidR="00BA3F95" w:rsidRPr="00E266C8" w:rsidRDefault="00BA3F95" w:rsidP="00BA3F95">
      <w:pPr>
        <w:spacing w:after="0" w:line="240" w:lineRule="auto"/>
        <w:rPr>
          <w:rFonts w:ascii="Times New Roman" w:hAnsi="Times New Roman"/>
          <w:b/>
          <w:sz w:val="24"/>
          <w:szCs w:val="24"/>
        </w:rPr>
      </w:pPr>
    </w:p>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A3F95" w:rsidRPr="00E266C8" w:rsidTr="00BA3F95">
        <w:tc>
          <w:tcPr>
            <w:tcW w:w="1242"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1843"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552"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BA3F95" w:rsidRPr="00E266C8" w:rsidTr="00BA3F95">
        <w:tc>
          <w:tcPr>
            <w:tcW w:w="1242"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rsidR="00BA3F95" w:rsidRPr="00E266C8" w:rsidRDefault="00BA3F95" w:rsidP="00BA3F95">
            <w:pPr>
              <w:spacing w:after="0" w:line="240" w:lineRule="auto"/>
              <w:jc w:val="center"/>
              <w:rPr>
                <w:rFonts w:ascii="Times New Roman" w:hAnsi="Times New Roman"/>
                <w:b/>
                <w:sz w:val="24"/>
                <w:szCs w:val="24"/>
              </w:rPr>
            </w:pPr>
          </w:p>
        </w:tc>
        <w:tc>
          <w:tcPr>
            <w:tcW w:w="2268" w:type="dxa"/>
            <w:shd w:val="clear" w:color="auto" w:fill="auto"/>
          </w:tcPr>
          <w:p w:rsidR="00BA3F95" w:rsidRPr="00E266C8" w:rsidRDefault="00BA3F95" w:rsidP="00BA3F95">
            <w:pPr>
              <w:spacing w:after="0" w:line="240" w:lineRule="auto"/>
              <w:rPr>
                <w:rFonts w:ascii="Times New Roman" w:hAnsi="Times New Roman"/>
                <w:b/>
                <w:sz w:val="24"/>
                <w:szCs w:val="24"/>
              </w:rPr>
            </w:pPr>
          </w:p>
        </w:tc>
        <w:tc>
          <w:tcPr>
            <w:tcW w:w="2552" w:type="dxa"/>
            <w:shd w:val="clear" w:color="auto" w:fill="auto"/>
          </w:tcPr>
          <w:p w:rsidR="00BA3F95" w:rsidRPr="00E266C8" w:rsidRDefault="00BA3F95" w:rsidP="00BA3F95">
            <w:pPr>
              <w:spacing w:after="0" w:line="240" w:lineRule="auto"/>
              <w:rPr>
                <w:rFonts w:ascii="Times New Roman" w:hAnsi="Times New Roman"/>
                <w:b/>
                <w:sz w:val="24"/>
                <w:szCs w:val="24"/>
              </w:rPr>
            </w:pPr>
          </w:p>
        </w:tc>
      </w:tr>
    </w:tbl>
    <w:p w:rsidR="00BA3F95" w:rsidRPr="00E266C8" w:rsidRDefault="00BA3F95" w:rsidP="00BA3F95">
      <w:pPr>
        <w:spacing w:after="0" w:line="240" w:lineRule="auto"/>
        <w:rPr>
          <w:rFonts w:ascii="Times New Roman" w:hAnsi="Times New Roman"/>
          <w:b/>
          <w:sz w:val="24"/>
          <w:szCs w:val="24"/>
        </w:rPr>
      </w:pPr>
    </w:p>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BA3F95" w:rsidRPr="00E266C8" w:rsidTr="00E266C8">
        <w:tc>
          <w:tcPr>
            <w:tcW w:w="1242" w:type="dxa"/>
            <w:vMerge w:val="restart"/>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2220" w:type="dxa"/>
            <w:gridSpan w:val="2"/>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gridSpan w:val="2"/>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220" w:type="dxa"/>
            <w:gridSpan w:val="2"/>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BA3F95" w:rsidRPr="00E266C8" w:rsidTr="00E266C8">
        <w:tc>
          <w:tcPr>
            <w:tcW w:w="1242" w:type="dxa"/>
            <w:vMerge/>
            <w:shd w:val="clear" w:color="auto" w:fill="auto"/>
          </w:tcPr>
          <w:p w:rsidR="00BA3F95" w:rsidRPr="00E266C8" w:rsidRDefault="00BA3F95" w:rsidP="00BA3F95">
            <w:pPr>
              <w:spacing w:after="0" w:line="240" w:lineRule="auto"/>
              <w:rPr>
                <w:rFonts w:ascii="Times New Roman" w:hAnsi="Times New Roman"/>
                <w:b/>
                <w:sz w:val="24"/>
                <w:szCs w:val="24"/>
              </w:rPr>
            </w:pPr>
          </w:p>
        </w:tc>
        <w:tc>
          <w:tcPr>
            <w:tcW w:w="1110" w:type="dxa"/>
            <w:shd w:val="clear" w:color="auto" w:fill="auto"/>
          </w:tcPr>
          <w:p w:rsidR="00BA3F95" w:rsidRPr="00E266C8" w:rsidRDefault="00BA3F95" w:rsidP="00BA3F95">
            <w:pPr>
              <w:spacing w:after="0" w:line="240" w:lineRule="auto"/>
              <w:jc w:val="both"/>
              <w:rPr>
                <w:rFonts w:ascii="Times New Roman" w:hAnsi="Times New Roman"/>
                <w:b/>
                <w:sz w:val="24"/>
                <w:szCs w:val="24"/>
              </w:rPr>
            </w:pPr>
            <w:r w:rsidRPr="00E266C8">
              <w:rPr>
                <w:rFonts w:ascii="Times New Roman" w:hAnsi="Times New Roman"/>
                <w:b/>
                <w:sz w:val="24"/>
                <w:szCs w:val="24"/>
              </w:rPr>
              <w:t>1-3 квартал</w:t>
            </w:r>
          </w:p>
        </w:tc>
        <w:tc>
          <w:tcPr>
            <w:tcW w:w="1110" w:type="dxa"/>
            <w:shd w:val="clear" w:color="auto" w:fill="auto"/>
          </w:tcPr>
          <w:p w:rsidR="00BA3F95" w:rsidRPr="00E266C8" w:rsidRDefault="00BA3F95" w:rsidP="00BA3F95">
            <w:pPr>
              <w:spacing w:after="0" w:line="240" w:lineRule="auto"/>
              <w:jc w:val="both"/>
              <w:rPr>
                <w:rFonts w:ascii="Times New Roman" w:hAnsi="Times New Roman"/>
                <w:b/>
                <w:sz w:val="24"/>
                <w:szCs w:val="24"/>
              </w:rPr>
            </w:pPr>
            <w:r w:rsidRPr="00E266C8">
              <w:rPr>
                <w:rFonts w:ascii="Times New Roman" w:hAnsi="Times New Roman"/>
                <w:b/>
                <w:sz w:val="24"/>
                <w:szCs w:val="24"/>
              </w:rPr>
              <w:t>4 квартал</w:t>
            </w:r>
          </w:p>
        </w:tc>
        <w:tc>
          <w:tcPr>
            <w:tcW w:w="1134" w:type="dxa"/>
            <w:shd w:val="clear" w:color="auto" w:fill="auto"/>
          </w:tcPr>
          <w:p w:rsidR="00BA3F95" w:rsidRPr="00E266C8" w:rsidRDefault="00BA3F95" w:rsidP="00BA3F95">
            <w:pPr>
              <w:spacing w:after="0" w:line="240" w:lineRule="auto"/>
              <w:jc w:val="both"/>
              <w:rPr>
                <w:rFonts w:ascii="Times New Roman" w:hAnsi="Times New Roman"/>
                <w:b/>
                <w:sz w:val="24"/>
                <w:szCs w:val="24"/>
              </w:rPr>
            </w:pPr>
            <w:r w:rsidRPr="00E266C8">
              <w:rPr>
                <w:rFonts w:ascii="Times New Roman" w:hAnsi="Times New Roman"/>
                <w:b/>
                <w:sz w:val="24"/>
                <w:szCs w:val="24"/>
              </w:rPr>
              <w:t>1-3 квартал</w:t>
            </w:r>
          </w:p>
        </w:tc>
        <w:tc>
          <w:tcPr>
            <w:tcW w:w="1134" w:type="dxa"/>
            <w:shd w:val="clear" w:color="auto" w:fill="auto"/>
          </w:tcPr>
          <w:p w:rsidR="00BA3F95" w:rsidRPr="00E266C8" w:rsidRDefault="00BA3F95" w:rsidP="00BA3F95">
            <w:pPr>
              <w:spacing w:after="0" w:line="240" w:lineRule="auto"/>
              <w:jc w:val="both"/>
              <w:rPr>
                <w:rFonts w:ascii="Times New Roman" w:hAnsi="Times New Roman"/>
                <w:b/>
                <w:sz w:val="24"/>
                <w:szCs w:val="24"/>
              </w:rPr>
            </w:pPr>
            <w:r w:rsidRPr="00E266C8">
              <w:rPr>
                <w:rFonts w:ascii="Times New Roman" w:hAnsi="Times New Roman"/>
                <w:b/>
                <w:sz w:val="24"/>
                <w:szCs w:val="24"/>
              </w:rPr>
              <w:t>4 квартал</w:t>
            </w:r>
          </w:p>
        </w:tc>
        <w:tc>
          <w:tcPr>
            <w:tcW w:w="1110" w:type="dxa"/>
            <w:shd w:val="clear" w:color="auto" w:fill="auto"/>
          </w:tcPr>
          <w:p w:rsidR="00BA3F95" w:rsidRPr="00E266C8" w:rsidRDefault="00BA3F95" w:rsidP="00BA3F95">
            <w:pPr>
              <w:spacing w:after="0" w:line="240" w:lineRule="auto"/>
              <w:jc w:val="both"/>
              <w:rPr>
                <w:rFonts w:ascii="Times New Roman" w:hAnsi="Times New Roman"/>
                <w:b/>
                <w:sz w:val="24"/>
                <w:szCs w:val="24"/>
              </w:rPr>
            </w:pPr>
            <w:r w:rsidRPr="00E266C8">
              <w:rPr>
                <w:rFonts w:ascii="Times New Roman" w:hAnsi="Times New Roman"/>
                <w:b/>
                <w:sz w:val="24"/>
                <w:szCs w:val="24"/>
              </w:rPr>
              <w:t>1-3 квартал</w:t>
            </w:r>
          </w:p>
        </w:tc>
        <w:tc>
          <w:tcPr>
            <w:tcW w:w="1110" w:type="dxa"/>
            <w:shd w:val="clear" w:color="auto" w:fill="auto"/>
          </w:tcPr>
          <w:p w:rsidR="00BA3F95" w:rsidRPr="00E266C8" w:rsidRDefault="00BA3F95" w:rsidP="00BA3F95">
            <w:pPr>
              <w:spacing w:after="0" w:line="240" w:lineRule="auto"/>
              <w:jc w:val="both"/>
              <w:rPr>
                <w:rFonts w:ascii="Times New Roman" w:hAnsi="Times New Roman"/>
                <w:b/>
                <w:sz w:val="24"/>
                <w:szCs w:val="24"/>
              </w:rPr>
            </w:pPr>
            <w:r w:rsidRPr="00E266C8">
              <w:rPr>
                <w:rFonts w:ascii="Times New Roman" w:hAnsi="Times New Roman"/>
                <w:b/>
                <w:sz w:val="24"/>
                <w:szCs w:val="24"/>
              </w:rPr>
              <w:t>4 квартал</w:t>
            </w:r>
          </w:p>
        </w:tc>
      </w:tr>
      <w:tr w:rsidR="00E266C8" w:rsidRPr="00BA3F95" w:rsidTr="00E266C8">
        <w:tc>
          <w:tcPr>
            <w:tcW w:w="1242" w:type="dxa"/>
            <w:shd w:val="clear" w:color="auto" w:fill="auto"/>
          </w:tcPr>
          <w:p w:rsidR="00E266C8" w:rsidRPr="00E266C8" w:rsidRDefault="00E266C8" w:rsidP="00BA3F9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110" w:type="dxa"/>
            <w:shd w:val="clear" w:color="auto" w:fill="auto"/>
          </w:tcPr>
          <w:p w:rsidR="00E266C8" w:rsidRPr="00BA3F95" w:rsidRDefault="00E266C8" w:rsidP="00100A64">
            <w:pPr>
              <w:spacing w:after="0" w:line="240" w:lineRule="auto"/>
              <w:jc w:val="center"/>
              <w:rPr>
                <w:rFonts w:ascii="Times New Roman" w:hAnsi="Times New Roman"/>
                <w:sz w:val="24"/>
                <w:szCs w:val="24"/>
              </w:rPr>
            </w:pPr>
            <w:r w:rsidRPr="00BA3F95">
              <w:rPr>
                <w:rFonts w:ascii="Times New Roman" w:hAnsi="Times New Roman"/>
                <w:sz w:val="24"/>
                <w:szCs w:val="24"/>
              </w:rPr>
              <w:t>1</w:t>
            </w:r>
          </w:p>
        </w:tc>
        <w:tc>
          <w:tcPr>
            <w:tcW w:w="1110" w:type="dxa"/>
            <w:shd w:val="clear" w:color="auto" w:fill="auto"/>
          </w:tcPr>
          <w:p w:rsidR="00E266C8" w:rsidRPr="00BA3F95" w:rsidRDefault="00E266C8" w:rsidP="00100A64">
            <w:pPr>
              <w:spacing w:after="0" w:line="240" w:lineRule="auto"/>
              <w:jc w:val="center"/>
              <w:rPr>
                <w:rFonts w:ascii="Times New Roman" w:hAnsi="Times New Roman"/>
                <w:sz w:val="24"/>
                <w:szCs w:val="24"/>
              </w:rPr>
            </w:pPr>
            <w:r w:rsidRPr="00BA3F95">
              <w:rPr>
                <w:rFonts w:ascii="Times New Roman" w:hAnsi="Times New Roman"/>
                <w:sz w:val="24"/>
                <w:szCs w:val="24"/>
              </w:rPr>
              <w:t>1</w:t>
            </w:r>
          </w:p>
        </w:tc>
        <w:tc>
          <w:tcPr>
            <w:tcW w:w="1134" w:type="dxa"/>
            <w:shd w:val="clear" w:color="auto" w:fill="auto"/>
          </w:tcPr>
          <w:p w:rsidR="00E266C8" w:rsidRPr="00B6306E" w:rsidRDefault="00E266C8" w:rsidP="00100A64">
            <w:pPr>
              <w:spacing w:after="0" w:line="240" w:lineRule="auto"/>
              <w:jc w:val="center"/>
              <w:rPr>
                <w:rFonts w:ascii="Times New Roman" w:hAnsi="Times New Roman"/>
                <w:sz w:val="24"/>
                <w:szCs w:val="24"/>
              </w:rPr>
            </w:pPr>
            <w:r w:rsidRPr="00B6306E">
              <w:rPr>
                <w:rFonts w:ascii="Times New Roman" w:hAnsi="Times New Roman"/>
                <w:sz w:val="24"/>
                <w:szCs w:val="24"/>
              </w:rPr>
              <w:t>224</w:t>
            </w:r>
          </w:p>
        </w:tc>
        <w:tc>
          <w:tcPr>
            <w:tcW w:w="1134" w:type="dxa"/>
            <w:shd w:val="clear" w:color="auto" w:fill="auto"/>
          </w:tcPr>
          <w:p w:rsidR="00E266C8" w:rsidRPr="00B6306E" w:rsidRDefault="00E266C8" w:rsidP="00100A64">
            <w:pPr>
              <w:spacing w:after="0" w:line="240" w:lineRule="auto"/>
              <w:jc w:val="center"/>
              <w:rPr>
                <w:rFonts w:ascii="Times New Roman" w:hAnsi="Times New Roman"/>
                <w:sz w:val="24"/>
                <w:szCs w:val="24"/>
              </w:rPr>
            </w:pPr>
            <w:r w:rsidRPr="00B6306E">
              <w:rPr>
                <w:rFonts w:ascii="Times New Roman" w:hAnsi="Times New Roman"/>
                <w:sz w:val="24"/>
                <w:szCs w:val="24"/>
              </w:rPr>
              <w:t>136</w:t>
            </w:r>
          </w:p>
        </w:tc>
        <w:tc>
          <w:tcPr>
            <w:tcW w:w="1110" w:type="dxa"/>
            <w:shd w:val="clear" w:color="auto" w:fill="auto"/>
          </w:tcPr>
          <w:p w:rsidR="00E266C8" w:rsidRPr="00B6306E" w:rsidRDefault="00E266C8" w:rsidP="00100A64">
            <w:pPr>
              <w:spacing w:after="0" w:line="240" w:lineRule="auto"/>
              <w:jc w:val="center"/>
              <w:rPr>
                <w:rFonts w:ascii="Times New Roman" w:hAnsi="Times New Roman"/>
                <w:sz w:val="24"/>
                <w:szCs w:val="24"/>
              </w:rPr>
            </w:pPr>
            <w:r w:rsidRPr="00B6306E">
              <w:rPr>
                <w:rFonts w:ascii="Times New Roman" w:hAnsi="Times New Roman"/>
                <w:sz w:val="24"/>
                <w:szCs w:val="24"/>
              </w:rPr>
              <w:t>0,4</w:t>
            </w:r>
          </w:p>
        </w:tc>
        <w:tc>
          <w:tcPr>
            <w:tcW w:w="1110" w:type="dxa"/>
            <w:shd w:val="clear" w:color="auto" w:fill="auto"/>
          </w:tcPr>
          <w:p w:rsidR="00E266C8" w:rsidRPr="00B6306E" w:rsidRDefault="00E266C8" w:rsidP="00100A64">
            <w:pPr>
              <w:spacing w:after="0" w:line="240" w:lineRule="auto"/>
              <w:jc w:val="center"/>
              <w:rPr>
                <w:rFonts w:ascii="Times New Roman" w:hAnsi="Times New Roman"/>
                <w:sz w:val="24"/>
                <w:szCs w:val="24"/>
              </w:rPr>
            </w:pPr>
            <w:r w:rsidRPr="00B6306E">
              <w:rPr>
                <w:rFonts w:ascii="Times New Roman" w:hAnsi="Times New Roman"/>
                <w:sz w:val="24"/>
                <w:szCs w:val="24"/>
              </w:rPr>
              <w:t>0,7</w:t>
            </w:r>
          </w:p>
        </w:tc>
      </w:tr>
    </w:tbl>
    <w:p w:rsidR="00042B8D" w:rsidRDefault="00042B8D" w:rsidP="00042B8D">
      <w:pPr>
        <w:spacing w:after="0" w:line="240" w:lineRule="auto"/>
        <w:rPr>
          <w:rFonts w:ascii="Times New Roman" w:hAnsi="Times New Roman"/>
          <w:b/>
          <w:sz w:val="24"/>
          <w:szCs w:val="24"/>
        </w:rPr>
      </w:pPr>
    </w:p>
    <w:p w:rsidR="00042B8D" w:rsidRPr="00167C85" w:rsidRDefault="00042B8D" w:rsidP="00042B8D">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05"/>
        <w:gridCol w:w="1479"/>
        <w:gridCol w:w="1701"/>
        <w:gridCol w:w="1560"/>
        <w:gridCol w:w="7383"/>
      </w:tblGrid>
      <w:tr w:rsidR="00042B8D" w:rsidRPr="00167C85" w:rsidTr="00EE0FD3">
        <w:tc>
          <w:tcPr>
            <w:tcW w:w="560" w:type="dxa"/>
          </w:tcPr>
          <w:p w:rsidR="00042B8D" w:rsidRPr="00167C85" w:rsidRDefault="00042B8D" w:rsidP="002C2ED7">
            <w:pPr>
              <w:spacing w:after="0" w:line="240" w:lineRule="auto"/>
              <w:jc w:val="center"/>
              <w:rPr>
                <w:rFonts w:ascii="Times New Roman" w:hAnsi="Times New Roman"/>
                <w:b/>
                <w:sz w:val="24"/>
                <w:szCs w:val="24"/>
              </w:rPr>
            </w:pPr>
            <w:r w:rsidRPr="00167C85">
              <w:rPr>
                <w:rFonts w:ascii="Times New Roman" w:hAnsi="Times New Roman"/>
                <w:b/>
                <w:sz w:val="24"/>
                <w:szCs w:val="24"/>
              </w:rPr>
              <w:t xml:space="preserve">№ </w:t>
            </w:r>
            <w:proofErr w:type="gramStart"/>
            <w:r w:rsidRPr="00167C85">
              <w:rPr>
                <w:rFonts w:ascii="Times New Roman" w:hAnsi="Times New Roman"/>
                <w:b/>
                <w:sz w:val="24"/>
                <w:szCs w:val="24"/>
              </w:rPr>
              <w:t>п</w:t>
            </w:r>
            <w:proofErr w:type="gramEnd"/>
            <w:r w:rsidRPr="00167C85">
              <w:rPr>
                <w:rFonts w:ascii="Times New Roman" w:hAnsi="Times New Roman"/>
                <w:b/>
                <w:sz w:val="24"/>
                <w:szCs w:val="24"/>
              </w:rPr>
              <w:t>/п</w:t>
            </w:r>
          </w:p>
        </w:tc>
        <w:tc>
          <w:tcPr>
            <w:tcW w:w="2605" w:type="dxa"/>
          </w:tcPr>
          <w:p w:rsidR="00042B8D" w:rsidRPr="00167C85" w:rsidRDefault="00042B8D" w:rsidP="002C2ED7">
            <w:pPr>
              <w:spacing w:after="0" w:line="240" w:lineRule="auto"/>
              <w:jc w:val="center"/>
              <w:rPr>
                <w:rFonts w:ascii="Times New Roman" w:hAnsi="Times New Roman"/>
                <w:b/>
                <w:sz w:val="24"/>
                <w:szCs w:val="24"/>
              </w:rPr>
            </w:pPr>
            <w:r w:rsidRPr="00167C85">
              <w:rPr>
                <w:rFonts w:ascii="Times New Roman" w:hAnsi="Times New Roman"/>
                <w:b/>
                <w:sz w:val="24"/>
                <w:szCs w:val="24"/>
              </w:rPr>
              <w:t>Форма и название</w:t>
            </w:r>
          </w:p>
        </w:tc>
        <w:tc>
          <w:tcPr>
            <w:tcW w:w="1479" w:type="dxa"/>
          </w:tcPr>
          <w:p w:rsidR="00042B8D" w:rsidRPr="00167C85" w:rsidRDefault="00042B8D" w:rsidP="002C2ED7">
            <w:pPr>
              <w:spacing w:after="0" w:line="240" w:lineRule="auto"/>
              <w:jc w:val="center"/>
              <w:rPr>
                <w:rFonts w:ascii="Times New Roman" w:hAnsi="Times New Roman"/>
                <w:b/>
                <w:sz w:val="24"/>
                <w:szCs w:val="24"/>
              </w:rPr>
            </w:pPr>
            <w:r w:rsidRPr="00167C85">
              <w:rPr>
                <w:rFonts w:ascii="Times New Roman" w:hAnsi="Times New Roman"/>
                <w:b/>
                <w:sz w:val="24"/>
                <w:szCs w:val="24"/>
              </w:rPr>
              <w:t>Дата проведения</w:t>
            </w:r>
          </w:p>
        </w:tc>
        <w:tc>
          <w:tcPr>
            <w:tcW w:w="1701" w:type="dxa"/>
          </w:tcPr>
          <w:p w:rsidR="00042B8D" w:rsidRPr="00167C85" w:rsidRDefault="00042B8D" w:rsidP="002C2ED7">
            <w:pPr>
              <w:spacing w:after="0" w:line="240" w:lineRule="auto"/>
              <w:jc w:val="center"/>
              <w:rPr>
                <w:rFonts w:ascii="Times New Roman" w:hAnsi="Times New Roman"/>
                <w:b/>
                <w:sz w:val="24"/>
                <w:szCs w:val="24"/>
              </w:rPr>
            </w:pPr>
            <w:r w:rsidRPr="00167C85">
              <w:rPr>
                <w:rFonts w:ascii="Times New Roman" w:hAnsi="Times New Roman"/>
                <w:b/>
                <w:sz w:val="24"/>
                <w:szCs w:val="24"/>
              </w:rPr>
              <w:t>Место проведения</w:t>
            </w:r>
          </w:p>
        </w:tc>
        <w:tc>
          <w:tcPr>
            <w:tcW w:w="1560" w:type="dxa"/>
          </w:tcPr>
          <w:p w:rsidR="00042B8D" w:rsidRPr="00167C85" w:rsidRDefault="00042B8D" w:rsidP="00042B8D">
            <w:pPr>
              <w:spacing w:after="0" w:line="240" w:lineRule="auto"/>
              <w:jc w:val="center"/>
              <w:rPr>
                <w:rFonts w:ascii="Times New Roman" w:hAnsi="Times New Roman"/>
                <w:b/>
                <w:sz w:val="24"/>
                <w:szCs w:val="24"/>
              </w:rPr>
            </w:pPr>
            <w:r w:rsidRPr="00167C85">
              <w:rPr>
                <w:rFonts w:ascii="Times New Roman" w:hAnsi="Times New Roman"/>
                <w:b/>
                <w:sz w:val="24"/>
                <w:szCs w:val="24"/>
              </w:rPr>
              <w:t>Количество участников/ Количество просмотров</w:t>
            </w:r>
          </w:p>
        </w:tc>
        <w:tc>
          <w:tcPr>
            <w:tcW w:w="7383" w:type="dxa"/>
          </w:tcPr>
          <w:p w:rsidR="00042B8D" w:rsidRPr="00167C85" w:rsidRDefault="00042B8D" w:rsidP="002C2ED7">
            <w:pPr>
              <w:spacing w:after="0" w:line="240" w:lineRule="auto"/>
              <w:jc w:val="center"/>
              <w:rPr>
                <w:rFonts w:ascii="Times New Roman" w:hAnsi="Times New Roman"/>
                <w:b/>
                <w:sz w:val="24"/>
                <w:szCs w:val="24"/>
              </w:rPr>
            </w:pPr>
            <w:r w:rsidRPr="00167C85">
              <w:rPr>
                <w:rFonts w:ascii="Times New Roman" w:hAnsi="Times New Roman"/>
                <w:b/>
                <w:sz w:val="24"/>
                <w:szCs w:val="24"/>
              </w:rPr>
              <w:t>Краткое описание</w:t>
            </w:r>
          </w:p>
        </w:tc>
      </w:tr>
      <w:tr w:rsidR="00BA3F95" w:rsidRPr="00FC529C" w:rsidTr="00EE0FD3">
        <w:tc>
          <w:tcPr>
            <w:tcW w:w="560" w:type="dxa"/>
          </w:tcPr>
          <w:p w:rsidR="00BA3F95" w:rsidRPr="00167C85" w:rsidRDefault="00BA3F95" w:rsidP="002C2ED7">
            <w:pPr>
              <w:spacing w:after="0" w:line="240" w:lineRule="auto"/>
              <w:rPr>
                <w:rFonts w:ascii="Times New Roman" w:hAnsi="Times New Roman"/>
                <w:sz w:val="24"/>
                <w:szCs w:val="24"/>
              </w:rPr>
            </w:pPr>
            <w:r w:rsidRPr="00167C85">
              <w:rPr>
                <w:rFonts w:ascii="Times New Roman" w:hAnsi="Times New Roman"/>
                <w:sz w:val="24"/>
                <w:szCs w:val="24"/>
              </w:rPr>
              <w:t>1</w:t>
            </w:r>
          </w:p>
        </w:tc>
        <w:tc>
          <w:tcPr>
            <w:tcW w:w="2605" w:type="dxa"/>
          </w:tcPr>
          <w:p w:rsidR="00BA3F95" w:rsidRPr="00167C85" w:rsidRDefault="00BA3F95" w:rsidP="00167C85">
            <w:pPr>
              <w:spacing w:after="0" w:line="240" w:lineRule="auto"/>
              <w:jc w:val="center"/>
              <w:rPr>
                <w:rFonts w:ascii="Times New Roman" w:hAnsi="Times New Roman"/>
                <w:sz w:val="24"/>
                <w:szCs w:val="24"/>
              </w:rPr>
            </w:pPr>
            <w:r w:rsidRPr="00167C85">
              <w:rPr>
                <w:rFonts w:ascii="Times New Roman" w:hAnsi="Times New Roman"/>
                <w:sz w:val="24"/>
                <w:szCs w:val="24"/>
              </w:rPr>
              <w:t>«Детство – территория</w:t>
            </w:r>
          </w:p>
          <w:p w:rsidR="00BA3F95" w:rsidRPr="00167C85" w:rsidRDefault="00BA3F95" w:rsidP="00167C85">
            <w:pPr>
              <w:spacing w:after="0" w:line="240" w:lineRule="auto"/>
              <w:jc w:val="center"/>
              <w:rPr>
                <w:rFonts w:ascii="Times New Roman" w:hAnsi="Times New Roman"/>
                <w:sz w:val="24"/>
                <w:szCs w:val="24"/>
              </w:rPr>
            </w:pPr>
            <w:r w:rsidRPr="00167C85">
              <w:rPr>
                <w:rFonts w:ascii="Times New Roman" w:hAnsi="Times New Roman"/>
                <w:sz w:val="24"/>
                <w:szCs w:val="24"/>
              </w:rPr>
              <w:t>добра и порядка»,</w:t>
            </w:r>
          </w:p>
          <w:p w:rsidR="00167C85" w:rsidRDefault="00BA3F95" w:rsidP="00167C85">
            <w:pPr>
              <w:spacing w:after="0" w:line="240" w:lineRule="auto"/>
              <w:jc w:val="center"/>
              <w:rPr>
                <w:rFonts w:ascii="Times New Roman" w:hAnsi="Times New Roman"/>
                <w:sz w:val="24"/>
                <w:szCs w:val="24"/>
              </w:rPr>
            </w:pPr>
            <w:r w:rsidRPr="00167C85">
              <w:rPr>
                <w:rFonts w:ascii="Times New Roman" w:hAnsi="Times New Roman"/>
                <w:sz w:val="24"/>
                <w:szCs w:val="24"/>
              </w:rPr>
              <w:t>образовательно-воспитательная акция</w:t>
            </w:r>
            <w:r w:rsidR="00167C85" w:rsidRPr="00167C85">
              <w:rPr>
                <w:rFonts w:ascii="Times New Roman" w:hAnsi="Times New Roman"/>
                <w:sz w:val="24"/>
                <w:szCs w:val="24"/>
              </w:rPr>
              <w:t xml:space="preserve"> </w:t>
            </w:r>
          </w:p>
          <w:p w:rsidR="00BA3F95" w:rsidRPr="00EE0FD3" w:rsidRDefault="00167C85" w:rsidP="00EE0FD3">
            <w:pPr>
              <w:spacing w:after="0" w:line="240" w:lineRule="auto"/>
              <w:jc w:val="center"/>
              <w:rPr>
                <w:rFonts w:ascii="Times New Roman" w:hAnsi="Times New Roman"/>
                <w:i/>
                <w:sz w:val="24"/>
                <w:szCs w:val="24"/>
              </w:rPr>
            </w:pPr>
            <w:r w:rsidRPr="00167C85">
              <w:rPr>
                <w:rFonts w:ascii="Times New Roman" w:hAnsi="Times New Roman"/>
                <w:i/>
                <w:sz w:val="24"/>
                <w:szCs w:val="24"/>
              </w:rPr>
              <w:t>в рамках реализации государственной программы Мурманской области «Обеспечение общественного порядка и безопасности насел</w:t>
            </w:r>
            <w:r w:rsidR="00CD6296">
              <w:rPr>
                <w:rFonts w:ascii="Times New Roman" w:hAnsi="Times New Roman"/>
                <w:i/>
                <w:sz w:val="24"/>
                <w:szCs w:val="24"/>
              </w:rPr>
              <w:t>ения региона» на 2014-2020 годы</w:t>
            </w:r>
          </w:p>
        </w:tc>
        <w:tc>
          <w:tcPr>
            <w:tcW w:w="1479" w:type="dxa"/>
          </w:tcPr>
          <w:p w:rsidR="00BA3F95" w:rsidRPr="00167C85" w:rsidRDefault="00BA3F95" w:rsidP="00167C85">
            <w:pPr>
              <w:spacing w:after="0" w:line="240" w:lineRule="auto"/>
              <w:jc w:val="center"/>
              <w:rPr>
                <w:rFonts w:ascii="Times New Roman" w:hAnsi="Times New Roman"/>
                <w:sz w:val="24"/>
                <w:szCs w:val="24"/>
              </w:rPr>
            </w:pPr>
            <w:r w:rsidRPr="00167C85">
              <w:rPr>
                <w:rFonts w:ascii="Times New Roman" w:hAnsi="Times New Roman"/>
                <w:sz w:val="24"/>
                <w:szCs w:val="24"/>
              </w:rPr>
              <w:t>сентябрь-ноябрь, финал – 20 ноября</w:t>
            </w:r>
          </w:p>
        </w:tc>
        <w:tc>
          <w:tcPr>
            <w:tcW w:w="1701" w:type="dxa"/>
          </w:tcPr>
          <w:p w:rsidR="00BA3F95" w:rsidRPr="00167C85" w:rsidRDefault="00BA3F95" w:rsidP="00167C85">
            <w:pPr>
              <w:spacing w:after="0" w:line="240" w:lineRule="auto"/>
              <w:jc w:val="center"/>
              <w:rPr>
                <w:rFonts w:ascii="Times New Roman" w:hAnsi="Times New Roman"/>
                <w:sz w:val="24"/>
                <w:szCs w:val="24"/>
              </w:rPr>
            </w:pPr>
            <w:r w:rsidRPr="00167C85">
              <w:rPr>
                <w:rFonts w:ascii="Times New Roman" w:hAnsi="Times New Roman"/>
                <w:sz w:val="24"/>
                <w:szCs w:val="24"/>
              </w:rPr>
              <w:t>официальный сайт, группа Вконтакте</w:t>
            </w:r>
          </w:p>
        </w:tc>
        <w:tc>
          <w:tcPr>
            <w:tcW w:w="1560" w:type="dxa"/>
          </w:tcPr>
          <w:p w:rsidR="00BA3F95" w:rsidRPr="00167C85" w:rsidRDefault="00E266C8" w:rsidP="00167C85">
            <w:pPr>
              <w:spacing w:after="0" w:line="240" w:lineRule="auto"/>
              <w:jc w:val="center"/>
              <w:rPr>
                <w:rFonts w:ascii="Times New Roman" w:hAnsi="Times New Roman"/>
                <w:sz w:val="24"/>
                <w:szCs w:val="24"/>
              </w:rPr>
            </w:pPr>
            <w:r w:rsidRPr="00E266C8">
              <w:rPr>
                <w:rFonts w:ascii="Times New Roman" w:hAnsi="Times New Roman"/>
                <w:sz w:val="24"/>
                <w:szCs w:val="24"/>
              </w:rPr>
              <w:t>160 / 3554</w:t>
            </w:r>
          </w:p>
        </w:tc>
        <w:tc>
          <w:tcPr>
            <w:tcW w:w="7383" w:type="dxa"/>
          </w:tcPr>
          <w:p w:rsidR="00CD6296" w:rsidRDefault="00BA3F95" w:rsidP="00167C85">
            <w:pPr>
              <w:spacing w:after="0" w:line="240" w:lineRule="auto"/>
              <w:jc w:val="both"/>
              <w:rPr>
                <w:rFonts w:ascii="Times New Roman" w:hAnsi="Times New Roman"/>
                <w:sz w:val="24"/>
                <w:szCs w:val="24"/>
              </w:rPr>
            </w:pPr>
            <w:r w:rsidRPr="00167C85">
              <w:rPr>
                <w:rFonts w:ascii="Times New Roman" w:hAnsi="Times New Roman"/>
                <w:sz w:val="24"/>
                <w:szCs w:val="24"/>
              </w:rPr>
              <w:t>Акция представляет собой творческий конкурс литературных работ, произведений изобразительного творчества и мультимедийных проектов.</w:t>
            </w:r>
            <w:r w:rsidR="00CD6296">
              <w:rPr>
                <w:rFonts w:ascii="Times New Roman" w:hAnsi="Times New Roman"/>
                <w:sz w:val="24"/>
                <w:szCs w:val="24"/>
              </w:rPr>
              <w:t xml:space="preserve"> </w:t>
            </w:r>
            <w:r w:rsidR="00CD6296" w:rsidRPr="00CD6296">
              <w:rPr>
                <w:rFonts w:ascii="Times New Roman" w:hAnsi="Times New Roman"/>
                <w:sz w:val="24"/>
                <w:szCs w:val="24"/>
              </w:rPr>
              <w:t>В этом году тема акции: «</w:t>
            </w:r>
            <w:proofErr w:type="spellStart"/>
            <w:r w:rsidR="00CD6296" w:rsidRPr="00CD6296">
              <w:rPr>
                <w:rFonts w:ascii="Times New Roman" w:hAnsi="Times New Roman"/>
                <w:sz w:val="24"/>
                <w:szCs w:val="24"/>
              </w:rPr>
              <w:t>ЗдорОвому</w:t>
            </w:r>
            <w:proofErr w:type="spellEnd"/>
            <w:r w:rsidR="00CD6296" w:rsidRPr="00CD6296">
              <w:rPr>
                <w:rFonts w:ascii="Times New Roman" w:hAnsi="Times New Roman"/>
                <w:sz w:val="24"/>
                <w:szCs w:val="24"/>
              </w:rPr>
              <w:t xml:space="preserve"> все </w:t>
            </w:r>
            <w:proofErr w:type="spellStart"/>
            <w:r w:rsidR="00CD6296" w:rsidRPr="00CD6296">
              <w:rPr>
                <w:rFonts w:ascii="Times New Roman" w:hAnsi="Times New Roman"/>
                <w:sz w:val="24"/>
                <w:szCs w:val="24"/>
              </w:rPr>
              <w:t>ЗдОрово</w:t>
            </w:r>
            <w:proofErr w:type="spellEnd"/>
            <w:r w:rsidR="00CD6296" w:rsidRPr="00CD6296">
              <w:rPr>
                <w:rFonts w:ascii="Times New Roman" w:hAnsi="Times New Roman"/>
                <w:sz w:val="24"/>
                <w:szCs w:val="24"/>
              </w:rPr>
              <w:t>».</w:t>
            </w:r>
            <w:r w:rsidR="00CD6296">
              <w:rPr>
                <w:rFonts w:ascii="Times New Roman" w:hAnsi="Times New Roman"/>
                <w:sz w:val="24"/>
                <w:szCs w:val="24"/>
              </w:rPr>
              <w:t xml:space="preserve"> </w:t>
            </w:r>
          </w:p>
          <w:p w:rsidR="00CD6296" w:rsidRDefault="00CD6296" w:rsidP="00167C85">
            <w:pPr>
              <w:spacing w:after="0" w:line="240" w:lineRule="auto"/>
              <w:jc w:val="both"/>
              <w:rPr>
                <w:rFonts w:ascii="Times New Roman" w:hAnsi="Times New Roman"/>
                <w:sz w:val="24"/>
                <w:szCs w:val="24"/>
              </w:rPr>
            </w:pPr>
            <w:r>
              <w:rPr>
                <w:rFonts w:ascii="Times New Roman" w:hAnsi="Times New Roman"/>
                <w:sz w:val="24"/>
                <w:szCs w:val="24"/>
              </w:rPr>
              <w:t xml:space="preserve">Номинации: </w:t>
            </w:r>
          </w:p>
          <w:p w:rsidR="00CD6296" w:rsidRDefault="00CD6296" w:rsidP="00167C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6296">
              <w:rPr>
                <w:rFonts w:ascii="Times New Roman" w:hAnsi="Times New Roman"/>
                <w:sz w:val="24"/>
                <w:szCs w:val="24"/>
              </w:rPr>
              <w:t>«Сценарии, посвященные профилактике наркомании, табакокурения и формированию здорового образа жизни среди подрастающего поколения»</w:t>
            </w:r>
            <w:r>
              <w:rPr>
                <w:rFonts w:ascii="Times New Roman" w:hAnsi="Times New Roman"/>
                <w:sz w:val="24"/>
                <w:szCs w:val="24"/>
              </w:rPr>
              <w:t>;</w:t>
            </w:r>
          </w:p>
          <w:p w:rsidR="00CD6296" w:rsidRDefault="00CD6296" w:rsidP="00167C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6296">
              <w:rPr>
                <w:rFonts w:ascii="Times New Roman" w:hAnsi="Times New Roman"/>
                <w:sz w:val="24"/>
                <w:szCs w:val="24"/>
              </w:rPr>
              <w:t>«Мультимедийные проекты»</w:t>
            </w:r>
            <w:r>
              <w:rPr>
                <w:rFonts w:ascii="Times New Roman" w:hAnsi="Times New Roman"/>
                <w:sz w:val="24"/>
                <w:szCs w:val="24"/>
              </w:rPr>
              <w:t>;</w:t>
            </w:r>
          </w:p>
          <w:p w:rsidR="00CD6296" w:rsidRDefault="00CD6296" w:rsidP="00167C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6296">
              <w:rPr>
                <w:rFonts w:ascii="Times New Roman" w:hAnsi="Times New Roman"/>
                <w:sz w:val="24"/>
                <w:szCs w:val="24"/>
              </w:rPr>
              <w:t>«Изобразительное творчество»</w:t>
            </w:r>
            <w:r>
              <w:rPr>
                <w:rFonts w:ascii="Times New Roman" w:hAnsi="Times New Roman"/>
                <w:sz w:val="24"/>
                <w:szCs w:val="24"/>
              </w:rPr>
              <w:t>;</w:t>
            </w:r>
          </w:p>
          <w:p w:rsidR="00CD6296" w:rsidRPr="00167C85" w:rsidRDefault="00CD6296" w:rsidP="00167C85">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6296">
              <w:rPr>
                <w:rFonts w:ascii="Times New Roman" w:hAnsi="Times New Roman"/>
                <w:sz w:val="24"/>
                <w:szCs w:val="24"/>
              </w:rPr>
              <w:t>«Литературные работы»</w:t>
            </w:r>
            <w:r>
              <w:rPr>
                <w:rFonts w:ascii="Times New Roman" w:hAnsi="Times New Roman"/>
                <w:sz w:val="24"/>
                <w:szCs w:val="24"/>
              </w:rPr>
              <w:t xml:space="preserve">. </w:t>
            </w:r>
          </w:p>
          <w:p w:rsidR="00BA3F95" w:rsidRPr="00167C85" w:rsidRDefault="00BA3F95" w:rsidP="00167C85">
            <w:pPr>
              <w:spacing w:after="0" w:line="240" w:lineRule="auto"/>
              <w:jc w:val="both"/>
              <w:rPr>
                <w:rFonts w:ascii="Times New Roman" w:hAnsi="Times New Roman"/>
                <w:sz w:val="24"/>
                <w:szCs w:val="24"/>
              </w:rPr>
            </w:pPr>
            <w:r w:rsidRPr="00167C85">
              <w:rPr>
                <w:rFonts w:ascii="Times New Roman" w:hAnsi="Times New Roman"/>
                <w:sz w:val="24"/>
                <w:szCs w:val="24"/>
              </w:rPr>
              <w:t>Подведение итогов состоялась в формате онлайн в</w:t>
            </w:r>
            <w:r w:rsidR="00167C85">
              <w:rPr>
                <w:rFonts w:ascii="Times New Roman" w:hAnsi="Times New Roman"/>
                <w:sz w:val="24"/>
                <w:szCs w:val="24"/>
              </w:rPr>
              <w:t>о</w:t>
            </w:r>
            <w:r w:rsidRPr="00167C85">
              <w:rPr>
                <w:rFonts w:ascii="Times New Roman" w:hAnsi="Times New Roman"/>
                <w:sz w:val="24"/>
                <w:szCs w:val="24"/>
              </w:rPr>
              <w:t xml:space="preserve"> Всемирн</w:t>
            </w:r>
            <w:r w:rsidR="00167C85">
              <w:rPr>
                <w:rFonts w:ascii="Times New Roman" w:hAnsi="Times New Roman"/>
                <w:sz w:val="24"/>
                <w:szCs w:val="24"/>
              </w:rPr>
              <w:t>ый</w:t>
            </w:r>
            <w:r w:rsidRPr="00167C85">
              <w:rPr>
                <w:rFonts w:ascii="Times New Roman" w:hAnsi="Times New Roman"/>
                <w:sz w:val="24"/>
                <w:szCs w:val="24"/>
              </w:rPr>
              <w:t xml:space="preserve"> </w:t>
            </w:r>
            <w:r w:rsidR="00167C85" w:rsidRPr="00167C85">
              <w:rPr>
                <w:rFonts w:ascii="Times New Roman" w:hAnsi="Times New Roman"/>
                <w:sz w:val="24"/>
                <w:szCs w:val="24"/>
              </w:rPr>
              <w:t xml:space="preserve">день </w:t>
            </w:r>
            <w:r w:rsidRPr="00167C85">
              <w:rPr>
                <w:rFonts w:ascii="Times New Roman" w:hAnsi="Times New Roman"/>
                <w:sz w:val="24"/>
                <w:szCs w:val="24"/>
              </w:rPr>
              <w:t xml:space="preserve">ребенка в социальной сети Вконтакте. </w:t>
            </w:r>
          </w:p>
          <w:p w:rsidR="00BA3F95" w:rsidRPr="00167C85" w:rsidRDefault="00BA3F95" w:rsidP="00167C85">
            <w:pPr>
              <w:spacing w:after="0" w:line="240" w:lineRule="auto"/>
              <w:jc w:val="both"/>
              <w:rPr>
                <w:rFonts w:ascii="Times New Roman" w:hAnsi="Times New Roman"/>
                <w:sz w:val="24"/>
                <w:szCs w:val="24"/>
              </w:rPr>
            </w:pPr>
            <w:r w:rsidRPr="00167C85">
              <w:rPr>
                <w:rFonts w:ascii="Times New Roman" w:hAnsi="Times New Roman"/>
                <w:sz w:val="24"/>
                <w:szCs w:val="24"/>
              </w:rPr>
              <w:t>Всего в</w:t>
            </w:r>
            <w:r w:rsidR="00CD6296">
              <w:rPr>
                <w:rFonts w:ascii="Times New Roman" w:hAnsi="Times New Roman"/>
                <w:sz w:val="24"/>
                <w:szCs w:val="24"/>
              </w:rPr>
              <w:t xml:space="preserve"> оргкомитет поступило 160 работ от ребят в возрасте от 6 до 18 лет, а также наставников – руководителей и педагогов.  </w:t>
            </w:r>
          </w:p>
          <w:p w:rsidR="00BA3F95" w:rsidRDefault="00CD6296" w:rsidP="00167C85">
            <w:pPr>
              <w:spacing w:after="0" w:line="240" w:lineRule="auto"/>
              <w:jc w:val="both"/>
              <w:rPr>
                <w:rFonts w:ascii="Times New Roman" w:hAnsi="Times New Roman"/>
                <w:sz w:val="24"/>
                <w:szCs w:val="24"/>
              </w:rPr>
            </w:pPr>
            <w:r>
              <w:rPr>
                <w:rFonts w:ascii="Times New Roman" w:hAnsi="Times New Roman"/>
                <w:sz w:val="24"/>
                <w:szCs w:val="24"/>
              </w:rPr>
              <w:t xml:space="preserve">Итоги акции </w:t>
            </w:r>
            <w:hyperlink r:id="rId37" w:history="1">
              <w:r w:rsidR="00C03B3D" w:rsidRPr="004E3C5E">
                <w:rPr>
                  <w:rStyle w:val="ac"/>
                  <w:rFonts w:ascii="Times New Roman" w:hAnsi="Times New Roman"/>
                  <w:sz w:val="24"/>
                  <w:szCs w:val="24"/>
                </w:rPr>
                <w:t>https://www.odkkirova.ru/event/itogi-obrazovatelno-vospitatelnoj-akcii-detstvo-territorija-dobra-i-porjadka</w:t>
              </w:r>
            </w:hyperlink>
            <w:r w:rsidR="00C03B3D">
              <w:rPr>
                <w:rFonts w:ascii="Times New Roman" w:hAnsi="Times New Roman"/>
                <w:sz w:val="24"/>
                <w:szCs w:val="24"/>
              </w:rPr>
              <w:t xml:space="preserve"> </w:t>
            </w:r>
          </w:p>
          <w:p w:rsidR="000520A4" w:rsidRPr="00CD6296" w:rsidRDefault="006B4223" w:rsidP="00167C85">
            <w:pPr>
              <w:spacing w:after="0" w:line="240" w:lineRule="auto"/>
              <w:jc w:val="both"/>
              <w:rPr>
                <w:rFonts w:ascii="Times New Roman" w:hAnsi="Times New Roman"/>
                <w:color w:val="FF0000"/>
                <w:sz w:val="24"/>
                <w:szCs w:val="24"/>
              </w:rPr>
            </w:pPr>
            <w:hyperlink r:id="rId38" w:history="1">
              <w:r w:rsidR="000520A4" w:rsidRPr="004E3C5E">
                <w:rPr>
                  <w:rStyle w:val="ac"/>
                  <w:rFonts w:ascii="Times New Roman" w:hAnsi="Times New Roman"/>
                  <w:sz w:val="24"/>
                  <w:szCs w:val="24"/>
                </w:rPr>
                <w:t>https://vk.com/odkkirova?w=wall-23902826_13399</w:t>
              </w:r>
            </w:hyperlink>
            <w:r w:rsidR="000520A4">
              <w:rPr>
                <w:rFonts w:ascii="Times New Roman" w:hAnsi="Times New Roman"/>
                <w:color w:val="FF0000"/>
                <w:sz w:val="24"/>
                <w:szCs w:val="24"/>
              </w:rPr>
              <w:t xml:space="preserve"> </w:t>
            </w:r>
          </w:p>
        </w:tc>
      </w:tr>
    </w:tbl>
    <w:p w:rsidR="00EB16F0" w:rsidRPr="00FC529C" w:rsidRDefault="00EB16F0" w:rsidP="00EB16F0">
      <w:pPr>
        <w:spacing w:after="0" w:line="240" w:lineRule="auto"/>
        <w:rPr>
          <w:rFonts w:ascii="Times New Roman" w:hAnsi="Times New Roman"/>
          <w:color w:val="548DD4"/>
          <w:sz w:val="24"/>
          <w:szCs w:val="24"/>
        </w:rPr>
      </w:pPr>
    </w:p>
    <w:p w:rsidR="00EB16F0" w:rsidRPr="00F26B5F" w:rsidRDefault="00EB16F0" w:rsidP="00EB16F0">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u w:val="single"/>
        </w:rPr>
        <w:lastRenderedPageBreak/>
        <w:t xml:space="preserve">АНАЛИЗ </w:t>
      </w:r>
      <w:r w:rsidRPr="00F26B5F">
        <w:rPr>
          <w:rFonts w:ascii="Times New Roman" w:hAnsi="Times New Roman"/>
          <w:b/>
          <w:color w:val="000000"/>
          <w:sz w:val="24"/>
          <w:szCs w:val="24"/>
        </w:rPr>
        <w:t>РАБОТЫ ПО НАПРАВЛЕНИЮ:</w:t>
      </w:r>
    </w:p>
    <w:p w:rsidR="00167C85" w:rsidRPr="00167C85" w:rsidRDefault="00167C85" w:rsidP="00167C85">
      <w:pPr>
        <w:spacing w:after="0" w:line="240" w:lineRule="auto"/>
        <w:ind w:firstLine="708"/>
        <w:jc w:val="both"/>
        <w:rPr>
          <w:rFonts w:ascii="Times New Roman" w:hAnsi="Times New Roman"/>
          <w:color w:val="000000"/>
          <w:sz w:val="24"/>
          <w:szCs w:val="24"/>
        </w:rPr>
      </w:pPr>
      <w:r w:rsidRPr="00167C85">
        <w:rPr>
          <w:rFonts w:ascii="Times New Roman" w:hAnsi="Times New Roman"/>
          <w:color w:val="000000"/>
          <w:sz w:val="24"/>
          <w:szCs w:val="24"/>
        </w:rPr>
        <w:t xml:space="preserve">Специалистами Дворца культуры продолжается работа по профилактике правонарушений и воспитанию культуры поведения детей и подростков. Традиционная образовательно-воспитательная акция «Детство - территория добра и порядка», находящая постоянный положительный отклик среди участников показывает актуальность проводимой работы, сосредоточенной на достижение позитивных результатов в вопросе формирования у подрастающего поколения сознательного и ответственного отношения к вопросам личной безопасности и безопасности окружающих. В 2021 году идею проведения акции поддержит Главное Управление МЧС России по Мурманской области. </w:t>
      </w:r>
    </w:p>
    <w:p w:rsidR="00167C85" w:rsidRPr="00167C85" w:rsidRDefault="00167C85" w:rsidP="00167C85">
      <w:pPr>
        <w:spacing w:after="0" w:line="240" w:lineRule="auto"/>
        <w:ind w:firstLine="708"/>
        <w:jc w:val="both"/>
        <w:rPr>
          <w:rFonts w:ascii="Times New Roman" w:hAnsi="Times New Roman"/>
          <w:color w:val="000000"/>
          <w:sz w:val="24"/>
          <w:szCs w:val="24"/>
        </w:rPr>
      </w:pPr>
      <w:r w:rsidRPr="00167C85">
        <w:rPr>
          <w:rFonts w:ascii="Times New Roman" w:hAnsi="Times New Roman"/>
          <w:color w:val="000000"/>
          <w:sz w:val="24"/>
          <w:szCs w:val="24"/>
        </w:rPr>
        <w:t>В Международный день светофора, 5 августа, в формате онлайн в группе Вконтакте все желающие смогли увидеть мультфильм из серии «Хочу все знать», в котором узнали об интересных фактах и из чего состоит светофор, а после приняли участие в викторине.</w:t>
      </w:r>
    </w:p>
    <w:p w:rsidR="00040E9F" w:rsidRPr="00F26B5F" w:rsidRDefault="00040E9F" w:rsidP="00EB16F0">
      <w:pPr>
        <w:spacing w:after="0" w:line="240" w:lineRule="auto"/>
        <w:jc w:val="both"/>
        <w:rPr>
          <w:rFonts w:ascii="Times New Roman" w:hAnsi="Times New Roman"/>
          <w:color w:val="000000"/>
          <w:sz w:val="24"/>
          <w:szCs w:val="24"/>
        </w:rPr>
      </w:pPr>
    </w:p>
    <w:p w:rsidR="00926137" w:rsidRPr="00F26B5F" w:rsidRDefault="00926137" w:rsidP="00926137">
      <w:pPr>
        <w:spacing w:after="0" w:line="240" w:lineRule="auto"/>
        <w:jc w:val="both"/>
        <w:rPr>
          <w:rFonts w:ascii="Times New Roman" w:hAnsi="Times New Roman"/>
          <w:b/>
          <w:color w:val="000000"/>
          <w:sz w:val="24"/>
          <w:szCs w:val="24"/>
          <w:highlight w:val="yellow"/>
        </w:rPr>
      </w:pPr>
      <w:r w:rsidRPr="00F26B5F">
        <w:rPr>
          <w:rFonts w:ascii="Times New Roman" w:hAnsi="Times New Roman"/>
          <w:b/>
          <w:color w:val="000000"/>
          <w:sz w:val="24"/>
          <w:szCs w:val="24"/>
        </w:rPr>
        <w:t xml:space="preserve">4.12. Работа с детьми </w:t>
      </w:r>
      <w:r w:rsidR="00D5078D" w:rsidRPr="00F26B5F">
        <w:rPr>
          <w:rFonts w:ascii="Times New Roman" w:hAnsi="Times New Roman"/>
          <w:b/>
          <w:color w:val="000000"/>
          <w:sz w:val="24"/>
          <w:szCs w:val="24"/>
        </w:rPr>
        <w:t xml:space="preserve">и подростками </w:t>
      </w:r>
      <w:r w:rsidRPr="00F26B5F">
        <w:rPr>
          <w:rFonts w:ascii="Times New Roman" w:hAnsi="Times New Roman"/>
          <w:b/>
          <w:color w:val="000000"/>
          <w:sz w:val="24"/>
          <w:szCs w:val="24"/>
        </w:rPr>
        <w:t xml:space="preserve">до 14 лет </w:t>
      </w:r>
    </w:p>
    <w:p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культурно-массовых мероприятий для детей и подростков от общего количества культурно-массовых мероприятий проведенных в отчетном году п</w:t>
      </w:r>
      <w:r w:rsidR="00167C85">
        <w:rPr>
          <w:rFonts w:ascii="Times New Roman" w:hAnsi="Times New Roman"/>
          <w:i/>
          <w:color w:val="000000"/>
          <w:sz w:val="24"/>
          <w:szCs w:val="24"/>
        </w:rPr>
        <w:t xml:space="preserve">о формуле: </w:t>
      </w:r>
    </w:p>
    <w:p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/КММ) * 100, где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количество культурно-массовых мероприятий для детей и подростков,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167C85" w:rsidRPr="00167C85" w:rsidTr="009775D6">
        <w:tc>
          <w:tcPr>
            <w:tcW w:w="1242"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Год</w:t>
            </w:r>
          </w:p>
        </w:tc>
        <w:tc>
          <w:tcPr>
            <w:tcW w:w="1843"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ед.</w:t>
            </w:r>
          </w:p>
        </w:tc>
        <w:tc>
          <w:tcPr>
            <w:tcW w:w="2268"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 ед.</w:t>
            </w:r>
          </w:p>
        </w:tc>
        <w:tc>
          <w:tcPr>
            <w:tcW w:w="2552"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доли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w:t>
            </w:r>
          </w:p>
        </w:tc>
      </w:tr>
      <w:tr w:rsidR="00167C85" w:rsidRPr="00167C85" w:rsidTr="009775D6">
        <w:tc>
          <w:tcPr>
            <w:tcW w:w="1242" w:type="dxa"/>
          </w:tcPr>
          <w:p w:rsidR="00167C85" w:rsidRPr="00167C85" w:rsidRDefault="00167C85" w:rsidP="00167C85">
            <w:pPr>
              <w:spacing w:after="0" w:line="240" w:lineRule="auto"/>
              <w:jc w:val="both"/>
              <w:rPr>
                <w:rFonts w:ascii="Times New Roman" w:hAnsi="Times New Roman"/>
                <w:b/>
                <w:color w:val="000000"/>
                <w:sz w:val="24"/>
                <w:szCs w:val="24"/>
              </w:rPr>
            </w:pPr>
            <w:r w:rsidRPr="00167C85">
              <w:rPr>
                <w:rFonts w:ascii="Times New Roman" w:hAnsi="Times New Roman"/>
                <w:b/>
                <w:color w:val="000000"/>
                <w:sz w:val="24"/>
                <w:szCs w:val="24"/>
              </w:rPr>
              <w:t>2018</w:t>
            </w:r>
          </w:p>
        </w:tc>
        <w:tc>
          <w:tcPr>
            <w:tcW w:w="1843" w:type="dxa"/>
          </w:tcPr>
          <w:p w:rsidR="00167C85" w:rsidRPr="00167C85" w:rsidRDefault="00167C85" w:rsidP="00167C85">
            <w:pPr>
              <w:spacing w:after="0" w:line="240" w:lineRule="auto"/>
              <w:jc w:val="center"/>
              <w:rPr>
                <w:rFonts w:ascii="Times New Roman" w:hAnsi="Times New Roman"/>
                <w:sz w:val="24"/>
                <w:szCs w:val="24"/>
              </w:rPr>
            </w:pPr>
            <w:r w:rsidRPr="00167C85">
              <w:rPr>
                <w:rFonts w:ascii="Times New Roman" w:hAnsi="Times New Roman"/>
                <w:sz w:val="24"/>
                <w:szCs w:val="24"/>
              </w:rPr>
              <w:t>193</w:t>
            </w:r>
          </w:p>
        </w:tc>
        <w:tc>
          <w:tcPr>
            <w:tcW w:w="2268" w:type="dxa"/>
          </w:tcPr>
          <w:p w:rsidR="00167C85" w:rsidRPr="00167C85" w:rsidRDefault="00167C85" w:rsidP="00167C85">
            <w:pPr>
              <w:spacing w:after="0" w:line="240" w:lineRule="auto"/>
              <w:jc w:val="center"/>
              <w:rPr>
                <w:rFonts w:ascii="Times New Roman" w:hAnsi="Times New Roman"/>
                <w:sz w:val="24"/>
                <w:szCs w:val="24"/>
              </w:rPr>
            </w:pPr>
            <w:r w:rsidRPr="00167C85">
              <w:rPr>
                <w:rFonts w:ascii="Times New Roman" w:hAnsi="Times New Roman"/>
                <w:sz w:val="24"/>
                <w:szCs w:val="24"/>
              </w:rPr>
              <w:t>674</w:t>
            </w:r>
          </w:p>
        </w:tc>
        <w:tc>
          <w:tcPr>
            <w:tcW w:w="2552" w:type="dxa"/>
          </w:tcPr>
          <w:p w:rsidR="00167C85" w:rsidRPr="00167C85" w:rsidRDefault="00167C85" w:rsidP="00167C85">
            <w:pPr>
              <w:spacing w:after="0" w:line="240" w:lineRule="auto"/>
              <w:jc w:val="center"/>
              <w:rPr>
                <w:rFonts w:ascii="Times New Roman" w:hAnsi="Times New Roman"/>
                <w:sz w:val="24"/>
                <w:szCs w:val="24"/>
              </w:rPr>
            </w:pPr>
            <w:r w:rsidRPr="00167C85">
              <w:rPr>
                <w:rFonts w:ascii="Times New Roman" w:hAnsi="Times New Roman"/>
                <w:sz w:val="24"/>
                <w:szCs w:val="24"/>
              </w:rPr>
              <w:t>28,6</w:t>
            </w:r>
          </w:p>
        </w:tc>
      </w:tr>
      <w:tr w:rsidR="00167C85" w:rsidRPr="00167C85" w:rsidTr="009775D6">
        <w:tc>
          <w:tcPr>
            <w:tcW w:w="1242" w:type="dxa"/>
          </w:tcPr>
          <w:p w:rsidR="00167C85" w:rsidRPr="00167C85" w:rsidRDefault="00167C85" w:rsidP="00167C85">
            <w:pPr>
              <w:spacing w:after="0" w:line="240" w:lineRule="auto"/>
              <w:jc w:val="both"/>
              <w:rPr>
                <w:rFonts w:ascii="Times New Roman" w:hAnsi="Times New Roman"/>
                <w:b/>
                <w:color w:val="000000"/>
                <w:sz w:val="24"/>
                <w:szCs w:val="24"/>
              </w:rPr>
            </w:pPr>
            <w:r w:rsidRPr="00167C85">
              <w:rPr>
                <w:rFonts w:ascii="Times New Roman" w:hAnsi="Times New Roman"/>
                <w:b/>
                <w:color w:val="000000"/>
                <w:sz w:val="24"/>
                <w:szCs w:val="24"/>
              </w:rPr>
              <w:t>2019</w:t>
            </w:r>
          </w:p>
        </w:tc>
        <w:tc>
          <w:tcPr>
            <w:tcW w:w="1843" w:type="dxa"/>
          </w:tcPr>
          <w:p w:rsidR="00167C85" w:rsidRPr="00167C85" w:rsidRDefault="00167C85" w:rsidP="00167C85">
            <w:pPr>
              <w:spacing w:after="0" w:line="240" w:lineRule="auto"/>
              <w:jc w:val="center"/>
              <w:rPr>
                <w:rFonts w:ascii="Times New Roman" w:hAnsi="Times New Roman"/>
                <w:sz w:val="24"/>
                <w:szCs w:val="24"/>
              </w:rPr>
            </w:pPr>
            <w:r w:rsidRPr="00167C85">
              <w:rPr>
                <w:rFonts w:ascii="Times New Roman" w:hAnsi="Times New Roman"/>
                <w:sz w:val="24"/>
                <w:szCs w:val="24"/>
              </w:rPr>
              <w:t>199</w:t>
            </w:r>
          </w:p>
        </w:tc>
        <w:tc>
          <w:tcPr>
            <w:tcW w:w="2268" w:type="dxa"/>
          </w:tcPr>
          <w:p w:rsidR="00167C85" w:rsidRPr="00167C85" w:rsidRDefault="00167C85" w:rsidP="00167C85">
            <w:pPr>
              <w:spacing w:after="0" w:line="240" w:lineRule="auto"/>
              <w:jc w:val="center"/>
              <w:rPr>
                <w:rFonts w:ascii="Times New Roman" w:hAnsi="Times New Roman"/>
                <w:sz w:val="24"/>
                <w:szCs w:val="24"/>
              </w:rPr>
            </w:pPr>
            <w:r w:rsidRPr="00167C85">
              <w:rPr>
                <w:rFonts w:ascii="Times New Roman" w:hAnsi="Times New Roman"/>
                <w:sz w:val="24"/>
                <w:szCs w:val="24"/>
              </w:rPr>
              <w:t>655</w:t>
            </w:r>
          </w:p>
        </w:tc>
        <w:tc>
          <w:tcPr>
            <w:tcW w:w="2552" w:type="dxa"/>
          </w:tcPr>
          <w:p w:rsidR="00167C85" w:rsidRPr="00167C85" w:rsidRDefault="00167C85" w:rsidP="00167C85">
            <w:pPr>
              <w:spacing w:after="0" w:line="240" w:lineRule="auto"/>
              <w:jc w:val="center"/>
              <w:rPr>
                <w:rFonts w:ascii="Times New Roman" w:hAnsi="Times New Roman"/>
                <w:sz w:val="24"/>
                <w:szCs w:val="24"/>
              </w:rPr>
            </w:pPr>
            <w:r w:rsidRPr="00167C85">
              <w:rPr>
                <w:rFonts w:ascii="Times New Roman" w:hAnsi="Times New Roman"/>
                <w:sz w:val="24"/>
                <w:szCs w:val="24"/>
              </w:rPr>
              <w:t>30,1</w:t>
            </w:r>
          </w:p>
        </w:tc>
      </w:tr>
      <w:tr w:rsidR="00E266C8" w:rsidRPr="00167C85" w:rsidTr="009775D6">
        <w:tc>
          <w:tcPr>
            <w:tcW w:w="1242" w:type="dxa"/>
          </w:tcPr>
          <w:p w:rsidR="00E266C8" w:rsidRPr="009775D6" w:rsidRDefault="00E266C8" w:rsidP="00167C85">
            <w:pPr>
              <w:spacing w:after="0" w:line="240" w:lineRule="auto"/>
              <w:jc w:val="both"/>
              <w:rPr>
                <w:rFonts w:ascii="Times New Roman" w:hAnsi="Times New Roman"/>
                <w:b/>
                <w:color w:val="000000"/>
                <w:sz w:val="24"/>
                <w:szCs w:val="24"/>
                <w:highlight w:val="yellow"/>
              </w:rPr>
            </w:pPr>
            <w:r w:rsidRPr="00E266C8">
              <w:rPr>
                <w:rFonts w:ascii="Times New Roman" w:hAnsi="Times New Roman"/>
                <w:b/>
                <w:color w:val="000000"/>
                <w:sz w:val="24"/>
                <w:szCs w:val="24"/>
              </w:rPr>
              <w:t>2020*</w:t>
            </w:r>
          </w:p>
        </w:tc>
        <w:tc>
          <w:tcPr>
            <w:tcW w:w="1843" w:type="dxa"/>
          </w:tcPr>
          <w:p w:rsidR="00E266C8" w:rsidRPr="008B3EF3" w:rsidRDefault="00E266C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w:t>
            </w:r>
          </w:p>
        </w:tc>
        <w:tc>
          <w:tcPr>
            <w:tcW w:w="2268" w:type="dxa"/>
          </w:tcPr>
          <w:p w:rsidR="00E266C8" w:rsidRPr="00167C85" w:rsidRDefault="00E266C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577</w:t>
            </w:r>
          </w:p>
        </w:tc>
        <w:tc>
          <w:tcPr>
            <w:tcW w:w="2552" w:type="dxa"/>
          </w:tcPr>
          <w:p w:rsidR="00E266C8" w:rsidRPr="00167C85" w:rsidRDefault="00E266C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14,9</w:t>
            </w:r>
          </w:p>
        </w:tc>
      </w:tr>
    </w:tbl>
    <w:p w:rsidR="00167C85" w:rsidRPr="009775D6" w:rsidRDefault="00167C85" w:rsidP="00167C85">
      <w:pPr>
        <w:spacing w:after="0" w:line="240" w:lineRule="auto"/>
        <w:jc w:val="both"/>
        <w:rPr>
          <w:rFonts w:ascii="Times New Roman" w:hAnsi="Times New Roman"/>
          <w:i/>
          <w:color w:val="000000"/>
          <w:sz w:val="24"/>
          <w:szCs w:val="24"/>
        </w:rPr>
      </w:pPr>
      <w:r w:rsidRPr="009775D6">
        <w:rPr>
          <w:rFonts w:ascii="Times New Roman" w:hAnsi="Times New Roman"/>
          <w:i/>
          <w:color w:val="000000"/>
          <w:sz w:val="24"/>
          <w:szCs w:val="24"/>
        </w:rPr>
        <w:t xml:space="preserve"> * количество мероприятий </w:t>
      </w:r>
      <w:r w:rsidRPr="009775D6">
        <w:rPr>
          <w:rFonts w:ascii="Times New Roman" w:hAnsi="Times New Roman"/>
          <w:i/>
          <w:sz w:val="24"/>
          <w:szCs w:val="24"/>
        </w:rPr>
        <w:t>офлайн и онлайн</w:t>
      </w:r>
    </w:p>
    <w:p w:rsidR="00E266C8" w:rsidRPr="005332DB" w:rsidRDefault="00E266C8" w:rsidP="00E266C8">
      <w:pPr>
        <w:spacing w:after="0" w:line="240" w:lineRule="auto"/>
        <w:rPr>
          <w:rFonts w:ascii="Times New Roman" w:hAnsi="Times New Roman"/>
          <w:b/>
          <w:sz w:val="24"/>
          <w:szCs w:val="24"/>
        </w:rPr>
      </w:pPr>
      <w:r w:rsidRPr="00E266C8">
        <w:rPr>
          <w:rFonts w:ascii="Times New Roman" w:hAnsi="Times New Roman"/>
          <w:b/>
          <w:sz w:val="24"/>
          <w:szCs w:val="24"/>
        </w:rPr>
        <w:t>Количество участников/посетителей мероприятий</w:t>
      </w:r>
      <w:r>
        <w:rPr>
          <w:rFonts w:ascii="Times New Roman" w:hAnsi="Times New Roman"/>
          <w:b/>
          <w:sz w:val="24"/>
          <w:szCs w:val="24"/>
        </w:rPr>
        <w:t xml:space="preserve"> для </w:t>
      </w:r>
      <w:r w:rsidRPr="00E266C8">
        <w:rPr>
          <w:rFonts w:ascii="Times New Roman" w:hAnsi="Times New Roman"/>
          <w:b/>
          <w:sz w:val="24"/>
          <w:szCs w:val="24"/>
        </w:rPr>
        <w:t>дет</w:t>
      </w:r>
      <w:r>
        <w:rPr>
          <w:rFonts w:ascii="Times New Roman" w:hAnsi="Times New Roman"/>
          <w:b/>
          <w:sz w:val="24"/>
          <w:szCs w:val="24"/>
        </w:rPr>
        <w:t>ей</w:t>
      </w:r>
      <w:r w:rsidRPr="00E266C8">
        <w:rPr>
          <w:rFonts w:ascii="Times New Roman" w:hAnsi="Times New Roman"/>
          <w:b/>
          <w:sz w:val="24"/>
          <w:szCs w:val="24"/>
        </w:rPr>
        <w:t xml:space="preserve"> и подростк</w:t>
      </w:r>
      <w:r>
        <w:rPr>
          <w:rFonts w:ascii="Times New Roman" w:hAnsi="Times New Roman"/>
          <w:b/>
          <w:sz w:val="24"/>
          <w:szCs w:val="24"/>
        </w:rPr>
        <w:t>ов</w:t>
      </w:r>
      <w:r w:rsidRPr="00E266C8">
        <w:rPr>
          <w:rFonts w:ascii="Times New Roman" w:hAnsi="Times New Roman"/>
          <w:b/>
          <w:sz w:val="24"/>
          <w:szCs w:val="24"/>
        </w:rPr>
        <w:t xml:space="preserve"> до 14 лет</w:t>
      </w:r>
      <w:r>
        <w:rPr>
          <w:rFonts w:ascii="Times New Roman" w:hAnsi="Times New Roman"/>
          <w:b/>
          <w:sz w:val="24"/>
          <w:szCs w:val="24"/>
        </w:rPr>
        <w:t xml:space="preserve">: </w:t>
      </w:r>
      <w:r w:rsidRPr="005332DB">
        <w:rPr>
          <w:rFonts w:ascii="Times New Roman" w:hAnsi="Times New Roman"/>
          <w:b/>
          <w:sz w:val="24"/>
          <w:szCs w:val="24"/>
        </w:rPr>
        <w:t>участников – 1263, зрителей оф</w:t>
      </w:r>
      <w:r w:rsidR="005332DB">
        <w:rPr>
          <w:rFonts w:ascii="Times New Roman" w:hAnsi="Times New Roman"/>
          <w:b/>
          <w:sz w:val="24"/>
          <w:szCs w:val="24"/>
        </w:rPr>
        <w:t>лайн – 200, просмотров – 26405</w:t>
      </w:r>
    </w:p>
    <w:p w:rsidR="00167C85" w:rsidRPr="00167C85" w:rsidRDefault="00167C85" w:rsidP="00167C85">
      <w:pPr>
        <w:spacing w:after="0" w:line="240" w:lineRule="auto"/>
        <w:rPr>
          <w:rFonts w:ascii="Times New Roman" w:hAnsi="Times New Roman"/>
          <w:b/>
          <w:sz w:val="24"/>
          <w:szCs w:val="24"/>
        </w:rPr>
      </w:pPr>
    </w:p>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 xml:space="preserve">- </w:t>
      </w:r>
      <w:r w:rsidR="009775D6">
        <w:rPr>
          <w:rFonts w:ascii="Times New Roman" w:hAnsi="Times New Roman"/>
          <w:b/>
          <w:sz w:val="24"/>
          <w:szCs w:val="24"/>
        </w:rPr>
        <w:t xml:space="preserve">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167C85" w:rsidRPr="00167C85" w:rsidTr="009775D6">
        <w:tc>
          <w:tcPr>
            <w:tcW w:w="1242"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Год</w:t>
            </w:r>
          </w:p>
        </w:tc>
        <w:tc>
          <w:tcPr>
            <w:tcW w:w="1843"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КММ</w:t>
            </w:r>
            <w:r w:rsidRPr="00167C85">
              <w:rPr>
                <w:rFonts w:ascii="Times New Roman" w:hAnsi="Times New Roman"/>
                <w:b/>
                <w:sz w:val="24"/>
                <w:szCs w:val="24"/>
                <w:vertAlign w:val="subscript"/>
              </w:rPr>
              <w:t>ДП</w:t>
            </w:r>
            <w:r w:rsidRPr="00167C85">
              <w:rPr>
                <w:rFonts w:ascii="Times New Roman" w:hAnsi="Times New Roman"/>
                <w:b/>
                <w:sz w:val="24"/>
                <w:szCs w:val="24"/>
              </w:rPr>
              <w:t>, ед.</w:t>
            </w:r>
          </w:p>
        </w:tc>
        <w:tc>
          <w:tcPr>
            <w:tcW w:w="2268"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КММ, ед.</w:t>
            </w:r>
          </w:p>
        </w:tc>
        <w:tc>
          <w:tcPr>
            <w:tcW w:w="2552"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доли КММ</w:t>
            </w:r>
            <w:r w:rsidRPr="00167C85">
              <w:rPr>
                <w:rFonts w:ascii="Times New Roman" w:hAnsi="Times New Roman"/>
                <w:b/>
                <w:sz w:val="24"/>
                <w:szCs w:val="24"/>
                <w:vertAlign w:val="subscript"/>
              </w:rPr>
              <w:t>ДП</w:t>
            </w:r>
            <w:r w:rsidRPr="00167C85">
              <w:rPr>
                <w:rFonts w:ascii="Times New Roman" w:hAnsi="Times New Roman"/>
                <w:b/>
                <w:sz w:val="24"/>
                <w:szCs w:val="24"/>
              </w:rPr>
              <w:t>, %</w:t>
            </w:r>
          </w:p>
        </w:tc>
      </w:tr>
      <w:tr w:rsidR="00E266C8" w:rsidRPr="00E266C8" w:rsidTr="009775D6">
        <w:tc>
          <w:tcPr>
            <w:tcW w:w="1242" w:type="dxa"/>
            <w:shd w:val="clear" w:color="auto" w:fill="auto"/>
          </w:tcPr>
          <w:p w:rsidR="00E266C8" w:rsidRPr="00E266C8" w:rsidRDefault="00E266C8" w:rsidP="00167C8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rsidR="00E266C8" w:rsidRPr="00F74EAA" w:rsidRDefault="00E266C8" w:rsidP="00100A64">
            <w:pPr>
              <w:spacing w:after="0" w:line="240" w:lineRule="auto"/>
              <w:jc w:val="center"/>
              <w:rPr>
                <w:rFonts w:ascii="Times New Roman" w:hAnsi="Times New Roman"/>
                <w:sz w:val="24"/>
                <w:szCs w:val="24"/>
              </w:rPr>
            </w:pPr>
            <w:r>
              <w:rPr>
                <w:rFonts w:ascii="Times New Roman" w:hAnsi="Times New Roman"/>
                <w:sz w:val="24"/>
                <w:szCs w:val="24"/>
              </w:rPr>
              <w:t>45</w:t>
            </w:r>
          </w:p>
        </w:tc>
        <w:tc>
          <w:tcPr>
            <w:tcW w:w="2268" w:type="dxa"/>
            <w:shd w:val="clear" w:color="auto" w:fill="auto"/>
          </w:tcPr>
          <w:p w:rsidR="00E266C8" w:rsidRPr="00F74EAA" w:rsidRDefault="00E266C8" w:rsidP="00100A64">
            <w:pPr>
              <w:spacing w:after="0" w:line="240" w:lineRule="auto"/>
              <w:jc w:val="center"/>
              <w:rPr>
                <w:rFonts w:ascii="Times New Roman" w:hAnsi="Times New Roman"/>
                <w:sz w:val="24"/>
                <w:szCs w:val="24"/>
              </w:rPr>
            </w:pPr>
            <w:r w:rsidRPr="00F74EAA">
              <w:rPr>
                <w:rFonts w:ascii="Times New Roman" w:hAnsi="Times New Roman"/>
                <w:sz w:val="24"/>
                <w:szCs w:val="24"/>
              </w:rPr>
              <w:t>217</w:t>
            </w:r>
          </w:p>
        </w:tc>
        <w:tc>
          <w:tcPr>
            <w:tcW w:w="2552" w:type="dxa"/>
            <w:shd w:val="clear" w:color="auto" w:fill="auto"/>
          </w:tcPr>
          <w:p w:rsidR="00E266C8" w:rsidRPr="00F74EAA" w:rsidRDefault="00E266C8" w:rsidP="00100A64">
            <w:pPr>
              <w:spacing w:after="0" w:line="240" w:lineRule="auto"/>
              <w:jc w:val="center"/>
              <w:rPr>
                <w:rFonts w:ascii="Times New Roman" w:hAnsi="Times New Roman"/>
                <w:sz w:val="24"/>
                <w:szCs w:val="24"/>
              </w:rPr>
            </w:pPr>
            <w:r w:rsidRPr="00F74EAA">
              <w:rPr>
                <w:rFonts w:ascii="Times New Roman" w:hAnsi="Times New Roman"/>
                <w:sz w:val="24"/>
                <w:szCs w:val="24"/>
              </w:rPr>
              <w:t>20,7</w:t>
            </w:r>
          </w:p>
        </w:tc>
      </w:tr>
    </w:tbl>
    <w:p w:rsidR="00167C85" w:rsidRPr="00E266C8" w:rsidRDefault="00167C85" w:rsidP="00167C85">
      <w:pPr>
        <w:spacing w:after="0" w:line="240" w:lineRule="auto"/>
        <w:rPr>
          <w:rFonts w:ascii="Times New Roman" w:hAnsi="Times New Roman"/>
          <w:b/>
          <w:sz w:val="24"/>
          <w:szCs w:val="24"/>
        </w:rPr>
      </w:pPr>
    </w:p>
    <w:p w:rsidR="00167C85" w:rsidRPr="00E266C8" w:rsidRDefault="00167C85" w:rsidP="00167C85">
      <w:pPr>
        <w:spacing w:after="0" w:line="240" w:lineRule="auto"/>
        <w:rPr>
          <w:rFonts w:ascii="Times New Roman" w:hAnsi="Times New Roman"/>
          <w:b/>
          <w:sz w:val="24"/>
          <w:szCs w:val="24"/>
        </w:rPr>
      </w:pPr>
      <w:r w:rsidRPr="00E266C8">
        <w:rPr>
          <w:rFonts w:ascii="Times New Roman" w:hAnsi="Times New Roman"/>
          <w:b/>
          <w:sz w:val="24"/>
          <w:szCs w:val="24"/>
        </w:rPr>
        <w:t>-</w:t>
      </w:r>
      <w:r w:rsidR="009775D6" w:rsidRPr="00E266C8">
        <w:rPr>
          <w:rFonts w:ascii="Times New Roman" w:hAnsi="Times New Roman"/>
          <w:b/>
          <w:sz w:val="24"/>
          <w:szCs w:val="24"/>
        </w:rPr>
        <w:t xml:space="preserve">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E266C8" w:rsidRPr="00E266C8" w:rsidTr="00E266C8">
        <w:tc>
          <w:tcPr>
            <w:tcW w:w="1242" w:type="dxa"/>
            <w:vMerge w:val="restart"/>
            <w:shd w:val="clear" w:color="auto" w:fill="auto"/>
          </w:tcPr>
          <w:p w:rsidR="00167C85" w:rsidRPr="00E266C8" w:rsidRDefault="00167C85" w:rsidP="00167C85">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2220" w:type="dxa"/>
            <w:gridSpan w:val="2"/>
            <w:shd w:val="clear" w:color="auto" w:fill="auto"/>
          </w:tcPr>
          <w:p w:rsidR="00167C85" w:rsidRPr="00E266C8" w:rsidRDefault="00167C85" w:rsidP="00167C85">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ДП</w:t>
            </w:r>
            <w:r w:rsidRPr="00E266C8">
              <w:rPr>
                <w:rFonts w:ascii="Times New Roman" w:hAnsi="Times New Roman"/>
                <w:b/>
                <w:sz w:val="24"/>
                <w:szCs w:val="24"/>
              </w:rPr>
              <w:t>, ед.</w:t>
            </w:r>
          </w:p>
        </w:tc>
        <w:tc>
          <w:tcPr>
            <w:tcW w:w="2268" w:type="dxa"/>
            <w:gridSpan w:val="2"/>
            <w:shd w:val="clear" w:color="auto" w:fill="auto"/>
          </w:tcPr>
          <w:p w:rsidR="00167C85" w:rsidRPr="00E266C8" w:rsidRDefault="00167C85" w:rsidP="00167C85">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220" w:type="dxa"/>
            <w:gridSpan w:val="2"/>
            <w:shd w:val="clear" w:color="auto" w:fill="auto"/>
          </w:tcPr>
          <w:p w:rsidR="00167C85" w:rsidRPr="00E266C8" w:rsidRDefault="00167C85" w:rsidP="00167C85">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ДП</w:t>
            </w:r>
            <w:r w:rsidRPr="00E266C8">
              <w:rPr>
                <w:rFonts w:ascii="Times New Roman" w:hAnsi="Times New Roman"/>
                <w:b/>
                <w:sz w:val="24"/>
                <w:szCs w:val="24"/>
              </w:rPr>
              <w:t>, %</w:t>
            </w:r>
          </w:p>
        </w:tc>
      </w:tr>
      <w:tr w:rsidR="00E266C8" w:rsidRPr="00E266C8" w:rsidTr="00E266C8">
        <w:tc>
          <w:tcPr>
            <w:tcW w:w="1242" w:type="dxa"/>
            <w:vMerge/>
            <w:shd w:val="clear" w:color="auto" w:fill="auto"/>
          </w:tcPr>
          <w:p w:rsidR="00167C85" w:rsidRPr="00E266C8" w:rsidRDefault="00167C85" w:rsidP="00167C85">
            <w:pPr>
              <w:spacing w:after="0" w:line="240" w:lineRule="auto"/>
              <w:rPr>
                <w:rFonts w:ascii="Times New Roman" w:hAnsi="Times New Roman"/>
                <w:b/>
                <w:sz w:val="24"/>
                <w:szCs w:val="24"/>
              </w:rPr>
            </w:pPr>
          </w:p>
        </w:tc>
        <w:tc>
          <w:tcPr>
            <w:tcW w:w="1110" w:type="dxa"/>
            <w:shd w:val="clear" w:color="auto" w:fill="auto"/>
          </w:tcPr>
          <w:p w:rsidR="00167C85" w:rsidRPr="00E266C8" w:rsidRDefault="00167C85" w:rsidP="00167C85">
            <w:pPr>
              <w:spacing w:after="0" w:line="240" w:lineRule="auto"/>
              <w:jc w:val="both"/>
              <w:rPr>
                <w:rFonts w:ascii="Times New Roman" w:hAnsi="Times New Roman"/>
                <w:b/>
                <w:sz w:val="24"/>
                <w:szCs w:val="24"/>
              </w:rPr>
            </w:pPr>
            <w:r w:rsidRPr="00E266C8">
              <w:rPr>
                <w:rFonts w:ascii="Times New Roman" w:hAnsi="Times New Roman"/>
                <w:b/>
                <w:sz w:val="24"/>
                <w:szCs w:val="24"/>
              </w:rPr>
              <w:t>1-3 квартал</w:t>
            </w:r>
          </w:p>
        </w:tc>
        <w:tc>
          <w:tcPr>
            <w:tcW w:w="1110" w:type="dxa"/>
            <w:shd w:val="clear" w:color="auto" w:fill="auto"/>
          </w:tcPr>
          <w:p w:rsidR="00167C85" w:rsidRPr="00E266C8" w:rsidRDefault="00167C85" w:rsidP="00167C85">
            <w:pPr>
              <w:spacing w:after="0" w:line="240" w:lineRule="auto"/>
              <w:jc w:val="both"/>
              <w:rPr>
                <w:rFonts w:ascii="Times New Roman" w:hAnsi="Times New Roman"/>
                <w:b/>
                <w:sz w:val="24"/>
                <w:szCs w:val="24"/>
              </w:rPr>
            </w:pPr>
            <w:r w:rsidRPr="00E266C8">
              <w:rPr>
                <w:rFonts w:ascii="Times New Roman" w:hAnsi="Times New Roman"/>
                <w:b/>
                <w:sz w:val="24"/>
                <w:szCs w:val="24"/>
              </w:rPr>
              <w:t>4 квартал</w:t>
            </w:r>
          </w:p>
        </w:tc>
        <w:tc>
          <w:tcPr>
            <w:tcW w:w="1134" w:type="dxa"/>
            <w:shd w:val="clear" w:color="auto" w:fill="auto"/>
          </w:tcPr>
          <w:p w:rsidR="00167C85" w:rsidRPr="00E266C8" w:rsidRDefault="00167C85" w:rsidP="00167C85">
            <w:pPr>
              <w:spacing w:after="0" w:line="240" w:lineRule="auto"/>
              <w:jc w:val="both"/>
              <w:rPr>
                <w:rFonts w:ascii="Times New Roman" w:hAnsi="Times New Roman"/>
                <w:b/>
                <w:sz w:val="24"/>
                <w:szCs w:val="24"/>
              </w:rPr>
            </w:pPr>
            <w:r w:rsidRPr="00E266C8">
              <w:rPr>
                <w:rFonts w:ascii="Times New Roman" w:hAnsi="Times New Roman"/>
                <w:b/>
                <w:sz w:val="24"/>
                <w:szCs w:val="24"/>
              </w:rPr>
              <w:t>1-3 квартал</w:t>
            </w:r>
          </w:p>
        </w:tc>
        <w:tc>
          <w:tcPr>
            <w:tcW w:w="1134" w:type="dxa"/>
            <w:shd w:val="clear" w:color="auto" w:fill="auto"/>
          </w:tcPr>
          <w:p w:rsidR="00167C85" w:rsidRPr="00E266C8" w:rsidRDefault="00167C85" w:rsidP="00167C85">
            <w:pPr>
              <w:spacing w:after="0" w:line="240" w:lineRule="auto"/>
              <w:jc w:val="both"/>
              <w:rPr>
                <w:rFonts w:ascii="Times New Roman" w:hAnsi="Times New Roman"/>
                <w:b/>
                <w:sz w:val="24"/>
                <w:szCs w:val="24"/>
              </w:rPr>
            </w:pPr>
            <w:r w:rsidRPr="00E266C8">
              <w:rPr>
                <w:rFonts w:ascii="Times New Roman" w:hAnsi="Times New Roman"/>
                <w:b/>
                <w:sz w:val="24"/>
                <w:szCs w:val="24"/>
              </w:rPr>
              <w:t>4 квартал</w:t>
            </w:r>
          </w:p>
        </w:tc>
        <w:tc>
          <w:tcPr>
            <w:tcW w:w="1110" w:type="dxa"/>
            <w:shd w:val="clear" w:color="auto" w:fill="auto"/>
          </w:tcPr>
          <w:p w:rsidR="00167C85" w:rsidRPr="00E266C8" w:rsidRDefault="00167C85" w:rsidP="00167C85">
            <w:pPr>
              <w:spacing w:after="0" w:line="240" w:lineRule="auto"/>
              <w:jc w:val="both"/>
              <w:rPr>
                <w:rFonts w:ascii="Times New Roman" w:hAnsi="Times New Roman"/>
                <w:b/>
                <w:sz w:val="24"/>
                <w:szCs w:val="24"/>
              </w:rPr>
            </w:pPr>
            <w:r w:rsidRPr="00E266C8">
              <w:rPr>
                <w:rFonts w:ascii="Times New Roman" w:hAnsi="Times New Roman"/>
                <w:b/>
                <w:sz w:val="24"/>
                <w:szCs w:val="24"/>
              </w:rPr>
              <w:t>1-3 квартал</w:t>
            </w:r>
          </w:p>
        </w:tc>
        <w:tc>
          <w:tcPr>
            <w:tcW w:w="1110" w:type="dxa"/>
            <w:shd w:val="clear" w:color="auto" w:fill="auto"/>
          </w:tcPr>
          <w:p w:rsidR="00167C85" w:rsidRPr="00E266C8" w:rsidRDefault="00167C85" w:rsidP="00167C85">
            <w:pPr>
              <w:spacing w:after="0" w:line="240" w:lineRule="auto"/>
              <w:jc w:val="both"/>
              <w:rPr>
                <w:rFonts w:ascii="Times New Roman" w:hAnsi="Times New Roman"/>
                <w:b/>
                <w:sz w:val="24"/>
                <w:szCs w:val="24"/>
              </w:rPr>
            </w:pPr>
            <w:r w:rsidRPr="00E266C8">
              <w:rPr>
                <w:rFonts w:ascii="Times New Roman" w:hAnsi="Times New Roman"/>
                <w:b/>
                <w:sz w:val="24"/>
                <w:szCs w:val="24"/>
              </w:rPr>
              <w:t>4 квартал</w:t>
            </w:r>
          </w:p>
        </w:tc>
      </w:tr>
      <w:tr w:rsidR="00E266C8" w:rsidRPr="00E266C8" w:rsidTr="00E266C8">
        <w:tc>
          <w:tcPr>
            <w:tcW w:w="1242" w:type="dxa"/>
            <w:shd w:val="clear" w:color="auto" w:fill="auto"/>
          </w:tcPr>
          <w:p w:rsidR="00E266C8" w:rsidRPr="00E266C8" w:rsidRDefault="00E266C8" w:rsidP="00167C8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110" w:type="dxa"/>
            <w:shd w:val="clear" w:color="auto" w:fill="auto"/>
          </w:tcPr>
          <w:p w:rsidR="00E266C8" w:rsidRPr="00167C85" w:rsidRDefault="00E266C8" w:rsidP="00100A64">
            <w:pPr>
              <w:spacing w:after="0" w:line="240" w:lineRule="auto"/>
              <w:jc w:val="center"/>
              <w:rPr>
                <w:rFonts w:ascii="Times New Roman" w:hAnsi="Times New Roman"/>
                <w:sz w:val="24"/>
                <w:szCs w:val="24"/>
              </w:rPr>
            </w:pPr>
            <w:r w:rsidRPr="00167C85">
              <w:rPr>
                <w:rFonts w:ascii="Times New Roman" w:hAnsi="Times New Roman"/>
                <w:sz w:val="24"/>
                <w:szCs w:val="24"/>
              </w:rPr>
              <w:t>15</w:t>
            </w:r>
          </w:p>
        </w:tc>
        <w:tc>
          <w:tcPr>
            <w:tcW w:w="1110" w:type="dxa"/>
            <w:shd w:val="clear" w:color="auto" w:fill="auto"/>
          </w:tcPr>
          <w:p w:rsidR="00E266C8" w:rsidRPr="00167C85" w:rsidRDefault="00E266C8" w:rsidP="00100A64">
            <w:pPr>
              <w:spacing w:after="0" w:line="240" w:lineRule="auto"/>
              <w:jc w:val="center"/>
              <w:rPr>
                <w:rFonts w:ascii="Times New Roman" w:hAnsi="Times New Roman"/>
                <w:sz w:val="24"/>
                <w:szCs w:val="24"/>
              </w:rPr>
            </w:pPr>
            <w:r>
              <w:rPr>
                <w:rFonts w:ascii="Times New Roman" w:hAnsi="Times New Roman"/>
                <w:sz w:val="24"/>
                <w:szCs w:val="24"/>
              </w:rPr>
              <w:t>26</w:t>
            </w:r>
          </w:p>
        </w:tc>
        <w:tc>
          <w:tcPr>
            <w:tcW w:w="1134" w:type="dxa"/>
            <w:shd w:val="clear" w:color="auto" w:fill="auto"/>
          </w:tcPr>
          <w:p w:rsidR="00E266C8" w:rsidRPr="005A1D5A" w:rsidRDefault="00E266C8" w:rsidP="00100A64">
            <w:pPr>
              <w:spacing w:after="0" w:line="240" w:lineRule="auto"/>
              <w:jc w:val="center"/>
              <w:rPr>
                <w:rFonts w:ascii="Times New Roman" w:hAnsi="Times New Roman"/>
                <w:sz w:val="24"/>
                <w:szCs w:val="24"/>
              </w:rPr>
            </w:pPr>
            <w:r w:rsidRPr="005A1D5A">
              <w:rPr>
                <w:rFonts w:ascii="Times New Roman" w:hAnsi="Times New Roman"/>
                <w:sz w:val="24"/>
                <w:szCs w:val="24"/>
              </w:rPr>
              <w:t>224</w:t>
            </w:r>
          </w:p>
        </w:tc>
        <w:tc>
          <w:tcPr>
            <w:tcW w:w="1134" w:type="dxa"/>
            <w:shd w:val="clear" w:color="auto" w:fill="auto"/>
          </w:tcPr>
          <w:p w:rsidR="00E266C8" w:rsidRPr="005A1D5A" w:rsidRDefault="00E266C8" w:rsidP="00100A64">
            <w:pPr>
              <w:spacing w:after="0" w:line="240" w:lineRule="auto"/>
              <w:jc w:val="center"/>
              <w:rPr>
                <w:rFonts w:ascii="Times New Roman" w:hAnsi="Times New Roman"/>
                <w:sz w:val="24"/>
                <w:szCs w:val="24"/>
              </w:rPr>
            </w:pPr>
            <w:r w:rsidRPr="005A1D5A">
              <w:rPr>
                <w:rFonts w:ascii="Times New Roman" w:hAnsi="Times New Roman"/>
                <w:sz w:val="24"/>
                <w:szCs w:val="24"/>
              </w:rPr>
              <w:t>136</w:t>
            </w:r>
          </w:p>
        </w:tc>
        <w:tc>
          <w:tcPr>
            <w:tcW w:w="1110" w:type="dxa"/>
            <w:shd w:val="clear" w:color="auto" w:fill="auto"/>
          </w:tcPr>
          <w:p w:rsidR="00E266C8" w:rsidRPr="005A1D5A" w:rsidRDefault="00E266C8" w:rsidP="00100A64">
            <w:pPr>
              <w:spacing w:after="0" w:line="240" w:lineRule="auto"/>
              <w:jc w:val="center"/>
              <w:rPr>
                <w:rFonts w:ascii="Times New Roman" w:hAnsi="Times New Roman"/>
                <w:sz w:val="24"/>
                <w:szCs w:val="24"/>
              </w:rPr>
            </w:pPr>
            <w:r w:rsidRPr="005A1D5A">
              <w:rPr>
                <w:rFonts w:ascii="Times New Roman" w:hAnsi="Times New Roman"/>
                <w:sz w:val="24"/>
                <w:szCs w:val="24"/>
              </w:rPr>
              <w:t>6,7</w:t>
            </w:r>
          </w:p>
        </w:tc>
        <w:tc>
          <w:tcPr>
            <w:tcW w:w="1110" w:type="dxa"/>
            <w:shd w:val="clear" w:color="auto" w:fill="auto"/>
          </w:tcPr>
          <w:p w:rsidR="00E266C8" w:rsidRPr="005A1D5A" w:rsidRDefault="00E266C8" w:rsidP="00100A64">
            <w:pPr>
              <w:spacing w:after="0" w:line="240" w:lineRule="auto"/>
              <w:jc w:val="center"/>
              <w:rPr>
                <w:rFonts w:ascii="Times New Roman" w:hAnsi="Times New Roman"/>
                <w:sz w:val="24"/>
                <w:szCs w:val="24"/>
              </w:rPr>
            </w:pPr>
            <w:r w:rsidRPr="005A1D5A">
              <w:rPr>
                <w:rFonts w:ascii="Times New Roman" w:hAnsi="Times New Roman"/>
                <w:sz w:val="24"/>
                <w:szCs w:val="24"/>
              </w:rPr>
              <w:t>19,1</w:t>
            </w:r>
          </w:p>
        </w:tc>
      </w:tr>
    </w:tbl>
    <w:p w:rsidR="00BF2FEF" w:rsidRDefault="00BF2FEF" w:rsidP="00926137">
      <w:pPr>
        <w:spacing w:after="0" w:line="240" w:lineRule="auto"/>
        <w:rPr>
          <w:rFonts w:ascii="Times New Roman" w:hAnsi="Times New Roman"/>
          <w:color w:val="000000"/>
          <w:sz w:val="24"/>
          <w:szCs w:val="24"/>
        </w:rPr>
      </w:pPr>
    </w:p>
    <w:p w:rsidR="008F2DA2" w:rsidRDefault="008F2DA2" w:rsidP="00926137">
      <w:pPr>
        <w:spacing w:after="0" w:line="240" w:lineRule="auto"/>
        <w:rPr>
          <w:rFonts w:ascii="Times New Roman" w:hAnsi="Times New Roman"/>
          <w:color w:val="000000"/>
          <w:sz w:val="24"/>
          <w:szCs w:val="24"/>
        </w:rPr>
      </w:pPr>
    </w:p>
    <w:p w:rsidR="008F2DA2" w:rsidRPr="00F26B5F" w:rsidRDefault="008F2DA2" w:rsidP="00926137">
      <w:pPr>
        <w:spacing w:after="0" w:line="240" w:lineRule="auto"/>
        <w:rPr>
          <w:rFonts w:ascii="Times New Roman" w:hAnsi="Times New Roman"/>
          <w:color w:val="000000"/>
          <w:sz w:val="24"/>
          <w:szCs w:val="24"/>
        </w:rPr>
      </w:pPr>
    </w:p>
    <w:p w:rsidR="00926137" w:rsidRPr="009775D6" w:rsidRDefault="00926137" w:rsidP="00926137">
      <w:pPr>
        <w:spacing w:after="0" w:line="240" w:lineRule="auto"/>
        <w:rPr>
          <w:rFonts w:ascii="Times New Roman" w:hAnsi="Times New Roman"/>
          <w:b/>
          <w:sz w:val="24"/>
          <w:szCs w:val="24"/>
        </w:rPr>
      </w:pPr>
      <w:r w:rsidRPr="00926137">
        <w:rPr>
          <w:rFonts w:ascii="Times New Roman" w:hAnsi="Times New Roman"/>
          <w:b/>
          <w:sz w:val="24"/>
          <w:szCs w:val="24"/>
        </w:rPr>
        <w:lastRenderedPageBreak/>
        <w:t>Сведения о наиболее значимых мероприятиях</w:t>
      </w:r>
      <w:r w:rsidR="00042B8D">
        <w:rPr>
          <w:rFonts w:ascii="Times New Roman" w:hAnsi="Times New Roman"/>
          <w:b/>
          <w:sz w:val="24"/>
          <w:szCs w:val="24"/>
        </w:rPr>
        <w:t xml:space="preserve"> </w:t>
      </w:r>
      <w:r w:rsidR="00042B8D" w:rsidRPr="009775D6">
        <w:rPr>
          <w:rFonts w:ascii="Times New Roman" w:hAnsi="Times New Roman"/>
          <w:b/>
          <w:sz w:val="24"/>
          <w:szCs w:val="24"/>
        </w:rPr>
        <w:t>офлайн</w:t>
      </w:r>
      <w:r w:rsidRPr="009775D6">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42"/>
        <w:gridCol w:w="1559"/>
        <w:gridCol w:w="1479"/>
        <w:gridCol w:w="1781"/>
        <w:gridCol w:w="7557"/>
      </w:tblGrid>
      <w:tr w:rsidR="00926137" w:rsidRPr="00FC529C" w:rsidTr="009775D6">
        <w:tc>
          <w:tcPr>
            <w:tcW w:w="560" w:type="dxa"/>
          </w:tcPr>
          <w:p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 xml:space="preserve">№ </w:t>
            </w:r>
            <w:proofErr w:type="gramStart"/>
            <w:r w:rsidRPr="00926137">
              <w:rPr>
                <w:rFonts w:ascii="Times New Roman" w:hAnsi="Times New Roman"/>
                <w:b/>
                <w:sz w:val="24"/>
                <w:szCs w:val="24"/>
              </w:rPr>
              <w:t>п</w:t>
            </w:r>
            <w:proofErr w:type="gramEnd"/>
            <w:r w:rsidRPr="00926137">
              <w:rPr>
                <w:rFonts w:ascii="Times New Roman" w:hAnsi="Times New Roman"/>
                <w:b/>
                <w:sz w:val="24"/>
                <w:szCs w:val="24"/>
              </w:rPr>
              <w:t>/п</w:t>
            </w:r>
          </w:p>
        </w:tc>
        <w:tc>
          <w:tcPr>
            <w:tcW w:w="2242" w:type="dxa"/>
          </w:tcPr>
          <w:p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Форма и название</w:t>
            </w:r>
          </w:p>
        </w:tc>
        <w:tc>
          <w:tcPr>
            <w:tcW w:w="1559" w:type="dxa"/>
          </w:tcPr>
          <w:p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Дата проведения</w:t>
            </w:r>
          </w:p>
        </w:tc>
        <w:tc>
          <w:tcPr>
            <w:tcW w:w="1479" w:type="dxa"/>
          </w:tcPr>
          <w:p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Место проведения</w:t>
            </w:r>
          </w:p>
        </w:tc>
        <w:tc>
          <w:tcPr>
            <w:tcW w:w="1781" w:type="dxa"/>
          </w:tcPr>
          <w:p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Количество участников/ Количество посетителей</w:t>
            </w:r>
          </w:p>
        </w:tc>
        <w:tc>
          <w:tcPr>
            <w:tcW w:w="7557" w:type="dxa"/>
          </w:tcPr>
          <w:p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Краткое описание</w:t>
            </w:r>
          </w:p>
        </w:tc>
      </w:tr>
      <w:tr w:rsidR="00926137" w:rsidRPr="00FC529C" w:rsidTr="009775D6">
        <w:tc>
          <w:tcPr>
            <w:tcW w:w="560" w:type="dxa"/>
          </w:tcPr>
          <w:p w:rsidR="00926137" w:rsidRPr="00926137" w:rsidRDefault="00926137" w:rsidP="00926137">
            <w:pPr>
              <w:spacing w:after="0" w:line="240" w:lineRule="auto"/>
              <w:jc w:val="both"/>
              <w:rPr>
                <w:rFonts w:ascii="Times New Roman" w:hAnsi="Times New Roman"/>
                <w:sz w:val="24"/>
                <w:szCs w:val="24"/>
              </w:rPr>
            </w:pPr>
            <w:r w:rsidRPr="00926137">
              <w:rPr>
                <w:rFonts w:ascii="Times New Roman" w:hAnsi="Times New Roman"/>
                <w:sz w:val="24"/>
                <w:szCs w:val="24"/>
              </w:rPr>
              <w:t>1</w:t>
            </w:r>
          </w:p>
        </w:tc>
        <w:tc>
          <w:tcPr>
            <w:tcW w:w="2242" w:type="dxa"/>
          </w:tcPr>
          <w:p w:rsidR="008A0631" w:rsidRPr="008A0631" w:rsidRDefault="008A0631" w:rsidP="008A0631">
            <w:pPr>
              <w:spacing w:after="0" w:line="240" w:lineRule="auto"/>
              <w:jc w:val="center"/>
              <w:rPr>
                <w:rFonts w:ascii="Times New Roman" w:hAnsi="Times New Roman"/>
                <w:color w:val="FF0000"/>
                <w:sz w:val="24"/>
                <w:szCs w:val="24"/>
              </w:rPr>
            </w:pPr>
            <w:proofErr w:type="gramStart"/>
            <w:r w:rsidRPr="008A0631">
              <w:rPr>
                <w:rFonts w:ascii="Times New Roman" w:hAnsi="Times New Roman"/>
                <w:sz w:val="24"/>
                <w:szCs w:val="24"/>
              </w:rPr>
              <w:t>Семейный</w:t>
            </w:r>
            <w:proofErr w:type="gramEnd"/>
            <w:r w:rsidRPr="008A0631">
              <w:rPr>
                <w:rFonts w:ascii="Times New Roman" w:hAnsi="Times New Roman"/>
                <w:sz w:val="24"/>
                <w:szCs w:val="24"/>
              </w:rPr>
              <w:t xml:space="preserve"> уличный квест «В объективе детства», посвященный Международному Дню защиты детей</w:t>
            </w:r>
          </w:p>
          <w:p w:rsidR="008A0631" w:rsidRDefault="008A0631" w:rsidP="008A0631">
            <w:pPr>
              <w:spacing w:after="0" w:line="240" w:lineRule="auto"/>
              <w:jc w:val="center"/>
              <w:rPr>
                <w:rFonts w:ascii="Times New Roman" w:hAnsi="Times New Roman"/>
                <w:color w:val="FF0000"/>
                <w:sz w:val="24"/>
                <w:szCs w:val="24"/>
              </w:rPr>
            </w:pPr>
          </w:p>
          <w:p w:rsidR="00926137" w:rsidRPr="009775D6" w:rsidRDefault="00926137" w:rsidP="008A0631">
            <w:pPr>
              <w:spacing w:after="0" w:line="240" w:lineRule="auto"/>
              <w:jc w:val="center"/>
              <w:rPr>
                <w:rFonts w:ascii="Times New Roman" w:hAnsi="Times New Roman"/>
                <w:color w:val="FF0000"/>
                <w:sz w:val="24"/>
                <w:szCs w:val="24"/>
              </w:rPr>
            </w:pPr>
          </w:p>
        </w:tc>
        <w:tc>
          <w:tcPr>
            <w:tcW w:w="1559" w:type="dxa"/>
          </w:tcPr>
          <w:p w:rsidR="00926137" w:rsidRDefault="008A0631" w:rsidP="008A0631">
            <w:pPr>
              <w:spacing w:after="0" w:line="240" w:lineRule="auto"/>
              <w:jc w:val="center"/>
              <w:rPr>
                <w:rFonts w:ascii="Times New Roman" w:hAnsi="Times New Roman"/>
                <w:sz w:val="24"/>
                <w:szCs w:val="24"/>
              </w:rPr>
            </w:pPr>
            <w:r>
              <w:rPr>
                <w:rFonts w:ascii="Times New Roman" w:hAnsi="Times New Roman"/>
                <w:sz w:val="24"/>
                <w:szCs w:val="24"/>
              </w:rPr>
              <w:t>31 мая</w:t>
            </w:r>
          </w:p>
          <w:p w:rsidR="008A0631" w:rsidRDefault="008A0631" w:rsidP="008A0631">
            <w:pPr>
              <w:spacing w:after="0" w:line="240" w:lineRule="auto"/>
              <w:jc w:val="center"/>
              <w:rPr>
                <w:rFonts w:ascii="Times New Roman" w:hAnsi="Times New Roman"/>
                <w:sz w:val="24"/>
                <w:szCs w:val="24"/>
              </w:rPr>
            </w:pPr>
            <w:r>
              <w:rPr>
                <w:rFonts w:ascii="Times New Roman" w:hAnsi="Times New Roman"/>
                <w:sz w:val="24"/>
                <w:szCs w:val="24"/>
              </w:rPr>
              <w:t>14 июня</w:t>
            </w:r>
          </w:p>
          <w:p w:rsidR="008A0631" w:rsidRDefault="008A0631" w:rsidP="008A0631">
            <w:pPr>
              <w:spacing w:after="0" w:line="240" w:lineRule="auto"/>
              <w:jc w:val="center"/>
              <w:rPr>
                <w:rFonts w:ascii="Times New Roman" w:hAnsi="Times New Roman"/>
                <w:sz w:val="24"/>
                <w:szCs w:val="24"/>
              </w:rPr>
            </w:pPr>
            <w:r>
              <w:rPr>
                <w:rFonts w:ascii="Times New Roman" w:hAnsi="Times New Roman"/>
                <w:sz w:val="24"/>
                <w:szCs w:val="24"/>
              </w:rPr>
              <w:t>12 июля</w:t>
            </w:r>
          </w:p>
          <w:p w:rsidR="008A0631" w:rsidRDefault="008A0631" w:rsidP="008A0631">
            <w:pPr>
              <w:spacing w:after="0" w:line="240" w:lineRule="auto"/>
              <w:jc w:val="center"/>
              <w:rPr>
                <w:rFonts w:ascii="Times New Roman" w:hAnsi="Times New Roman"/>
                <w:sz w:val="24"/>
                <w:szCs w:val="24"/>
              </w:rPr>
            </w:pPr>
            <w:r>
              <w:rPr>
                <w:rFonts w:ascii="Times New Roman" w:hAnsi="Times New Roman"/>
                <w:sz w:val="24"/>
                <w:szCs w:val="24"/>
              </w:rPr>
              <w:t>19 сентября</w:t>
            </w:r>
          </w:p>
          <w:p w:rsidR="00E266C8" w:rsidRDefault="00E266C8" w:rsidP="008A0631">
            <w:pPr>
              <w:spacing w:after="0" w:line="240" w:lineRule="auto"/>
              <w:jc w:val="center"/>
              <w:rPr>
                <w:rFonts w:ascii="Times New Roman" w:hAnsi="Times New Roman"/>
                <w:sz w:val="24"/>
                <w:szCs w:val="24"/>
              </w:rPr>
            </w:pPr>
            <w:r>
              <w:rPr>
                <w:rFonts w:ascii="Times New Roman" w:hAnsi="Times New Roman"/>
                <w:sz w:val="24"/>
                <w:szCs w:val="24"/>
              </w:rPr>
              <w:t>2020</w:t>
            </w:r>
          </w:p>
          <w:p w:rsidR="008A0631" w:rsidRPr="00926137" w:rsidRDefault="008A0631" w:rsidP="008A0631">
            <w:pPr>
              <w:spacing w:after="0" w:line="240" w:lineRule="auto"/>
              <w:jc w:val="center"/>
              <w:rPr>
                <w:rFonts w:ascii="Times New Roman" w:hAnsi="Times New Roman"/>
                <w:sz w:val="24"/>
                <w:szCs w:val="24"/>
              </w:rPr>
            </w:pPr>
          </w:p>
        </w:tc>
        <w:tc>
          <w:tcPr>
            <w:tcW w:w="1479" w:type="dxa"/>
          </w:tcPr>
          <w:p w:rsidR="00926137" w:rsidRPr="00926137" w:rsidRDefault="008A0631" w:rsidP="008A0631">
            <w:pPr>
              <w:spacing w:after="0" w:line="240" w:lineRule="auto"/>
              <w:jc w:val="center"/>
              <w:rPr>
                <w:rFonts w:ascii="Times New Roman" w:hAnsi="Times New Roman"/>
                <w:sz w:val="24"/>
                <w:szCs w:val="24"/>
              </w:rPr>
            </w:pPr>
            <w:r>
              <w:rPr>
                <w:rFonts w:ascii="Times New Roman" w:hAnsi="Times New Roman"/>
                <w:sz w:val="24"/>
                <w:szCs w:val="24"/>
              </w:rPr>
              <w:t>Центр города Мурманска</w:t>
            </w:r>
          </w:p>
        </w:tc>
        <w:tc>
          <w:tcPr>
            <w:tcW w:w="1781" w:type="dxa"/>
          </w:tcPr>
          <w:p w:rsidR="00E266C8" w:rsidRPr="00E266C8" w:rsidRDefault="00E266C8" w:rsidP="00E266C8">
            <w:pPr>
              <w:spacing w:after="0" w:line="240" w:lineRule="auto"/>
              <w:jc w:val="center"/>
              <w:rPr>
                <w:rFonts w:ascii="Times New Roman" w:hAnsi="Times New Roman"/>
                <w:sz w:val="24"/>
                <w:szCs w:val="24"/>
              </w:rPr>
            </w:pPr>
            <w:r w:rsidRPr="00E266C8">
              <w:rPr>
                <w:rFonts w:ascii="Times New Roman" w:hAnsi="Times New Roman"/>
                <w:sz w:val="24"/>
                <w:szCs w:val="24"/>
              </w:rPr>
              <w:t>64 / 2114</w:t>
            </w:r>
          </w:p>
          <w:p w:rsidR="00E266C8" w:rsidRPr="00E266C8" w:rsidRDefault="00E266C8" w:rsidP="00E266C8">
            <w:pPr>
              <w:spacing w:after="0" w:line="240" w:lineRule="auto"/>
              <w:jc w:val="center"/>
              <w:rPr>
                <w:rFonts w:ascii="Times New Roman" w:hAnsi="Times New Roman"/>
                <w:sz w:val="24"/>
                <w:szCs w:val="24"/>
              </w:rPr>
            </w:pPr>
            <w:r w:rsidRPr="00E266C8">
              <w:rPr>
                <w:rFonts w:ascii="Times New Roman" w:hAnsi="Times New Roman"/>
                <w:sz w:val="24"/>
                <w:szCs w:val="24"/>
              </w:rPr>
              <w:t>40</w:t>
            </w:r>
          </w:p>
          <w:p w:rsidR="00E266C8" w:rsidRPr="00E266C8" w:rsidRDefault="00E266C8" w:rsidP="00E266C8">
            <w:pPr>
              <w:spacing w:after="0" w:line="240" w:lineRule="auto"/>
              <w:jc w:val="center"/>
              <w:rPr>
                <w:rFonts w:ascii="Times New Roman" w:hAnsi="Times New Roman"/>
                <w:sz w:val="24"/>
                <w:szCs w:val="24"/>
              </w:rPr>
            </w:pPr>
            <w:r w:rsidRPr="00E266C8">
              <w:rPr>
                <w:rFonts w:ascii="Times New Roman" w:hAnsi="Times New Roman"/>
                <w:sz w:val="24"/>
                <w:szCs w:val="24"/>
              </w:rPr>
              <w:t>35</w:t>
            </w:r>
          </w:p>
          <w:p w:rsidR="00891966" w:rsidRPr="00926137" w:rsidRDefault="00E266C8" w:rsidP="00E266C8">
            <w:pPr>
              <w:spacing w:after="0" w:line="240" w:lineRule="auto"/>
              <w:jc w:val="center"/>
              <w:rPr>
                <w:rFonts w:ascii="Times New Roman" w:hAnsi="Times New Roman"/>
                <w:sz w:val="24"/>
                <w:szCs w:val="24"/>
              </w:rPr>
            </w:pPr>
            <w:r w:rsidRPr="00E266C8">
              <w:rPr>
                <w:rFonts w:ascii="Times New Roman" w:hAnsi="Times New Roman"/>
                <w:sz w:val="24"/>
                <w:szCs w:val="24"/>
              </w:rPr>
              <w:t>30</w:t>
            </w:r>
          </w:p>
        </w:tc>
        <w:tc>
          <w:tcPr>
            <w:tcW w:w="7557" w:type="dxa"/>
          </w:tcPr>
          <w:p w:rsidR="008A0631" w:rsidRDefault="00891966" w:rsidP="00926137">
            <w:pPr>
              <w:spacing w:after="0" w:line="240" w:lineRule="auto"/>
              <w:jc w:val="both"/>
              <w:rPr>
                <w:rFonts w:ascii="Times New Roman" w:hAnsi="Times New Roman"/>
                <w:sz w:val="24"/>
                <w:szCs w:val="24"/>
              </w:rPr>
            </w:pPr>
            <w:r w:rsidRPr="00891966">
              <w:rPr>
                <w:rFonts w:ascii="Times New Roman" w:hAnsi="Times New Roman"/>
                <w:sz w:val="24"/>
                <w:szCs w:val="24"/>
              </w:rPr>
              <w:t>Квест в формате пешеходной прогулки не требует предварительной подготовки, а для</w:t>
            </w:r>
            <w:r>
              <w:rPr>
                <w:rFonts w:ascii="Times New Roman" w:hAnsi="Times New Roman"/>
                <w:sz w:val="24"/>
                <w:szCs w:val="24"/>
              </w:rPr>
              <w:t xml:space="preserve"> его прохождения нужен смартфон </w:t>
            </w:r>
            <w:r w:rsidRPr="00891966">
              <w:rPr>
                <w:rFonts w:ascii="Times New Roman" w:hAnsi="Times New Roman"/>
                <w:sz w:val="24"/>
                <w:szCs w:val="24"/>
              </w:rPr>
              <w:t>с доступом в Интернет, рабочей камерой, установленным приложением WhatsApp. Каждая семья получит неск</w:t>
            </w:r>
            <w:r w:rsidR="00891F32">
              <w:rPr>
                <w:rFonts w:ascii="Times New Roman" w:hAnsi="Times New Roman"/>
                <w:sz w:val="24"/>
                <w:szCs w:val="24"/>
              </w:rPr>
              <w:t xml:space="preserve">олько зашифрованных </w:t>
            </w:r>
            <w:r w:rsidRPr="00891966">
              <w:rPr>
                <w:rFonts w:ascii="Times New Roman" w:hAnsi="Times New Roman"/>
                <w:sz w:val="24"/>
                <w:szCs w:val="24"/>
              </w:rPr>
              <w:t>посланий, разгадав которые их «приведут» к известным городским объектам Мурманска, где нужно будет</w:t>
            </w:r>
            <w:r>
              <w:rPr>
                <w:rFonts w:ascii="Times New Roman" w:hAnsi="Times New Roman"/>
                <w:sz w:val="24"/>
                <w:szCs w:val="24"/>
              </w:rPr>
              <w:t xml:space="preserve"> сделать селфи и получить новое </w:t>
            </w:r>
            <w:r w:rsidRPr="00891966">
              <w:rPr>
                <w:rFonts w:ascii="Times New Roman" w:hAnsi="Times New Roman"/>
                <w:sz w:val="24"/>
                <w:szCs w:val="24"/>
              </w:rPr>
              <w:t xml:space="preserve">задание. В режиме онлайн модератор </w:t>
            </w:r>
            <w:r>
              <w:rPr>
                <w:rFonts w:ascii="Times New Roman" w:hAnsi="Times New Roman"/>
                <w:sz w:val="24"/>
                <w:szCs w:val="24"/>
              </w:rPr>
              <w:t>отслеживает</w:t>
            </w:r>
            <w:r w:rsidRPr="00891966">
              <w:rPr>
                <w:rFonts w:ascii="Times New Roman" w:hAnsi="Times New Roman"/>
                <w:sz w:val="24"/>
                <w:szCs w:val="24"/>
              </w:rPr>
              <w:t xml:space="preserve"> выполнение </w:t>
            </w:r>
            <w:r w:rsidR="00974DEA">
              <w:rPr>
                <w:rFonts w:ascii="Times New Roman" w:hAnsi="Times New Roman"/>
                <w:sz w:val="24"/>
                <w:szCs w:val="24"/>
              </w:rPr>
              <w:t xml:space="preserve">заданий, </w:t>
            </w:r>
            <w:r w:rsidRPr="00891966">
              <w:rPr>
                <w:rFonts w:ascii="Times New Roman" w:hAnsi="Times New Roman"/>
                <w:sz w:val="24"/>
                <w:szCs w:val="24"/>
              </w:rPr>
              <w:t>делиться полезной информацией.</w:t>
            </w:r>
          </w:p>
          <w:p w:rsidR="008A0631" w:rsidRPr="00926137" w:rsidRDefault="008A0631" w:rsidP="00926137">
            <w:pPr>
              <w:spacing w:after="0" w:line="240" w:lineRule="auto"/>
              <w:jc w:val="both"/>
              <w:rPr>
                <w:rFonts w:ascii="Times New Roman" w:hAnsi="Times New Roman"/>
                <w:sz w:val="24"/>
                <w:szCs w:val="24"/>
              </w:rPr>
            </w:pPr>
            <w:r>
              <w:rPr>
                <w:rFonts w:ascii="Times New Roman" w:hAnsi="Times New Roman"/>
                <w:sz w:val="24"/>
                <w:szCs w:val="24"/>
              </w:rPr>
              <w:t xml:space="preserve">По итогам проведения </w:t>
            </w:r>
            <w:proofErr w:type="spellStart"/>
            <w:r>
              <w:rPr>
                <w:rFonts w:ascii="Times New Roman" w:hAnsi="Times New Roman"/>
                <w:sz w:val="24"/>
                <w:szCs w:val="24"/>
              </w:rPr>
              <w:t>квеста</w:t>
            </w:r>
            <w:proofErr w:type="spellEnd"/>
            <w:r>
              <w:rPr>
                <w:rFonts w:ascii="Times New Roman" w:hAnsi="Times New Roman"/>
                <w:sz w:val="24"/>
                <w:szCs w:val="24"/>
              </w:rPr>
              <w:t xml:space="preserve"> разработаны методические рекомендации и презентованы специалистам культурно-досуговых учреждений Мурманской области.</w:t>
            </w:r>
          </w:p>
        </w:tc>
      </w:tr>
    </w:tbl>
    <w:p w:rsidR="00042B8D" w:rsidRDefault="00042B8D" w:rsidP="00042B8D">
      <w:pPr>
        <w:spacing w:after="0" w:line="240" w:lineRule="auto"/>
        <w:rPr>
          <w:rFonts w:ascii="Times New Roman" w:hAnsi="Times New Roman"/>
          <w:b/>
          <w:sz w:val="24"/>
          <w:szCs w:val="24"/>
        </w:rPr>
      </w:pPr>
    </w:p>
    <w:p w:rsidR="00042B8D" w:rsidRPr="009775D6" w:rsidRDefault="00042B8D" w:rsidP="00042B8D">
      <w:pPr>
        <w:spacing w:after="0" w:line="240" w:lineRule="auto"/>
        <w:rPr>
          <w:rFonts w:ascii="Times New Roman" w:hAnsi="Times New Roman"/>
          <w:b/>
          <w:sz w:val="24"/>
          <w:szCs w:val="24"/>
        </w:rPr>
      </w:pPr>
      <w:r w:rsidRPr="009775D6">
        <w:rPr>
          <w:rFonts w:ascii="Times New Roman" w:hAnsi="Times New Roman"/>
          <w:b/>
          <w:sz w:val="24"/>
          <w:szCs w:val="24"/>
        </w:rPr>
        <w:t>Сведения о наиболе</w:t>
      </w:r>
      <w:r w:rsidR="009775D6">
        <w:rPr>
          <w:rFonts w:ascii="Times New Roman" w:hAnsi="Times New Roman"/>
          <w:b/>
          <w:sz w:val="24"/>
          <w:szCs w:val="24"/>
        </w:rPr>
        <w:t>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42"/>
        <w:gridCol w:w="1559"/>
        <w:gridCol w:w="1479"/>
        <w:gridCol w:w="1781"/>
        <w:gridCol w:w="7557"/>
      </w:tblGrid>
      <w:tr w:rsidR="00042B8D" w:rsidRPr="009775D6" w:rsidTr="009775D6">
        <w:tc>
          <w:tcPr>
            <w:tcW w:w="560" w:type="dxa"/>
          </w:tcPr>
          <w:p w:rsidR="00042B8D" w:rsidRPr="009775D6" w:rsidRDefault="00042B8D" w:rsidP="009775D6">
            <w:pPr>
              <w:spacing w:after="0" w:line="240" w:lineRule="auto"/>
              <w:jc w:val="center"/>
              <w:rPr>
                <w:rFonts w:ascii="Times New Roman" w:hAnsi="Times New Roman"/>
                <w:b/>
                <w:sz w:val="24"/>
                <w:szCs w:val="24"/>
              </w:rPr>
            </w:pPr>
            <w:r w:rsidRPr="009775D6">
              <w:rPr>
                <w:rFonts w:ascii="Times New Roman" w:hAnsi="Times New Roman"/>
                <w:b/>
                <w:sz w:val="24"/>
                <w:szCs w:val="24"/>
              </w:rPr>
              <w:t xml:space="preserve">№ </w:t>
            </w:r>
            <w:proofErr w:type="gramStart"/>
            <w:r w:rsidRPr="009775D6">
              <w:rPr>
                <w:rFonts w:ascii="Times New Roman" w:hAnsi="Times New Roman"/>
                <w:b/>
                <w:sz w:val="24"/>
                <w:szCs w:val="24"/>
              </w:rPr>
              <w:t>п</w:t>
            </w:r>
            <w:proofErr w:type="gramEnd"/>
            <w:r w:rsidRPr="009775D6">
              <w:rPr>
                <w:rFonts w:ascii="Times New Roman" w:hAnsi="Times New Roman"/>
                <w:b/>
                <w:sz w:val="24"/>
                <w:szCs w:val="24"/>
              </w:rPr>
              <w:t>/п</w:t>
            </w:r>
          </w:p>
        </w:tc>
        <w:tc>
          <w:tcPr>
            <w:tcW w:w="2242" w:type="dxa"/>
          </w:tcPr>
          <w:p w:rsidR="00042B8D" w:rsidRPr="009775D6" w:rsidRDefault="00042B8D" w:rsidP="009775D6">
            <w:pPr>
              <w:spacing w:after="0" w:line="240" w:lineRule="auto"/>
              <w:jc w:val="center"/>
              <w:rPr>
                <w:rFonts w:ascii="Times New Roman" w:hAnsi="Times New Roman"/>
                <w:b/>
                <w:sz w:val="24"/>
                <w:szCs w:val="24"/>
              </w:rPr>
            </w:pPr>
            <w:r w:rsidRPr="009775D6">
              <w:rPr>
                <w:rFonts w:ascii="Times New Roman" w:hAnsi="Times New Roman"/>
                <w:b/>
                <w:sz w:val="24"/>
                <w:szCs w:val="24"/>
              </w:rPr>
              <w:t>Форма и название</w:t>
            </w:r>
          </w:p>
        </w:tc>
        <w:tc>
          <w:tcPr>
            <w:tcW w:w="1559" w:type="dxa"/>
          </w:tcPr>
          <w:p w:rsidR="00042B8D" w:rsidRPr="009775D6" w:rsidRDefault="00042B8D" w:rsidP="009775D6">
            <w:pPr>
              <w:spacing w:after="0" w:line="240" w:lineRule="auto"/>
              <w:jc w:val="center"/>
              <w:rPr>
                <w:rFonts w:ascii="Times New Roman" w:hAnsi="Times New Roman"/>
                <w:b/>
                <w:sz w:val="24"/>
                <w:szCs w:val="24"/>
              </w:rPr>
            </w:pPr>
            <w:r w:rsidRPr="009775D6">
              <w:rPr>
                <w:rFonts w:ascii="Times New Roman" w:hAnsi="Times New Roman"/>
                <w:b/>
                <w:sz w:val="24"/>
                <w:szCs w:val="24"/>
              </w:rPr>
              <w:t>Дата проведения</w:t>
            </w:r>
          </w:p>
        </w:tc>
        <w:tc>
          <w:tcPr>
            <w:tcW w:w="1479" w:type="dxa"/>
          </w:tcPr>
          <w:p w:rsidR="00042B8D" w:rsidRPr="009775D6" w:rsidRDefault="00042B8D" w:rsidP="009775D6">
            <w:pPr>
              <w:spacing w:after="0" w:line="240" w:lineRule="auto"/>
              <w:jc w:val="center"/>
              <w:rPr>
                <w:rFonts w:ascii="Times New Roman" w:hAnsi="Times New Roman"/>
                <w:b/>
                <w:sz w:val="24"/>
                <w:szCs w:val="24"/>
              </w:rPr>
            </w:pPr>
            <w:r w:rsidRPr="009775D6">
              <w:rPr>
                <w:rFonts w:ascii="Times New Roman" w:hAnsi="Times New Roman"/>
                <w:b/>
                <w:sz w:val="24"/>
                <w:szCs w:val="24"/>
              </w:rPr>
              <w:t>Место проведения</w:t>
            </w:r>
          </w:p>
        </w:tc>
        <w:tc>
          <w:tcPr>
            <w:tcW w:w="1781" w:type="dxa"/>
          </w:tcPr>
          <w:p w:rsidR="00042B8D" w:rsidRPr="009775D6" w:rsidRDefault="00042B8D" w:rsidP="009775D6">
            <w:pPr>
              <w:spacing w:after="0" w:line="240" w:lineRule="auto"/>
              <w:jc w:val="center"/>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7557" w:type="dxa"/>
          </w:tcPr>
          <w:p w:rsidR="00042B8D" w:rsidRPr="009775D6" w:rsidRDefault="00042B8D" w:rsidP="009775D6">
            <w:pPr>
              <w:spacing w:after="0" w:line="240" w:lineRule="auto"/>
              <w:jc w:val="center"/>
              <w:rPr>
                <w:rFonts w:ascii="Times New Roman" w:hAnsi="Times New Roman"/>
                <w:b/>
                <w:sz w:val="24"/>
                <w:szCs w:val="24"/>
              </w:rPr>
            </w:pPr>
            <w:r w:rsidRPr="009775D6">
              <w:rPr>
                <w:rFonts w:ascii="Times New Roman" w:hAnsi="Times New Roman"/>
                <w:b/>
                <w:sz w:val="24"/>
                <w:szCs w:val="24"/>
              </w:rPr>
              <w:t>Краткое описание</w:t>
            </w:r>
          </w:p>
        </w:tc>
      </w:tr>
      <w:tr w:rsidR="009775D6" w:rsidRPr="009775D6" w:rsidTr="009775D6">
        <w:tc>
          <w:tcPr>
            <w:tcW w:w="560" w:type="dxa"/>
          </w:tcPr>
          <w:p w:rsidR="009775D6" w:rsidRPr="009775D6" w:rsidRDefault="009775D6" w:rsidP="002C2ED7">
            <w:pPr>
              <w:spacing w:after="0" w:line="240" w:lineRule="auto"/>
              <w:jc w:val="both"/>
              <w:rPr>
                <w:rFonts w:ascii="Times New Roman" w:hAnsi="Times New Roman"/>
                <w:sz w:val="24"/>
                <w:szCs w:val="24"/>
              </w:rPr>
            </w:pPr>
            <w:r w:rsidRPr="009775D6">
              <w:rPr>
                <w:rFonts w:ascii="Times New Roman" w:hAnsi="Times New Roman"/>
                <w:sz w:val="24"/>
                <w:szCs w:val="24"/>
              </w:rPr>
              <w:t>1</w:t>
            </w:r>
            <w:r w:rsidR="00E266C8">
              <w:rPr>
                <w:rFonts w:ascii="Times New Roman" w:hAnsi="Times New Roman"/>
                <w:sz w:val="24"/>
                <w:szCs w:val="24"/>
              </w:rPr>
              <w:t>.</w:t>
            </w:r>
          </w:p>
        </w:tc>
        <w:tc>
          <w:tcPr>
            <w:tcW w:w="2242" w:type="dxa"/>
          </w:tcPr>
          <w:p w:rsidR="009775D6" w:rsidRDefault="008A0631" w:rsidP="0013501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О</w:t>
            </w:r>
            <w:r w:rsidR="009775D6" w:rsidRPr="009775D6">
              <w:rPr>
                <w:rFonts w:ascii="Times New Roman" w:hAnsi="Times New Roman"/>
                <w:sz w:val="24"/>
                <w:szCs w:val="24"/>
                <w:shd w:val="clear" w:color="auto" w:fill="FFFFFF"/>
              </w:rPr>
              <w:t>бластной конкурс семейного творчества «Мультчеллендж», посвященный Международному Дню защиты детей</w:t>
            </w:r>
          </w:p>
          <w:p w:rsidR="00402188" w:rsidRPr="00402188" w:rsidRDefault="00402188" w:rsidP="00135017">
            <w:pPr>
              <w:spacing w:after="0" w:line="240" w:lineRule="auto"/>
              <w:jc w:val="center"/>
              <w:rPr>
                <w:rFonts w:ascii="Times New Roman" w:hAnsi="Times New Roman"/>
                <w:i/>
                <w:sz w:val="24"/>
                <w:szCs w:val="24"/>
              </w:rPr>
            </w:pPr>
            <w:r w:rsidRPr="00402188">
              <w:rPr>
                <w:rFonts w:ascii="Times New Roman" w:hAnsi="Times New Roman"/>
                <w:i/>
                <w:sz w:val="24"/>
                <w:szCs w:val="24"/>
              </w:rPr>
              <w:t>в рамках государственной программы Мурманской области</w:t>
            </w:r>
          </w:p>
          <w:p w:rsidR="00402188" w:rsidRPr="00402188" w:rsidRDefault="00402188" w:rsidP="00135017">
            <w:pPr>
              <w:spacing w:after="0" w:line="240" w:lineRule="auto"/>
              <w:jc w:val="center"/>
              <w:rPr>
                <w:rFonts w:ascii="Times New Roman" w:hAnsi="Times New Roman"/>
                <w:i/>
                <w:sz w:val="24"/>
                <w:szCs w:val="24"/>
              </w:rPr>
            </w:pPr>
            <w:r w:rsidRPr="00402188">
              <w:rPr>
                <w:rFonts w:ascii="Times New Roman" w:hAnsi="Times New Roman"/>
                <w:i/>
                <w:sz w:val="24"/>
                <w:szCs w:val="24"/>
              </w:rPr>
              <w:t xml:space="preserve">«Развитие культуры и сохранение </w:t>
            </w:r>
            <w:r w:rsidRPr="00402188">
              <w:rPr>
                <w:rFonts w:ascii="Times New Roman" w:hAnsi="Times New Roman"/>
                <w:i/>
                <w:sz w:val="24"/>
                <w:szCs w:val="24"/>
              </w:rPr>
              <w:lastRenderedPageBreak/>
              <w:t>культурного наследия региона»</w:t>
            </w:r>
          </w:p>
          <w:p w:rsidR="00402188" w:rsidRPr="009775D6" w:rsidRDefault="00402188" w:rsidP="00135017">
            <w:pPr>
              <w:spacing w:after="0" w:line="240" w:lineRule="auto"/>
              <w:jc w:val="center"/>
              <w:rPr>
                <w:rFonts w:ascii="Times New Roman" w:hAnsi="Times New Roman"/>
                <w:sz w:val="24"/>
                <w:szCs w:val="24"/>
              </w:rPr>
            </w:pPr>
            <w:r w:rsidRPr="00402188">
              <w:rPr>
                <w:rFonts w:ascii="Times New Roman" w:hAnsi="Times New Roman"/>
                <w:i/>
                <w:sz w:val="24"/>
                <w:szCs w:val="24"/>
              </w:rPr>
              <w:t>на 2014-2020 годы</w:t>
            </w:r>
          </w:p>
        </w:tc>
        <w:tc>
          <w:tcPr>
            <w:tcW w:w="1559" w:type="dxa"/>
          </w:tcPr>
          <w:p w:rsidR="009775D6" w:rsidRPr="009775D6" w:rsidRDefault="009775D6" w:rsidP="001E0DC8">
            <w:pPr>
              <w:spacing w:after="0" w:line="240" w:lineRule="auto"/>
              <w:jc w:val="center"/>
              <w:rPr>
                <w:rFonts w:ascii="Times New Roman" w:hAnsi="Times New Roman"/>
                <w:sz w:val="24"/>
                <w:szCs w:val="24"/>
              </w:rPr>
            </w:pPr>
            <w:r w:rsidRPr="009775D6">
              <w:rPr>
                <w:rFonts w:ascii="Times New Roman" w:hAnsi="Times New Roman"/>
                <w:sz w:val="24"/>
                <w:szCs w:val="24"/>
              </w:rPr>
              <w:lastRenderedPageBreak/>
              <w:t>май-июнь, финал – 1 июня</w:t>
            </w:r>
            <w:r w:rsidR="00E266C8">
              <w:rPr>
                <w:rFonts w:ascii="Times New Roman" w:hAnsi="Times New Roman"/>
                <w:sz w:val="24"/>
                <w:szCs w:val="24"/>
              </w:rPr>
              <w:t xml:space="preserve"> 2020</w:t>
            </w:r>
          </w:p>
        </w:tc>
        <w:tc>
          <w:tcPr>
            <w:tcW w:w="1479" w:type="dxa"/>
          </w:tcPr>
          <w:p w:rsidR="009775D6" w:rsidRPr="009775D6" w:rsidRDefault="009775D6" w:rsidP="001E0DC8">
            <w:pPr>
              <w:spacing w:after="0" w:line="240" w:lineRule="auto"/>
              <w:jc w:val="center"/>
              <w:rPr>
                <w:rFonts w:ascii="Times New Roman" w:hAnsi="Times New Roman"/>
                <w:sz w:val="24"/>
                <w:szCs w:val="24"/>
              </w:rPr>
            </w:pPr>
            <w:r w:rsidRPr="009775D6">
              <w:rPr>
                <w:rFonts w:ascii="Times New Roman" w:hAnsi="Times New Roman"/>
                <w:sz w:val="24"/>
                <w:szCs w:val="24"/>
              </w:rPr>
              <w:t>группа Вконтакте</w:t>
            </w:r>
          </w:p>
        </w:tc>
        <w:tc>
          <w:tcPr>
            <w:tcW w:w="1781" w:type="dxa"/>
          </w:tcPr>
          <w:p w:rsidR="009775D6" w:rsidRPr="009775D6" w:rsidRDefault="009775D6" w:rsidP="001E0DC8">
            <w:pPr>
              <w:spacing w:after="0" w:line="240" w:lineRule="auto"/>
              <w:jc w:val="center"/>
              <w:rPr>
                <w:rFonts w:ascii="Times New Roman" w:hAnsi="Times New Roman"/>
                <w:sz w:val="24"/>
                <w:szCs w:val="24"/>
              </w:rPr>
            </w:pPr>
            <w:r w:rsidRPr="009775D6">
              <w:rPr>
                <w:rFonts w:ascii="Times New Roman" w:hAnsi="Times New Roman"/>
                <w:sz w:val="24"/>
                <w:szCs w:val="24"/>
              </w:rPr>
              <w:t>41</w:t>
            </w:r>
            <w:r w:rsidR="00E266C8">
              <w:rPr>
                <w:rFonts w:ascii="Times New Roman" w:hAnsi="Times New Roman"/>
                <w:sz w:val="24"/>
                <w:szCs w:val="24"/>
              </w:rPr>
              <w:t xml:space="preserve"> участников</w:t>
            </w:r>
          </w:p>
        </w:tc>
        <w:tc>
          <w:tcPr>
            <w:tcW w:w="7557" w:type="dxa"/>
          </w:tcPr>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К участию в конкурсе приглашались дети и их родители, проживающие на территории Мурманской области, независимо от ведомственной принадлежности, без ограничений по возрасту и составу участников.</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Для участия необходимо было:</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 xml:space="preserve">- воспроизвести («воссоздать») один кадр из отечественного или зарубежного мультфильма доступными средствами фотосъемки в стиле «косплей» («costume play» – костюмированная игра, в которой необходимо повторить образ); </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 xml:space="preserve">- совместить с помощью фотоколлажа полученный кадр с кадром из выбранного мультфильма; </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 xml:space="preserve">- опубликовать фотоколлаж в </w:t>
            </w:r>
            <w:proofErr w:type="gramStart"/>
            <w:r w:rsidRPr="009775D6">
              <w:rPr>
                <w:rFonts w:ascii="Times New Roman" w:hAnsi="Times New Roman"/>
                <w:sz w:val="24"/>
                <w:szCs w:val="24"/>
              </w:rPr>
              <w:t>личном</w:t>
            </w:r>
            <w:proofErr w:type="gramEnd"/>
            <w:r w:rsidRPr="009775D6">
              <w:rPr>
                <w:rFonts w:ascii="Times New Roman" w:hAnsi="Times New Roman"/>
                <w:sz w:val="24"/>
                <w:szCs w:val="24"/>
              </w:rPr>
              <w:t xml:space="preserve"> аккаунте в социальной сети Вконтакте.</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 xml:space="preserve">Итоги конкурса: </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1 место – Семья Смирновых – образ «Чебурашка»</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lastRenderedPageBreak/>
              <w:t xml:space="preserve">2 место – </w:t>
            </w:r>
            <w:proofErr w:type="spellStart"/>
            <w:r w:rsidRPr="009775D6">
              <w:rPr>
                <w:rFonts w:ascii="Times New Roman" w:hAnsi="Times New Roman"/>
                <w:sz w:val="24"/>
                <w:szCs w:val="24"/>
              </w:rPr>
              <w:t>Шиляков</w:t>
            </w:r>
            <w:proofErr w:type="spellEnd"/>
            <w:r w:rsidRPr="009775D6">
              <w:rPr>
                <w:rFonts w:ascii="Times New Roman" w:hAnsi="Times New Roman"/>
                <w:sz w:val="24"/>
                <w:szCs w:val="24"/>
              </w:rPr>
              <w:t xml:space="preserve"> Артем – образ «Простоквашино»</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 xml:space="preserve">3 место – Семья Лохматовых – образ «Семейка </w:t>
            </w:r>
            <w:proofErr w:type="spellStart"/>
            <w:r w:rsidRPr="009775D6">
              <w:rPr>
                <w:rFonts w:ascii="Times New Roman" w:hAnsi="Times New Roman"/>
                <w:sz w:val="24"/>
                <w:szCs w:val="24"/>
              </w:rPr>
              <w:t>Крудс</w:t>
            </w:r>
            <w:proofErr w:type="spellEnd"/>
            <w:r w:rsidRPr="009775D6">
              <w:rPr>
                <w:rFonts w:ascii="Times New Roman" w:hAnsi="Times New Roman"/>
                <w:sz w:val="24"/>
                <w:szCs w:val="24"/>
              </w:rPr>
              <w:t>»</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Специальный диплом «За создание яркого образа»:</w:t>
            </w:r>
          </w:p>
          <w:p w:rsidR="009775D6" w:rsidRPr="009775D6" w:rsidRDefault="009775D6" w:rsidP="001E0DC8">
            <w:pPr>
              <w:spacing w:after="0" w:line="240" w:lineRule="auto"/>
              <w:jc w:val="both"/>
              <w:rPr>
                <w:rFonts w:ascii="Times New Roman" w:hAnsi="Times New Roman"/>
                <w:sz w:val="24"/>
                <w:szCs w:val="24"/>
              </w:rPr>
            </w:pPr>
            <w:proofErr w:type="spellStart"/>
            <w:r w:rsidRPr="009775D6">
              <w:rPr>
                <w:rFonts w:ascii="Times New Roman" w:hAnsi="Times New Roman"/>
                <w:sz w:val="24"/>
                <w:szCs w:val="24"/>
              </w:rPr>
              <w:t>Гайдайчук</w:t>
            </w:r>
            <w:proofErr w:type="spellEnd"/>
            <w:r w:rsidRPr="009775D6">
              <w:rPr>
                <w:rFonts w:ascii="Times New Roman" w:hAnsi="Times New Roman"/>
                <w:sz w:val="24"/>
                <w:szCs w:val="24"/>
              </w:rPr>
              <w:t xml:space="preserve"> Ирина – образ «Ким пять с плюсом»</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Демидова Наталья – образ «Кунг-фу Панда»</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 xml:space="preserve">Ченцов Михаил – образ «Веселый </w:t>
            </w:r>
            <w:proofErr w:type="spellStart"/>
            <w:r w:rsidRPr="009775D6">
              <w:rPr>
                <w:rFonts w:ascii="Times New Roman" w:hAnsi="Times New Roman"/>
                <w:sz w:val="24"/>
                <w:szCs w:val="24"/>
              </w:rPr>
              <w:t>Буба</w:t>
            </w:r>
            <w:proofErr w:type="spellEnd"/>
            <w:r w:rsidRPr="009775D6">
              <w:rPr>
                <w:rFonts w:ascii="Times New Roman" w:hAnsi="Times New Roman"/>
                <w:sz w:val="24"/>
                <w:szCs w:val="24"/>
              </w:rPr>
              <w:t>»</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Горчакова София – образ «</w:t>
            </w:r>
            <w:proofErr w:type="spellStart"/>
            <w:r w:rsidRPr="009775D6">
              <w:rPr>
                <w:rFonts w:ascii="Times New Roman" w:hAnsi="Times New Roman"/>
                <w:sz w:val="24"/>
                <w:szCs w:val="24"/>
              </w:rPr>
              <w:t>Малефисента</w:t>
            </w:r>
            <w:proofErr w:type="spellEnd"/>
            <w:r w:rsidRPr="009775D6">
              <w:rPr>
                <w:rFonts w:ascii="Times New Roman" w:hAnsi="Times New Roman"/>
                <w:sz w:val="24"/>
                <w:szCs w:val="24"/>
              </w:rPr>
              <w:t>»</w:t>
            </w:r>
          </w:p>
          <w:p w:rsidR="009775D6" w:rsidRP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Кузьмина Полина – образ «12 месяцев»</w:t>
            </w:r>
          </w:p>
          <w:p w:rsidR="009775D6" w:rsidRDefault="009775D6" w:rsidP="001E0DC8">
            <w:pPr>
              <w:spacing w:after="0" w:line="240" w:lineRule="auto"/>
              <w:jc w:val="both"/>
              <w:rPr>
                <w:rFonts w:ascii="Times New Roman" w:hAnsi="Times New Roman"/>
                <w:sz w:val="24"/>
                <w:szCs w:val="24"/>
              </w:rPr>
            </w:pPr>
            <w:r w:rsidRPr="009775D6">
              <w:rPr>
                <w:rFonts w:ascii="Times New Roman" w:hAnsi="Times New Roman"/>
                <w:sz w:val="24"/>
                <w:szCs w:val="24"/>
              </w:rPr>
              <w:t>По итогам присланных работ создана уличная галерея перед Дворцом культуры. Все желающие могли ее увидеть в течение всего лета.</w:t>
            </w:r>
          </w:p>
          <w:p w:rsidR="006C783B" w:rsidRPr="009775D6" w:rsidRDefault="006B4223" w:rsidP="001E0DC8">
            <w:pPr>
              <w:spacing w:after="0" w:line="240" w:lineRule="auto"/>
              <w:jc w:val="both"/>
              <w:rPr>
                <w:rFonts w:ascii="Times New Roman" w:hAnsi="Times New Roman"/>
                <w:sz w:val="24"/>
                <w:szCs w:val="24"/>
              </w:rPr>
            </w:pPr>
            <w:hyperlink r:id="rId39" w:history="1">
              <w:r w:rsidR="006C783B" w:rsidRPr="004E3C5E">
                <w:rPr>
                  <w:rStyle w:val="ac"/>
                  <w:rFonts w:ascii="Times New Roman" w:hAnsi="Times New Roman"/>
                  <w:sz w:val="24"/>
                  <w:szCs w:val="24"/>
                </w:rPr>
                <w:t>https://vk.com/odkkirova?w=wall-23902826_11611</w:t>
              </w:r>
            </w:hyperlink>
            <w:r w:rsidR="006C783B">
              <w:rPr>
                <w:rFonts w:ascii="Times New Roman" w:hAnsi="Times New Roman"/>
                <w:sz w:val="24"/>
                <w:szCs w:val="24"/>
              </w:rPr>
              <w:t xml:space="preserve"> </w:t>
            </w:r>
          </w:p>
        </w:tc>
      </w:tr>
      <w:tr w:rsidR="00E266C8" w:rsidRPr="009775D6" w:rsidTr="009775D6">
        <w:tc>
          <w:tcPr>
            <w:tcW w:w="560" w:type="dxa"/>
          </w:tcPr>
          <w:p w:rsidR="00E266C8" w:rsidRPr="009775D6" w:rsidRDefault="00E266C8" w:rsidP="002C2ED7">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242" w:type="dxa"/>
          </w:tcPr>
          <w:p w:rsidR="00E266C8" w:rsidRDefault="00E266C8" w:rsidP="0013501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Видеозвонки детям от Деда Мороза и Снегурочки</w:t>
            </w:r>
          </w:p>
        </w:tc>
        <w:tc>
          <w:tcPr>
            <w:tcW w:w="1559" w:type="dxa"/>
          </w:tcPr>
          <w:p w:rsidR="00E266C8" w:rsidRPr="009775D6" w:rsidRDefault="00E266C8" w:rsidP="001E0DC8">
            <w:pPr>
              <w:spacing w:after="0" w:line="240" w:lineRule="auto"/>
              <w:jc w:val="center"/>
              <w:rPr>
                <w:rFonts w:ascii="Times New Roman" w:hAnsi="Times New Roman"/>
                <w:sz w:val="24"/>
                <w:szCs w:val="24"/>
              </w:rPr>
            </w:pPr>
            <w:r>
              <w:rPr>
                <w:rFonts w:ascii="Times New Roman" w:hAnsi="Times New Roman"/>
                <w:sz w:val="24"/>
                <w:szCs w:val="24"/>
              </w:rPr>
              <w:t>27-31 декабря 2020</w:t>
            </w:r>
          </w:p>
        </w:tc>
        <w:tc>
          <w:tcPr>
            <w:tcW w:w="1479" w:type="dxa"/>
          </w:tcPr>
          <w:p w:rsidR="00E266C8" w:rsidRPr="00E266C8" w:rsidRDefault="00E266C8" w:rsidP="001E0DC8">
            <w:pPr>
              <w:spacing w:after="0" w:line="240" w:lineRule="auto"/>
              <w:jc w:val="center"/>
              <w:rPr>
                <w:rFonts w:ascii="Times New Roman" w:hAnsi="Times New Roman"/>
                <w:sz w:val="24"/>
                <w:szCs w:val="24"/>
                <w:lang w:val="en-US"/>
              </w:rPr>
            </w:pPr>
            <w:r>
              <w:rPr>
                <w:rFonts w:ascii="Times New Roman" w:hAnsi="Times New Roman"/>
                <w:sz w:val="24"/>
                <w:szCs w:val="24"/>
                <w:lang w:val="en-US"/>
              </w:rPr>
              <w:t>WhatsApp</w:t>
            </w:r>
          </w:p>
        </w:tc>
        <w:tc>
          <w:tcPr>
            <w:tcW w:w="1781" w:type="dxa"/>
          </w:tcPr>
          <w:p w:rsidR="00E266C8" w:rsidRPr="00A57D14" w:rsidRDefault="00E266C8" w:rsidP="001E0DC8">
            <w:pPr>
              <w:spacing w:after="0" w:line="240" w:lineRule="auto"/>
              <w:jc w:val="center"/>
              <w:rPr>
                <w:rFonts w:ascii="Times New Roman" w:hAnsi="Times New Roman"/>
                <w:sz w:val="24"/>
                <w:szCs w:val="24"/>
              </w:rPr>
            </w:pPr>
            <w:r>
              <w:rPr>
                <w:rFonts w:ascii="Times New Roman" w:hAnsi="Times New Roman"/>
                <w:sz w:val="24"/>
                <w:szCs w:val="24"/>
                <w:lang w:val="en-US"/>
              </w:rPr>
              <w:t>60</w:t>
            </w:r>
            <w:r w:rsidR="00A57D14">
              <w:rPr>
                <w:rFonts w:ascii="Times New Roman" w:hAnsi="Times New Roman"/>
                <w:sz w:val="24"/>
                <w:szCs w:val="24"/>
              </w:rPr>
              <w:t xml:space="preserve"> семей</w:t>
            </w:r>
          </w:p>
        </w:tc>
        <w:tc>
          <w:tcPr>
            <w:tcW w:w="7557" w:type="dxa"/>
          </w:tcPr>
          <w:p w:rsidR="00E266C8" w:rsidRPr="00E266C8" w:rsidRDefault="00E266C8" w:rsidP="00E266C8">
            <w:pPr>
              <w:spacing w:after="0" w:line="240" w:lineRule="auto"/>
              <w:jc w:val="both"/>
              <w:rPr>
                <w:rFonts w:ascii="Times New Roman" w:hAnsi="Times New Roman"/>
                <w:sz w:val="24"/>
                <w:szCs w:val="24"/>
              </w:rPr>
            </w:pPr>
            <w:r>
              <w:rPr>
                <w:rFonts w:ascii="Times New Roman" w:hAnsi="Times New Roman"/>
                <w:sz w:val="24"/>
                <w:szCs w:val="24"/>
              </w:rPr>
              <w:t xml:space="preserve">Форма видео-звонков стала очень популярна в связи с отменой всех детских новогодних утренников. Помощник деда Мороза заранее узнавал о </w:t>
            </w:r>
            <w:proofErr w:type="gramStart"/>
            <w:r>
              <w:rPr>
                <w:rFonts w:ascii="Times New Roman" w:hAnsi="Times New Roman"/>
                <w:sz w:val="24"/>
                <w:szCs w:val="24"/>
              </w:rPr>
              <w:t>ребёнке</w:t>
            </w:r>
            <w:proofErr w:type="gramEnd"/>
            <w:r>
              <w:rPr>
                <w:rFonts w:ascii="Times New Roman" w:hAnsi="Times New Roman"/>
                <w:sz w:val="24"/>
                <w:szCs w:val="24"/>
              </w:rPr>
              <w:t xml:space="preserve"> и разговор получался очень насыщенный и праздничный. </w:t>
            </w:r>
            <w:r w:rsidR="00A57D14">
              <w:rPr>
                <w:rFonts w:ascii="Times New Roman" w:hAnsi="Times New Roman"/>
                <w:sz w:val="24"/>
                <w:szCs w:val="24"/>
              </w:rPr>
              <w:t xml:space="preserve">Каждый раз мы совершали маленькое </w:t>
            </w:r>
            <w:proofErr w:type="gramStart"/>
            <w:r w:rsidR="00A57D14">
              <w:rPr>
                <w:rFonts w:ascii="Times New Roman" w:hAnsi="Times New Roman"/>
                <w:sz w:val="24"/>
                <w:szCs w:val="24"/>
              </w:rPr>
              <w:t>волшебство</w:t>
            </w:r>
            <w:proofErr w:type="gramEnd"/>
            <w:r w:rsidR="00A57D14">
              <w:rPr>
                <w:rFonts w:ascii="Times New Roman" w:hAnsi="Times New Roman"/>
                <w:sz w:val="24"/>
                <w:szCs w:val="24"/>
              </w:rPr>
              <w:t xml:space="preserve"> используя современные виды связи. </w:t>
            </w:r>
          </w:p>
        </w:tc>
      </w:tr>
      <w:tr w:rsidR="00A57D14" w:rsidRPr="009775D6" w:rsidTr="009775D6">
        <w:tc>
          <w:tcPr>
            <w:tcW w:w="560" w:type="dxa"/>
          </w:tcPr>
          <w:p w:rsidR="00A57D14" w:rsidRDefault="00A57D14" w:rsidP="002C2ED7">
            <w:pPr>
              <w:spacing w:after="0" w:line="240" w:lineRule="auto"/>
              <w:jc w:val="both"/>
              <w:rPr>
                <w:rFonts w:ascii="Times New Roman" w:hAnsi="Times New Roman"/>
                <w:sz w:val="24"/>
                <w:szCs w:val="24"/>
              </w:rPr>
            </w:pPr>
            <w:r>
              <w:rPr>
                <w:rFonts w:ascii="Times New Roman" w:hAnsi="Times New Roman"/>
                <w:sz w:val="24"/>
                <w:szCs w:val="24"/>
              </w:rPr>
              <w:t>3.</w:t>
            </w:r>
          </w:p>
        </w:tc>
        <w:tc>
          <w:tcPr>
            <w:tcW w:w="2242" w:type="dxa"/>
          </w:tcPr>
          <w:p w:rsidR="00A57D14" w:rsidRDefault="00A57D14" w:rsidP="0013501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Губернаторские новогодние ёлки</w:t>
            </w:r>
          </w:p>
          <w:p w:rsidR="00A57D14" w:rsidRDefault="00A57D14" w:rsidP="00135017">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Интерактивная сказка «На Севере Сказка!»</w:t>
            </w:r>
          </w:p>
        </w:tc>
        <w:tc>
          <w:tcPr>
            <w:tcW w:w="1559" w:type="dxa"/>
          </w:tcPr>
          <w:p w:rsidR="00A57D14" w:rsidRDefault="00A57D14" w:rsidP="00A57D14">
            <w:pPr>
              <w:spacing w:after="0" w:line="240" w:lineRule="auto"/>
              <w:jc w:val="center"/>
              <w:rPr>
                <w:rFonts w:ascii="Times New Roman" w:hAnsi="Times New Roman"/>
                <w:sz w:val="24"/>
                <w:szCs w:val="24"/>
              </w:rPr>
            </w:pPr>
            <w:r>
              <w:rPr>
                <w:rFonts w:ascii="Times New Roman" w:hAnsi="Times New Roman"/>
                <w:sz w:val="24"/>
                <w:szCs w:val="24"/>
              </w:rPr>
              <w:t>21-27 декабря 2020</w:t>
            </w:r>
          </w:p>
        </w:tc>
        <w:tc>
          <w:tcPr>
            <w:tcW w:w="1479" w:type="dxa"/>
          </w:tcPr>
          <w:p w:rsidR="00A57D14" w:rsidRDefault="00A57D14" w:rsidP="001E0DC8">
            <w:pPr>
              <w:spacing w:after="0" w:line="240" w:lineRule="auto"/>
              <w:jc w:val="center"/>
              <w:rPr>
                <w:rFonts w:ascii="Times New Roman" w:hAnsi="Times New Roman"/>
                <w:sz w:val="24"/>
                <w:szCs w:val="24"/>
              </w:rPr>
            </w:pPr>
            <w:r>
              <w:rPr>
                <w:rFonts w:ascii="Times New Roman" w:hAnsi="Times New Roman"/>
                <w:sz w:val="24"/>
                <w:szCs w:val="24"/>
              </w:rPr>
              <w:t>Сайт Дворца культуры</w:t>
            </w:r>
          </w:p>
          <w:p w:rsidR="00A57D14" w:rsidRPr="00A57D14" w:rsidRDefault="00A57D14" w:rsidP="001E0DC8">
            <w:pPr>
              <w:spacing w:after="0" w:line="240" w:lineRule="auto"/>
              <w:jc w:val="center"/>
              <w:rPr>
                <w:rFonts w:ascii="Times New Roman" w:hAnsi="Times New Roman"/>
                <w:sz w:val="24"/>
                <w:szCs w:val="24"/>
                <w:lang w:val="en-US"/>
              </w:rPr>
            </w:pPr>
            <w:r>
              <w:rPr>
                <w:rFonts w:ascii="Times New Roman" w:hAnsi="Times New Roman"/>
                <w:sz w:val="24"/>
                <w:szCs w:val="24"/>
                <w:lang w:val="en-US"/>
              </w:rPr>
              <w:t>Zoom</w:t>
            </w:r>
          </w:p>
        </w:tc>
        <w:tc>
          <w:tcPr>
            <w:tcW w:w="1781" w:type="dxa"/>
          </w:tcPr>
          <w:p w:rsidR="00A57D14" w:rsidRPr="00A57D14" w:rsidRDefault="00A57D14" w:rsidP="00A57D14">
            <w:pPr>
              <w:spacing w:after="0" w:line="240" w:lineRule="auto"/>
              <w:jc w:val="center"/>
              <w:rPr>
                <w:rFonts w:ascii="Times New Roman" w:hAnsi="Times New Roman"/>
                <w:sz w:val="24"/>
                <w:szCs w:val="24"/>
                <w:lang w:val="en-US"/>
              </w:rPr>
            </w:pPr>
            <w:r>
              <w:rPr>
                <w:rFonts w:ascii="Times New Roman" w:hAnsi="Times New Roman"/>
                <w:sz w:val="24"/>
                <w:szCs w:val="24"/>
              </w:rPr>
              <w:t>3 900</w:t>
            </w:r>
            <w:r>
              <w:rPr>
                <w:rFonts w:ascii="Times New Roman" w:hAnsi="Times New Roman"/>
                <w:sz w:val="24"/>
                <w:szCs w:val="24"/>
                <w:lang w:val="en-US"/>
              </w:rPr>
              <w:t xml:space="preserve"> </w:t>
            </w:r>
            <w:r>
              <w:rPr>
                <w:rFonts w:ascii="Times New Roman" w:hAnsi="Times New Roman"/>
                <w:sz w:val="24"/>
                <w:szCs w:val="24"/>
              </w:rPr>
              <w:t>участников</w:t>
            </w:r>
            <w:r>
              <w:rPr>
                <w:rFonts w:ascii="Times New Roman" w:hAnsi="Times New Roman"/>
                <w:sz w:val="24"/>
                <w:szCs w:val="24"/>
                <w:lang w:val="en-US"/>
              </w:rPr>
              <w:t xml:space="preserve"> </w:t>
            </w:r>
          </w:p>
        </w:tc>
        <w:tc>
          <w:tcPr>
            <w:tcW w:w="7557" w:type="dxa"/>
          </w:tcPr>
          <w:p w:rsidR="00A57D14" w:rsidRDefault="00A57D14" w:rsidP="00E266C8">
            <w:pPr>
              <w:spacing w:after="0" w:line="240" w:lineRule="auto"/>
              <w:jc w:val="both"/>
              <w:rPr>
                <w:rFonts w:ascii="Times New Roman" w:hAnsi="Times New Roman"/>
                <w:sz w:val="24"/>
                <w:szCs w:val="24"/>
              </w:rPr>
            </w:pPr>
            <w:r>
              <w:rPr>
                <w:rFonts w:ascii="Times New Roman" w:hAnsi="Times New Roman"/>
                <w:sz w:val="24"/>
                <w:szCs w:val="24"/>
              </w:rPr>
              <w:t>Было проведено 13 мероприятий.</w:t>
            </w:r>
          </w:p>
          <w:p w:rsidR="00A57D14" w:rsidRDefault="00A57D14" w:rsidP="00E266C8">
            <w:pPr>
              <w:spacing w:after="0" w:line="240" w:lineRule="auto"/>
              <w:jc w:val="both"/>
              <w:rPr>
                <w:rFonts w:ascii="Times New Roman" w:hAnsi="Times New Roman"/>
                <w:sz w:val="24"/>
                <w:szCs w:val="24"/>
              </w:rPr>
            </w:pPr>
            <w:r w:rsidRPr="00A57D14">
              <w:rPr>
                <w:rFonts w:ascii="Times New Roman" w:hAnsi="Times New Roman"/>
                <w:sz w:val="24"/>
                <w:szCs w:val="24"/>
              </w:rPr>
              <w:t xml:space="preserve">Модератором сказки выступала Снегурочка, которая не только направляла детей по заданному маршруту, но и активизировала эту аудиторию при помощи песен, танцев и игровых интерактивных моментов сказки. Впервые театр с помощью  компьютерных технологий в реальном времени объединили в одном большом событии – новогодней сказке, где ребенок стал  </w:t>
            </w:r>
            <w:proofErr w:type="gramStart"/>
            <w:r w:rsidRPr="00A57D14">
              <w:rPr>
                <w:rFonts w:ascii="Times New Roman" w:hAnsi="Times New Roman"/>
                <w:sz w:val="24"/>
                <w:szCs w:val="24"/>
              </w:rPr>
              <w:t>главными</w:t>
            </w:r>
            <w:proofErr w:type="gramEnd"/>
            <w:r w:rsidRPr="00A57D14">
              <w:rPr>
                <w:rFonts w:ascii="Times New Roman" w:hAnsi="Times New Roman"/>
                <w:sz w:val="24"/>
                <w:szCs w:val="24"/>
              </w:rPr>
              <w:t xml:space="preserve"> героем и смог влиять на ход действия сказочного представления. По сюжету, каждому ребенку предстояло помочь туристам, которые приехали на Север, познакомиться с нашими главными достопримечательностями и посетить самые интересные места Заполярья, а для этого нужно стать верными помощниками Снегурочке.</w:t>
            </w:r>
          </w:p>
        </w:tc>
      </w:tr>
    </w:tbl>
    <w:p w:rsidR="00926137" w:rsidRPr="00FC529C" w:rsidRDefault="00926137" w:rsidP="00926137">
      <w:pPr>
        <w:spacing w:after="0" w:line="240" w:lineRule="auto"/>
        <w:jc w:val="both"/>
        <w:rPr>
          <w:rFonts w:ascii="Times New Roman" w:hAnsi="Times New Roman"/>
          <w:b/>
          <w:color w:val="548DD4"/>
          <w:sz w:val="24"/>
          <w:szCs w:val="24"/>
        </w:rPr>
      </w:pPr>
    </w:p>
    <w:p w:rsidR="008F2DA2" w:rsidRDefault="008F2DA2" w:rsidP="00926137">
      <w:pPr>
        <w:spacing w:after="0" w:line="240" w:lineRule="auto"/>
        <w:jc w:val="both"/>
        <w:rPr>
          <w:rFonts w:ascii="Times New Roman" w:hAnsi="Times New Roman"/>
          <w:b/>
          <w:color w:val="000000"/>
          <w:sz w:val="24"/>
          <w:szCs w:val="24"/>
          <w:u w:val="single"/>
        </w:rPr>
      </w:pPr>
    </w:p>
    <w:p w:rsidR="00926137" w:rsidRPr="00F26B5F" w:rsidRDefault="00926137" w:rsidP="00926137">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Pr="00F26B5F">
        <w:rPr>
          <w:rFonts w:ascii="Times New Roman" w:hAnsi="Times New Roman"/>
          <w:b/>
          <w:color w:val="000000"/>
          <w:sz w:val="24"/>
          <w:szCs w:val="24"/>
        </w:rPr>
        <w:t>РАБОТЫ ПО НАПРАВЛЕНИЮ:</w:t>
      </w:r>
    </w:p>
    <w:p w:rsidR="009775D6" w:rsidRPr="009775D6" w:rsidRDefault="009775D6" w:rsidP="009775D6">
      <w:pPr>
        <w:spacing w:after="0" w:line="240" w:lineRule="auto"/>
        <w:ind w:firstLine="708"/>
        <w:jc w:val="both"/>
        <w:rPr>
          <w:rFonts w:ascii="Times New Roman" w:hAnsi="Times New Roman"/>
          <w:sz w:val="24"/>
          <w:szCs w:val="24"/>
          <w:shd w:val="clear" w:color="auto" w:fill="FFFFFF"/>
        </w:rPr>
      </w:pPr>
      <w:r w:rsidRPr="009775D6">
        <w:rPr>
          <w:rFonts w:ascii="Times New Roman" w:hAnsi="Times New Roman"/>
          <w:sz w:val="24"/>
          <w:szCs w:val="24"/>
          <w:shd w:val="clear" w:color="auto" w:fill="FFFFFF"/>
        </w:rPr>
        <w:t>Сложившаяся ситуация заставила учреждения культуры выйти в онлайн формат, экспериментировать с разными форматами контента, что позволило  привлечь новую и  сохранить имеющуюся аудиторию.</w:t>
      </w:r>
    </w:p>
    <w:p w:rsidR="009775D6" w:rsidRPr="009775D6" w:rsidRDefault="009775D6" w:rsidP="009775D6">
      <w:pPr>
        <w:spacing w:after="0" w:line="240" w:lineRule="auto"/>
        <w:ind w:firstLine="708"/>
        <w:jc w:val="both"/>
        <w:rPr>
          <w:rFonts w:ascii="Times New Roman" w:hAnsi="Times New Roman"/>
          <w:sz w:val="24"/>
          <w:szCs w:val="24"/>
          <w:shd w:val="clear" w:color="auto" w:fill="FFFFFF"/>
        </w:rPr>
      </w:pPr>
      <w:r w:rsidRPr="009775D6">
        <w:rPr>
          <w:rFonts w:ascii="Times New Roman" w:hAnsi="Times New Roman"/>
          <w:sz w:val="24"/>
          <w:szCs w:val="24"/>
          <w:shd w:val="clear" w:color="auto" w:fill="FFFFFF"/>
        </w:rPr>
        <w:t xml:space="preserve">Основными формами работы в 2020 году стали дистанционные форматы проведения культурных мероприятий, такие как  уличные </w:t>
      </w:r>
      <w:proofErr w:type="spellStart"/>
      <w:r w:rsidRPr="009775D6">
        <w:rPr>
          <w:rFonts w:ascii="Times New Roman" w:hAnsi="Times New Roman"/>
          <w:sz w:val="24"/>
          <w:szCs w:val="24"/>
          <w:shd w:val="clear" w:color="auto" w:fill="FFFFFF"/>
        </w:rPr>
        <w:t>квесты</w:t>
      </w:r>
      <w:proofErr w:type="spellEnd"/>
      <w:r w:rsidRPr="009775D6">
        <w:rPr>
          <w:rFonts w:ascii="Times New Roman" w:hAnsi="Times New Roman"/>
          <w:sz w:val="24"/>
          <w:szCs w:val="24"/>
          <w:shd w:val="clear" w:color="auto" w:fill="FFFFFF"/>
        </w:rPr>
        <w:t>, онлайн-эфиры, онлайн-конкурсы, видео мастер-классы и т.д. Эти формы работы для нас новые, но в современных условиях идеально вписываются в жизнь и досуг современного ребенка.</w:t>
      </w:r>
    </w:p>
    <w:p w:rsidR="009775D6" w:rsidRPr="009775D6" w:rsidRDefault="009775D6" w:rsidP="009775D6">
      <w:pPr>
        <w:spacing w:after="0" w:line="240" w:lineRule="auto"/>
        <w:ind w:firstLine="708"/>
        <w:jc w:val="both"/>
        <w:rPr>
          <w:rFonts w:ascii="Times New Roman" w:hAnsi="Times New Roman"/>
          <w:sz w:val="24"/>
          <w:szCs w:val="24"/>
          <w:shd w:val="clear" w:color="auto" w:fill="FFFFFF"/>
        </w:rPr>
      </w:pPr>
      <w:r w:rsidRPr="009775D6">
        <w:rPr>
          <w:rFonts w:ascii="Times New Roman" w:hAnsi="Times New Roman"/>
          <w:sz w:val="24"/>
          <w:szCs w:val="24"/>
          <w:shd w:val="clear" w:color="auto" w:fill="FFFFFF"/>
        </w:rPr>
        <w:lastRenderedPageBreak/>
        <w:t xml:space="preserve">Примером таких мероприятий, стала новогодняя компания, где были использованы эти технологии. Например,  новогодняя интерактивная познавательная сказка «Заполярная сказка», которая проходила в режиме </w:t>
      </w:r>
      <w:r w:rsidRPr="009775D6">
        <w:rPr>
          <w:rFonts w:ascii="Times New Roman" w:hAnsi="Times New Roman"/>
          <w:sz w:val="24"/>
          <w:szCs w:val="24"/>
          <w:shd w:val="clear" w:color="auto" w:fill="FFFFFF"/>
          <w:lang w:val="en-US"/>
        </w:rPr>
        <w:t>zoom</w:t>
      </w:r>
      <w:r w:rsidR="00A57D14">
        <w:rPr>
          <w:rFonts w:ascii="Times New Roman" w:hAnsi="Times New Roman"/>
          <w:sz w:val="24"/>
          <w:szCs w:val="24"/>
          <w:shd w:val="clear" w:color="auto" w:fill="FFFFFF"/>
        </w:rPr>
        <w:t>-конференции.</w:t>
      </w:r>
      <w:r w:rsidRPr="009775D6">
        <w:rPr>
          <w:rFonts w:ascii="Times New Roman" w:hAnsi="Times New Roman"/>
          <w:sz w:val="24"/>
          <w:szCs w:val="24"/>
          <w:shd w:val="clear" w:color="auto" w:fill="FFFFFF"/>
        </w:rPr>
        <w:t xml:space="preserve"> </w:t>
      </w:r>
      <w:proofErr w:type="gramStart"/>
      <w:r w:rsidRPr="009775D6">
        <w:rPr>
          <w:rFonts w:ascii="Times New Roman" w:hAnsi="Times New Roman"/>
          <w:sz w:val="24"/>
          <w:szCs w:val="24"/>
          <w:shd w:val="clear" w:color="auto" w:fill="FFFFFF"/>
        </w:rPr>
        <w:t>Также одним из таких интерактивных мероприятий с применением современных технологий стали персональные звонки поздравления детям, от Деда Мороза по WhatsApp в рамках программы  «Новый год с доставкой на дом»</w:t>
      </w:r>
      <w:r w:rsidR="000520A4">
        <w:rPr>
          <w:rFonts w:ascii="Times New Roman" w:hAnsi="Times New Roman"/>
          <w:sz w:val="24"/>
          <w:szCs w:val="24"/>
          <w:shd w:val="clear" w:color="auto" w:fill="FFFFFF"/>
        </w:rPr>
        <w:t xml:space="preserve"> </w:t>
      </w:r>
      <w:hyperlink r:id="rId40" w:history="1">
        <w:r w:rsidR="000520A4" w:rsidRPr="004E3C5E">
          <w:rPr>
            <w:rStyle w:val="ac"/>
            <w:rFonts w:ascii="Times New Roman" w:hAnsi="Times New Roman"/>
            <w:sz w:val="24"/>
            <w:szCs w:val="24"/>
            <w:shd w:val="clear" w:color="auto" w:fill="FFFFFF"/>
          </w:rPr>
          <w:t>https://vk.com/odkkirova?w=wall-23902826_13433</w:t>
        </w:r>
      </w:hyperlink>
      <w:r w:rsidR="000520A4">
        <w:rPr>
          <w:rFonts w:ascii="Times New Roman" w:hAnsi="Times New Roman"/>
          <w:sz w:val="24"/>
          <w:szCs w:val="24"/>
          <w:shd w:val="clear" w:color="auto" w:fill="FFFFFF"/>
        </w:rPr>
        <w:t xml:space="preserve"> </w:t>
      </w:r>
      <w:r w:rsidRPr="009775D6">
        <w:rPr>
          <w:rFonts w:ascii="Times New Roman" w:hAnsi="Times New Roman"/>
          <w:sz w:val="24"/>
          <w:szCs w:val="24"/>
          <w:shd w:val="clear" w:color="auto" w:fill="FFFFFF"/>
        </w:rPr>
        <w:t>WhatsApp является одной из самых известных систем коммуникаций, использующих для связи между людьми возможности Интернета, именно поэтому мы в своей работе часто используем эту</w:t>
      </w:r>
      <w:proofErr w:type="gramEnd"/>
      <w:r w:rsidRPr="009775D6">
        <w:rPr>
          <w:rFonts w:ascii="Times New Roman" w:hAnsi="Times New Roman"/>
          <w:sz w:val="24"/>
          <w:szCs w:val="24"/>
          <w:shd w:val="clear" w:color="auto" w:fill="FFFFFF"/>
        </w:rPr>
        <w:t xml:space="preserve"> коммуникативную  систему. Она позволяет, не контактируя с участниками направлять их по любому маршруту, а также высылать задания, видео, картинки, фотографии и аудиофайлы.</w:t>
      </w:r>
    </w:p>
    <w:p w:rsidR="009775D6" w:rsidRPr="009775D6" w:rsidRDefault="009775D6" w:rsidP="009775D6">
      <w:pPr>
        <w:spacing w:after="0" w:line="240" w:lineRule="auto"/>
        <w:ind w:firstLine="708"/>
        <w:jc w:val="both"/>
        <w:rPr>
          <w:rFonts w:ascii="Times New Roman" w:hAnsi="Times New Roman"/>
          <w:sz w:val="24"/>
          <w:szCs w:val="24"/>
          <w:shd w:val="clear" w:color="auto" w:fill="FFFFFF"/>
        </w:rPr>
      </w:pPr>
      <w:r w:rsidRPr="009775D6">
        <w:rPr>
          <w:rFonts w:ascii="Times New Roman" w:hAnsi="Times New Roman"/>
          <w:sz w:val="24"/>
          <w:szCs w:val="24"/>
          <w:shd w:val="clear" w:color="auto" w:fill="FFFFFF"/>
        </w:rPr>
        <w:t xml:space="preserve">Этой зимой мы также использовали методы индивидуальной работы, в игровых программах «Поиграем с Дедом Морозом» и «Дед Мороз приходит в гости». Программы проводились в квартирах наших зрителей, для семейного просмотра с соблюдением всех эпидемиологических мер безопасности. Помощники Деда Мороза в костюмах Снегурочек и Снеговиков вместе с главным волшебником отправлялись в гости к ребенку, где не только поздравляли его с Новым годом, но и проводили индивидуальную игровую анимационную программу. Музыкальное сопровождение герои включали с телефона и проецировали через Bluetooth колонку. Такой же принцип был использован при проведении уличной программы «Резиденция Деда Мороза», которая проводилась по заказам отдельных классов на территориях школ и дворов города. </w:t>
      </w:r>
    </w:p>
    <w:p w:rsidR="009775D6" w:rsidRPr="009775D6" w:rsidRDefault="009775D6" w:rsidP="009775D6">
      <w:pPr>
        <w:spacing w:after="0" w:line="240" w:lineRule="auto"/>
        <w:ind w:firstLine="708"/>
        <w:jc w:val="both"/>
        <w:rPr>
          <w:rFonts w:ascii="Times New Roman" w:hAnsi="Times New Roman"/>
          <w:color w:val="000000"/>
          <w:sz w:val="24"/>
          <w:szCs w:val="24"/>
        </w:rPr>
      </w:pPr>
      <w:r w:rsidRPr="009775D6">
        <w:rPr>
          <w:rFonts w:ascii="Times New Roman" w:hAnsi="Times New Roman"/>
          <w:sz w:val="24"/>
          <w:szCs w:val="24"/>
          <w:shd w:val="clear" w:color="auto" w:fill="FFFFFF"/>
        </w:rPr>
        <w:t xml:space="preserve">В 2020 году мы стали чаще обращаться к феномену коллабораций, как наиболее соответствующему духу времени формату организации культурных проектов. Объединять различные жанры и формы работы в одном мероприятии при организации и проведении традиционных мероприятий, включать мастер-классы, способные не только радовать детей, но и развивать их творческие способности, выходить в прямой эфир с детскими танцевальными программами и зарядками, придумывать познавательные и современные проекты с использованием приемов культурных </w:t>
      </w:r>
      <w:r w:rsidRPr="009775D6">
        <w:rPr>
          <w:rFonts w:ascii="Times New Roman" w:hAnsi="Times New Roman"/>
          <w:color w:val="000000"/>
          <w:sz w:val="24"/>
          <w:szCs w:val="24"/>
        </w:rPr>
        <w:t xml:space="preserve">коллабораций. </w:t>
      </w:r>
    </w:p>
    <w:p w:rsidR="009775D6" w:rsidRPr="009775D6" w:rsidRDefault="007D1C1F" w:rsidP="009775D6">
      <w:pPr>
        <w:spacing w:after="0" w:line="24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Ц</w:t>
      </w:r>
      <w:r w:rsidRPr="007D1C1F">
        <w:rPr>
          <w:rFonts w:ascii="Times New Roman" w:hAnsi="Times New Roman"/>
          <w:color w:val="000000"/>
          <w:sz w:val="24"/>
          <w:szCs w:val="24"/>
        </w:rPr>
        <w:t>икл хореографических зарисовок, основанных на известных произведениях А.С.</w:t>
      </w:r>
      <w:r>
        <w:rPr>
          <w:rFonts w:ascii="Times New Roman" w:hAnsi="Times New Roman"/>
          <w:color w:val="000000"/>
          <w:sz w:val="24"/>
          <w:szCs w:val="24"/>
        </w:rPr>
        <w:t xml:space="preserve"> </w:t>
      </w:r>
      <w:r w:rsidRPr="007D1C1F">
        <w:rPr>
          <w:rFonts w:ascii="Times New Roman" w:hAnsi="Times New Roman"/>
          <w:color w:val="000000"/>
          <w:sz w:val="24"/>
          <w:szCs w:val="24"/>
        </w:rPr>
        <w:t>Пушкина, в пр</w:t>
      </w:r>
      <w:r>
        <w:rPr>
          <w:rFonts w:ascii="Times New Roman" w:hAnsi="Times New Roman"/>
          <w:color w:val="000000"/>
          <w:sz w:val="24"/>
          <w:szCs w:val="24"/>
        </w:rPr>
        <w:t xml:space="preserve">очтении артистов театра и кино </w:t>
      </w:r>
      <w:hyperlink r:id="rId41" w:history="1">
        <w:r w:rsidRPr="004E3C5E">
          <w:rPr>
            <w:rStyle w:val="ac"/>
            <w:rFonts w:ascii="Times New Roman" w:hAnsi="Times New Roman"/>
            <w:sz w:val="24"/>
            <w:szCs w:val="24"/>
          </w:rPr>
          <w:t>https://vk.com/odkkirova?w=wall-23902826_11681</w:t>
        </w:r>
      </w:hyperlink>
      <w:r>
        <w:rPr>
          <w:rFonts w:ascii="Times New Roman" w:hAnsi="Times New Roman"/>
          <w:color w:val="000000"/>
          <w:sz w:val="24"/>
          <w:szCs w:val="24"/>
        </w:rPr>
        <w:t xml:space="preserve"> и т</w:t>
      </w:r>
      <w:r w:rsidR="009775D6" w:rsidRPr="009775D6">
        <w:rPr>
          <w:rFonts w:ascii="Times New Roman" w:hAnsi="Times New Roman"/>
          <w:color w:val="000000"/>
          <w:sz w:val="24"/>
          <w:szCs w:val="24"/>
        </w:rPr>
        <w:t xml:space="preserve">ворческая </w:t>
      </w:r>
      <w:proofErr w:type="spellStart"/>
      <w:r w:rsidR="009775D6" w:rsidRPr="009775D6">
        <w:rPr>
          <w:rFonts w:ascii="Times New Roman" w:hAnsi="Times New Roman"/>
          <w:color w:val="000000"/>
          <w:sz w:val="24"/>
          <w:szCs w:val="24"/>
        </w:rPr>
        <w:t>коллаборация</w:t>
      </w:r>
      <w:proofErr w:type="spellEnd"/>
      <w:r w:rsidR="009775D6" w:rsidRPr="009775D6">
        <w:rPr>
          <w:rFonts w:ascii="Times New Roman" w:hAnsi="Times New Roman"/>
          <w:color w:val="000000"/>
          <w:sz w:val="24"/>
          <w:szCs w:val="24"/>
        </w:rPr>
        <w:t xml:space="preserve"> </w:t>
      </w:r>
      <w:r w:rsidR="009775D6" w:rsidRPr="007D1C1F">
        <w:rPr>
          <w:rFonts w:ascii="Times New Roman" w:hAnsi="Times New Roman"/>
          <w:color w:val="000000"/>
          <w:sz w:val="24"/>
          <w:szCs w:val="24"/>
        </w:rPr>
        <w:t>«Сказка - ложь, да в ней намёк…»</w:t>
      </w:r>
      <w:r w:rsidR="009775D6" w:rsidRPr="009775D6">
        <w:rPr>
          <w:rFonts w:ascii="Times New Roman" w:hAnsi="Times New Roman"/>
          <w:color w:val="000000"/>
          <w:sz w:val="24"/>
          <w:szCs w:val="24"/>
        </w:rPr>
        <w:t xml:space="preserve"> </w:t>
      </w:r>
      <w:hyperlink r:id="rId42" w:history="1">
        <w:r w:rsidRPr="004E3C5E">
          <w:rPr>
            <w:rStyle w:val="ac"/>
            <w:rFonts w:ascii="Times New Roman" w:hAnsi="Times New Roman"/>
            <w:sz w:val="24"/>
            <w:szCs w:val="24"/>
          </w:rPr>
          <w:t>https://vk.com/odkkirova?w=wall-23902826_11683</w:t>
        </w:r>
      </w:hyperlink>
      <w:r>
        <w:rPr>
          <w:rFonts w:ascii="Times New Roman" w:hAnsi="Times New Roman"/>
          <w:color w:val="000000"/>
          <w:sz w:val="24"/>
          <w:szCs w:val="24"/>
        </w:rPr>
        <w:t xml:space="preserve"> </w:t>
      </w:r>
      <w:r w:rsidR="009775D6" w:rsidRPr="009775D6">
        <w:rPr>
          <w:rFonts w:ascii="Times New Roman" w:hAnsi="Times New Roman"/>
          <w:color w:val="000000"/>
          <w:sz w:val="24"/>
          <w:szCs w:val="24"/>
        </w:rPr>
        <w:t>является тому ярким свидетельством, где мы объединили великие строки сказок Александра Сергеевича Пушкина и современные топовые треки.</w:t>
      </w:r>
      <w:proofErr w:type="gramEnd"/>
      <w:r w:rsidR="009775D6" w:rsidRPr="009775D6">
        <w:rPr>
          <w:rFonts w:ascii="Times New Roman" w:hAnsi="Times New Roman"/>
          <w:color w:val="000000"/>
          <w:sz w:val="24"/>
          <w:szCs w:val="24"/>
        </w:rPr>
        <w:t xml:space="preserve"> Это позволило не только заинтересовать подростковую аудиторию, но и доказать, что в 18 веке поэты писали о том же, о чем сейчас поют  в современных песнях. Этот проект оказался не столько неоднозначным, сколько необычным и для нашей аудитории и для нас самих. Что в очередной раз заставляет нас двигаться вперед к новым формам и методам проведения наших мероприятий. Например, п</w:t>
      </w:r>
      <w:r w:rsidR="009775D6" w:rsidRPr="009775D6">
        <w:rPr>
          <w:rFonts w:ascii="Times New Roman" w:hAnsi="Times New Roman"/>
          <w:sz w:val="24"/>
          <w:szCs w:val="24"/>
          <w:shd w:val="clear" w:color="auto" w:fill="FFFFFF"/>
        </w:rPr>
        <w:t xml:space="preserve">роводить акции, в которых каждый ребенок, может что-то сделать, не выходя из дома и прислать нам фото или видеоотчет. Примером таких акций стали «Мультчеллендж», «Я рисую ромашку» и др. Также мы приняли решение проводить программы в социальной сети </w:t>
      </w:r>
      <w:r w:rsidR="009775D6" w:rsidRPr="009775D6">
        <w:rPr>
          <w:rFonts w:ascii="Times New Roman" w:hAnsi="Times New Roman"/>
          <w:sz w:val="24"/>
          <w:szCs w:val="24"/>
          <w:shd w:val="clear" w:color="auto" w:fill="FFFFFF"/>
          <w:lang w:val="en-US"/>
        </w:rPr>
        <w:t>VK</w:t>
      </w:r>
      <w:r w:rsidR="009775D6" w:rsidRPr="009775D6">
        <w:rPr>
          <w:rFonts w:ascii="Times New Roman" w:hAnsi="Times New Roman"/>
          <w:sz w:val="24"/>
          <w:szCs w:val="24"/>
          <w:shd w:val="clear" w:color="auto" w:fill="FFFFFF"/>
        </w:rPr>
        <w:t xml:space="preserve"> и Instagram в формате интерактивных игр и опросов  «Знай, свой край», «Аз и буки-основа науки», «С «Кировкой» веселей!». Все чаще в конкурсных заданиях мы просим участников обратить свое внимание на социальные сети «</w:t>
      </w:r>
      <w:r w:rsidR="009775D6" w:rsidRPr="009775D6">
        <w:rPr>
          <w:rFonts w:ascii="Times New Roman" w:hAnsi="Times New Roman"/>
          <w:sz w:val="24"/>
          <w:szCs w:val="24"/>
          <w:shd w:val="clear" w:color="auto" w:fill="FFFFFF"/>
          <w:lang w:val="en-US"/>
        </w:rPr>
        <w:t>Tik</w:t>
      </w:r>
      <w:r w:rsidR="009775D6" w:rsidRPr="009775D6">
        <w:rPr>
          <w:rFonts w:ascii="Times New Roman" w:hAnsi="Times New Roman"/>
          <w:sz w:val="24"/>
          <w:szCs w:val="24"/>
          <w:shd w:val="clear" w:color="auto" w:fill="FFFFFF"/>
        </w:rPr>
        <w:t xml:space="preserve"> </w:t>
      </w:r>
      <w:r w:rsidR="009775D6" w:rsidRPr="009775D6">
        <w:rPr>
          <w:rFonts w:ascii="Times New Roman" w:hAnsi="Times New Roman"/>
          <w:sz w:val="24"/>
          <w:szCs w:val="24"/>
          <w:shd w:val="clear" w:color="auto" w:fill="FFFFFF"/>
          <w:lang w:val="en-US"/>
        </w:rPr>
        <w:t>tok</w:t>
      </w:r>
      <w:r w:rsidR="009775D6" w:rsidRPr="009775D6">
        <w:rPr>
          <w:rFonts w:ascii="Times New Roman" w:hAnsi="Times New Roman"/>
          <w:sz w:val="24"/>
          <w:szCs w:val="24"/>
          <w:shd w:val="clear" w:color="auto" w:fill="FFFFFF"/>
        </w:rPr>
        <w:t>» и «</w:t>
      </w:r>
      <w:r w:rsidR="009775D6" w:rsidRPr="009775D6">
        <w:rPr>
          <w:rFonts w:ascii="Times New Roman" w:hAnsi="Times New Roman"/>
          <w:sz w:val="24"/>
          <w:szCs w:val="24"/>
          <w:shd w:val="clear" w:color="auto" w:fill="FFFFFF"/>
          <w:lang w:val="en-US"/>
        </w:rPr>
        <w:t>Likee</w:t>
      </w:r>
      <w:r w:rsidR="009775D6" w:rsidRPr="009775D6">
        <w:rPr>
          <w:rFonts w:ascii="Times New Roman" w:hAnsi="Times New Roman"/>
          <w:sz w:val="24"/>
          <w:szCs w:val="24"/>
          <w:shd w:val="clear" w:color="auto" w:fill="FFFFFF"/>
        </w:rPr>
        <w:t>», как наиболее популярные среди детей.</w:t>
      </w:r>
    </w:p>
    <w:p w:rsidR="009775D6" w:rsidRPr="009775D6" w:rsidRDefault="009775D6" w:rsidP="009775D6">
      <w:pPr>
        <w:spacing w:after="0" w:line="240" w:lineRule="auto"/>
        <w:ind w:firstLine="708"/>
        <w:jc w:val="both"/>
        <w:rPr>
          <w:rFonts w:ascii="Times New Roman" w:hAnsi="Times New Roman"/>
          <w:color w:val="000000"/>
          <w:sz w:val="24"/>
          <w:szCs w:val="24"/>
        </w:rPr>
      </w:pPr>
      <w:r w:rsidRPr="009775D6">
        <w:rPr>
          <w:rFonts w:ascii="Times New Roman" w:hAnsi="Times New Roman"/>
          <w:color w:val="000000"/>
          <w:sz w:val="24"/>
          <w:szCs w:val="24"/>
        </w:rPr>
        <w:t>Благодаря этой вынужденной обстановке и перезагрузке мы сумели посмотреть на себя и свои онлайн и офлайн жизни со стороны. Теперь мы расширили границы работы и приобрели опыт в разработке совершенно иных стратегических решений и проектов, что  поможет нам подняться на ступень выше для того, чтобы обеспечить аудитории творческий продукт, отвечающий всем последним современным трендам.</w:t>
      </w:r>
    </w:p>
    <w:p w:rsidR="00926137" w:rsidRDefault="00926137" w:rsidP="00EB16F0">
      <w:pPr>
        <w:spacing w:after="0" w:line="240" w:lineRule="auto"/>
        <w:jc w:val="both"/>
        <w:rPr>
          <w:rFonts w:ascii="Times New Roman" w:hAnsi="Times New Roman"/>
          <w:color w:val="000000"/>
          <w:sz w:val="24"/>
          <w:szCs w:val="24"/>
        </w:rPr>
      </w:pPr>
    </w:p>
    <w:p w:rsidR="008F2DA2" w:rsidRDefault="008F2DA2" w:rsidP="00EB16F0">
      <w:pPr>
        <w:spacing w:after="0" w:line="240" w:lineRule="auto"/>
        <w:jc w:val="both"/>
        <w:rPr>
          <w:rFonts w:ascii="Times New Roman" w:hAnsi="Times New Roman"/>
          <w:color w:val="000000"/>
          <w:sz w:val="24"/>
          <w:szCs w:val="24"/>
        </w:rPr>
      </w:pPr>
    </w:p>
    <w:p w:rsidR="008F2DA2" w:rsidRDefault="008F2DA2" w:rsidP="00EB16F0">
      <w:pPr>
        <w:spacing w:after="0" w:line="240" w:lineRule="auto"/>
        <w:jc w:val="both"/>
        <w:rPr>
          <w:rFonts w:ascii="Times New Roman" w:hAnsi="Times New Roman"/>
          <w:color w:val="000000"/>
          <w:sz w:val="24"/>
          <w:szCs w:val="24"/>
        </w:rPr>
      </w:pPr>
    </w:p>
    <w:p w:rsidR="008F2DA2" w:rsidRDefault="008F2DA2" w:rsidP="00EB16F0">
      <w:pPr>
        <w:spacing w:after="0" w:line="240" w:lineRule="auto"/>
        <w:jc w:val="both"/>
        <w:rPr>
          <w:rFonts w:ascii="Times New Roman" w:hAnsi="Times New Roman"/>
          <w:color w:val="000000"/>
          <w:sz w:val="24"/>
          <w:szCs w:val="24"/>
        </w:rPr>
      </w:pPr>
    </w:p>
    <w:p w:rsidR="008F2DA2" w:rsidRDefault="008F2DA2" w:rsidP="00EB16F0">
      <w:pPr>
        <w:spacing w:after="0" w:line="240" w:lineRule="auto"/>
        <w:jc w:val="both"/>
        <w:rPr>
          <w:rFonts w:ascii="Times New Roman" w:hAnsi="Times New Roman"/>
          <w:color w:val="000000"/>
          <w:sz w:val="24"/>
          <w:szCs w:val="24"/>
        </w:rPr>
      </w:pPr>
    </w:p>
    <w:p w:rsidR="008F2DA2" w:rsidRPr="00F26B5F" w:rsidRDefault="008F2DA2" w:rsidP="00EB16F0">
      <w:pPr>
        <w:spacing w:after="0" w:line="240" w:lineRule="auto"/>
        <w:jc w:val="both"/>
        <w:rPr>
          <w:rFonts w:ascii="Times New Roman" w:hAnsi="Times New Roman"/>
          <w:color w:val="000000"/>
          <w:sz w:val="24"/>
          <w:szCs w:val="24"/>
        </w:rPr>
      </w:pPr>
    </w:p>
    <w:p w:rsidR="00A25398" w:rsidRPr="009775D6" w:rsidRDefault="00D44EC9" w:rsidP="00A25398">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lastRenderedPageBreak/>
        <w:t>4.13. Работа с молодёжью с 14</w:t>
      </w:r>
      <w:r w:rsidR="00A25398" w:rsidRPr="00F26B5F">
        <w:rPr>
          <w:rFonts w:ascii="Times New Roman" w:hAnsi="Times New Roman"/>
          <w:b/>
          <w:color w:val="000000"/>
          <w:sz w:val="24"/>
          <w:szCs w:val="24"/>
        </w:rPr>
        <w:t xml:space="preserve"> до </w:t>
      </w:r>
      <w:r w:rsidRPr="00F26B5F">
        <w:rPr>
          <w:rFonts w:ascii="Times New Roman" w:hAnsi="Times New Roman"/>
          <w:b/>
          <w:color w:val="000000"/>
          <w:sz w:val="24"/>
          <w:szCs w:val="24"/>
        </w:rPr>
        <w:t>35</w:t>
      </w:r>
      <w:r w:rsidR="009775D6">
        <w:rPr>
          <w:rFonts w:ascii="Times New Roman" w:hAnsi="Times New Roman"/>
          <w:b/>
          <w:color w:val="000000"/>
          <w:sz w:val="24"/>
          <w:szCs w:val="24"/>
        </w:rPr>
        <w:t xml:space="preserve">  лет включительно</w:t>
      </w:r>
    </w:p>
    <w:p w:rsidR="00A25398" w:rsidRPr="009775D6" w:rsidRDefault="00A25398" w:rsidP="00A25398">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 xml:space="preserve">Доля культурно-массовых мероприятий для молодёжи  от общего количества культурно-массовых мероприятий проведенных в отчетном году по формуле: </w:t>
      </w:r>
    </w:p>
    <w:p w:rsidR="00A25398" w:rsidRPr="009775D6" w:rsidRDefault="00A25398" w:rsidP="00A25398">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Доля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/КММ) * 100, где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количество культурно-массовых мероприятий для молодёжи, проведенных в отчетном году, КММ – количество культурно-массовых мероприяти</w:t>
      </w:r>
      <w:r w:rsidR="009775D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75D6" w:rsidRPr="009775D6" w:rsidTr="009775D6">
        <w:tc>
          <w:tcPr>
            <w:tcW w:w="1242"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Год</w:t>
            </w:r>
          </w:p>
        </w:tc>
        <w:tc>
          <w:tcPr>
            <w:tcW w:w="1843"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ед.</w:t>
            </w:r>
          </w:p>
        </w:tc>
        <w:tc>
          <w:tcPr>
            <w:tcW w:w="2268"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 ед.</w:t>
            </w:r>
          </w:p>
        </w:tc>
        <w:tc>
          <w:tcPr>
            <w:tcW w:w="2552"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доли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w:t>
            </w:r>
          </w:p>
        </w:tc>
      </w:tr>
      <w:tr w:rsidR="009775D6" w:rsidRPr="009775D6" w:rsidTr="009775D6">
        <w:tc>
          <w:tcPr>
            <w:tcW w:w="1242" w:type="dxa"/>
          </w:tcPr>
          <w:p w:rsidR="009775D6" w:rsidRPr="009775D6" w:rsidRDefault="009775D6" w:rsidP="009775D6">
            <w:pPr>
              <w:spacing w:after="0" w:line="240" w:lineRule="auto"/>
              <w:jc w:val="both"/>
              <w:rPr>
                <w:rFonts w:ascii="Times New Roman" w:hAnsi="Times New Roman"/>
                <w:b/>
                <w:color w:val="000000"/>
                <w:sz w:val="24"/>
                <w:szCs w:val="24"/>
              </w:rPr>
            </w:pPr>
            <w:r w:rsidRPr="009775D6">
              <w:rPr>
                <w:rFonts w:ascii="Times New Roman" w:hAnsi="Times New Roman"/>
                <w:b/>
                <w:color w:val="000000"/>
                <w:sz w:val="24"/>
                <w:szCs w:val="24"/>
              </w:rPr>
              <w:t>2018</w:t>
            </w:r>
          </w:p>
        </w:tc>
        <w:tc>
          <w:tcPr>
            <w:tcW w:w="1843" w:type="dxa"/>
          </w:tcPr>
          <w:p w:rsidR="009775D6" w:rsidRPr="009775D6" w:rsidRDefault="009775D6" w:rsidP="009775D6">
            <w:pPr>
              <w:spacing w:after="0" w:line="240" w:lineRule="auto"/>
              <w:jc w:val="center"/>
              <w:rPr>
                <w:rFonts w:ascii="Times New Roman" w:hAnsi="Times New Roman"/>
                <w:sz w:val="24"/>
                <w:szCs w:val="24"/>
              </w:rPr>
            </w:pPr>
            <w:r w:rsidRPr="009775D6">
              <w:rPr>
                <w:rFonts w:ascii="Times New Roman" w:hAnsi="Times New Roman"/>
                <w:sz w:val="24"/>
                <w:szCs w:val="24"/>
              </w:rPr>
              <w:t>69</w:t>
            </w:r>
          </w:p>
        </w:tc>
        <w:tc>
          <w:tcPr>
            <w:tcW w:w="2268" w:type="dxa"/>
          </w:tcPr>
          <w:p w:rsidR="009775D6" w:rsidRPr="009775D6" w:rsidRDefault="009775D6" w:rsidP="009775D6">
            <w:pPr>
              <w:spacing w:after="0" w:line="240" w:lineRule="auto"/>
              <w:jc w:val="center"/>
              <w:rPr>
                <w:rFonts w:ascii="Times New Roman" w:hAnsi="Times New Roman"/>
                <w:sz w:val="24"/>
                <w:szCs w:val="24"/>
              </w:rPr>
            </w:pPr>
            <w:r w:rsidRPr="009775D6">
              <w:rPr>
                <w:rFonts w:ascii="Times New Roman" w:hAnsi="Times New Roman"/>
                <w:sz w:val="24"/>
                <w:szCs w:val="24"/>
              </w:rPr>
              <w:t>674</w:t>
            </w:r>
          </w:p>
        </w:tc>
        <w:tc>
          <w:tcPr>
            <w:tcW w:w="2552" w:type="dxa"/>
          </w:tcPr>
          <w:p w:rsidR="009775D6" w:rsidRPr="009775D6" w:rsidRDefault="009775D6" w:rsidP="009775D6">
            <w:pPr>
              <w:spacing w:after="0" w:line="240" w:lineRule="auto"/>
              <w:jc w:val="center"/>
              <w:rPr>
                <w:rFonts w:ascii="Times New Roman" w:hAnsi="Times New Roman"/>
                <w:sz w:val="24"/>
                <w:szCs w:val="24"/>
              </w:rPr>
            </w:pPr>
            <w:r w:rsidRPr="009775D6">
              <w:rPr>
                <w:rFonts w:ascii="Times New Roman" w:hAnsi="Times New Roman"/>
                <w:sz w:val="24"/>
                <w:szCs w:val="24"/>
              </w:rPr>
              <w:t>10,2</w:t>
            </w:r>
          </w:p>
        </w:tc>
      </w:tr>
      <w:tr w:rsidR="009775D6" w:rsidRPr="009775D6" w:rsidTr="009775D6">
        <w:tc>
          <w:tcPr>
            <w:tcW w:w="1242" w:type="dxa"/>
          </w:tcPr>
          <w:p w:rsidR="009775D6" w:rsidRPr="009775D6" w:rsidRDefault="009775D6" w:rsidP="009775D6">
            <w:pPr>
              <w:spacing w:after="0" w:line="240" w:lineRule="auto"/>
              <w:jc w:val="both"/>
              <w:rPr>
                <w:rFonts w:ascii="Times New Roman" w:hAnsi="Times New Roman"/>
                <w:b/>
                <w:color w:val="000000"/>
                <w:sz w:val="24"/>
                <w:szCs w:val="24"/>
              </w:rPr>
            </w:pPr>
            <w:r w:rsidRPr="009775D6">
              <w:rPr>
                <w:rFonts w:ascii="Times New Roman" w:hAnsi="Times New Roman"/>
                <w:b/>
                <w:color w:val="000000"/>
                <w:sz w:val="24"/>
                <w:szCs w:val="24"/>
              </w:rPr>
              <w:t>2019</w:t>
            </w:r>
          </w:p>
        </w:tc>
        <w:tc>
          <w:tcPr>
            <w:tcW w:w="1843" w:type="dxa"/>
          </w:tcPr>
          <w:p w:rsidR="009775D6" w:rsidRPr="009775D6" w:rsidRDefault="009775D6" w:rsidP="009775D6">
            <w:pPr>
              <w:spacing w:after="0" w:line="240" w:lineRule="auto"/>
              <w:jc w:val="center"/>
              <w:rPr>
                <w:rFonts w:ascii="Times New Roman" w:hAnsi="Times New Roman"/>
                <w:sz w:val="24"/>
                <w:szCs w:val="24"/>
              </w:rPr>
            </w:pPr>
            <w:r w:rsidRPr="009775D6">
              <w:rPr>
                <w:rFonts w:ascii="Times New Roman" w:hAnsi="Times New Roman"/>
                <w:sz w:val="24"/>
                <w:szCs w:val="24"/>
              </w:rPr>
              <w:t>210</w:t>
            </w:r>
          </w:p>
        </w:tc>
        <w:tc>
          <w:tcPr>
            <w:tcW w:w="2268" w:type="dxa"/>
          </w:tcPr>
          <w:p w:rsidR="009775D6" w:rsidRPr="009775D6" w:rsidRDefault="009775D6" w:rsidP="009775D6">
            <w:pPr>
              <w:spacing w:after="0" w:line="240" w:lineRule="auto"/>
              <w:jc w:val="center"/>
              <w:rPr>
                <w:rFonts w:ascii="Times New Roman" w:hAnsi="Times New Roman"/>
                <w:sz w:val="24"/>
                <w:szCs w:val="24"/>
              </w:rPr>
            </w:pPr>
            <w:r w:rsidRPr="009775D6">
              <w:rPr>
                <w:rFonts w:ascii="Times New Roman" w:hAnsi="Times New Roman"/>
                <w:sz w:val="24"/>
                <w:szCs w:val="24"/>
              </w:rPr>
              <w:t>655</w:t>
            </w:r>
          </w:p>
        </w:tc>
        <w:tc>
          <w:tcPr>
            <w:tcW w:w="2552" w:type="dxa"/>
          </w:tcPr>
          <w:p w:rsidR="009775D6" w:rsidRPr="009775D6" w:rsidRDefault="009775D6" w:rsidP="009775D6">
            <w:pPr>
              <w:spacing w:after="0" w:line="240" w:lineRule="auto"/>
              <w:jc w:val="center"/>
              <w:rPr>
                <w:rFonts w:ascii="Times New Roman" w:hAnsi="Times New Roman"/>
                <w:sz w:val="24"/>
                <w:szCs w:val="24"/>
              </w:rPr>
            </w:pPr>
            <w:r w:rsidRPr="009775D6">
              <w:rPr>
                <w:rFonts w:ascii="Times New Roman" w:hAnsi="Times New Roman"/>
                <w:sz w:val="24"/>
                <w:szCs w:val="24"/>
              </w:rPr>
              <w:t>32,1</w:t>
            </w:r>
          </w:p>
        </w:tc>
      </w:tr>
      <w:tr w:rsidR="00A57D14" w:rsidRPr="00A57D14" w:rsidTr="009775D6">
        <w:tc>
          <w:tcPr>
            <w:tcW w:w="1242" w:type="dxa"/>
          </w:tcPr>
          <w:p w:rsidR="00A57D14" w:rsidRPr="00A57D14" w:rsidRDefault="00A57D14" w:rsidP="009775D6">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2020*</w:t>
            </w:r>
          </w:p>
        </w:tc>
        <w:tc>
          <w:tcPr>
            <w:tcW w:w="1843" w:type="dxa"/>
          </w:tcPr>
          <w:p w:rsidR="00A57D14" w:rsidRPr="00A57D14" w:rsidRDefault="00A57D14" w:rsidP="00100A64">
            <w:pPr>
              <w:spacing w:after="0" w:line="240" w:lineRule="auto"/>
              <w:jc w:val="center"/>
              <w:rPr>
                <w:rFonts w:ascii="Times New Roman" w:hAnsi="Times New Roman"/>
                <w:color w:val="FF0000"/>
                <w:sz w:val="24"/>
                <w:szCs w:val="24"/>
              </w:rPr>
            </w:pPr>
            <w:r w:rsidRPr="00A57D14">
              <w:rPr>
                <w:rFonts w:ascii="Times New Roman" w:hAnsi="Times New Roman"/>
                <w:sz w:val="24"/>
                <w:szCs w:val="24"/>
              </w:rPr>
              <w:t>65</w:t>
            </w:r>
          </w:p>
        </w:tc>
        <w:tc>
          <w:tcPr>
            <w:tcW w:w="2268" w:type="dxa"/>
          </w:tcPr>
          <w:p w:rsidR="00A57D14" w:rsidRPr="00A57D14" w:rsidRDefault="00A57D14" w:rsidP="00100A64">
            <w:pPr>
              <w:spacing w:after="0" w:line="240" w:lineRule="auto"/>
              <w:jc w:val="center"/>
              <w:rPr>
                <w:rFonts w:ascii="Times New Roman" w:hAnsi="Times New Roman"/>
                <w:color w:val="000000"/>
                <w:sz w:val="24"/>
                <w:szCs w:val="24"/>
              </w:rPr>
            </w:pPr>
            <w:r w:rsidRPr="00A57D14">
              <w:rPr>
                <w:rFonts w:ascii="Times New Roman" w:hAnsi="Times New Roman"/>
                <w:color w:val="000000"/>
                <w:sz w:val="24"/>
                <w:szCs w:val="24"/>
              </w:rPr>
              <w:t>577</w:t>
            </w:r>
          </w:p>
        </w:tc>
        <w:tc>
          <w:tcPr>
            <w:tcW w:w="2552" w:type="dxa"/>
          </w:tcPr>
          <w:p w:rsidR="00A57D14" w:rsidRPr="00A57D14" w:rsidRDefault="00A57D14" w:rsidP="00100A64">
            <w:pPr>
              <w:spacing w:after="0" w:line="240" w:lineRule="auto"/>
              <w:jc w:val="center"/>
              <w:rPr>
                <w:rFonts w:ascii="Times New Roman" w:hAnsi="Times New Roman"/>
                <w:color w:val="000000"/>
                <w:sz w:val="24"/>
                <w:szCs w:val="24"/>
              </w:rPr>
            </w:pPr>
            <w:r w:rsidRPr="00A57D14">
              <w:rPr>
                <w:rFonts w:ascii="Times New Roman" w:hAnsi="Times New Roman"/>
                <w:color w:val="000000"/>
                <w:sz w:val="24"/>
                <w:szCs w:val="24"/>
              </w:rPr>
              <w:t>11,3</w:t>
            </w:r>
          </w:p>
        </w:tc>
      </w:tr>
    </w:tbl>
    <w:p w:rsidR="009775D6" w:rsidRPr="00A57D14" w:rsidRDefault="009775D6" w:rsidP="009775D6">
      <w:pPr>
        <w:spacing w:after="0" w:line="240" w:lineRule="auto"/>
        <w:jc w:val="both"/>
        <w:rPr>
          <w:rFonts w:ascii="Times New Roman" w:hAnsi="Times New Roman"/>
          <w:i/>
          <w:sz w:val="24"/>
          <w:szCs w:val="24"/>
        </w:rPr>
      </w:pPr>
      <w:r w:rsidRPr="00A57D14">
        <w:rPr>
          <w:rFonts w:ascii="Times New Roman" w:hAnsi="Times New Roman"/>
          <w:color w:val="000000"/>
          <w:sz w:val="24"/>
          <w:szCs w:val="24"/>
        </w:rPr>
        <w:t xml:space="preserve"> </w:t>
      </w:r>
      <w:r w:rsidRPr="00A57D14">
        <w:rPr>
          <w:rFonts w:ascii="Times New Roman" w:hAnsi="Times New Roman"/>
          <w:i/>
          <w:sz w:val="24"/>
          <w:szCs w:val="24"/>
        </w:rPr>
        <w:t>* количество мероприятий офлайн и онлайн</w:t>
      </w:r>
    </w:p>
    <w:p w:rsidR="009775D6" w:rsidRDefault="00A57D14" w:rsidP="009775D6">
      <w:pPr>
        <w:spacing w:after="0" w:line="240" w:lineRule="auto"/>
        <w:rPr>
          <w:rFonts w:ascii="Times New Roman" w:hAnsi="Times New Roman"/>
          <w:b/>
          <w:sz w:val="24"/>
          <w:szCs w:val="24"/>
        </w:rPr>
      </w:pPr>
      <w:r>
        <w:rPr>
          <w:rFonts w:ascii="Times New Roman" w:hAnsi="Times New Roman"/>
          <w:b/>
          <w:color w:val="000000"/>
          <w:sz w:val="24"/>
          <w:szCs w:val="24"/>
        </w:rPr>
        <w:t>Количество участников/посетителей мероприятий</w:t>
      </w:r>
      <w:r>
        <w:rPr>
          <w:rFonts w:ascii="Times New Roman" w:hAnsi="Times New Roman"/>
          <w:b/>
          <w:sz w:val="24"/>
          <w:szCs w:val="24"/>
        </w:rPr>
        <w:t xml:space="preserve"> для молодёжи</w:t>
      </w:r>
      <w:r w:rsidRPr="00A57D14">
        <w:rPr>
          <w:rFonts w:ascii="Times New Roman" w:hAnsi="Times New Roman"/>
          <w:b/>
          <w:sz w:val="24"/>
          <w:szCs w:val="24"/>
        </w:rPr>
        <w:t xml:space="preserve"> </w:t>
      </w:r>
      <w:r>
        <w:rPr>
          <w:rFonts w:ascii="Times New Roman" w:hAnsi="Times New Roman"/>
          <w:b/>
          <w:sz w:val="24"/>
          <w:szCs w:val="24"/>
        </w:rPr>
        <w:t>от</w:t>
      </w:r>
      <w:r w:rsidRPr="00A57D14">
        <w:rPr>
          <w:rFonts w:ascii="Times New Roman" w:hAnsi="Times New Roman"/>
          <w:b/>
          <w:sz w:val="24"/>
          <w:szCs w:val="24"/>
        </w:rPr>
        <w:t xml:space="preserve"> 14 до 35  лет</w:t>
      </w:r>
      <w:r>
        <w:rPr>
          <w:rFonts w:ascii="Times New Roman" w:hAnsi="Times New Roman"/>
          <w:b/>
          <w:sz w:val="24"/>
          <w:szCs w:val="24"/>
        </w:rPr>
        <w:t>: у</w:t>
      </w:r>
      <w:r w:rsidRPr="00A57D14">
        <w:rPr>
          <w:rFonts w:ascii="Times New Roman" w:hAnsi="Times New Roman"/>
          <w:b/>
          <w:sz w:val="24"/>
          <w:szCs w:val="24"/>
        </w:rPr>
        <w:t>частников - 4361, зрителей офлайн - 3025, просмотры – 153.</w:t>
      </w:r>
    </w:p>
    <w:p w:rsidR="00A57D14" w:rsidRPr="00A57D14" w:rsidRDefault="00A57D14" w:rsidP="009775D6">
      <w:pPr>
        <w:spacing w:after="0" w:line="240" w:lineRule="auto"/>
        <w:rPr>
          <w:rFonts w:ascii="Times New Roman" w:hAnsi="Times New Roman"/>
          <w:b/>
          <w:sz w:val="24"/>
          <w:szCs w:val="24"/>
        </w:rPr>
      </w:pPr>
    </w:p>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75D6" w:rsidRPr="00A57D14" w:rsidTr="009775D6">
        <w:tc>
          <w:tcPr>
            <w:tcW w:w="1242" w:type="dxa"/>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shd w:val="clear" w:color="auto" w:fill="auto"/>
          </w:tcPr>
          <w:p w:rsidR="009775D6" w:rsidRPr="00A57D14" w:rsidRDefault="009775D6" w:rsidP="009775D6">
            <w:pPr>
              <w:spacing w:after="0" w:line="240" w:lineRule="auto"/>
              <w:rPr>
                <w:rFonts w:ascii="Times New Roman" w:hAnsi="Times New Roman"/>
                <w:b/>
                <w:sz w:val="24"/>
                <w:szCs w:val="24"/>
                <w:highlight w:val="yellow"/>
              </w:rPr>
            </w:pPr>
            <w:r w:rsidRPr="00A57D14">
              <w:rPr>
                <w:rFonts w:ascii="Times New Roman" w:hAnsi="Times New Roman"/>
                <w:b/>
                <w:sz w:val="24"/>
                <w:szCs w:val="24"/>
              </w:rPr>
              <w:t>Значение КММ, ед.</w:t>
            </w:r>
          </w:p>
        </w:tc>
        <w:tc>
          <w:tcPr>
            <w:tcW w:w="2552" w:type="dxa"/>
            <w:shd w:val="clear" w:color="auto" w:fill="auto"/>
          </w:tcPr>
          <w:p w:rsidR="009775D6" w:rsidRPr="00A57D14" w:rsidRDefault="009775D6" w:rsidP="009775D6">
            <w:pPr>
              <w:spacing w:after="0" w:line="240" w:lineRule="auto"/>
              <w:rPr>
                <w:rFonts w:ascii="Times New Roman" w:hAnsi="Times New Roman"/>
                <w:b/>
                <w:sz w:val="24"/>
                <w:szCs w:val="24"/>
                <w:highlight w:val="yellow"/>
              </w:rPr>
            </w:pPr>
            <w:r w:rsidRPr="00BA3346">
              <w:rPr>
                <w:rFonts w:ascii="Times New Roman" w:hAnsi="Times New Roman"/>
                <w:b/>
                <w:sz w:val="24"/>
                <w:szCs w:val="24"/>
              </w:rPr>
              <w:t>Значение доли КММ</w:t>
            </w:r>
            <w:r w:rsidRPr="00BA3346">
              <w:rPr>
                <w:rFonts w:ascii="Times New Roman" w:hAnsi="Times New Roman"/>
                <w:b/>
                <w:sz w:val="24"/>
                <w:szCs w:val="24"/>
                <w:vertAlign w:val="subscript"/>
              </w:rPr>
              <w:t>М</w:t>
            </w:r>
            <w:r w:rsidRPr="00BA3346">
              <w:rPr>
                <w:rFonts w:ascii="Times New Roman" w:hAnsi="Times New Roman"/>
                <w:b/>
                <w:sz w:val="24"/>
                <w:szCs w:val="24"/>
              </w:rPr>
              <w:t>, %</w:t>
            </w:r>
          </w:p>
        </w:tc>
      </w:tr>
      <w:tr w:rsidR="009775D6" w:rsidRPr="00A57D14" w:rsidTr="009775D6">
        <w:tc>
          <w:tcPr>
            <w:tcW w:w="1242" w:type="dxa"/>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rsidR="009775D6" w:rsidRPr="00A57D14" w:rsidRDefault="00FB3F31" w:rsidP="00FB3F31">
            <w:pPr>
              <w:spacing w:after="0" w:line="240" w:lineRule="auto"/>
              <w:jc w:val="center"/>
              <w:rPr>
                <w:rFonts w:ascii="Times New Roman" w:hAnsi="Times New Roman"/>
                <w:color w:val="FF0000"/>
                <w:sz w:val="24"/>
                <w:szCs w:val="24"/>
              </w:rPr>
            </w:pPr>
            <w:r w:rsidRPr="00A57D14">
              <w:rPr>
                <w:rFonts w:ascii="Times New Roman" w:hAnsi="Times New Roman"/>
                <w:sz w:val="24"/>
                <w:szCs w:val="24"/>
              </w:rPr>
              <w:t>31</w:t>
            </w:r>
          </w:p>
        </w:tc>
        <w:tc>
          <w:tcPr>
            <w:tcW w:w="2268" w:type="dxa"/>
            <w:shd w:val="clear" w:color="auto" w:fill="auto"/>
          </w:tcPr>
          <w:p w:rsidR="009775D6" w:rsidRPr="00A57D14" w:rsidRDefault="00A57D14" w:rsidP="00A57D14">
            <w:pPr>
              <w:spacing w:after="0" w:line="240" w:lineRule="auto"/>
              <w:jc w:val="center"/>
              <w:rPr>
                <w:rFonts w:ascii="Times New Roman" w:hAnsi="Times New Roman"/>
                <w:sz w:val="24"/>
                <w:szCs w:val="24"/>
              </w:rPr>
            </w:pPr>
            <w:r w:rsidRPr="00A57D14">
              <w:rPr>
                <w:rFonts w:ascii="Times New Roman" w:hAnsi="Times New Roman"/>
                <w:sz w:val="24"/>
                <w:szCs w:val="24"/>
              </w:rPr>
              <w:t>217</w:t>
            </w:r>
          </w:p>
        </w:tc>
        <w:tc>
          <w:tcPr>
            <w:tcW w:w="2552" w:type="dxa"/>
            <w:shd w:val="clear" w:color="auto" w:fill="auto"/>
          </w:tcPr>
          <w:p w:rsidR="009775D6" w:rsidRPr="00A57D14" w:rsidRDefault="00BA3346" w:rsidP="00BA3346">
            <w:pPr>
              <w:spacing w:after="0" w:line="240" w:lineRule="auto"/>
              <w:jc w:val="center"/>
              <w:rPr>
                <w:rFonts w:ascii="Times New Roman" w:hAnsi="Times New Roman"/>
                <w:sz w:val="24"/>
                <w:szCs w:val="24"/>
              </w:rPr>
            </w:pPr>
            <w:r>
              <w:rPr>
                <w:rFonts w:ascii="Times New Roman" w:hAnsi="Times New Roman"/>
                <w:sz w:val="24"/>
                <w:szCs w:val="24"/>
              </w:rPr>
              <w:t>14,3</w:t>
            </w:r>
          </w:p>
        </w:tc>
      </w:tr>
    </w:tbl>
    <w:p w:rsidR="009775D6" w:rsidRPr="00A57D14" w:rsidRDefault="009775D6" w:rsidP="009775D6">
      <w:pPr>
        <w:spacing w:after="0" w:line="240" w:lineRule="auto"/>
        <w:rPr>
          <w:rFonts w:ascii="Times New Roman" w:hAnsi="Times New Roman"/>
          <w:b/>
          <w:sz w:val="24"/>
          <w:szCs w:val="24"/>
        </w:rPr>
      </w:pPr>
    </w:p>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9775D6" w:rsidRPr="00A57D14" w:rsidTr="00A57D14">
        <w:tc>
          <w:tcPr>
            <w:tcW w:w="1242" w:type="dxa"/>
            <w:vMerge w:val="restart"/>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2220" w:type="dxa"/>
            <w:gridSpan w:val="2"/>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gridSpan w:val="2"/>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220" w:type="dxa"/>
            <w:gridSpan w:val="2"/>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М</w:t>
            </w:r>
            <w:r w:rsidRPr="00A57D14">
              <w:rPr>
                <w:rFonts w:ascii="Times New Roman" w:hAnsi="Times New Roman"/>
                <w:b/>
                <w:sz w:val="24"/>
                <w:szCs w:val="24"/>
              </w:rPr>
              <w:t>, %</w:t>
            </w:r>
          </w:p>
        </w:tc>
      </w:tr>
      <w:tr w:rsidR="009775D6" w:rsidRPr="00A57D14" w:rsidTr="00A57D14">
        <w:tc>
          <w:tcPr>
            <w:tcW w:w="1242" w:type="dxa"/>
            <w:vMerge/>
            <w:shd w:val="clear" w:color="auto" w:fill="auto"/>
          </w:tcPr>
          <w:p w:rsidR="009775D6" w:rsidRPr="00A57D14" w:rsidRDefault="009775D6" w:rsidP="009775D6">
            <w:pPr>
              <w:spacing w:after="0" w:line="240" w:lineRule="auto"/>
              <w:rPr>
                <w:rFonts w:ascii="Times New Roman" w:hAnsi="Times New Roman"/>
                <w:b/>
                <w:sz w:val="24"/>
                <w:szCs w:val="24"/>
              </w:rPr>
            </w:pPr>
          </w:p>
        </w:tc>
        <w:tc>
          <w:tcPr>
            <w:tcW w:w="1110" w:type="dxa"/>
            <w:shd w:val="clear" w:color="auto" w:fill="auto"/>
          </w:tcPr>
          <w:p w:rsidR="009775D6" w:rsidRPr="00A57D14" w:rsidRDefault="009775D6" w:rsidP="009775D6">
            <w:pPr>
              <w:spacing w:after="0" w:line="240" w:lineRule="auto"/>
              <w:jc w:val="both"/>
              <w:rPr>
                <w:rFonts w:ascii="Times New Roman" w:hAnsi="Times New Roman"/>
                <w:b/>
                <w:sz w:val="24"/>
                <w:szCs w:val="24"/>
              </w:rPr>
            </w:pPr>
            <w:r w:rsidRPr="00A57D14">
              <w:rPr>
                <w:rFonts w:ascii="Times New Roman" w:hAnsi="Times New Roman"/>
                <w:b/>
                <w:sz w:val="24"/>
                <w:szCs w:val="24"/>
              </w:rPr>
              <w:t>1-3 квартал</w:t>
            </w:r>
          </w:p>
        </w:tc>
        <w:tc>
          <w:tcPr>
            <w:tcW w:w="1110" w:type="dxa"/>
            <w:shd w:val="clear" w:color="auto" w:fill="auto"/>
          </w:tcPr>
          <w:p w:rsidR="009775D6" w:rsidRPr="00A57D14" w:rsidRDefault="009775D6" w:rsidP="009775D6">
            <w:pPr>
              <w:spacing w:after="0" w:line="240" w:lineRule="auto"/>
              <w:jc w:val="both"/>
              <w:rPr>
                <w:rFonts w:ascii="Times New Roman" w:hAnsi="Times New Roman"/>
                <w:b/>
                <w:sz w:val="24"/>
                <w:szCs w:val="24"/>
              </w:rPr>
            </w:pPr>
            <w:r w:rsidRPr="00A57D14">
              <w:rPr>
                <w:rFonts w:ascii="Times New Roman" w:hAnsi="Times New Roman"/>
                <w:b/>
                <w:sz w:val="24"/>
                <w:szCs w:val="24"/>
              </w:rPr>
              <w:t>4 квартал</w:t>
            </w:r>
          </w:p>
        </w:tc>
        <w:tc>
          <w:tcPr>
            <w:tcW w:w="1134" w:type="dxa"/>
            <w:shd w:val="clear" w:color="auto" w:fill="auto"/>
          </w:tcPr>
          <w:p w:rsidR="009775D6" w:rsidRPr="00A57D14" w:rsidRDefault="009775D6" w:rsidP="009775D6">
            <w:pPr>
              <w:spacing w:after="0" w:line="240" w:lineRule="auto"/>
              <w:jc w:val="both"/>
              <w:rPr>
                <w:rFonts w:ascii="Times New Roman" w:hAnsi="Times New Roman"/>
                <w:b/>
                <w:sz w:val="24"/>
                <w:szCs w:val="24"/>
              </w:rPr>
            </w:pPr>
            <w:r w:rsidRPr="00A57D14">
              <w:rPr>
                <w:rFonts w:ascii="Times New Roman" w:hAnsi="Times New Roman"/>
                <w:b/>
                <w:sz w:val="24"/>
                <w:szCs w:val="24"/>
              </w:rPr>
              <w:t>1-3 квартал</w:t>
            </w:r>
          </w:p>
        </w:tc>
        <w:tc>
          <w:tcPr>
            <w:tcW w:w="1134" w:type="dxa"/>
            <w:shd w:val="clear" w:color="auto" w:fill="auto"/>
          </w:tcPr>
          <w:p w:rsidR="009775D6" w:rsidRPr="00A57D14" w:rsidRDefault="009775D6" w:rsidP="009775D6">
            <w:pPr>
              <w:spacing w:after="0" w:line="240" w:lineRule="auto"/>
              <w:jc w:val="both"/>
              <w:rPr>
                <w:rFonts w:ascii="Times New Roman" w:hAnsi="Times New Roman"/>
                <w:b/>
                <w:sz w:val="24"/>
                <w:szCs w:val="24"/>
              </w:rPr>
            </w:pPr>
            <w:r w:rsidRPr="00A57D14">
              <w:rPr>
                <w:rFonts w:ascii="Times New Roman" w:hAnsi="Times New Roman"/>
                <w:b/>
                <w:sz w:val="24"/>
                <w:szCs w:val="24"/>
              </w:rPr>
              <w:t>4 квартал</w:t>
            </w:r>
          </w:p>
        </w:tc>
        <w:tc>
          <w:tcPr>
            <w:tcW w:w="1110" w:type="dxa"/>
            <w:shd w:val="clear" w:color="auto" w:fill="auto"/>
          </w:tcPr>
          <w:p w:rsidR="009775D6" w:rsidRPr="00A57D14" w:rsidRDefault="009775D6" w:rsidP="009775D6">
            <w:pPr>
              <w:spacing w:after="0" w:line="240" w:lineRule="auto"/>
              <w:jc w:val="both"/>
              <w:rPr>
                <w:rFonts w:ascii="Times New Roman" w:hAnsi="Times New Roman"/>
                <w:b/>
                <w:sz w:val="24"/>
                <w:szCs w:val="24"/>
              </w:rPr>
            </w:pPr>
            <w:r w:rsidRPr="00A57D14">
              <w:rPr>
                <w:rFonts w:ascii="Times New Roman" w:hAnsi="Times New Roman"/>
                <w:b/>
                <w:sz w:val="24"/>
                <w:szCs w:val="24"/>
              </w:rPr>
              <w:t>1-3 квартал</w:t>
            </w:r>
          </w:p>
        </w:tc>
        <w:tc>
          <w:tcPr>
            <w:tcW w:w="1110" w:type="dxa"/>
            <w:shd w:val="clear" w:color="auto" w:fill="auto"/>
          </w:tcPr>
          <w:p w:rsidR="009775D6" w:rsidRPr="00A57D14" w:rsidRDefault="009775D6" w:rsidP="009775D6">
            <w:pPr>
              <w:spacing w:after="0" w:line="240" w:lineRule="auto"/>
              <w:jc w:val="both"/>
              <w:rPr>
                <w:rFonts w:ascii="Times New Roman" w:hAnsi="Times New Roman"/>
                <w:b/>
                <w:sz w:val="24"/>
                <w:szCs w:val="24"/>
              </w:rPr>
            </w:pPr>
            <w:r w:rsidRPr="00A57D14">
              <w:rPr>
                <w:rFonts w:ascii="Times New Roman" w:hAnsi="Times New Roman"/>
                <w:b/>
                <w:sz w:val="24"/>
                <w:szCs w:val="24"/>
              </w:rPr>
              <w:t>4 квартал</w:t>
            </w:r>
          </w:p>
        </w:tc>
      </w:tr>
      <w:tr w:rsidR="00A57D14" w:rsidRPr="009775D6" w:rsidTr="00A57D14">
        <w:tc>
          <w:tcPr>
            <w:tcW w:w="1242" w:type="dxa"/>
            <w:shd w:val="clear" w:color="auto" w:fill="auto"/>
          </w:tcPr>
          <w:p w:rsidR="00A57D14" w:rsidRPr="00A57D14" w:rsidRDefault="00A57D14" w:rsidP="009775D6">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110" w:type="dxa"/>
            <w:shd w:val="clear" w:color="auto" w:fill="auto"/>
          </w:tcPr>
          <w:p w:rsidR="00A57D14" w:rsidRPr="00135017" w:rsidRDefault="00A57D14" w:rsidP="00100A64">
            <w:pPr>
              <w:spacing w:after="0" w:line="240" w:lineRule="auto"/>
              <w:jc w:val="center"/>
              <w:rPr>
                <w:rFonts w:ascii="Times New Roman" w:hAnsi="Times New Roman"/>
                <w:sz w:val="24"/>
                <w:szCs w:val="24"/>
              </w:rPr>
            </w:pPr>
            <w:r w:rsidRPr="00135017">
              <w:rPr>
                <w:rFonts w:ascii="Times New Roman" w:hAnsi="Times New Roman"/>
                <w:sz w:val="24"/>
                <w:szCs w:val="24"/>
              </w:rPr>
              <w:t>17</w:t>
            </w:r>
          </w:p>
        </w:tc>
        <w:tc>
          <w:tcPr>
            <w:tcW w:w="1110" w:type="dxa"/>
            <w:shd w:val="clear" w:color="auto" w:fill="auto"/>
          </w:tcPr>
          <w:p w:rsidR="00A57D14" w:rsidRPr="00135017" w:rsidRDefault="00A57D14" w:rsidP="00100A64">
            <w:pPr>
              <w:spacing w:after="0" w:line="240" w:lineRule="auto"/>
              <w:jc w:val="center"/>
              <w:rPr>
                <w:rFonts w:ascii="Times New Roman" w:hAnsi="Times New Roman"/>
                <w:sz w:val="24"/>
                <w:szCs w:val="24"/>
              </w:rPr>
            </w:pPr>
            <w:r w:rsidRPr="00135017">
              <w:rPr>
                <w:rFonts w:ascii="Times New Roman" w:hAnsi="Times New Roman"/>
                <w:sz w:val="24"/>
                <w:szCs w:val="24"/>
              </w:rPr>
              <w:t>17</w:t>
            </w:r>
          </w:p>
        </w:tc>
        <w:tc>
          <w:tcPr>
            <w:tcW w:w="1134" w:type="dxa"/>
            <w:shd w:val="clear" w:color="auto" w:fill="auto"/>
          </w:tcPr>
          <w:p w:rsidR="00A57D14" w:rsidRPr="008462DE" w:rsidRDefault="00A57D14" w:rsidP="00100A64">
            <w:pPr>
              <w:spacing w:after="0" w:line="240" w:lineRule="auto"/>
              <w:jc w:val="center"/>
              <w:rPr>
                <w:rFonts w:ascii="Times New Roman" w:hAnsi="Times New Roman"/>
                <w:sz w:val="24"/>
                <w:szCs w:val="24"/>
              </w:rPr>
            </w:pPr>
            <w:r>
              <w:rPr>
                <w:rFonts w:ascii="Times New Roman" w:hAnsi="Times New Roman"/>
                <w:sz w:val="24"/>
                <w:szCs w:val="24"/>
              </w:rPr>
              <w:t>224</w:t>
            </w:r>
          </w:p>
        </w:tc>
        <w:tc>
          <w:tcPr>
            <w:tcW w:w="1134" w:type="dxa"/>
            <w:shd w:val="clear" w:color="auto" w:fill="auto"/>
          </w:tcPr>
          <w:p w:rsidR="00A57D14" w:rsidRPr="008462DE" w:rsidRDefault="00A57D14" w:rsidP="00100A64">
            <w:pPr>
              <w:spacing w:after="0" w:line="240" w:lineRule="auto"/>
              <w:jc w:val="center"/>
              <w:rPr>
                <w:rFonts w:ascii="Times New Roman" w:hAnsi="Times New Roman"/>
                <w:sz w:val="24"/>
                <w:szCs w:val="24"/>
              </w:rPr>
            </w:pPr>
            <w:r>
              <w:rPr>
                <w:rFonts w:ascii="Times New Roman" w:hAnsi="Times New Roman"/>
                <w:sz w:val="24"/>
                <w:szCs w:val="24"/>
              </w:rPr>
              <w:t>136</w:t>
            </w:r>
          </w:p>
        </w:tc>
        <w:tc>
          <w:tcPr>
            <w:tcW w:w="1110" w:type="dxa"/>
            <w:shd w:val="clear" w:color="auto" w:fill="auto"/>
          </w:tcPr>
          <w:p w:rsidR="00A57D14" w:rsidRPr="008462DE" w:rsidRDefault="00A57D14" w:rsidP="00100A64">
            <w:pPr>
              <w:spacing w:after="0" w:line="240" w:lineRule="auto"/>
              <w:jc w:val="center"/>
              <w:rPr>
                <w:rFonts w:ascii="Times New Roman" w:hAnsi="Times New Roman"/>
                <w:sz w:val="24"/>
                <w:szCs w:val="24"/>
              </w:rPr>
            </w:pPr>
            <w:r>
              <w:rPr>
                <w:rFonts w:ascii="Times New Roman" w:hAnsi="Times New Roman"/>
                <w:sz w:val="24"/>
                <w:szCs w:val="24"/>
              </w:rPr>
              <w:t>7,6</w:t>
            </w:r>
          </w:p>
        </w:tc>
        <w:tc>
          <w:tcPr>
            <w:tcW w:w="1110" w:type="dxa"/>
            <w:shd w:val="clear" w:color="auto" w:fill="auto"/>
          </w:tcPr>
          <w:p w:rsidR="00A57D14" w:rsidRPr="008462DE" w:rsidRDefault="00A57D14" w:rsidP="00100A64">
            <w:pPr>
              <w:spacing w:after="0" w:line="240" w:lineRule="auto"/>
              <w:jc w:val="center"/>
              <w:rPr>
                <w:rFonts w:ascii="Times New Roman" w:hAnsi="Times New Roman"/>
                <w:sz w:val="24"/>
                <w:szCs w:val="24"/>
              </w:rPr>
            </w:pPr>
            <w:r>
              <w:rPr>
                <w:rFonts w:ascii="Times New Roman" w:hAnsi="Times New Roman"/>
                <w:sz w:val="24"/>
                <w:szCs w:val="24"/>
              </w:rPr>
              <w:t>12,5</w:t>
            </w:r>
          </w:p>
        </w:tc>
      </w:tr>
    </w:tbl>
    <w:p w:rsidR="008639B8" w:rsidRPr="004D1E8A" w:rsidRDefault="008639B8" w:rsidP="00A25398">
      <w:pPr>
        <w:spacing w:after="0" w:line="240" w:lineRule="auto"/>
        <w:rPr>
          <w:rFonts w:ascii="Times New Roman" w:hAnsi="Times New Roman"/>
          <w:color w:val="FF0000"/>
          <w:sz w:val="24"/>
          <w:szCs w:val="24"/>
        </w:rPr>
      </w:pPr>
    </w:p>
    <w:p w:rsidR="00A25398" w:rsidRPr="008639B8" w:rsidRDefault="00A25398" w:rsidP="00A25398">
      <w:pPr>
        <w:spacing w:after="0" w:line="240" w:lineRule="auto"/>
        <w:rPr>
          <w:rFonts w:ascii="Times New Roman" w:hAnsi="Times New Roman"/>
          <w:b/>
          <w:sz w:val="24"/>
          <w:szCs w:val="24"/>
        </w:rPr>
      </w:pPr>
      <w:r w:rsidRPr="008639B8">
        <w:rPr>
          <w:rFonts w:ascii="Times New Roman" w:hAnsi="Times New Roman"/>
          <w:b/>
          <w:sz w:val="24"/>
          <w:szCs w:val="24"/>
        </w:rPr>
        <w:t>Сведения о наиболее значимых мероприятиях</w:t>
      </w:r>
      <w:r w:rsidR="00042B8D">
        <w:rPr>
          <w:rFonts w:ascii="Times New Roman" w:hAnsi="Times New Roman"/>
          <w:b/>
          <w:sz w:val="24"/>
          <w:szCs w:val="24"/>
        </w:rPr>
        <w:t xml:space="preserve"> </w:t>
      </w:r>
      <w:r w:rsidR="00042B8D" w:rsidRPr="009775D6">
        <w:rPr>
          <w:rFonts w:ascii="Times New Roman" w:hAnsi="Times New Roman"/>
          <w:b/>
          <w:sz w:val="24"/>
          <w:szCs w:val="24"/>
        </w:rPr>
        <w:t>офлайн</w:t>
      </w:r>
      <w:r w:rsidR="008639B8" w:rsidRPr="009775D6">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100"/>
        <w:gridCol w:w="1559"/>
        <w:gridCol w:w="1843"/>
        <w:gridCol w:w="1843"/>
        <w:gridCol w:w="7273"/>
      </w:tblGrid>
      <w:tr w:rsidR="00A25398" w:rsidRPr="00FC529C" w:rsidTr="009775D6">
        <w:tc>
          <w:tcPr>
            <w:tcW w:w="560" w:type="dxa"/>
          </w:tcPr>
          <w:p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 xml:space="preserve">№ </w:t>
            </w:r>
            <w:proofErr w:type="gramStart"/>
            <w:r w:rsidRPr="008639B8">
              <w:rPr>
                <w:rFonts w:ascii="Times New Roman" w:hAnsi="Times New Roman"/>
                <w:b/>
                <w:sz w:val="24"/>
                <w:szCs w:val="24"/>
              </w:rPr>
              <w:t>п</w:t>
            </w:r>
            <w:proofErr w:type="gramEnd"/>
            <w:r w:rsidRPr="008639B8">
              <w:rPr>
                <w:rFonts w:ascii="Times New Roman" w:hAnsi="Times New Roman"/>
                <w:b/>
                <w:sz w:val="24"/>
                <w:szCs w:val="24"/>
              </w:rPr>
              <w:t>/п</w:t>
            </w:r>
          </w:p>
        </w:tc>
        <w:tc>
          <w:tcPr>
            <w:tcW w:w="2100" w:type="dxa"/>
          </w:tcPr>
          <w:p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Форма и название</w:t>
            </w:r>
          </w:p>
        </w:tc>
        <w:tc>
          <w:tcPr>
            <w:tcW w:w="1559" w:type="dxa"/>
          </w:tcPr>
          <w:p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Дата проведения</w:t>
            </w:r>
          </w:p>
        </w:tc>
        <w:tc>
          <w:tcPr>
            <w:tcW w:w="1843" w:type="dxa"/>
          </w:tcPr>
          <w:p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Место проведения</w:t>
            </w:r>
          </w:p>
        </w:tc>
        <w:tc>
          <w:tcPr>
            <w:tcW w:w="1843" w:type="dxa"/>
          </w:tcPr>
          <w:p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Количество участников/ Количество посетителей</w:t>
            </w:r>
          </w:p>
        </w:tc>
        <w:tc>
          <w:tcPr>
            <w:tcW w:w="7273" w:type="dxa"/>
          </w:tcPr>
          <w:p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Краткое описание</w:t>
            </w:r>
          </w:p>
        </w:tc>
      </w:tr>
      <w:tr w:rsidR="00A25398" w:rsidRPr="00FC529C" w:rsidTr="009775D6">
        <w:tc>
          <w:tcPr>
            <w:tcW w:w="560" w:type="dxa"/>
          </w:tcPr>
          <w:p w:rsidR="00A25398" w:rsidRPr="00264809" w:rsidRDefault="00A25398" w:rsidP="00A25398">
            <w:pPr>
              <w:spacing w:after="0" w:line="240" w:lineRule="auto"/>
              <w:rPr>
                <w:rFonts w:ascii="Times New Roman" w:hAnsi="Times New Roman"/>
                <w:sz w:val="24"/>
                <w:szCs w:val="24"/>
              </w:rPr>
            </w:pPr>
            <w:r w:rsidRPr="00264809">
              <w:rPr>
                <w:rFonts w:ascii="Times New Roman" w:hAnsi="Times New Roman"/>
                <w:sz w:val="24"/>
                <w:szCs w:val="24"/>
              </w:rPr>
              <w:t>1.</w:t>
            </w:r>
          </w:p>
        </w:tc>
        <w:tc>
          <w:tcPr>
            <w:tcW w:w="2100" w:type="dxa"/>
          </w:tcPr>
          <w:p w:rsidR="00A25398" w:rsidRPr="009775D6" w:rsidRDefault="00891F32" w:rsidP="00FB3F31">
            <w:pPr>
              <w:spacing w:after="0" w:line="240" w:lineRule="auto"/>
              <w:jc w:val="center"/>
              <w:rPr>
                <w:rFonts w:ascii="Times New Roman" w:hAnsi="Times New Roman"/>
                <w:color w:val="FF0000"/>
                <w:sz w:val="24"/>
                <w:szCs w:val="24"/>
              </w:rPr>
            </w:pPr>
            <w:r>
              <w:rPr>
                <w:rFonts w:ascii="Times New Roman" w:hAnsi="Times New Roman"/>
                <w:sz w:val="24"/>
                <w:szCs w:val="24"/>
              </w:rPr>
              <w:t>Г</w:t>
            </w:r>
            <w:r w:rsidRPr="009775D6">
              <w:rPr>
                <w:rFonts w:ascii="Times New Roman" w:hAnsi="Times New Roman"/>
                <w:sz w:val="24"/>
                <w:szCs w:val="24"/>
              </w:rPr>
              <w:t>ородской</w:t>
            </w:r>
            <w:r w:rsidR="00FB3F31">
              <w:rPr>
                <w:rFonts w:ascii="Times New Roman" w:hAnsi="Times New Roman"/>
                <w:sz w:val="24"/>
                <w:szCs w:val="24"/>
              </w:rPr>
              <w:t xml:space="preserve"> молодёжный </w:t>
            </w:r>
            <w:r w:rsidRPr="009775D6">
              <w:rPr>
                <w:rFonts w:ascii="Times New Roman" w:hAnsi="Times New Roman"/>
                <w:sz w:val="24"/>
                <w:szCs w:val="24"/>
              </w:rPr>
              <w:t xml:space="preserve"> квест #ВелоМурманск</w:t>
            </w:r>
          </w:p>
        </w:tc>
        <w:tc>
          <w:tcPr>
            <w:tcW w:w="1559" w:type="dxa"/>
          </w:tcPr>
          <w:p w:rsidR="00A25398" w:rsidRPr="00264809" w:rsidRDefault="00FB3F31" w:rsidP="00264809">
            <w:pPr>
              <w:spacing w:after="0" w:line="240" w:lineRule="auto"/>
              <w:jc w:val="center"/>
              <w:rPr>
                <w:rFonts w:ascii="Times New Roman" w:hAnsi="Times New Roman"/>
                <w:sz w:val="24"/>
                <w:szCs w:val="24"/>
              </w:rPr>
            </w:pPr>
            <w:r>
              <w:rPr>
                <w:rFonts w:ascii="Times New Roman" w:hAnsi="Times New Roman"/>
                <w:sz w:val="24"/>
                <w:szCs w:val="24"/>
              </w:rPr>
              <w:t>26 июля</w:t>
            </w:r>
          </w:p>
        </w:tc>
        <w:tc>
          <w:tcPr>
            <w:tcW w:w="1843" w:type="dxa"/>
          </w:tcPr>
          <w:p w:rsidR="00A25398" w:rsidRPr="00264809" w:rsidRDefault="00891F32" w:rsidP="00FB3F31">
            <w:pPr>
              <w:spacing w:after="0" w:line="240" w:lineRule="auto"/>
              <w:jc w:val="center"/>
              <w:rPr>
                <w:rFonts w:ascii="Times New Roman" w:hAnsi="Times New Roman"/>
                <w:sz w:val="24"/>
                <w:szCs w:val="24"/>
              </w:rPr>
            </w:pPr>
            <w:r>
              <w:rPr>
                <w:rFonts w:ascii="Times New Roman" w:hAnsi="Times New Roman"/>
                <w:sz w:val="24"/>
                <w:szCs w:val="24"/>
              </w:rPr>
              <w:t>Центр города Мурманска</w:t>
            </w:r>
          </w:p>
        </w:tc>
        <w:tc>
          <w:tcPr>
            <w:tcW w:w="1843" w:type="dxa"/>
          </w:tcPr>
          <w:p w:rsidR="00A25398" w:rsidRPr="00264809" w:rsidRDefault="00FB3F31" w:rsidP="00FB3F31">
            <w:pPr>
              <w:spacing w:after="0" w:line="240" w:lineRule="auto"/>
              <w:jc w:val="center"/>
              <w:rPr>
                <w:rFonts w:ascii="Times New Roman" w:hAnsi="Times New Roman"/>
                <w:sz w:val="24"/>
                <w:szCs w:val="24"/>
              </w:rPr>
            </w:pPr>
            <w:r>
              <w:rPr>
                <w:rFonts w:ascii="Times New Roman" w:hAnsi="Times New Roman"/>
                <w:sz w:val="24"/>
                <w:szCs w:val="24"/>
              </w:rPr>
              <w:t>78</w:t>
            </w:r>
            <w:r w:rsidR="00A57D14">
              <w:rPr>
                <w:rFonts w:ascii="Times New Roman" w:hAnsi="Times New Roman"/>
                <w:sz w:val="24"/>
                <w:szCs w:val="24"/>
              </w:rPr>
              <w:t xml:space="preserve"> участников</w:t>
            </w:r>
          </w:p>
        </w:tc>
        <w:tc>
          <w:tcPr>
            <w:tcW w:w="7273" w:type="dxa"/>
          </w:tcPr>
          <w:p w:rsidR="00891F32" w:rsidRDefault="00891F32" w:rsidP="00891F32">
            <w:pPr>
              <w:spacing w:after="0" w:line="240" w:lineRule="auto"/>
              <w:jc w:val="both"/>
              <w:rPr>
                <w:rFonts w:ascii="Times New Roman" w:hAnsi="Times New Roman"/>
                <w:sz w:val="24"/>
                <w:szCs w:val="24"/>
              </w:rPr>
            </w:pPr>
            <w:r w:rsidRPr="00891966">
              <w:rPr>
                <w:rFonts w:ascii="Times New Roman" w:hAnsi="Times New Roman"/>
                <w:sz w:val="24"/>
                <w:szCs w:val="24"/>
              </w:rPr>
              <w:t xml:space="preserve">Квест в формате пешеходной прогулки </w:t>
            </w:r>
            <w:r>
              <w:rPr>
                <w:rFonts w:ascii="Times New Roman" w:hAnsi="Times New Roman"/>
                <w:sz w:val="24"/>
                <w:szCs w:val="24"/>
              </w:rPr>
              <w:t xml:space="preserve">или передвижения на велосипедах </w:t>
            </w:r>
            <w:r w:rsidRPr="00891966">
              <w:rPr>
                <w:rFonts w:ascii="Times New Roman" w:hAnsi="Times New Roman"/>
                <w:sz w:val="24"/>
                <w:szCs w:val="24"/>
              </w:rPr>
              <w:t>не требует предварительной подготовки, а для</w:t>
            </w:r>
            <w:r>
              <w:rPr>
                <w:rFonts w:ascii="Times New Roman" w:hAnsi="Times New Roman"/>
                <w:sz w:val="24"/>
                <w:szCs w:val="24"/>
              </w:rPr>
              <w:t xml:space="preserve"> его прохождения нужен смартфон </w:t>
            </w:r>
            <w:r w:rsidRPr="00891966">
              <w:rPr>
                <w:rFonts w:ascii="Times New Roman" w:hAnsi="Times New Roman"/>
                <w:sz w:val="24"/>
                <w:szCs w:val="24"/>
              </w:rPr>
              <w:t>с доступом в Интернет, рабочей камерой, установленным пр</w:t>
            </w:r>
            <w:r>
              <w:rPr>
                <w:rFonts w:ascii="Times New Roman" w:hAnsi="Times New Roman"/>
                <w:sz w:val="24"/>
                <w:szCs w:val="24"/>
              </w:rPr>
              <w:t>иложением WhatsApp. Каждая команда в составе не более 6 человек</w:t>
            </w:r>
            <w:r w:rsidRPr="00891966">
              <w:rPr>
                <w:rFonts w:ascii="Times New Roman" w:hAnsi="Times New Roman"/>
                <w:sz w:val="24"/>
                <w:szCs w:val="24"/>
              </w:rPr>
              <w:t xml:space="preserve"> получит неск</w:t>
            </w:r>
            <w:r>
              <w:rPr>
                <w:rFonts w:ascii="Times New Roman" w:hAnsi="Times New Roman"/>
                <w:sz w:val="24"/>
                <w:szCs w:val="24"/>
              </w:rPr>
              <w:t xml:space="preserve">олько зашифрованных </w:t>
            </w:r>
            <w:r w:rsidRPr="00891966">
              <w:rPr>
                <w:rFonts w:ascii="Times New Roman" w:hAnsi="Times New Roman"/>
                <w:sz w:val="24"/>
                <w:szCs w:val="24"/>
              </w:rPr>
              <w:lastRenderedPageBreak/>
              <w:t>посланий, разгадав которые их «приведут» к известным городским объектам Мурманска, где нужно будет</w:t>
            </w:r>
            <w:r>
              <w:rPr>
                <w:rFonts w:ascii="Times New Roman" w:hAnsi="Times New Roman"/>
                <w:sz w:val="24"/>
                <w:szCs w:val="24"/>
              </w:rPr>
              <w:t xml:space="preserve"> сделать селфи и получить новое </w:t>
            </w:r>
            <w:r w:rsidRPr="00891966">
              <w:rPr>
                <w:rFonts w:ascii="Times New Roman" w:hAnsi="Times New Roman"/>
                <w:sz w:val="24"/>
                <w:szCs w:val="24"/>
              </w:rPr>
              <w:t xml:space="preserve">задание. В режиме онлайн модератор </w:t>
            </w:r>
            <w:r>
              <w:rPr>
                <w:rFonts w:ascii="Times New Roman" w:hAnsi="Times New Roman"/>
                <w:sz w:val="24"/>
                <w:szCs w:val="24"/>
              </w:rPr>
              <w:t>отслеживает</w:t>
            </w:r>
            <w:r w:rsidRPr="00891966">
              <w:rPr>
                <w:rFonts w:ascii="Times New Roman" w:hAnsi="Times New Roman"/>
                <w:sz w:val="24"/>
                <w:szCs w:val="24"/>
              </w:rPr>
              <w:t xml:space="preserve"> выполнение </w:t>
            </w:r>
            <w:r>
              <w:rPr>
                <w:rFonts w:ascii="Times New Roman" w:hAnsi="Times New Roman"/>
                <w:sz w:val="24"/>
                <w:szCs w:val="24"/>
              </w:rPr>
              <w:t xml:space="preserve">заданий, </w:t>
            </w:r>
            <w:r w:rsidRPr="00891966">
              <w:rPr>
                <w:rFonts w:ascii="Times New Roman" w:hAnsi="Times New Roman"/>
                <w:sz w:val="24"/>
                <w:szCs w:val="24"/>
              </w:rPr>
              <w:t>делиться полезной информацией.</w:t>
            </w:r>
            <w:r>
              <w:rPr>
                <w:rFonts w:ascii="Times New Roman" w:hAnsi="Times New Roman"/>
                <w:sz w:val="24"/>
                <w:szCs w:val="24"/>
              </w:rPr>
              <w:t xml:space="preserve"> </w:t>
            </w:r>
          </w:p>
          <w:p w:rsidR="00A25398" w:rsidRPr="00264809" w:rsidRDefault="00891F32" w:rsidP="003A338B">
            <w:pPr>
              <w:spacing w:after="0" w:line="240" w:lineRule="auto"/>
              <w:jc w:val="both"/>
              <w:rPr>
                <w:rFonts w:ascii="Times New Roman" w:hAnsi="Times New Roman"/>
                <w:sz w:val="24"/>
                <w:szCs w:val="24"/>
              </w:rPr>
            </w:pPr>
            <w:r>
              <w:rPr>
                <w:rFonts w:ascii="Times New Roman" w:hAnsi="Times New Roman"/>
                <w:sz w:val="24"/>
                <w:szCs w:val="24"/>
              </w:rPr>
              <w:t>Маршруты участников не пересекаются, учт</w:t>
            </w:r>
            <w:r w:rsidR="003A338B">
              <w:rPr>
                <w:rFonts w:ascii="Times New Roman" w:hAnsi="Times New Roman"/>
                <w:sz w:val="24"/>
                <w:szCs w:val="24"/>
              </w:rPr>
              <w:t xml:space="preserve">ены все меры предосторожности. </w:t>
            </w:r>
          </w:p>
        </w:tc>
      </w:tr>
    </w:tbl>
    <w:p w:rsidR="00042B8D" w:rsidRDefault="00042B8D" w:rsidP="00A25398">
      <w:pPr>
        <w:spacing w:after="0" w:line="240" w:lineRule="auto"/>
        <w:jc w:val="both"/>
        <w:rPr>
          <w:rFonts w:ascii="Times New Roman" w:hAnsi="Times New Roman"/>
          <w:b/>
          <w:sz w:val="24"/>
          <w:szCs w:val="24"/>
          <w:u w:val="single"/>
        </w:rPr>
      </w:pPr>
    </w:p>
    <w:p w:rsidR="00042B8D" w:rsidRPr="009775D6" w:rsidRDefault="00042B8D" w:rsidP="00042B8D">
      <w:pPr>
        <w:spacing w:after="0" w:line="240" w:lineRule="auto"/>
        <w:rPr>
          <w:rFonts w:ascii="Times New Roman" w:hAnsi="Times New Roman"/>
          <w:b/>
          <w:sz w:val="24"/>
          <w:szCs w:val="24"/>
        </w:rPr>
      </w:pPr>
      <w:r w:rsidRPr="009775D6">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100"/>
        <w:gridCol w:w="1559"/>
        <w:gridCol w:w="1843"/>
        <w:gridCol w:w="1843"/>
        <w:gridCol w:w="7273"/>
      </w:tblGrid>
      <w:tr w:rsidR="00042B8D" w:rsidRPr="009775D6" w:rsidTr="009775D6">
        <w:tc>
          <w:tcPr>
            <w:tcW w:w="560" w:type="dxa"/>
          </w:tcPr>
          <w:p w:rsidR="00042B8D" w:rsidRPr="009775D6" w:rsidRDefault="00042B8D" w:rsidP="002C2ED7">
            <w:pPr>
              <w:spacing w:after="0" w:line="240" w:lineRule="auto"/>
              <w:jc w:val="center"/>
              <w:rPr>
                <w:rFonts w:ascii="Times New Roman" w:hAnsi="Times New Roman"/>
                <w:b/>
                <w:sz w:val="24"/>
                <w:szCs w:val="24"/>
              </w:rPr>
            </w:pPr>
            <w:r w:rsidRPr="009775D6">
              <w:rPr>
                <w:rFonts w:ascii="Times New Roman" w:hAnsi="Times New Roman"/>
                <w:b/>
                <w:sz w:val="24"/>
                <w:szCs w:val="24"/>
              </w:rPr>
              <w:t xml:space="preserve">№ </w:t>
            </w:r>
            <w:proofErr w:type="gramStart"/>
            <w:r w:rsidRPr="009775D6">
              <w:rPr>
                <w:rFonts w:ascii="Times New Roman" w:hAnsi="Times New Roman"/>
                <w:b/>
                <w:sz w:val="24"/>
                <w:szCs w:val="24"/>
              </w:rPr>
              <w:t>п</w:t>
            </w:r>
            <w:proofErr w:type="gramEnd"/>
            <w:r w:rsidRPr="009775D6">
              <w:rPr>
                <w:rFonts w:ascii="Times New Roman" w:hAnsi="Times New Roman"/>
                <w:b/>
                <w:sz w:val="24"/>
                <w:szCs w:val="24"/>
              </w:rPr>
              <w:t>/п</w:t>
            </w:r>
          </w:p>
        </w:tc>
        <w:tc>
          <w:tcPr>
            <w:tcW w:w="2100" w:type="dxa"/>
          </w:tcPr>
          <w:p w:rsidR="00042B8D" w:rsidRPr="009775D6" w:rsidRDefault="00042B8D" w:rsidP="002C2ED7">
            <w:pPr>
              <w:spacing w:after="0" w:line="240" w:lineRule="auto"/>
              <w:jc w:val="center"/>
              <w:rPr>
                <w:rFonts w:ascii="Times New Roman" w:hAnsi="Times New Roman"/>
                <w:b/>
                <w:sz w:val="24"/>
                <w:szCs w:val="24"/>
              </w:rPr>
            </w:pPr>
            <w:r w:rsidRPr="009775D6">
              <w:rPr>
                <w:rFonts w:ascii="Times New Roman" w:hAnsi="Times New Roman"/>
                <w:b/>
                <w:sz w:val="24"/>
                <w:szCs w:val="24"/>
              </w:rPr>
              <w:t>Форма и название</w:t>
            </w:r>
          </w:p>
        </w:tc>
        <w:tc>
          <w:tcPr>
            <w:tcW w:w="1559" w:type="dxa"/>
          </w:tcPr>
          <w:p w:rsidR="00042B8D" w:rsidRPr="009775D6" w:rsidRDefault="00042B8D" w:rsidP="002C2ED7">
            <w:pPr>
              <w:spacing w:after="0" w:line="240" w:lineRule="auto"/>
              <w:jc w:val="center"/>
              <w:rPr>
                <w:rFonts w:ascii="Times New Roman" w:hAnsi="Times New Roman"/>
                <w:b/>
                <w:sz w:val="24"/>
                <w:szCs w:val="24"/>
              </w:rPr>
            </w:pPr>
            <w:r w:rsidRPr="009775D6">
              <w:rPr>
                <w:rFonts w:ascii="Times New Roman" w:hAnsi="Times New Roman"/>
                <w:b/>
                <w:sz w:val="24"/>
                <w:szCs w:val="24"/>
              </w:rPr>
              <w:t>Дата проведения</w:t>
            </w:r>
          </w:p>
        </w:tc>
        <w:tc>
          <w:tcPr>
            <w:tcW w:w="1843" w:type="dxa"/>
          </w:tcPr>
          <w:p w:rsidR="00042B8D" w:rsidRPr="009775D6" w:rsidRDefault="00042B8D" w:rsidP="002C2ED7">
            <w:pPr>
              <w:spacing w:after="0" w:line="240" w:lineRule="auto"/>
              <w:jc w:val="center"/>
              <w:rPr>
                <w:rFonts w:ascii="Times New Roman" w:hAnsi="Times New Roman"/>
                <w:b/>
                <w:sz w:val="24"/>
                <w:szCs w:val="24"/>
              </w:rPr>
            </w:pPr>
            <w:r w:rsidRPr="009775D6">
              <w:rPr>
                <w:rFonts w:ascii="Times New Roman" w:hAnsi="Times New Roman"/>
                <w:b/>
                <w:sz w:val="24"/>
                <w:szCs w:val="24"/>
              </w:rPr>
              <w:t>Место проведения</w:t>
            </w:r>
          </w:p>
        </w:tc>
        <w:tc>
          <w:tcPr>
            <w:tcW w:w="1843" w:type="dxa"/>
          </w:tcPr>
          <w:p w:rsidR="00042B8D" w:rsidRPr="009775D6" w:rsidRDefault="00042B8D" w:rsidP="00042B8D">
            <w:pPr>
              <w:spacing w:after="0" w:line="240" w:lineRule="auto"/>
              <w:jc w:val="center"/>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7273" w:type="dxa"/>
          </w:tcPr>
          <w:p w:rsidR="00042B8D" w:rsidRPr="009775D6" w:rsidRDefault="00042B8D" w:rsidP="002C2ED7">
            <w:pPr>
              <w:spacing w:after="0" w:line="240" w:lineRule="auto"/>
              <w:jc w:val="center"/>
              <w:rPr>
                <w:rFonts w:ascii="Times New Roman" w:hAnsi="Times New Roman"/>
                <w:b/>
                <w:sz w:val="24"/>
                <w:szCs w:val="24"/>
              </w:rPr>
            </w:pPr>
            <w:r w:rsidRPr="009775D6">
              <w:rPr>
                <w:rFonts w:ascii="Times New Roman" w:hAnsi="Times New Roman"/>
                <w:b/>
                <w:sz w:val="24"/>
                <w:szCs w:val="24"/>
              </w:rPr>
              <w:t>Краткое описание</w:t>
            </w:r>
          </w:p>
        </w:tc>
      </w:tr>
      <w:tr w:rsidR="009775D6" w:rsidRPr="009775D6" w:rsidTr="009775D6">
        <w:tc>
          <w:tcPr>
            <w:tcW w:w="560" w:type="dxa"/>
          </w:tcPr>
          <w:p w:rsidR="009775D6" w:rsidRPr="009775D6" w:rsidRDefault="009775D6" w:rsidP="002C2ED7">
            <w:pPr>
              <w:spacing w:after="0" w:line="240" w:lineRule="auto"/>
              <w:rPr>
                <w:rFonts w:ascii="Times New Roman" w:hAnsi="Times New Roman"/>
                <w:sz w:val="24"/>
                <w:szCs w:val="24"/>
              </w:rPr>
            </w:pPr>
            <w:r w:rsidRPr="009775D6">
              <w:rPr>
                <w:rFonts w:ascii="Times New Roman" w:hAnsi="Times New Roman"/>
                <w:sz w:val="24"/>
                <w:szCs w:val="24"/>
              </w:rPr>
              <w:t>1.</w:t>
            </w:r>
          </w:p>
        </w:tc>
        <w:tc>
          <w:tcPr>
            <w:tcW w:w="2100" w:type="dxa"/>
          </w:tcPr>
          <w:p w:rsidR="009775D6" w:rsidRPr="009775D6" w:rsidRDefault="009775D6" w:rsidP="001E0DC8">
            <w:pPr>
              <w:spacing w:after="0" w:line="240" w:lineRule="auto"/>
              <w:jc w:val="center"/>
              <w:rPr>
                <w:rFonts w:ascii="Times New Roman" w:hAnsi="Times New Roman"/>
                <w:sz w:val="24"/>
                <w:szCs w:val="24"/>
              </w:rPr>
            </w:pPr>
            <w:r w:rsidRPr="009775D6">
              <w:rPr>
                <w:rFonts w:ascii="Times New Roman" w:hAnsi="Times New Roman"/>
                <w:sz w:val="24"/>
                <w:szCs w:val="24"/>
              </w:rPr>
              <w:t>«Круче всех!»,</w:t>
            </w:r>
          </w:p>
          <w:p w:rsidR="009775D6" w:rsidRPr="009775D6" w:rsidRDefault="009775D6" w:rsidP="001E0DC8">
            <w:pPr>
              <w:spacing w:after="0" w:line="240" w:lineRule="auto"/>
              <w:jc w:val="center"/>
              <w:rPr>
                <w:rFonts w:ascii="Times New Roman" w:hAnsi="Times New Roman"/>
                <w:sz w:val="24"/>
                <w:szCs w:val="24"/>
              </w:rPr>
            </w:pPr>
            <w:r w:rsidRPr="009775D6">
              <w:rPr>
                <w:rFonts w:ascii="Times New Roman" w:hAnsi="Times New Roman"/>
                <w:sz w:val="24"/>
                <w:szCs w:val="24"/>
              </w:rPr>
              <w:t xml:space="preserve">областной конкурс молодежного творчества </w:t>
            </w:r>
          </w:p>
          <w:p w:rsidR="00402188" w:rsidRPr="00402188" w:rsidRDefault="00402188" w:rsidP="00954262">
            <w:pPr>
              <w:spacing w:after="0" w:line="240" w:lineRule="auto"/>
              <w:jc w:val="center"/>
              <w:rPr>
                <w:rFonts w:ascii="Times New Roman" w:hAnsi="Times New Roman"/>
                <w:i/>
                <w:sz w:val="24"/>
                <w:szCs w:val="24"/>
              </w:rPr>
            </w:pPr>
            <w:r w:rsidRPr="00402188">
              <w:rPr>
                <w:rFonts w:ascii="Times New Roman" w:hAnsi="Times New Roman"/>
                <w:i/>
                <w:sz w:val="24"/>
                <w:szCs w:val="24"/>
              </w:rPr>
              <w:t>в рамках государственной программы Мурманской области</w:t>
            </w:r>
          </w:p>
          <w:p w:rsidR="00402188" w:rsidRPr="00402188" w:rsidRDefault="00402188" w:rsidP="00954262">
            <w:pPr>
              <w:spacing w:after="0" w:line="240" w:lineRule="auto"/>
              <w:jc w:val="center"/>
              <w:rPr>
                <w:rFonts w:ascii="Times New Roman" w:hAnsi="Times New Roman"/>
                <w:i/>
                <w:sz w:val="24"/>
                <w:szCs w:val="24"/>
              </w:rPr>
            </w:pPr>
            <w:r w:rsidRPr="00402188">
              <w:rPr>
                <w:rFonts w:ascii="Times New Roman" w:hAnsi="Times New Roman"/>
                <w:i/>
                <w:sz w:val="24"/>
                <w:szCs w:val="24"/>
              </w:rPr>
              <w:t>«Развитие культуры и сохранение культурного наследия региона»</w:t>
            </w:r>
          </w:p>
          <w:p w:rsidR="009775D6" w:rsidRPr="009775D6" w:rsidRDefault="00402188" w:rsidP="00954262">
            <w:pPr>
              <w:spacing w:after="0" w:line="240" w:lineRule="auto"/>
              <w:jc w:val="center"/>
              <w:rPr>
                <w:rFonts w:ascii="Times New Roman" w:hAnsi="Times New Roman"/>
                <w:i/>
                <w:color w:val="FF0000"/>
                <w:sz w:val="24"/>
                <w:szCs w:val="24"/>
              </w:rPr>
            </w:pPr>
            <w:r w:rsidRPr="00402188">
              <w:rPr>
                <w:rFonts w:ascii="Times New Roman" w:hAnsi="Times New Roman"/>
                <w:i/>
                <w:sz w:val="24"/>
                <w:szCs w:val="24"/>
              </w:rPr>
              <w:t>на 2014-2020 годы</w:t>
            </w:r>
          </w:p>
        </w:tc>
        <w:tc>
          <w:tcPr>
            <w:tcW w:w="1559" w:type="dxa"/>
          </w:tcPr>
          <w:p w:rsidR="009775D6" w:rsidRPr="009775D6" w:rsidRDefault="009775D6" w:rsidP="001E0DC8">
            <w:pPr>
              <w:spacing w:after="0" w:line="240" w:lineRule="auto"/>
              <w:jc w:val="center"/>
              <w:rPr>
                <w:rFonts w:ascii="Times New Roman" w:hAnsi="Times New Roman"/>
                <w:sz w:val="24"/>
                <w:szCs w:val="24"/>
              </w:rPr>
            </w:pPr>
            <w:r w:rsidRPr="009775D6">
              <w:rPr>
                <w:rFonts w:ascii="Times New Roman" w:hAnsi="Times New Roman"/>
                <w:sz w:val="24"/>
                <w:szCs w:val="24"/>
              </w:rPr>
              <w:t>17 октября</w:t>
            </w:r>
          </w:p>
        </w:tc>
        <w:tc>
          <w:tcPr>
            <w:tcW w:w="1843" w:type="dxa"/>
          </w:tcPr>
          <w:p w:rsidR="009775D6" w:rsidRPr="009775D6" w:rsidRDefault="009775D6" w:rsidP="001E0DC8">
            <w:pPr>
              <w:spacing w:after="0" w:line="240" w:lineRule="auto"/>
              <w:jc w:val="center"/>
              <w:rPr>
                <w:rFonts w:ascii="Times New Roman" w:hAnsi="Times New Roman"/>
                <w:sz w:val="24"/>
                <w:szCs w:val="24"/>
              </w:rPr>
            </w:pPr>
            <w:r w:rsidRPr="009775D6">
              <w:rPr>
                <w:rFonts w:ascii="Times New Roman" w:hAnsi="Times New Roman"/>
                <w:sz w:val="24"/>
                <w:szCs w:val="24"/>
                <w:lang w:val="en-US"/>
              </w:rPr>
              <w:t>ZOOM</w:t>
            </w:r>
            <w:r w:rsidRPr="009775D6">
              <w:rPr>
                <w:rFonts w:ascii="Times New Roman" w:hAnsi="Times New Roman"/>
                <w:sz w:val="24"/>
                <w:szCs w:val="24"/>
              </w:rPr>
              <w:t>- конференция</w:t>
            </w:r>
          </w:p>
        </w:tc>
        <w:tc>
          <w:tcPr>
            <w:tcW w:w="1843" w:type="dxa"/>
          </w:tcPr>
          <w:p w:rsidR="009775D6" w:rsidRPr="009775D6" w:rsidRDefault="00A57D14" w:rsidP="001E0DC8">
            <w:pPr>
              <w:spacing w:after="0" w:line="240" w:lineRule="auto"/>
              <w:jc w:val="center"/>
              <w:rPr>
                <w:rFonts w:ascii="Times New Roman" w:hAnsi="Times New Roman"/>
                <w:sz w:val="24"/>
                <w:szCs w:val="24"/>
              </w:rPr>
            </w:pPr>
            <w:r w:rsidRPr="00A57D14">
              <w:rPr>
                <w:rFonts w:ascii="Times New Roman" w:hAnsi="Times New Roman"/>
                <w:sz w:val="24"/>
                <w:szCs w:val="24"/>
              </w:rPr>
              <w:t>65 / 153 просмотра</w:t>
            </w:r>
          </w:p>
        </w:tc>
        <w:tc>
          <w:tcPr>
            <w:tcW w:w="7273" w:type="dxa"/>
          </w:tcPr>
          <w:p w:rsidR="009775D6" w:rsidRPr="009775D6" w:rsidRDefault="009775D6" w:rsidP="001E0DC8">
            <w:pPr>
              <w:pStyle w:val="ae"/>
              <w:spacing w:before="0" w:beforeAutospacing="0" w:after="0" w:afterAutospacing="0"/>
              <w:jc w:val="both"/>
              <w:rPr>
                <w:color w:val="000000"/>
                <w:shd w:val="clear" w:color="auto" w:fill="FFFFFF"/>
              </w:rPr>
            </w:pPr>
            <w:r w:rsidRPr="009775D6">
              <w:rPr>
                <w:color w:val="000000"/>
                <w:shd w:val="clear" w:color="auto" w:fill="FFFFFF"/>
              </w:rPr>
              <w:t xml:space="preserve">Областной конкурс молодежного творчества «Круче всех» впервые прошел в режиме ZOOM – конференции, что позволило охватить большее количество участников. Так как командам не было необходимости готовиться к конкурсам заранее, а просто подключиться и увлекательно провести время с любой точки Мурманской области. </w:t>
            </w:r>
          </w:p>
          <w:p w:rsidR="009775D6" w:rsidRPr="009775D6" w:rsidRDefault="009775D6" w:rsidP="001E0DC8">
            <w:pPr>
              <w:pStyle w:val="ae"/>
              <w:spacing w:before="0" w:beforeAutospacing="0" w:after="0" w:afterAutospacing="0"/>
              <w:jc w:val="both"/>
              <w:rPr>
                <w:color w:val="000000"/>
                <w:shd w:val="clear" w:color="auto" w:fill="FFFFFF"/>
              </w:rPr>
            </w:pPr>
            <w:r w:rsidRPr="009775D6">
              <w:rPr>
                <w:color w:val="000000"/>
                <w:shd w:val="clear" w:color="auto" w:fill="FFFFFF"/>
              </w:rPr>
              <w:t>В мероприятии приняли участие 15 команд учащихся средних общеобразовательных школ, студенты очных и заочных форм обучения, участники молодежных объединений культурно-досуговых учреждений. Конкурс включал в себя несколько игровых туров «Рассмеши ведущего»; «Формула всего»; «Найди общее»; «Логический пинг-понг»; «Поем в ZOOM»</w:t>
            </w:r>
            <w:proofErr w:type="gramStart"/>
            <w:r w:rsidRPr="009775D6">
              <w:rPr>
                <w:color w:val="000000"/>
                <w:shd w:val="clear" w:color="auto" w:fill="FFFFFF"/>
              </w:rPr>
              <w:t xml:space="preserve"> ;</w:t>
            </w:r>
            <w:proofErr w:type="gramEnd"/>
            <w:r w:rsidRPr="009775D6">
              <w:rPr>
                <w:color w:val="000000"/>
                <w:shd w:val="clear" w:color="auto" w:fill="FFFFFF"/>
              </w:rPr>
              <w:t xml:space="preserve"> «Супер Блиц». Конкурс проводился в формате телевизионной игры «Где логика?». Этот формат оказался не только объективно приемлемей, но и действительно захватил внимание аудитории.</w:t>
            </w:r>
          </w:p>
          <w:p w:rsidR="009775D6" w:rsidRPr="009775D6" w:rsidRDefault="009775D6" w:rsidP="001E0DC8">
            <w:pPr>
              <w:pStyle w:val="ae"/>
              <w:spacing w:before="0" w:beforeAutospacing="0" w:after="0" w:afterAutospacing="0"/>
              <w:jc w:val="both"/>
              <w:rPr>
                <w:color w:val="000000"/>
                <w:shd w:val="clear" w:color="auto" w:fill="FFFFFF"/>
              </w:rPr>
            </w:pPr>
            <w:r w:rsidRPr="009775D6">
              <w:rPr>
                <w:color w:val="000000"/>
                <w:shd w:val="clear" w:color="auto" w:fill="FFFFFF"/>
              </w:rPr>
              <w:t>Итоги конкурса:</w:t>
            </w:r>
          </w:p>
          <w:p w:rsidR="009775D6" w:rsidRPr="009775D6" w:rsidRDefault="009775D6" w:rsidP="001E0DC8">
            <w:pPr>
              <w:pStyle w:val="ae"/>
              <w:spacing w:before="0" w:beforeAutospacing="0" w:after="0" w:afterAutospacing="0"/>
              <w:jc w:val="both"/>
              <w:rPr>
                <w:color w:val="000000"/>
                <w:shd w:val="clear" w:color="auto" w:fill="FFFFFF"/>
              </w:rPr>
            </w:pPr>
            <w:r w:rsidRPr="009775D6">
              <w:rPr>
                <w:color w:val="000000"/>
                <w:shd w:val="clear" w:color="auto" w:fill="FFFFFF"/>
              </w:rPr>
              <w:t> </w:t>
            </w:r>
            <w:r w:rsidRPr="009775D6">
              <w:t xml:space="preserve">3 </w:t>
            </w:r>
            <w:r w:rsidRPr="009775D6">
              <w:rPr>
                <w:color w:val="000000"/>
                <w:shd w:val="clear" w:color="auto" w:fill="FFFFFF"/>
              </w:rPr>
              <w:t>место – команда «ЧЖК» г. Ковдор;</w:t>
            </w:r>
          </w:p>
          <w:p w:rsidR="009775D6" w:rsidRPr="009775D6" w:rsidRDefault="009775D6" w:rsidP="001E0DC8">
            <w:pPr>
              <w:pStyle w:val="ae"/>
              <w:spacing w:before="0" w:beforeAutospacing="0" w:after="0" w:afterAutospacing="0"/>
              <w:jc w:val="both"/>
              <w:rPr>
                <w:color w:val="000000"/>
                <w:shd w:val="clear" w:color="auto" w:fill="FFFFFF"/>
              </w:rPr>
            </w:pPr>
            <w:r w:rsidRPr="009775D6">
              <w:t xml:space="preserve">2 </w:t>
            </w:r>
            <w:r w:rsidRPr="009775D6">
              <w:rPr>
                <w:color w:val="000000"/>
                <w:shd w:val="clear" w:color="auto" w:fill="FFFFFF"/>
              </w:rPr>
              <w:t>место разделили между собой команды «Высокое напряжение» г. Снежногорск и «ММК» г. Мурманск</w:t>
            </w:r>
          </w:p>
          <w:p w:rsidR="009775D6" w:rsidRPr="009775D6" w:rsidRDefault="009775D6" w:rsidP="001E0DC8">
            <w:pPr>
              <w:pStyle w:val="ae"/>
              <w:spacing w:before="0" w:beforeAutospacing="0" w:after="0" w:afterAutospacing="0"/>
              <w:jc w:val="both"/>
              <w:rPr>
                <w:color w:val="000000"/>
              </w:rPr>
            </w:pPr>
            <w:r w:rsidRPr="009775D6">
              <w:rPr>
                <w:color w:val="000000"/>
              </w:rPr>
              <w:t xml:space="preserve">1 место – </w:t>
            </w:r>
            <w:r w:rsidRPr="009775D6">
              <w:rPr>
                <w:color w:val="000000"/>
                <w:shd w:val="clear" w:color="auto" w:fill="FFFFFF"/>
              </w:rPr>
              <w:t xml:space="preserve">команда «Импульсы Севера» г. </w:t>
            </w:r>
            <w:proofErr w:type="gramStart"/>
            <w:r w:rsidRPr="009775D6">
              <w:rPr>
                <w:color w:val="000000"/>
                <w:shd w:val="clear" w:color="auto" w:fill="FFFFFF"/>
              </w:rPr>
              <w:t>Полярный</w:t>
            </w:r>
            <w:proofErr w:type="gramEnd"/>
          </w:p>
        </w:tc>
      </w:tr>
    </w:tbl>
    <w:p w:rsidR="00042B8D" w:rsidRDefault="00042B8D" w:rsidP="00A25398">
      <w:pPr>
        <w:spacing w:after="0" w:line="240" w:lineRule="auto"/>
        <w:jc w:val="both"/>
        <w:rPr>
          <w:rFonts w:ascii="Times New Roman" w:hAnsi="Times New Roman"/>
          <w:b/>
          <w:sz w:val="24"/>
          <w:szCs w:val="24"/>
          <w:u w:val="single"/>
        </w:rPr>
      </w:pPr>
    </w:p>
    <w:p w:rsidR="00A25398" w:rsidRPr="00A25398" w:rsidRDefault="00A25398" w:rsidP="00A25398">
      <w:pPr>
        <w:spacing w:after="0" w:line="240" w:lineRule="auto"/>
        <w:jc w:val="both"/>
        <w:rPr>
          <w:rFonts w:ascii="Times New Roman" w:hAnsi="Times New Roman"/>
          <w:b/>
          <w:sz w:val="24"/>
          <w:szCs w:val="24"/>
        </w:rPr>
      </w:pPr>
      <w:r w:rsidRPr="00A25398">
        <w:rPr>
          <w:rFonts w:ascii="Times New Roman" w:hAnsi="Times New Roman"/>
          <w:b/>
          <w:sz w:val="24"/>
          <w:szCs w:val="24"/>
          <w:u w:val="single"/>
        </w:rPr>
        <w:t xml:space="preserve">АНАЛИЗ </w:t>
      </w:r>
      <w:r w:rsidRPr="00A25398">
        <w:rPr>
          <w:rFonts w:ascii="Times New Roman" w:hAnsi="Times New Roman"/>
          <w:b/>
          <w:sz w:val="24"/>
          <w:szCs w:val="24"/>
        </w:rPr>
        <w:t>РАБОТЫ ПО НАПРАВЛЕНИЮ:</w:t>
      </w:r>
    </w:p>
    <w:p w:rsidR="009775D6" w:rsidRPr="009775D6" w:rsidRDefault="009775D6" w:rsidP="009775D6">
      <w:pPr>
        <w:spacing w:after="0" w:line="240" w:lineRule="auto"/>
        <w:ind w:firstLine="708"/>
        <w:jc w:val="both"/>
        <w:rPr>
          <w:rFonts w:ascii="Times New Roman" w:hAnsi="Times New Roman"/>
          <w:sz w:val="24"/>
          <w:szCs w:val="24"/>
        </w:rPr>
      </w:pPr>
      <w:r w:rsidRPr="009775D6">
        <w:rPr>
          <w:rFonts w:ascii="Times New Roman" w:hAnsi="Times New Roman"/>
          <w:sz w:val="24"/>
          <w:szCs w:val="24"/>
        </w:rPr>
        <w:t>В основе работы с молодежью специалисты Дворца культуры стремятся отвечать запросам молодежи и  включать в практику новые, современные формы работы с молодежью. В 2020 году большая часть мероприятий прошла  в онлайн формате, что позволило расширить количество участников и  привнесло новые форматы проведения ежегодных мероприятий.</w:t>
      </w:r>
    </w:p>
    <w:p w:rsidR="009775D6" w:rsidRPr="009775D6" w:rsidRDefault="009775D6" w:rsidP="009775D6">
      <w:pPr>
        <w:spacing w:after="0" w:line="240" w:lineRule="auto"/>
        <w:ind w:firstLine="708"/>
        <w:jc w:val="both"/>
        <w:rPr>
          <w:rFonts w:ascii="Times New Roman" w:hAnsi="Times New Roman"/>
          <w:sz w:val="24"/>
          <w:szCs w:val="24"/>
        </w:rPr>
      </w:pPr>
      <w:r w:rsidRPr="009775D6">
        <w:rPr>
          <w:rFonts w:ascii="Times New Roman" w:hAnsi="Times New Roman"/>
          <w:sz w:val="24"/>
          <w:szCs w:val="24"/>
        </w:rPr>
        <w:lastRenderedPageBreak/>
        <w:t xml:space="preserve">Впервые состоялся </w:t>
      </w:r>
      <w:proofErr w:type="gramStart"/>
      <w:r w:rsidRPr="009775D6">
        <w:rPr>
          <w:rFonts w:ascii="Times New Roman" w:hAnsi="Times New Roman"/>
          <w:sz w:val="24"/>
          <w:szCs w:val="24"/>
        </w:rPr>
        <w:t>городской</w:t>
      </w:r>
      <w:proofErr w:type="gramEnd"/>
      <w:r w:rsidRPr="009775D6">
        <w:rPr>
          <w:rFonts w:ascii="Times New Roman" w:hAnsi="Times New Roman"/>
          <w:sz w:val="24"/>
          <w:szCs w:val="24"/>
        </w:rPr>
        <w:t xml:space="preserve"> квест #ВелоМурманск – </w:t>
      </w:r>
      <w:r w:rsidRPr="009775D6">
        <w:rPr>
          <w:rFonts w:ascii="Times New Roman" w:hAnsi="Times New Roman"/>
          <w:color w:val="000000"/>
          <w:sz w:val="24"/>
          <w:szCs w:val="24"/>
          <w:shd w:val="clear" w:color="auto" w:fill="FFFFFF"/>
        </w:rPr>
        <w:t xml:space="preserve"> увлекательное путешествие по центру Мурманска с множеством интересных загадок на логику и смекалку. Можно было выбрать способ передвижения: пешком или на велосипеде. Маршруты участников не пересекались и были соблюдены все меры предосторожности.</w:t>
      </w:r>
      <w:r w:rsidRPr="009775D6">
        <w:rPr>
          <w:rFonts w:ascii="Times New Roman" w:hAnsi="Times New Roman"/>
          <w:sz w:val="24"/>
          <w:szCs w:val="24"/>
        </w:rPr>
        <w:t xml:space="preserve"> </w:t>
      </w:r>
      <w:r w:rsidRPr="009775D6">
        <w:rPr>
          <w:rFonts w:ascii="Times New Roman" w:hAnsi="Times New Roman"/>
          <w:color w:val="000000"/>
          <w:sz w:val="24"/>
          <w:szCs w:val="24"/>
          <w:shd w:val="clear" w:color="auto" w:fill="FFFFFF"/>
        </w:rPr>
        <w:t xml:space="preserve">На велопрогулку по центру столицы Кольского Заполярья выехали 11 команд. Задания они получали в мессенджер WhatsApp. Правильно разгаданные загадки «вели» участников к самым интересным и необычным городским объектам Мурманска, где им нужно было сделать командное селфи и получить новое задание. </w:t>
      </w:r>
    </w:p>
    <w:p w:rsidR="009775D6" w:rsidRDefault="009775D6" w:rsidP="009775D6">
      <w:pPr>
        <w:spacing w:after="0" w:line="240" w:lineRule="auto"/>
        <w:ind w:firstLine="708"/>
        <w:jc w:val="both"/>
        <w:rPr>
          <w:rFonts w:ascii="Times New Roman" w:hAnsi="Times New Roman"/>
          <w:sz w:val="24"/>
          <w:szCs w:val="24"/>
        </w:rPr>
      </w:pPr>
      <w:r w:rsidRPr="009775D6">
        <w:rPr>
          <w:rFonts w:ascii="Times New Roman" w:hAnsi="Times New Roman"/>
          <w:color w:val="000000"/>
          <w:sz w:val="24"/>
          <w:szCs w:val="24"/>
          <w:shd w:val="clear" w:color="auto" w:fill="FFFFFF"/>
        </w:rPr>
        <w:t>В 2020 году после долгого перерыва возобновился областной конкурс молодых ведущих «Резидент шоу» в формате онлайн. В мероприятии приняли участие средних и высших образовательных организаций мурманской области. Первым этапом конкурса стала возможность активизировать аудиторию через свои социальные сети (Инстаграм, Вконтакте). Каждый участник должен был провести массовый челлендж среди своих подписчиков. Условия проведения этого конкурса «</w:t>
      </w:r>
      <w:proofErr w:type="gramStart"/>
      <w:r w:rsidRPr="009775D6">
        <w:rPr>
          <w:rFonts w:ascii="Times New Roman" w:hAnsi="Times New Roman"/>
          <w:color w:val="000000"/>
          <w:sz w:val="24"/>
          <w:szCs w:val="24"/>
          <w:shd w:val="clear" w:color="auto" w:fill="FFFFFF"/>
        </w:rPr>
        <w:t>PRO</w:t>
      </w:r>
      <w:proofErr w:type="gramEnd"/>
      <w:r w:rsidRPr="009775D6">
        <w:rPr>
          <w:rFonts w:ascii="Times New Roman" w:hAnsi="Times New Roman"/>
          <w:color w:val="000000"/>
          <w:sz w:val="24"/>
          <w:szCs w:val="24"/>
          <w:shd w:val="clear" w:color="auto" w:fill="FFFFFF"/>
        </w:rPr>
        <w:t>Двигай», было не только авторство челленджа, но и быстрота («вирусность») распространения в социальных сетях. В день мероприятия проводился Конкурс пародий «SCAN+» это была - интерактивная игра, на которой каждый участник должен был предстать перед экраном своего монитора в образе известного персонажа массовой культуры. Участник должен находиться в образе на протяжении всего шоу. По итогам прошедшего мероприятия участники смогли получить практические советы от профессионального жюри – ведущих городских и региональных мероприятий.</w:t>
      </w:r>
      <w:r w:rsidRPr="009775D6">
        <w:rPr>
          <w:rFonts w:ascii="Times New Roman" w:hAnsi="Times New Roman"/>
          <w:sz w:val="24"/>
          <w:szCs w:val="24"/>
        </w:rPr>
        <w:t xml:space="preserve"> </w:t>
      </w:r>
    </w:p>
    <w:p w:rsidR="00954262" w:rsidRPr="009775D6" w:rsidRDefault="00954262" w:rsidP="009775D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Помимо этого, для молодежной аудитории состоялись традиционные мероприятия: </w:t>
      </w:r>
      <w:r w:rsidRPr="00954262">
        <w:rPr>
          <w:rFonts w:ascii="Times New Roman" w:hAnsi="Times New Roman"/>
          <w:sz w:val="24"/>
          <w:szCs w:val="24"/>
        </w:rPr>
        <w:t>Областной молодежный бал «Татьянин день», посвященный Дню Российского студенчества,</w:t>
      </w:r>
      <w:r>
        <w:rPr>
          <w:rFonts w:ascii="Times New Roman" w:hAnsi="Times New Roman"/>
          <w:sz w:val="24"/>
          <w:szCs w:val="24"/>
        </w:rPr>
        <w:t xml:space="preserve"> интеллектуальные игры ЧГК, ток-шоу для молодежи на темы: </w:t>
      </w:r>
      <w:r w:rsidRPr="00954262">
        <w:rPr>
          <w:rFonts w:ascii="Times New Roman" w:hAnsi="Times New Roman"/>
          <w:sz w:val="24"/>
          <w:szCs w:val="24"/>
        </w:rPr>
        <w:t>«</w:t>
      </w:r>
      <w:proofErr w:type="gramStart"/>
      <w:r w:rsidRPr="00954262">
        <w:rPr>
          <w:rFonts w:ascii="Times New Roman" w:hAnsi="Times New Roman"/>
          <w:sz w:val="24"/>
          <w:szCs w:val="24"/>
        </w:rPr>
        <w:t>Культурное</w:t>
      </w:r>
      <w:proofErr w:type="gramEnd"/>
      <w:r w:rsidRPr="00954262">
        <w:rPr>
          <w:rFonts w:ascii="Times New Roman" w:hAnsi="Times New Roman"/>
          <w:sz w:val="24"/>
          <w:szCs w:val="24"/>
        </w:rPr>
        <w:t xml:space="preserve"> волонтерство – забота творчеством»</w:t>
      </w:r>
      <w:r>
        <w:rPr>
          <w:rFonts w:ascii="Times New Roman" w:hAnsi="Times New Roman"/>
          <w:sz w:val="24"/>
          <w:szCs w:val="24"/>
        </w:rPr>
        <w:t xml:space="preserve">, </w:t>
      </w:r>
      <w:r w:rsidRPr="00954262">
        <w:rPr>
          <w:rFonts w:ascii="Times New Roman" w:hAnsi="Times New Roman"/>
          <w:sz w:val="24"/>
          <w:szCs w:val="24"/>
        </w:rPr>
        <w:t>«Дается жизнь один лишь раз»</w:t>
      </w:r>
      <w:r>
        <w:rPr>
          <w:rFonts w:ascii="Times New Roman" w:hAnsi="Times New Roman"/>
          <w:sz w:val="24"/>
          <w:szCs w:val="24"/>
        </w:rPr>
        <w:t>.</w:t>
      </w:r>
    </w:p>
    <w:p w:rsidR="00B73AE7" w:rsidRPr="00C06491" w:rsidRDefault="00B73AE7" w:rsidP="00AF1CA8">
      <w:pPr>
        <w:spacing w:after="0" w:line="240" w:lineRule="auto"/>
        <w:rPr>
          <w:rFonts w:ascii="Times New Roman" w:hAnsi="Times New Roman"/>
          <w:b/>
          <w:color w:val="0000FF"/>
          <w:sz w:val="24"/>
          <w:szCs w:val="24"/>
        </w:rPr>
      </w:pPr>
    </w:p>
    <w:p w:rsidR="00AF1CA8" w:rsidRPr="00A14E25" w:rsidRDefault="00AF1CA8" w:rsidP="00AF1CA8">
      <w:pPr>
        <w:spacing w:after="0" w:line="240" w:lineRule="auto"/>
        <w:rPr>
          <w:rFonts w:ascii="Times New Roman" w:hAnsi="Times New Roman"/>
          <w:b/>
          <w:sz w:val="24"/>
          <w:szCs w:val="24"/>
        </w:rPr>
      </w:pPr>
      <w:r w:rsidRPr="008A00A6">
        <w:rPr>
          <w:rFonts w:ascii="Times New Roman" w:hAnsi="Times New Roman"/>
          <w:b/>
          <w:sz w:val="24"/>
          <w:szCs w:val="24"/>
        </w:rPr>
        <w:t>4.1</w:t>
      </w:r>
      <w:r w:rsidR="00F31C4F" w:rsidRPr="008A00A6">
        <w:rPr>
          <w:rFonts w:ascii="Times New Roman" w:hAnsi="Times New Roman"/>
          <w:b/>
          <w:sz w:val="24"/>
          <w:szCs w:val="24"/>
        </w:rPr>
        <w:t>4</w:t>
      </w:r>
      <w:r w:rsidRPr="008A00A6">
        <w:rPr>
          <w:rFonts w:ascii="Times New Roman" w:hAnsi="Times New Roman"/>
          <w:b/>
          <w:sz w:val="24"/>
          <w:szCs w:val="24"/>
        </w:rPr>
        <w:t xml:space="preserve">. Работа </w:t>
      </w:r>
      <w:r w:rsidR="00850C4F" w:rsidRPr="008A00A6">
        <w:rPr>
          <w:rFonts w:ascii="Times New Roman" w:hAnsi="Times New Roman"/>
          <w:b/>
          <w:sz w:val="24"/>
          <w:szCs w:val="24"/>
        </w:rPr>
        <w:t>по реализации государственной национальной политики и взаимодействию с национальными общественными организациями</w:t>
      </w:r>
      <w:r w:rsidR="00A14E25">
        <w:rPr>
          <w:rFonts w:ascii="Times New Roman" w:hAnsi="Times New Roman"/>
          <w:b/>
          <w:sz w:val="24"/>
          <w:szCs w:val="24"/>
        </w:rPr>
        <w:t xml:space="preserve">  </w:t>
      </w:r>
    </w:p>
    <w:p w:rsidR="00AF1CA8" w:rsidRPr="00A14E25" w:rsidRDefault="008627DF"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культурно-массовых</w:t>
      </w:r>
      <w:r w:rsidR="00AF1CA8"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 проводимых</w:t>
      </w:r>
      <w:r w:rsidR="00AF1CA8"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 xml:space="preserve">в рамках реализации государственной национальной политики и взаимодействия с национальными общественными организациями, </w:t>
      </w:r>
      <w:r w:rsidR="00AF1CA8" w:rsidRPr="00A14E25">
        <w:rPr>
          <w:rFonts w:ascii="Times New Roman" w:hAnsi="Times New Roman"/>
          <w:i/>
          <w:color w:val="000000"/>
          <w:sz w:val="24"/>
          <w:szCs w:val="24"/>
        </w:rPr>
        <w:t xml:space="preserve"> от общег</w:t>
      </w:r>
      <w:r w:rsidRPr="00A14E25">
        <w:rPr>
          <w:rFonts w:ascii="Times New Roman" w:hAnsi="Times New Roman"/>
          <w:i/>
          <w:color w:val="000000"/>
          <w:sz w:val="24"/>
          <w:szCs w:val="24"/>
        </w:rPr>
        <w:t>о количества культурно-массовых</w:t>
      </w:r>
      <w:r w:rsidR="00AF1CA8" w:rsidRPr="00A14E25">
        <w:rPr>
          <w:rFonts w:ascii="Times New Roman" w:hAnsi="Times New Roman"/>
          <w:i/>
          <w:color w:val="000000"/>
          <w:sz w:val="24"/>
          <w:szCs w:val="24"/>
        </w:rPr>
        <w:t xml:space="preserve"> мероприятий проведенных в отчетном году по формуле: </w:t>
      </w:r>
    </w:p>
    <w:p w:rsidR="00AF1CA8" w:rsidRPr="00A14E25" w:rsidRDefault="00AF1CA8"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w:t>
      </w:r>
      <w:r w:rsidR="008627DF" w:rsidRPr="00A14E25">
        <w:rPr>
          <w:rFonts w:ascii="Times New Roman" w:hAnsi="Times New Roman"/>
          <w:i/>
          <w:color w:val="000000"/>
          <w:sz w:val="24"/>
          <w:szCs w:val="24"/>
        </w:rPr>
        <w:t>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/КММ) * 100, где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Pr="00A14E25">
        <w:rPr>
          <w:rFonts w:ascii="Times New Roman" w:hAnsi="Times New Roman"/>
          <w:i/>
          <w:color w:val="000000"/>
          <w:sz w:val="24"/>
          <w:szCs w:val="24"/>
        </w:rPr>
        <w:t xml:space="preserve"> </w:t>
      </w:r>
      <w:r w:rsidR="008627DF" w:rsidRPr="00A14E25">
        <w:rPr>
          <w:rFonts w:ascii="Times New Roman" w:hAnsi="Times New Roman"/>
          <w:i/>
          <w:color w:val="000000"/>
          <w:sz w:val="24"/>
          <w:szCs w:val="24"/>
        </w:rPr>
        <w:t>– количество культурно-</w:t>
      </w:r>
      <w:r w:rsidR="00E64509" w:rsidRPr="00A14E25">
        <w:rPr>
          <w:rFonts w:ascii="Times New Roman" w:hAnsi="Times New Roman"/>
          <w:i/>
          <w:color w:val="000000"/>
          <w:sz w:val="24"/>
          <w:szCs w:val="24"/>
        </w:rPr>
        <w:t>массовых</w:t>
      </w:r>
      <w:r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w:t>
      </w:r>
      <w:r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проводимых в рамках реализации государственной национальной политики и взаимодействия с национальными общественными организациями</w:t>
      </w:r>
      <w:r w:rsidRPr="00A14E25">
        <w:rPr>
          <w:rFonts w:ascii="Times New Roman" w:hAnsi="Times New Roman"/>
          <w:i/>
          <w:color w:val="000000"/>
          <w:sz w:val="24"/>
          <w:szCs w:val="24"/>
        </w:rPr>
        <w:t>,</w:t>
      </w:r>
      <w:r w:rsidR="00E64509" w:rsidRPr="00A14E25">
        <w:rPr>
          <w:rFonts w:ascii="Times New Roman" w:hAnsi="Times New Roman"/>
          <w:i/>
          <w:color w:val="000000"/>
          <w:sz w:val="24"/>
          <w:szCs w:val="24"/>
        </w:rPr>
        <w:t xml:space="preserve"> проведенных в отчетном году, КМ</w:t>
      </w:r>
      <w:r w:rsidRPr="00A14E25">
        <w:rPr>
          <w:rFonts w:ascii="Times New Roman" w:hAnsi="Times New Roman"/>
          <w:i/>
          <w:color w:val="000000"/>
          <w:sz w:val="24"/>
          <w:szCs w:val="24"/>
        </w:rPr>
        <w:t xml:space="preserve">М – количество </w:t>
      </w:r>
      <w:r w:rsidR="00E64509" w:rsidRPr="00A14E25">
        <w:rPr>
          <w:rFonts w:ascii="Times New Roman" w:hAnsi="Times New Roman"/>
          <w:i/>
          <w:color w:val="000000"/>
          <w:sz w:val="24"/>
          <w:szCs w:val="24"/>
        </w:rPr>
        <w:t>культурно-массовых</w:t>
      </w:r>
      <w:r w:rsidRPr="00A14E25">
        <w:rPr>
          <w:rFonts w:ascii="Times New Roman" w:hAnsi="Times New Roman"/>
          <w:i/>
          <w:color w:val="000000"/>
          <w:sz w:val="24"/>
          <w:szCs w:val="24"/>
        </w:rPr>
        <w:t xml:space="preserve">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14E25" w:rsidRPr="00A14E25" w:rsidTr="00A55345">
        <w:tc>
          <w:tcPr>
            <w:tcW w:w="1242"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Год</w:t>
            </w:r>
          </w:p>
        </w:tc>
        <w:tc>
          <w:tcPr>
            <w:tcW w:w="1843"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ед.</w:t>
            </w:r>
          </w:p>
        </w:tc>
        <w:tc>
          <w:tcPr>
            <w:tcW w:w="2268"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 ед.</w:t>
            </w:r>
          </w:p>
        </w:tc>
        <w:tc>
          <w:tcPr>
            <w:tcW w:w="2552"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доли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w:t>
            </w:r>
          </w:p>
        </w:tc>
      </w:tr>
      <w:tr w:rsidR="00A14E25" w:rsidRPr="00A14E25" w:rsidTr="00A55345">
        <w:tc>
          <w:tcPr>
            <w:tcW w:w="1242" w:type="dxa"/>
          </w:tcPr>
          <w:p w:rsidR="00A14E25" w:rsidRPr="00A14E25" w:rsidRDefault="00A14E25" w:rsidP="00A14E25">
            <w:pPr>
              <w:spacing w:after="0" w:line="240" w:lineRule="auto"/>
              <w:jc w:val="both"/>
              <w:rPr>
                <w:rFonts w:ascii="Times New Roman" w:hAnsi="Times New Roman"/>
                <w:b/>
                <w:color w:val="000000"/>
                <w:sz w:val="24"/>
                <w:szCs w:val="24"/>
              </w:rPr>
            </w:pPr>
            <w:r w:rsidRPr="00A14E25">
              <w:rPr>
                <w:rFonts w:ascii="Times New Roman" w:hAnsi="Times New Roman"/>
                <w:b/>
                <w:color w:val="000000"/>
                <w:sz w:val="24"/>
                <w:szCs w:val="24"/>
              </w:rPr>
              <w:t>2018</w:t>
            </w:r>
          </w:p>
        </w:tc>
        <w:tc>
          <w:tcPr>
            <w:tcW w:w="1843" w:type="dxa"/>
          </w:tcPr>
          <w:p w:rsidR="00A14E25" w:rsidRPr="00A14E25" w:rsidRDefault="00A14E25" w:rsidP="00A14E25">
            <w:pPr>
              <w:spacing w:after="0" w:line="240" w:lineRule="auto"/>
              <w:jc w:val="center"/>
              <w:rPr>
                <w:rFonts w:ascii="Times New Roman" w:hAnsi="Times New Roman"/>
                <w:sz w:val="24"/>
                <w:szCs w:val="24"/>
              </w:rPr>
            </w:pPr>
            <w:r w:rsidRPr="00A14E25">
              <w:rPr>
                <w:rFonts w:ascii="Times New Roman" w:hAnsi="Times New Roman"/>
                <w:sz w:val="24"/>
                <w:szCs w:val="24"/>
              </w:rPr>
              <w:t>1</w:t>
            </w:r>
          </w:p>
        </w:tc>
        <w:tc>
          <w:tcPr>
            <w:tcW w:w="2268" w:type="dxa"/>
          </w:tcPr>
          <w:p w:rsidR="00A14E25" w:rsidRPr="00A14E25" w:rsidRDefault="00A14E25" w:rsidP="00A14E25">
            <w:pPr>
              <w:spacing w:after="0" w:line="240" w:lineRule="auto"/>
              <w:jc w:val="center"/>
              <w:rPr>
                <w:rFonts w:ascii="Times New Roman" w:hAnsi="Times New Roman"/>
                <w:sz w:val="24"/>
                <w:szCs w:val="24"/>
              </w:rPr>
            </w:pPr>
            <w:r w:rsidRPr="00A14E25">
              <w:rPr>
                <w:rFonts w:ascii="Times New Roman" w:hAnsi="Times New Roman"/>
                <w:sz w:val="24"/>
                <w:szCs w:val="24"/>
              </w:rPr>
              <w:t>674</w:t>
            </w:r>
          </w:p>
        </w:tc>
        <w:tc>
          <w:tcPr>
            <w:tcW w:w="2552" w:type="dxa"/>
          </w:tcPr>
          <w:p w:rsidR="00A14E25" w:rsidRPr="00A14E25" w:rsidRDefault="00A14E25" w:rsidP="00A14E25">
            <w:pPr>
              <w:spacing w:after="0" w:line="240" w:lineRule="auto"/>
              <w:jc w:val="center"/>
              <w:rPr>
                <w:rFonts w:ascii="Times New Roman" w:hAnsi="Times New Roman"/>
                <w:sz w:val="24"/>
                <w:szCs w:val="24"/>
              </w:rPr>
            </w:pPr>
            <w:r w:rsidRPr="00A14E25">
              <w:rPr>
                <w:rFonts w:ascii="Times New Roman" w:hAnsi="Times New Roman"/>
                <w:sz w:val="24"/>
                <w:szCs w:val="24"/>
              </w:rPr>
              <w:t>0,14</w:t>
            </w:r>
          </w:p>
        </w:tc>
      </w:tr>
      <w:tr w:rsidR="00A14E25" w:rsidRPr="00A14E25" w:rsidTr="00A55345">
        <w:tc>
          <w:tcPr>
            <w:tcW w:w="1242" w:type="dxa"/>
          </w:tcPr>
          <w:p w:rsidR="00A14E25" w:rsidRPr="00A14E25" w:rsidRDefault="00A14E25" w:rsidP="00A14E25">
            <w:pPr>
              <w:spacing w:after="0" w:line="240" w:lineRule="auto"/>
              <w:jc w:val="both"/>
              <w:rPr>
                <w:rFonts w:ascii="Times New Roman" w:hAnsi="Times New Roman"/>
                <w:b/>
                <w:color w:val="000000"/>
                <w:sz w:val="24"/>
                <w:szCs w:val="24"/>
              </w:rPr>
            </w:pPr>
            <w:r w:rsidRPr="00A14E25">
              <w:rPr>
                <w:rFonts w:ascii="Times New Roman" w:hAnsi="Times New Roman"/>
                <w:b/>
                <w:color w:val="000000"/>
                <w:sz w:val="24"/>
                <w:szCs w:val="24"/>
              </w:rPr>
              <w:t>2019</w:t>
            </w:r>
          </w:p>
        </w:tc>
        <w:tc>
          <w:tcPr>
            <w:tcW w:w="1843" w:type="dxa"/>
          </w:tcPr>
          <w:p w:rsidR="00A14E25" w:rsidRPr="00A14E25" w:rsidRDefault="00A14E25" w:rsidP="00A14E25">
            <w:pPr>
              <w:spacing w:after="0" w:line="240" w:lineRule="auto"/>
              <w:jc w:val="center"/>
              <w:rPr>
                <w:rFonts w:ascii="Times New Roman" w:hAnsi="Times New Roman"/>
                <w:sz w:val="24"/>
                <w:szCs w:val="24"/>
              </w:rPr>
            </w:pPr>
            <w:r w:rsidRPr="00A14E25">
              <w:rPr>
                <w:rFonts w:ascii="Times New Roman" w:hAnsi="Times New Roman"/>
                <w:sz w:val="24"/>
                <w:szCs w:val="24"/>
              </w:rPr>
              <w:t>1</w:t>
            </w:r>
          </w:p>
        </w:tc>
        <w:tc>
          <w:tcPr>
            <w:tcW w:w="2268" w:type="dxa"/>
          </w:tcPr>
          <w:p w:rsidR="00A14E25" w:rsidRPr="00A14E25" w:rsidRDefault="00A14E25" w:rsidP="00A14E25">
            <w:pPr>
              <w:spacing w:after="0" w:line="240" w:lineRule="auto"/>
              <w:jc w:val="center"/>
              <w:rPr>
                <w:rFonts w:ascii="Times New Roman" w:hAnsi="Times New Roman"/>
                <w:sz w:val="24"/>
                <w:szCs w:val="24"/>
              </w:rPr>
            </w:pPr>
            <w:r w:rsidRPr="00A14E25">
              <w:rPr>
                <w:rFonts w:ascii="Times New Roman" w:hAnsi="Times New Roman"/>
                <w:sz w:val="24"/>
                <w:szCs w:val="24"/>
              </w:rPr>
              <w:t>655</w:t>
            </w:r>
          </w:p>
        </w:tc>
        <w:tc>
          <w:tcPr>
            <w:tcW w:w="2552" w:type="dxa"/>
          </w:tcPr>
          <w:p w:rsidR="00A14E25" w:rsidRPr="00A14E25" w:rsidRDefault="00A14E25" w:rsidP="00A14E25">
            <w:pPr>
              <w:spacing w:after="0" w:line="240" w:lineRule="auto"/>
              <w:jc w:val="center"/>
              <w:rPr>
                <w:rFonts w:ascii="Times New Roman" w:hAnsi="Times New Roman"/>
                <w:sz w:val="24"/>
                <w:szCs w:val="24"/>
              </w:rPr>
            </w:pPr>
            <w:r w:rsidRPr="00A14E25">
              <w:rPr>
                <w:rFonts w:ascii="Times New Roman" w:hAnsi="Times New Roman"/>
                <w:sz w:val="24"/>
                <w:szCs w:val="24"/>
              </w:rPr>
              <w:t>0,15</w:t>
            </w:r>
          </w:p>
        </w:tc>
      </w:tr>
      <w:tr w:rsidR="00A57D14" w:rsidRPr="00A57D14" w:rsidTr="00A55345">
        <w:tc>
          <w:tcPr>
            <w:tcW w:w="1242" w:type="dxa"/>
          </w:tcPr>
          <w:p w:rsidR="00A57D14" w:rsidRPr="00A57D14" w:rsidRDefault="00A57D14" w:rsidP="00A14E25">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2020*</w:t>
            </w:r>
          </w:p>
        </w:tc>
        <w:tc>
          <w:tcPr>
            <w:tcW w:w="1843" w:type="dxa"/>
          </w:tcPr>
          <w:p w:rsidR="00A57D14" w:rsidRPr="00A57D14" w:rsidRDefault="00A57D14" w:rsidP="00A14E25">
            <w:pPr>
              <w:spacing w:after="0" w:line="240" w:lineRule="auto"/>
              <w:jc w:val="center"/>
              <w:rPr>
                <w:rFonts w:ascii="Times New Roman" w:hAnsi="Times New Roman"/>
                <w:color w:val="000000"/>
                <w:sz w:val="24"/>
                <w:szCs w:val="24"/>
              </w:rPr>
            </w:pPr>
            <w:r w:rsidRPr="00A57D14">
              <w:rPr>
                <w:rFonts w:ascii="Times New Roman" w:hAnsi="Times New Roman"/>
                <w:color w:val="000000"/>
                <w:sz w:val="24"/>
                <w:szCs w:val="24"/>
              </w:rPr>
              <w:t>2</w:t>
            </w:r>
          </w:p>
        </w:tc>
        <w:tc>
          <w:tcPr>
            <w:tcW w:w="2268" w:type="dxa"/>
          </w:tcPr>
          <w:p w:rsidR="00A57D14" w:rsidRPr="00A14E25" w:rsidRDefault="00A57D1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577</w:t>
            </w:r>
          </w:p>
        </w:tc>
        <w:tc>
          <w:tcPr>
            <w:tcW w:w="2552" w:type="dxa"/>
          </w:tcPr>
          <w:p w:rsidR="00A57D14" w:rsidRPr="00A14E25" w:rsidRDefault="00A57D1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0,35</w:t>
            </w:r>
          </w:p>
        </w:tc>
      </w:tr>
    </w:tbl>
    <w:p w:rsidR="00A14E25" w:rsidRPr="00A57D14" w:rsidRDefault="00A14E25" w:rsidP="00A14E25">
      <w:pPr>
        <w:spacing w:after="0" w:line="240" w:lineRule="auto"/>
        <w:jc w:val="both"/>
        <w:rPr>
          <w:rFonts w:ascii="Times New Roman" w:hAnsi="Times New Roman"/>
          <w:i/>
          <w:color w:val="000000"/>
          <w:sz w:val="24"/>
          <w:szCs w:val="24"/>
        </w:rPr>
      </w:pPr>
      <w:r w:rsidRPr="00A57D14">
        <w:rPr>
          <w:rFonts w:ascii="Times New Roman" w:hAnsi="Times New Roman"/>
          <w:b/>
          <w:color w:val="000000"/>
          <w:sz w:val="24"/>
          <w:szCs w:val="24"/>
        </w:rPr>
        <w:t xml:space="preserve"> </w:t>
      </w:r>
      <w:r w:rsidRPr="00A57D14">
        <w:rPr>
          <w:rFonts w:ascii="Times New Roman" w:hAnsi="Times New Roman"/>
          <w:i/>
          <w:color w:val="000000"/>
          <w:sz w:val="24"/>
          <w:szCs w:val="24"/>
        </w:rPr>
        <w:t xml:space="preserve">* количество мероприятий офлайн </w:t>
      </w:r>
      <w:r w:rsidRPr="00A57D14">
        <w:rPr>
          <w:rFonts w:ascii="Times New Roman" w:hAnsi="Times New Roman"/>
          <w:i/>
          <w:sz w:val="24"/>
          <w:szCs w:val="24"/>
        </w:rPr>
        <w:t>и онлайн</w:t>
      </w:r>
    </w:p>
    <w:p w:rsidR="00A14E25" w:rsidRPr="00A57D14" w:rsidRDefault="00A14E25" w:rsidP="00A14E25">
      <w:pPr>
        <w:spacing w:after="0" w:line="240" w:lineRule="auto"/>
        <w:jc w:val="both"/>
        <w:rPr>
          <w:rFonts w:ascii="Times New Roman" w:hAnsi="Times New Roman"/>
          <w:sz w:val="24"/>
          <w:szCs w:val="24"/>
        </w:rPr>
      </w:pPr>
      <w:r w:rsidRPr="00A57D14">
        <w:rPr>
          <w:rFonts w:ascii="Times New Roman" w:hAnsi="Times New Roman"/>
          <w:b/>
          <w:color w:val="000000"/>
          <w:sz w:val="24"/>
          <w:szCs w:val="24"/>
        </w:rPr>
        <w:t>Количество участников/посетителей мероприятий по реализации государственной</w:t>
      </w:r>
      <w:r w:rsidRPr="00A57D14">
        <w:rPr>
          <w:rFonts w:ascii="Times New Roman" w:hAnsi="Times New Roman"/>
          <w:b/>
          <w:sz w:val="24"/>
          <w:szCs w:val="24"/>
        </w:rPr>
        <w:t xml:space="preserve"> национальной политики и взаимодействию с национальными общественными организациями:</w:t>
      </w:r>
      <w:r w:rsidR="00A57D14">
        <w:rPr>
          <w:rFonts w:ascii="Times New Roman" w:hAnsi="Times New Roman"/>
          <w:b/>
          <w:sz w:val="24"/>
          <w:szCs w:val="24"/>
        </w:rPr>
        <w:t xml:space="preserve"> </w:t>
      </w:r>
      <w:r w:rsidR="00A57D14" w:rsidRPr="00F02317">
        <w:rPr>
          <w:rFonts w:ascii="Times New Roman" w:hAnsi="Times New Roman"/>
          <w:b/>
          <w:sz w:val="24"/>
          <w:szCs w:val="24"/>
        </w:rPr>
        <w:t>участников – 214, зрители офлайн – 1916, просмотры – 241.</w:t>
      </w:r>
    </w:p>
    <w:p w:rsidR="00A14E25" w:rsidRPr="00A57D14" w:rsidRDefault="00A14E25" w:rsidP="00A14E25">
      <w:pPr>
        <w:spacing w:after="0" w:line="240" w:lineRule="auto"/>
        <w:rPr>
          <w:rFonts w:ascii="Times New Roman" w:hAnsi="Times New Roman"/>
          <w:b/>
          <w:sz w:val="24"/>
          <w:szCs w:val="24"/>
        </w:rPr>
      </w:pPr>
    </w:p>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14E25" w:rsidRPr="00A57D14" w:rsidTr="00A55345">
        <w:tc>
          <w:tcPr>
            <w:tcW w:w="1242"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552"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A57D14" w:rsidRPr="00A57D14" w:rsidTr="00A55345">
        <w:tc>
          <w:tcPr>
            <w:tcW w:w="1242" w:type="dxa"/>
            <w:shd w:val="clear" w:color="auto" w:fill="auto"/>
          </w:tcPr>
          <w:p w:rsidR="00A57D14" w:rsidRPr="00A57D14" w:rsidRDefault="00A57D14" w:rsidP="00A14E25">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rsidR="00A57D14" w:rsidRPr="00A57D14" w:rsidRDefault="00A57D14" w:rsidP="00A14E25">
            <w:pPr>
              <w:spacing w:after="0" w:line="240" w:lineRule="auto"/>
              <w:jc w:val="center"/>
              <w:rPr>
                <w:rFonts w:ascii="Times New Roman" w:hAnsi="Times New Roman"/>
                <w:sz w:val="24"/>
                <w:szCs w:val="24"/>
              </w:rPr>
            </w:pPr>
            <w:r w:rsidRPr="00A57D14">
              <w:rPr>
                <w:rFonts w:ascii="Times New Roman" w:hAnsi="Times New Roman"/>
                <w:sz w:val="24"/>
                <w:szCs w:val="24"/>
              </w:rPr>
              <w:t>1</w:t>
            </w:r>
          </w:p>
        </w:tc>
        <w:tc>
          <w:tcPr>
            <w:tcW w:w="2268" w:type="dxa"/>
            <w:shd w:val="clear" w:color="auto" w:fill="auto"/>
          </w:tcPr>
          <w:p w:rsidR="00A57D14" w:rsidRPr="008462DE" w:rsidRDefault="00A57D14" w:rsidP="00100A64">
            <w:pPr>
              <w:spacing w:after="0" w:line="240" w:lineRule="auto"/>
              <w:jc w:val="center"/>
              <w:rPr>
                <w:rFonts w:ascii="Times New Roman" w:hAnsi="Times New Roman"/>
                <w:sz w:val="24"/>
                <w:szCs w:val="24"/>
              </w:rPr>
            </w:pPr>
            <w:r w:rsidRPr="008462DE">
              <w:rPr>
                <w:rFonts w:ascii="Times New Roman" w:hAnsi="Times New Roman"/>
                <w:sz w:val="24"/>
                <w:szCs w:val="24"/>
              </w:rPr>
              <w:t>217</w:t>
            </w:r>
          </w:p>
        </w:tc>
        <w:tc>
          <w:tcPr>
            <w:tcW w:w="2552" w:type="dxa"/>
            <w:shd w:val="clear" w:color="auto" w:fill="auto"/>
          </w:tcPr>
          <w:p w:rsidR="00A57D14" w:rsidRPr="008462DE" w:rsidRDefault="00A57D14" w:rsidP="00100A64">
            <w:pPr>
              <w:spacing w:after="0" w:line="240" w:lineRule="auto"/>
              <w:jc w:val="center"/>
              <w:rPr>
                <w:rFonts w:ascii="Times New Roman" w:hAnsi="Times New Roman"/>
                <w:sz w:val="24"/>
                <w:szCs w:val="24"/>
              </w:rPr>
            </w:pPr>
            <w:r>
              <w:rPr>
                <w:rFonts w:ascii="Times New Roman" w:hAnsi="Times New Roman"/>
                <w:sz w:val="24"/>
                <w:szCs w:val="24"/>
              </w:rPr>
              <w:t>0,5</w:t>
            </w:r>
          </w:p>
        </w:tc>
      </w:tr>
    </w:tbl>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lastRenderedPageBreak/>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10"/>
        <w:gridCol w:w="1110"/>
        <w:gridCol w:w="1134"/>
        <w:gridCol w:w="1134"/>
        <w:gridCol w:w="1110"/>
        <w:gridCol w:w="1110"/>
      </w:tblGrid>
      <w:tr w:rsidR="00A14E25" w:rsidRPr="00A57D14" w:rsidTr="000F0415">
        <w:tc>
          <w:tcPr>
            <w:tcW w:w="1242" w:type="dxa"/>
            <w:vMerge w:val="restart"/>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2220" w:type="dxa"/>
            <w:gridSpan w:val="2"/>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gridSpan w:val="2"/>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220" w:type="dxa"/>
            <w:gridSpan w:val="2"/>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A14E25" w:rsidRPr="00A57D14" w:rsidTr="000F0415">
        <w:tc>
          <w:tcPr>
            <w:tcW w:w="1242" w:type="dxa"/>
            <w:vMerge/>
            <w:shd w:val="clear" w:color="auto" w:fill="auto"/>
          </w:tcPr>
          <w:p w:rsidR="00A14E25" w:rsidRPr="00A57D14" w:rsidRDefault="00A14E25" w:rsidP="00A14E25">
            <w:pPr>
              <w:spacing w:after="0" w:line="240" w:lineRule="auto"/>
              <w:rPr>
                <w:rFonts w:ascii="Times New Roman" w:hAnsi="Times New Roman"/>
                <w:b/>
                <w:sz w:val="24"/>
                <w:szCs w:val="24"/>
              </w:rPr>
            </w:pPr>
          </w:p>
        </w:tc>
        <w:tc>
          <w:tcPr>
            <w:tcW w:w="1110" w:type="dxa"/>
            <w:shd w:val="clear" w:color="auto" w:fill="auto"/>
          </w:tcPr>
          <w:p w:rsidR="00A14E25" w:rsidRPr="00A57D14" w:rsidRDefault="00A14E25" w:rsidP="00A14E25">
            <w:pPr>
              <w:spacing w:after="0" w:line="240" w:lineRule="auto"/>
              <w:jc w:val="both"/>
              <w:rPr>
                <w:rFonts w:ascii="Times New Roman" w:hAnsi="Times New Roman"/>
                <w:b/>
                <w:sz w:val="24"/>
                <w:szCs w:val="24"/>
              </w:rPr>
            </w:pPr>
            <w:r w:rsidRPr="00A57D14">
              <w:rPr>
                <w:rFonts w:ascii="Times New Roman" w:hAnsi="Times New Roman"/>
                <w:b/>
                <w:sz w:val="24"/>
                <w:szCs w:val="24"/>
              </w:rPr>
              <w:t>1-3 квартал</w:t>
            </w:r>
          </w:p>
        </w:tc>
        <w:tc>
          <w:tcPr>
            <w:tcW w:w="1110" w:type="dxa"/>
            <w:shd w:val="clear" w:color="auto" w:fill="auto"/>
          </w:tcPr>
          <w:p w:rsidR="00A14E25" w:rsidRPr="00A57D14" w:rsidRDefault="00A14E25" w:rsidP="00A14E25">
            <w:pPr>
              <w:spacing w:after="0" w:line="240" w:lineRule="auto"/>
              <w:jc w:val="both"/>
              <w:rPr>
                <w:rFonts w:ascii="Times New Roman" w:hAnsi="Times New Roman"/>
                <w:b/>
                <w:sz w:val="24"/>
                <w:szCs w:val="24"/>
              </w:rPr>
            </w:pPr>
            <w:r w:rsidRPr="00A57D14">
              <w:rPr>
                <w:rFonts w:ascii="Times New Roman" w:hAnsi="Times New Roman"/>
                <w:b/>
                <w:sz w:val="24"/>
                <w:szCs w:val="24"/>
              </w:rPr>
              <w:t>4 квартал</w:t>
            </w:r>
          </w:p>
        </w:tc>
        <w:tc>
          <w:tcPr>
            <w:tcW w:w="1134" w:type="dxa"/>
            <w:shd w:val="clear" w:color="auto" w:fill="auto"/>
          </w:tcPr>
          <w:p w:rsidR="00A14E25" w:rsidRPr="00A57D14" w:rsidRDefault="00A14E25" w:rsidP="00A14E25">
            <w:pPr>
              <w:spacing w:after="0" w:line="240" w:lineRule="auto"/>
              <w:jc w:val="both"/>
              <w:rPr>
                <w:rFonts w:ascii="Times New Roman" w:hAnsi="Times New Roman"/>
                <w:b/>
                <w:sz w:val="24"/>
                <w:szCs w:val="24"/>
              </w:rPr>
            </w:pPr>
            <w:r w:rsidRPr="00A57D14">
              <w:rPr>
                <w:rFonts w:ascii="Times New Roman" w:hAnsi="Times New Roman"/>
                <w:b/>
                <w:sz w:val="24"/>
                <w:szCs w:val="24"/>
              </w:rPr>
              <w:t>1-3 квартал</w:t>
            </w:r>
          </w:p>
        </w:tc>
        <w:tc>
          <w:tcPr>
            <w:tcW w:w="1134" w:type="dxa"/>
            <w:shd w:val="clear" w:color="auto" w:fill="auto"/>
          </w:tcPr>
          <w:p w:rsidR="00A14E25" w:rsidRPr="00A57D14" w:rsidRDefault="00A14E25" w:rsidP="00A14E25">
            <w:pPr>
              <w:spacing w:after="0" w:line="240" w:lineRule="auto"/>
              <w:jc w:val="both"/>
              <w:rPr>
                <w:rFonts w:ascii="Times New Roman" w:hAnsi="Times New Roman"/>
                <w:b/>
                <w:sz w:val="24"/>
                <w:szCs w:val="24"/>
              </w:rPr>
            </w:pPr>
            <w:r w:rsidRPr="00A57D14">
              <w:rPr>
                <w:rFonts w:ascii="Times New Roman" w:hAnsi="Times New Roman"/>
                <w:b/>
                <w:sz w:val="24"/>
                <w:szCs w:val="24"/>
              </w:rPr>
              <w:t>4 квартал</w:t>
            </w:r>
          </w:p>
        </w:tc>
        <w:tc>
          <w:tcPr>
            <w:tcW w:w="1110" w:type="dxa"/>
            <w:shd w:val="clear" w:color="auto" w:fill="auto"/>
          </w:tcPr>
          <w:p w:rsidR="00A14E25" w:rsidRPr="00A57D14" w:rsidRDefault="00A14E25" w:rsidP="00A14E25">
            <w:pPr>
              <w:spacing w:after="0" w:line="240" w:lineRule="auto"/>
              <w:jc w:val="both"/>
              <w:rPr>
                <w:rFonts w:ascii="Times New Roman" w:hAnsi="Times New Roman"/>
                <w:b/>
                <w:sz w:val="24"/>
                <w:szCs w:val="24"/>
              </w:rPr>
            </w:pPr>
            <w:r w:rsidRPr="00A57D14">
              <w:rPr>
                <w:rFonts w:ascii="Times New Roman" w:hAnsi="Times New Roman"/>
                <w:b/>
                <w:sz w:val="24"/>
                <w:szCs w:val="24"/>
              </w:rPr>
              <w:t>1-3 квартал</w:t>
            </w:r>
          </w:p>
        </w:tc>
        <w:tc>
          <w:tcPr>
            <w:tcW w:w="1110" w:type="dxa"/>
            <w:shd w:val="clear" w:color="auto" w:fill="auto"/>
          </w:tcPr>
          <w:p w:rsidR="00A14E25" w:rsidRPr="00A57D14" w:rsidRDefault="00A14E25" w:rsidP="00A14E25">
            <w:pPr>
              <w:spacing w:after="0" w:line="240" w:lineRule="auto"/>
              <w:jc w:val="both"/>
              <w:rPr>
                <w:rFonts w:ascii="Times New Roman" w:hAnsi="Times New Roman"/>
                <w:b/>
                <w:sz w:val="24"/>
                <w:szCs w:val="24"/>
              </w:rPr>
            </w:pPr>
            <w:r w:rsidRPr="00A57D14">
              <w:rPr>
                <w:rFonts w:ascii="Times New Roman" w:hAnsi="Times New Roman"/>
                <w:b/>
                <w:sz w:val="24"/>
                <w:szCs w:val="24"/>
              </w:rPr>
              <w:t>4 квартал</w:t>
            </w:r>
          </w:p>
        </w:tc>
      </w:tr>
      <w:tr w:rsidR="000F0415" w:rsidRPr="00A14E25" w:rsidTr="000F0415">
        <w:tc>
          <w:tcPr>
            <w:tcW w:w="1242" w:type="dxa"/>
            <w:shd w:val="clear" w:color="auto" w:fill="auto"/>
          </w:tcPr>
          <w:p w:rsidR="000F0415" w:rsidRPr="00A57D14" w:rsidRDefault="000F0415" w:rsidP="00A14E25">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110" w:type="dxa"/>
            <w:shd w:val="clear" w:color="auto" w:fill="auto"/>
          </w:tcPr>
          <w:p w:rsidR="000F0415" w:rsidRPr="00A57D14" w:rsidRDefault="000F0415" w:rsidP="00A14E25">
            <w:pPr>
              <w:spacing w:after="0" w:line="240" w:lineRule="auto"/>
              <w:jc w:val="center"/>
              <w:rPr>
                <w:rFonts w:ascii="Times New Roman" w:hAnsi="Times New Roman"/>
                <w:b/>
                <w:sz w:val="24"/>
                <w:szCs w:val="24"/>
              </w:rPr>
            </w:pPr>
            <w:r w:rsidRPr="00A57D14">
              <w:rPr>
                <w:rFonts w:ascii="Times New Roman" w:hAnsi="Times New Roman"/>
                <w:b/>
                <w:sz w:val="24"/>
                <w:szCs w:val="24"/>
              </w:rPr>
              <w:t>-</w:t>
            </w:r>
          </w:p>
        </w:tc>
        <w:tc>
          <w:tcPr>
            <w:tcW w:w="1110" w:type="dxa"/>
            <w:shd w:val="clear" w:color="auto" w:fill="auto"/>
          </w:tcPr>
          <w:p w:rsidR="000F0415" w:rsidRPr="00A14E25" w:rsidRDefault="000F0415" w:rsidP="00A14E25">
            <w:pPr>
              <w:spacing w:after="0" w:line="240" w:lineRule="auto"/>
              <w:jc w:val="center"/>
              <w:rPr>
                <w:rFonts w:ascii="Times New Roman" w:hAnsi="Times New Roman"/>
                <w:sz w:val="24"/>
                <w:szCs w:val="24"/>
              </w:rPr>
            </w:pPr>
            <w:r w:rsidRPr="00A57D14">
              <w:rPr>
                <w:rFonts w:ascii="Times New Roman" w:hAnsi="Times New Roman"/>
                <w:sz w:val="24"/>
                <w:szCs w:val="24"/>
              </w:rPr>
              <w:t>1</w:t>
            </w:r>
          </w:p>
        </w:tc>
        <w:tc>
          <w:tcPr>
            <w:tcW w:w="1134" w:type="dxa"/>
            <w:shd w:val="clear" w:color="auto" w:fill="auto"/>
          </w:tcPr>
          <w:p w:rsidR="000F0415" w:rsidRPr="008462DE" w:rsidRDefault="000F0415" w:rsidP="00100A64">
            <w:pPr>
              <w:spacing w:after="0" w:line="240" w:lineRule="auto"/>
              <w:jc w:val="center"/>
              <w:rPr>
                <w:rFonts w:ascii="Times New Roman" w:hAnsi="Times New Roman"/>
                <w:sz w:val="24"/>
                <w:szCs w:val="24"/>
              </w:rPr>
            </w:pPr>
            <w:r w:rsidRPr="008462DE">
              <w:rPr>
                <w:rFonts w:ascii="Times New Roman" w:hAnsi="Times New Roman"/>
                <w:sz w:val="24"/>
                <w:szCs w:val="24"/>
              </w:rPr>
              <w:t>224</w:t>
            </w:r>
          </w:p>
        </w:tc>
        <w:tc>
          <w:tcPr>
            <w:tcW w:w="1134" w:type="dxa"/>
            <w:shd w:val="clear" w:color="auto" w:fill="auto"/>
          </w:tcPr>
          <w:p w:rsidR="000F0415" w:rsidRPr="008462DE" w:rsidRDefault="000F0415" w:rsidP="00100A64">
            <w:pPr>
              <w:spacing w:after="0" w:line="240" w:lineRule="auto"/>
              <w:jc w:val="center"/>
              <w:rPr>
                <w:rFonts w:ascii="Times New Roman" w:hAnsi="Times New Roman"/>
                <w:sz w:val="24"/>
                <w:szCs w:val="24"/>
              </w:rPr>
            </w:pPr>
            <w:r w:rsidRPr="008462DE">
              <w:rPr>
                <w:rFonts w:ascii="Times New Roman" w:hAnsi="Times New Roman"/>
                <w:sz w:val="24"/>
                <w:szCs w:val="24"/>
              </w:rPr>
              <w:t>136</w:t>
            </w:r>
          </w:p>
        </w:tc>
        <w:tc>
          <w:tcPr>
            <w:tcW w:w="1110" w:type="dxa"/>
            <w:shd w:val="clear" w:color="auto" w:fill="auto"/>
          </w:tcPr>
          <w:p w:rsidR="000F0415" w:rsidRPr="008462DE" w:rsidRDefault="000F0415" w:rsidP="00100A64">
            <w:pPr>
              <w:spacing w:after="0" w:line="240" w:lineRule="auto"/>
              <w:jc w:val="center"/>
              <w:rPr>
                <w:rFonts w:ascii="Times New Roman" w:hAnsi="Times New Roman"/>
                <w:sz w:val="24"/>
                <w:szCs w:val="24"/>
              </w:rPr>
            </w:pPr>
            <w:r w:rsidRPr="008462DE">
              <w:rPr>
                <w:rFonts w:ascii="Times New Roman" w:hAnsi="Times New Roman"/>
                <w:sz w:val="24"/>
                <w:szCs w:val="24"/>
              </w:rPr>
              <w:t>-</w:t>
            </w:r>
          </w:p>
        </w:tc>
        <w:tc>
          <w:tcPr>
            <w:tcW w:w="1110" w:type="dxa"/>
            <w:shd w:val="clear" w:color="auto" w:fill="auto"/>
          </w:tcPr>
          <w:p w:rsidR="000F0415" w:rsidRPr="008462DE" w:rsidRDefault="000F0415" w:rsidP="00100A64">
            <w:pPr>
              <w:spacing w:after="0" w:line="240" w:lineRule="auto"/>
              <w:jc w:val="center"/>
              <w:rPr>
                <w:rFonts w:ascii="Times New Roman" w:hAnsi="Times New Roman"/>
                <w:sz w:val="24"/>
                <w:szCs w:val="24"/>
              </w:rPr>
            </w:pPr>
            <w:r>
              <w:rPr>
                <w:rFonts w:ascii="Times New Roman" w:hAnsi="Times New Roman"/>
                <w:sz w:val="24"/>
                <w:szCs w:val="24"/>
              </w:rPr>
              <w:t>0,7</w:t>
            </w:r>
          </w:p>
        </w:tc>
      </w:tr>
    </w:tbl>
    <w:p w:rsidR="008A00A6" w:rsidRPr="008A00A6" w:rsidRDefault="008A00A6" w:rsidP="008A00A6">
      <w:pPr>
        <w:spacing w:after="0" w:line="240" w:lineRule="auto"/>
        <w:rPr>
          <w:rFonts w:ascii="Times New Roman" w:hAnsi="Times New Roman"/>
          <w:sz w:val="24"/>
          <w:szCs w:val="24"/>
        </w:rPr>
      </w:pPr>
    </w:p>
    <w:p w:rsidR="008A00A6" w:rsidRPr="008A00A6" w:rsidRDefault="008A00A6" w:rsidP="008A00A6">
      <w:pPr>
        <w:spacing w:after="0" w:line="240" w:lineRule="auto"/>
        <w:rPr>
          <w:rFonts w:ascii="Times New Roman" w:hAnsi="Times New Roman"/>
          <w:b/>
          <w:sz w:val="24"/>
          <w:szCs w:val="24"/>
        </w:rPr>
      </w:pPr>
      <w:r w:rsidRPr="008A00A6">
        <w:rPr>
          <w:rFonts w:ascii="Times New Roman" w:hAnsi="Times New Roman"/>
          <w:b/>
          <w:sz w:val="24"/>
          <w:szCs w:val="24"/>
        </w:rPr>
        <w:t>Сведения о наиболее значимых мероприятиях</w:t>
      </w:r>
      <w:r w:rsidR="00042B8D">
        <w:rPr>
          <w:rFonts w:ascii="Times New Roman" w:hAnsi="Times New Roman"/>
          <w:b/>
          <w:sz w:val="24"/>
          <w:szCs w:val="24"/>
        </w:rPr>
        <w:t xml:space="preserve"> </w:t>
      </w:r>
      <w:r w:rsidR="00042B8D" w:rsidRPr="00A55345">
        <w:rPr>
          <w:rFonts w:ascii="Times New Roman" w:hAnsi="Times New Roman"/>
          <w:b/>
          <w:sz w:val="24"/>
          <w:szCs w:val="24"/>
        </w:rPr>
        <w:t>офлайн</w:t>
      </w:r>
      <w:r w:rsidRPr="00A55345">
        <w:rPr>
          <w:rFonts w:ascii="Times New Roman" w:hAnsi="Times New Roman"/>
          <w:b/>
          <w:sz w:val="24"/>
          <w:szCs w:val="24"/>
        </w:rPr>
        <w:t>:</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47"/>
        <w:gridCol w:w="1479"/>
        <w:gridCol w:w="1701"/>
        <w:gridCol w:w="1701"/>
        <w:gridCol w:w="6990"/>
      </w:tblGrid>
      <w:tr w:rsidR="008A00A6" w:rsidRPr="00DF6B87" w:rsidTr="000F0415">
        <w:tc>
          <w:tcPr>
            <w:tcW w:w="560" w:type="dxa"/>
          </w:tcPr>
          <w:p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 xml:space="preserve">№ </w:t>
            </w:r>
            <w:proofErr w:type="gramStart"/>
            <w:r w:rsidRPr="008A00A6">
              <w:rPr>
                <w:rFonts w:ascii="Times New Roman" w:hAnsi="Times New Roman"/>
                <w:b/>
                <w:sz w:val="24"/>
                <w:szCs w:val="24"/>
              </w:rPr>
              <w:t>п</w:t>
            </w:r>
            <w:proofErr w:type="gramEnd"/>
            <w:r w:rsidRPr="008A00A6">
              <w:rPr>
                <w:rFonts w:ascii="Times New Roman" w:hAnsi="Times New Roman"/>
                <w:b/>
                <w:sz w:val="24"/>
                <w:szCs w:val="24"/>
              </w:rPr>
              <w:t>/п</w:t>
            </w:r>
          </w:p>
        </w:tc>
        <w:tc>
          <w:tcPr>
            <w:tcW w:w="2747" w:type="dxa"/>
          </w:tcPr>
          <w:p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Форма и название</w:t>
            </w:r>
          </w:p>
        </w:tc>
        <w:tc>
          <w:tcPr>
            <w:tcW w:w="1479" w:type="dxa"/>
          </w:tcPr>
          <w:p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Дата проведения</w:t>
            </w:r>
          </w:p>
        </w:tc>
        <w:tc>
          <w:tcPr>
            <w:tcW w:w="1701" w:type="dxa"/>
          </w:tcPr>
          <w:p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Место проведения</w:t>
            </w:r>
          </w:p>
        </w:tc>
        <w:tc>
          <w:tcPr>
            <w:tcW w:w="1701" w:type="dxa"/>
          </w:tcPr>
          <w:p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Количество участников/ Количество посетителей</w:t>
            </w:r>
          </w:p>
        </w:tc>
        <w:tc>
          <w:tcPr>
            <w:tcW w:w="6990" w:type="dxa"/>
          </w:tcPr>
          <w:p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Краткое описание</w:t>
            </w:r>
          </w:p>
        </w:tc>
      </w:tr>
      <w:tr w:rsidR="00A55345" w:rsidRPr="00DF6B87" w:rsidTr="000F0415">
        <w:tc>
          <w:tcPr>
            <w:tcW w:w="560" w:type="dxa"/>
          </w:tcPr>
          <w:p w:rsidR="00A55345" w:rsidRPr="008A00A6" w:rsidRDefault="00A55345" w:rsidP="008A00A6">
            <w:pPr>
              <w:spacing w:after="0" w:line="240" w:lineRule="auto"/>
              <w:rPr>
                <w:rFonts w:ascii="Times New Roman" w:hAnsi="Times New Roman"/>
                <w:sz w:val="24"/>
                <w:szCs w:val="24"/>
              </w:rPr>
            </w:pPr>
            <w:r w:rsidRPr="008A00A6">
              <w:rPr>
                <w:rFonts w:ascii="Times New Roman" w:hAnsi="Times New Roman"/>
                <w:sz w:val="24"/>
                <w:szCs w:val="24"/>
              </w:rPr>
              <w:t>1.</w:t>
            </w:r>
          </w:p>
        </w:tc>
        <w:tc>
          <w:tcPr>
            <w:tcW w:w="2747" w:type="dxa"/>
          </w:tcPr>
          <w:p w:rsidR="00A55345" w:rsidRDefault="00A55345" w:rsidP="001E0DC8">
            <w:pPr>
              <w:spacing w:after="0" w:line="240" w:lineRule="auto"/>
              <w:jc w:val="center"/>
              <w:rPr>
                <w:rFonts w:ascii="Times New Roman" w:hAnsi="Times New Roman"/>
                <w:sz w:val="24"/>
                <w:szCs w:val="24"/>
              </w:rPr>
            </w:pPr>
            <w:r w:rsidRPr="00007893">
              <w:rPr>
                <w:rFonts w:ascii="Times New Roman" w:hAnsi="Times New Roman"/>
                <w:sz w:val="24"/>
                <w:szCs w:val="24"/>
              </w:rPr>
              <w:t>«Праздник дружбы», областной фестиваль национальных культур</w:t>
            </w:r>
          </w:p>
          <w:p w:rsidR="00402188" w:rsidRPr="00402188" w:rsidRDefault="00402188" w:rsidP="00FB3F31">
            <w:pPr>
              <w:spacing w:after="0" w:line="240" w:lineRule="auto"/>
              <w:jc w:val="center"/>
              <w:rPr>
                <w:rFonts w:ascii="Times New Roman" w:hAnsi="Times New Roman"/>
                <w:i/>
                <w:sz w:val="24"/>
                <w:szCs w:val="24"/>
              </w:rPr>
            </w:pPr>
            <w:r w:rsidRPr="00402188">
              <w:rPr>
                <w:rFonts w:ascii="Times New Roman" w:hAnsi="Times New Roman"/>
                <w:i/>
                <w:sz w:val="24"/>
                <w:szCs w:val="24"/>
              </w:rPr>
              <w:t>в рамках государственной программы Мурманской области</w:t>
            </w:r>
          </w:p>
          <w:p w:rsidR="00402188" w:rsidRPr="00402188" w:rsidRDefault="00402188" w:rsidP="00FB3F31">
            <w:pPr>
              <w:spacing w:after="0" w:line="240" w:lineRule="auto"/>
              <w:jc w:val="center"/>
              <w:rPr>
                <w:rFonts w:ascii="Times New Roman" w:hAnsi="Times New Roman"/>
                <w:i/>
                <w:sz w:val="24"/>
                <w:szCs w:val="24"/>
              </w:rPr>
            </w:pPr>
            <w:r w:rsidRPr="00402188">
              <w:rPr>
                <w:rFonts w:ascii="Times New Roman" w:hAnsi="Times New Roman"/>
                <w:i/>
                <w:sz w:val="24"/>
                <w:szCs w:val="24"/>
              </w:rPr>
              <w:t>«Развитие культуры и сохранение культурного наследия региона»</w:t>
            </w:r>
          </w:p>
          <w:p w:rsidR="00A55345" w:rsidRPr="00A55345" w:rsidRDefault="00402188" w:rsidP="00FB3F31">
            <w:pPr>
              <w:spacing w:after="0" w:line="240" w:lineRule="auto"/>
              <w:jc w:val="center"/>
              <w:rPr>
                <w:rFonts w:ascii="Times New Roman" w:hAnsi="Times New Roman"/>
                <w:i/>
                <w:color w:val="FF0000"/>
                <w:sz w:val="24"/>
                <w:szCs w:val="24"/>
              </w:rPr>
            </w:pPr>
            <w:r w:rsidRPr="00402188">
              <w:rPr>
                <w:rFonts w:ascii="Times New Roman" w:hAnsi="Times New Roman"/>
                <w:i/>
                <w:sz w:val="24"/>
                <w:szCs w:val="24"/>
              </w:rPr>
              <w:t>на 2014-2020 годы</w:t>
            </w:r>
          </w:p>
        </w:tc>
        <w:tc>
          <w:tcPr>
            <w:tcW w:w="1479" w:type="dxa"/>
          </w:tcPr>
          <w:p w:rsidR="00A55345" w:rsidRPr="00007893" w:rsidRDefault="00A55345" w:rsidP="001E0DC8">
            <w:pPr>
              <w:spacing w:after="0" w:line="240" w:lineRule="auto"/>
              <w:jc w:val="center"/>
              <w:rPr>
                <w:rFonts w:ascii="Times New Roman" w:hAnsi="Times New Roman"/>
                <w:sz w:val="24"/>
                <w:szCs w:val="24"/>
              </w:rPr>
            </w:pPr>
            <w:r w:rsidRPr="00007893">
              <w:rPr>
                <w:rFonts w:ascii="Times New Roman" w:hAnsi="Times New Roman"/>
                <w:sz w:val="24"/>
                <w:szCs w:val="24"/>
              </w:rPr>
              <w:t>26 января</w:t>
            </w:r>
          </w:p>
        </w:tc>
        <w:tc>
          <w:tcPr>
            <w:tcW w:w="1701" w:type="dxa"/>
          </w:tcPr>
          <w:p w:rsidR="00A55345" w:rsidRPr="00007893" w:rsidRDefault="00A55345" w:rsidP="001E0DC8">
            <w:pPr>
              <w:spacing w:after="0" w:line="240" w:lineRule="auto"/>
              <w:jc w:val="center"/>
              <w:rPr>
                <w:rFonts w:ascii="Times New Roman" w:hAnsi="Times New Roman"/>
                <w:sz w:val="24"/>
                <w:szCs w:val="24"/>
              </w:rPr>
            </w:pPr>
            <w:r w:rsidRPr="00007893">
              <w:rPr>
                <w:rFonts w:ascii="Times New Roman" w:hAnsi="Times New Roman"/>
                <w:sz w:val="24"/>
                <w:szCs w:val="24"/>
              </w:rPr>
              <w:t>Зрительный зал ГОАУК «Мурманский областной Дворец культуры и народного творчества им. С.М. Кирова»</w:t>
            </w:r>
          </w:p>
        </w:tc>
        <w:tc>
          <w:tcPr>
            <w:tcW w:w="1701" w:type="dxa"/>
          </w:tcPr>
          <w:p w:rsidR="00A55345" w:rsidRPr="00007893" w:rsidRDefault="000F0415" w:rsidP="001E0DC8">
            <w:pPr>
              <w:spacing w:after="0" w:line="240" w:lineRule="auto"/>
              <w:jc w:val="center"/>
              <w:rPr>
                <w:rFonts w:ascii="Times New Roman" w:hAnsi="Times New Roman"/>
                <w:sz w:val="24"/>
                <w:szCs w:val="24"/>
              </w:rPr>
            </w:pPr>
            <w:r w:rsidRPr="000F0415">
              <w:rPr>
                <w:rFonts w:ascii="Times New Roman" w:hAnsi="Times New Roman"/>
                <w:sz w:val="24"/>
                <w:szCs w:val="24"/>
              </w:rPr>
              <w:t>173 / 1916</w:t>
            </w:r>
          </w:p>
        </w:tc>
        <w:tc>
          <w:tcPr>
            <w:tcW w:w="6990" w:type="dxa"/>
          </w:tcPr>
          <w:p w:rsidR="00A55345" w:rsidRPr="00007893" w:rsidRDefault="00A55345" w:rsidP="001E0DC8">
            <w:pPr>
              <w:spacing w:after="0" w:line="240" w:lineRule="auto"/>
              <w:jc w:val="both"/>
              <w:rPr>
                <w:rFonts w:ascii="Times New Roman" w:hAnsi="Times New Roman"/>
                <w:sz w:val="24"/>
                <w:szCs w:val="24"/>
              </w:rPr>
            </w:pPr>
            <w:r w:rsidRPr="00007893">
              <w:rPr>
                <w:rFonts w:ascii="Times New Roman" w:hAnsi="Times New Roman"/>
                <w:sz w:val="24"/>
                <w:szCs w:val="24"/>
              </w:rPr>
              <w:t xml:space="preserve">Ежегодно областной фестиваль национальных культур «Праздник дружбы» собирает национальные общественные организации, и проживающие на территории Мурманской области и фольклорные коллективы, творческие объединения и группы этнокультурных направлений, занимающиеся сохранением и воспроизводством традиционной народной культуры. </w:t>
            </w:r>
          </w:p>
          <w:p w:rsidR="00A55345" w:rsidRPr="00007893" w:rsidRDefault="00A55345" w:rsidP="001E0DC8">
            <w:pPr>
              <w:spacing w:after="0" w:line="240" w:lineRule="auto"/>
              <w:jc w:val="both"/>
              <w:rPr>
                <w:rFonts w:ascii="Times New Roman" w:hAnsi="Times New Roman"/>
                <w:sz w:val="24"/>
                <w:szCs w:val="24"/>
              </w:rPr>
            </w:pPr>
            <w:r w:rsidRPr="00007893">
              <w:rPr>
                <w:rFonts w:ascii="Times New Roman" w:hAnsi="Times New Roman"/>
                <w:sz w:val="24"/>
                <w:szCs w:val="24"/>
              </w:rPr>
              <w:t xml:space="preserve">Главная идея фестиваля -  «Единство - через культуру». </w:t>
            </w:r>
          </w:p>
          <w:p w:rsidR="00A55345" w:rsidRPr="00007893" w:rsidRDefault="00A55345" w:rsidP="001E0DC8">
            <w:pPr>
              <w:spacing w:after="0" w:line="240" w:lineRule="auto"/>
              <w:jc w:val="both"/>
              <w:rPr>
                <w:rFonts w:ascii="Times New Roman" w:hAnsi="Times New Roman"/>
                <w:sz w:val="24"/>
                <w:szCs w:val="24"/>
              </w:rPr>
            </w:pPr>
            <w:r w:rsidRPr="00007893">
              <w:rPr>
                <w:rFonts w:ascii="Times New Roman" w:hAnsi="Times New Roman"/>
                <w:sz w:val="24"/>
                <w:szCs w:val="24"/>
              </w:rPr>
              <w:t>По традиции фестиваль открыла выставка декоративно-прикладного творчества. Она представляла собой небольшие национальные «подворья», в которой представлены национальные костюмы, блюда национальной кухни, предметы  быта.</w:t>
            </w:r>
          </w:p>
          <w:p w:rsidR="00A55345" w:rsidRPr="00007893" w:rsidRDefault="00A55345" w:rsidP="001E0DC8">
            <w:pPr>
              <w:spacing w:after="0" w:line="240" w:lineRule="auto"/>
              <w:jc w:val="both"/>
              <w:rPr>
                <w:rFonts w:ascii="Times New Roman" w:hAnsi="Times New Roman"/>
                <w:sz w:val="24"/>
                <w:szCs w:val="24"/>
              </w:rPr>
            </w:pPr>
            <w:proofErr w:type="gramStart"/>
            <w:r w:rsidRPr="00007893">
              <w:rPr>
                <w:rFonts w:ascii="Times New Roman" w:hAnsi="Times New Roman"/>
                <w:sz w:val="24"/>
                <w:szCs w:val="24"/>
              </w:rPr>
              <w:t>Концертная программа включала творческие номера русских, белорусских, украинских, поморских, саамских, узбекских, молдавских, еврейских, армянских, японских, чувашских, венгерских, немецких, арабских, казачьих и азербайджанских песен и танцев.</w:t>
            </w:r>
            <w:proofErr w:type="gramEnd"/>
          </w:p>
        </w:tc>
      </w:tr>
    </w:tbl>
    <w:p w:rsidR="000F0415" w:rsidRDefault="000F0415" w:rsidP="008A00A6">
      <w:pPr>
        <w:spacing w:after="0" w:line="240" w:lineRule="auto"/>
        <w:rPr>
          <w:rFonts w:ascii="Times New Roman" w:hAnsi="Times New Roman"/>
          <w:b/>
          <w:color w:val="00B050"/>
          <w:sz w:val="24"/>
          <w:szCs w:val="24"/>
        </w:rPr>
      </w:pPr>
    </w:p>
    <w:p w:rsidR="00042B8D" w:rsidRPr="00A55345" w:rsidRDefault="00042B8D" w:rsidP="00042B8D">
      <w:pPr>
        <w:spacing w:after="0" w:line="240" w:lineRule="auto"/>
        <w:rPr>
          <w:rFonts w:ascii="Times New Roman" w:hAnsi="Times New Roman"/>
          <w:b/>
          <w:sz w:val="24"/>
          <w:szCs w:val="24"/>
        </w:rPr>
      </w:pPr>
      <w:r w:rsidRPr="00A55345">
        <w:rPr>
          <w:rFonts w:ascii="Times New Roman" w:hAnsi="Times New Roman"/>
          <w:b/>
          <w:sz w:val="24"/>
          <w:szCs w:val="24"/>
        </w:rPr>
        <w:t>Сведения о наиболее значимых мероприятиях онлайн:</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973"/>
        <w:gridCol w:w="1559"/>
        <w:gridCol w:w="1842"/>
        <w:gridCol w:w="1700"/>
        <w:gridCol w:w="7544"/>
      </w:tblGrid>
      <w:tr w:rsidR="005B4E24" w:rsidRPr="005B4E24" w:rsidTr="00DE1A30">
        <w:tc>
          <w:tcPr>
            <w:tcW w:w="560" w:type="dxa"/>
          </w:tcPr>
          <w:p w:rsidR="005B4E24" w:rsidRPr="005B4E24" w:rsidRDefault="005B4E24" w:rsidP="00E048BA">
            <w:pPr>
              <w:spacing w:after="0" w:line="240" w:lineRule="auto"/>
              <w:jc w:val="center"/>
              <w:rPr>
                <w:rFonts w:ascii="Times New Roman" w:hAnsi="Times New Roman"/>
                <w:b/>
                <w:sz w:val="24"/>
                <w:szCs w:val="24"/>
              </w:rPr>
            </w:pPr>
            <w:r w:rsidRPr="005B4E24">
              <w:rPr>
                <w:rFonts w:ascii="Times New Roman" w:hAnsi="Times New Roman"/>
                <w:b/>
                <w:sz w:val="24"/>
                <w:szCs w:val="24"/>
              </w:rPr>
              <w:t xml:space="preserve">№ </w:t>
            </w:r>
            <w:proofErr w:type="gramStart"/>
            <w:r w:rsidRPr="005B4E24">
              <w:rPr>
                <w:rFonts w:ascii="Times New Roman" w:hAnsi="Times New Roman"/>
                <w:b/>
                <w:sz w:val="24"/>
                <w:szCs w:val="24"/>
              </w:rPr>
              <w:t>п</w:t>
            </w:r>
            <w:proofErr w:type="gramEnd"/>
            <w:r w:rsidRPr="005B4E24">
              <w:rPr>
                <w:rFonts w:ascii="Times New Roman" w:hAnsi="Times New Roman"/>
                <w:b/>
                <w:sz w:val="24"/>
                <w:szCs w:val="24"/>
              </w:rPr>
              <w:t>/п</w:t>
            </w:r>
          </w:p>
        </w:tc>
        <w:tc>
          <w:tcPr>
            <w:tcW w:w="1973" w:type="dxa"/>
          </w:tcPr>
          <w:p w:rsidR="005B4E24" w:rsidRPr="005B4E24" w:rsidRDefault="005B4E24" w:rsidP="00E048BA">
            <w:pPr>
              <w:spacing w:after="0" w:line="240" w:lineRule="auto"/>
              <w:jc w:val="center"/>
              <w:rPr>
                <w:rFonts w:ascii="Times New Roman" w:hAnsi="Times New Roman"/>
                <w:b/>
                <w:sz w:val="24"/>
                <w:szCs w:val="24"/>
              </w:rPr>
            </w:pPr>
            <w:r w:rsidRPr="005B4E24">
              <w:rPr>
                <w:rFonts w:ascii="Times New Roman" w:hAnsi="Times New Roman"/>
                <w:b/>
                <w:sz w:val="24"/>
                <w:szCs w:val="24"/>
              </w:rPr>
              <w:t>Форма и название</w:t>
            </w:r>
          </w:p>
        </w:tc>
        <w:tc>
          <w:tcPr>
            <w:tcW w:w="1559" w:type="dxa"/>
          </w:tcPr>
          <w:p w:rsidR="005B4E24" w:rsidRPr="005B4E24" w:rsidRDefault="005B4E24" w:rsidP="00E048BA">
            <w:pPr>
              <w:spacing w:after="0" w:line="240" w:lineRule="auto"/>
              <w:jc w:val="center"/>
              <w:rPr>
                <w:rFonts w:ascii="Times New Roman" w:hAnsi="Times New Roman"/>
                <w:b/>
                <w:sz w:val="24"/>
                <w:szCs w:val="24"/>
              </w:rPr>
            </w:pPr>
            <w:r w:rsidRPr="005B4E24">
              <w:rPr>
                <w:rFonts w:ascii="Times New Roman" w:hAnsi="Times New Roman"/>
                <w:b/>
                <w:sz w:val="24"/>
                <w:szCs w:val="24"/>
              </w:rPr>
              <w:t>Дата проведения</w:t>
            </w:r>
          </w:p>
        </w:tc>
        <w:tc>
          <w:tcPr>
            <w:tcW w:w="1842" w:type="dxa"/>
          </w:tcPr>
          <w:p w:rsidR="005B4E24" w:rsidRPr="005B4E24" w:rsidRDefault="005B4E24" w:rsidP="00E048BA">
            <w:pPr>
              <w:spacing w:after="0" w:line="240" w:lineRule="auto"/>
              <w:jc w:val="center"/>
              <w:rPr>
                <w:rFonts w:ascii="Times New Roman" w:hAnsi="Times New Roman"/>
                <w:b/>
                <w:sz w:val="24"/>
                <w:szCs w:val="24"/>
              </w:rPr>
            </w:pPr>
            <w:r w:rsidRPr="005B4E24">
              <w:rPr>
                <w:rFonts w:ascii="Times New Roman" w:hAnsi="Times New Roman"/>
                <w:b/>
                <w:sz w:val="24"/>
                <w:szCs w:val="24"/>
              </w:rPr>
              <w:t>Место проведения</w:t>
            </w:r>
          </w:p>
        </w:tc>
        <w:tc>
          <w:tcPr>
            <w:tcW w:w="1700" w:type="dxa"/>
          </w:tcPr>
          <w:p w:rsidR="005B4E24" w:rsidRPr="005B4E24" w:rsidRDefault="005B4E24" w:rsidP="00E048BA">
            <w:pPr>
              <w:spacing w:after="0" w:line="240" w:lineRule="auto"/>
              <w:jc w:val="center"/>
              <w:rPr>
                <w:rFonts w:ascii="Times New Roman" w:hAnsi="Times New Roman"/>
                <w:b/>
                <w:sz w:val="24"/>
                <w:szCs w:val="24"/>
              </w:rPr>
            </w:pPr>
            <w:r w:rsidRPr="005B4E24">
              <w:rPr>
                <w:rFonts w:ascii="Times New Roman" w:hAnsi="Times New Roman"/>
                <w:b/>
                <w:sz w:val="24"/>
                <w:szCs w:val="24"/>
              </w:rPr>
              <w:t>Количество участников/ Количество посетителей</w:t>
            </w:r>
          </w:p>
        </w:tc>
        <w:tc>
          <w:tcPr>
            <w:tcW w:w="7544" w:type="dxa"/>
          </w:tcPr>
          <w:p w:rsidR="005B4E24" w:rsidRPr="005B4E24" w:rsidRDefault="005B4E24" w:rsidP="00E048BA">
            <w:pPr>
              <w:spacing w:after="0" w:line="240" w:lineRule="auto"/>
              <w:jc w:val="center"/>
              <w:rPr>
                <w:rFonts w:ascii="Times New Roman" w:hAnsi="Times New Roman"/>
                <w:b/>
                <w:sz w:val="24"/>
                <w:szCs w:val="24"/>
              </w:rPr>
            </w:pPr>
            <w:r w:rsidRPr="005B4E24">
              <w:rPr>
                <w:rFonts w:ascii="Times New Roman" w:hAnsi="Times New Roman"/>
                <w:b/>
                <w:sz w:val="24"/>
                <w:szCs w:val="24"/>
              </w:rPr>
              <w:t>Краткое описание</w:t>
            </w:r>
          </w:p>
        </w:tc>
      </w:tr>
      <w:tr w:rsidR="005B4E24" w:rsidRPr="00A55345" w:rsidTr="00DE1A30">
        <w:tc>
          <w:tcPr>
            <w:tcW w:w="560" w:type="dxa"/>
          </w:tcPr>
          <w:p w:rsidR="005B4E24" w:rsidRPr="00A55345" w:rsidRDefault="005B4E24" w:rsidP="00E048BA">
            <w:pPr>
              <w:spacing w:after="0" w:line="240" w:lineRule="auto"/>
              <w:rPr>
                <w:rFonts w:ascii="Times New Roman" w:hAnsi="Times New Roman"/>
                <w:sz w:val="24"/>
                <w:szCs w:val="24"/>
              </w:rPr>
            </w:pPr>
            <w:r w:rsidRPr="00A55345">
              <w:rPr>
                <w:rFonts w:ascii="Times New Roman" w:hAnsi="Times New Roman"/>
                <w:sz w:val="24"/>
                <w:szCs w:val="24"/>
              </w:rPr>
              <w:t>1.</w:t>
            </w:r>
          </w:p>
        </w:tc>
        <w:tc>
          <w:tcPr>
            <w:tcW w:w="1973" w:type="dxa"/>
          </w:tcPr>
          <w:p w:rsidR="005B4E24" w:rsidRDefault="00A55345" w:rsidP="00EE0FD3">
            <w:pPr>
              <w:spacing w:after="0" w:line="240" w:lineRule="auto"/>
              <w:jc w:val="center"/>
              <w:rPr>
                <w:rFonts w:ascii="Times New Roman" w:hAnsi="Times New Roman"/>
                <w:lang w:eastAsia="en-US"/>
              </w:rPr>
            </w:pPr>
            <w:r w:rsidRPr="00A55345">
              <w:rPr>
                <w:rFonts w:ascii="Times New Roman" w:hAnsi="Times New Roman"/>
                <w:lang w:eastAsia="en-US"/>
              </w:rPr>
              <w:t xml:space="preserve">«Традиционная </w:t>
            </w:r>
            <w:r w:rsidRPr="00A55345">
              <w:rPr>
                <w:rFonts w:ascii="Times New Roman" w:hAnsi="Times New Roman"/>
                <w:lang w:eastAsia="en-US"/>
              </w:rPr>
              <w:lastRenderedPageBreak/>
              <w:t>культура саамов», областной смотр-конкурс работы муниципальных культурно-досуговых учреждений Мурманской области</w:t>
            </w:r>
          </w:p>
          <w:p w:rsidR="00EE0FD3" w:rsidRPr="00402188" w:rsidRDefault="00EE0FD3" w:rsidP="00EE0FD3">
            <w:pPr>
              <w:spacing w:after="0" w:line="240" w:lineRule="auto"/>
              <w:jc w:val="center"/>
              <w:rPr>
                <w:rFonts w:ascii="Times New Roman" w:hAnsi="Times New Roman"/>
                <w:i/>
                <w:sz w:val="24"/>
                <w:szCs w:val="24"/>
              </w:rPr>
            </w:pPr>
            <w:r w:rsidRPr="00402188">
              <w:rPr>
                <w:rFonts w:ascii="Times New Roman" w:hAnsi="Times New Roman"/>
                <w:i/>
                <w:sz w:val="24"/>
                <w:szCs w:val="24"/>
              </w:rPr>
              <w:t>в рамках государственной программы Мурманской области</w:t>
            </w:r>
          </w:p>
          <w:p w:rsidR="00EE0FD3" w:rsidRPr="00402188" w:rsidRDefault="00EE0FD3" w:rsidP="00EE0FD3">
            <w:pPr>
              <w:spacing w:after="0" w:line="240" w:lineRule="auto"/>
              <w:jc w:val="center"/>
              <w:rPr>
                <w:rFonts w:ascii="Times New Roman" w:hAnsi="Times New Roman"/>
                <w:i/>
                <w:sz w:val="24"/>
                <w:szCs w:val="24"/>
              </w:rPr>
            </w:pPr>
            <w:r w:rsidRPr="00402188">
              <w:rPr>
                <w:rFonts w:ascii="Times New Roman" w:hAnsi="Times New Roman"/>
                <w:i/>
                <w:sz w:val="24"/>
                <w:szCs w:val="24"/>
              </w:rPr>
              <w:t>«Развитие культуры и сохранение культурного наследия региона»</w:t>
            </w:r>
          </w:p>
          <w:p w:rsidR="00A55345" w:rsidRPr="00A55345" w:rsidRDefault="00EE0FD3" w:rsidP="00EE0FD3">
            <w:pPr>
              <w:spacing w:after="0" w:line="240" w:lineRule="auto"/>
              <w:jc w:val="center"/>
              <w:rPr>
                <w:rFonts w:ascii="Times New Roman" w:hAnsi="Times New Roman"/>
                <w:i/>
                <w:color w:val="FF0000"/>
                <w:sz w:val="24"/>
                <w:szCs w:val="24"/>
              </w:rPr>
            </w:pPr>
            <w:r w:rsidRPr="00402188">
              <w:rPr>
                <w:rFonts w:ascii="Times New Roman" w:hAnsi="Times New Roman"/>
                <w:i/>
                <w:sz w:val="24"/>
                <w:szCs w:val="24"/>
              </w:rPr>
              <w:t>на 2014-2020 годы</w:t>
            </w:r>
          </w:p>
        </w:tc>
        <w:tc>
          <w:tcPr>
            <w:tcW w:w="1559" w:type="dxa"/>
          </w:tcPr>
          <w:p w:rsidR="005B4E24" w:rsidRPr="00A55345" w:rsidRDefault="00A55345" w:rsidP="00A55345">
            <w:pPr>
              <w:spacing w:after="0" w:line="240" w:lineRule="auto"/>
              <w:jc w:val="center"/>
              <w:rPr>
                <w:rFonts w:ascii="Times New Roman" w:hAnsi="Times New Roman"/>
                <w:sz w:val="24"/>
                <w:szCs w:val="24"/>
              </w:rPr>
            </w:pPr>
            <w:r>
              <w:rPr>
                <w:rFonts w:ascii="Times New Roman" w:hAnsi="Times New Roman"/>
                <w:sz w:val="24"/>
                <w:szCs w:val="24"/>
              </w:rPr>
              <w:lastRenderedPageBreak/>
              <w:t>13 декабря</w:t>
            </w:r>
          </w:p>
        </w:tc>
        <w:tc>
          <w:tcPr>
            <w:tcW w:w="1842" w:type="dxa"/>
          </w:tcPr>
          <w:p w:rsidR="005B4E24" w:rsidRPr="00A55345" w:rsidRDefault="005B4E24" w:rsidP="00A55345">
            <w:pPr>
              <w:spacing w:after="0" w:line="240" w:lineRule="auto"/>
              <w:jc w:val="center"/>
              <w:rPr>
                <w:rFonts w:ascii="Times New Roman" w:hAnsi="Times New Roman"/>
                <w:sz w:val="24"/>
                <w:szCs w:val="24"/>
              </w:rPr>
            </w:pPr>
            <w:r w:rsidRPr="00A55345">
              <w:rPr>
                <w:rFonts w:ascii="Times New Roman" w:hAnsi="Times New Roman"/>
                <w:sz w:val="24"/>
                <w:szCs w:val="24"/>
              </w:rPr>
              <w:t xml:space="preserve">Официальная </w:t>
            </w:r>
            <w:r w:rsidRPr="00A55345">
              <w:rPr>
                <w:rFonts w:ascii="Times New Roman" w:hAnsi="Times New Roman"/>
                <w:sz w:val="24"/>
                <w:szCs w:val="24"/>
              </w:rPr>
              <w:lastRenderedPageBreak/>
              <w:t xml:space="preserve">группа  </w:t>
            </w:r>
            <w:proofErr w:type="spellStart"/>
            <w:r w:rsidRPr="00A55345">
              <w:rPr>
                <w:rFonts w:ascii="Times New Roman" w:hAnsi="Times New Roman"/>
                <w:sz w:val="24"/>
                <w:szCs w:val="24"/>
              </w:rPr>
              <w:t>ВКонтакте</w:t>
            </w:r>
            <w:proofErr w:type="spellEnd"/>
          </w:p>
        </w:tc>
        <w:tc>
          <w:tcPr>
            <w:tcW w:w="1700" w:type="dxa"/>
          </w:tcPr>
          <w:p w:rsidR="005B4E24" w:rsidRPr="00A55345" w:rsidRDefault="000F0415" w:rsidP="00A55345">
            <w:pPr>
              <w:spacing w:after="0" w:line="240" w:lineRule="auto"/>
              <w:jc w:val="center"/>
              <w:rPr>
                <w:rFonts w:ascii="Times New Roman" w:hAnsi="Times New Roman"/>
                <w:sz w:val="24"/>
                <w:szCs w:val="24"/>
              </w:rPr>
            </w:pPr>
            <w:r w:rsidRPr="000F0415">
              <w:rPr>
                <w:rFonts w:ascii="Times New Roman" w:hAnsi="Times New Roman"/>
                <w:sz w:val="24"/>
                <w:szCs w:val="24"/>
              </w:rPr>
              <w:lastRenderedPageBreak/>
              <w:t xml:space="preserve">41 / 241 </w:t>
            </w:r>
            <w:r w:rsidRPr="000F0415">
              <w:rPr>
                <w:rFonts w:ascii="Times New Roman" w:hAnsi="Times New Roman"/>
                <w:sz w:val="24"/>
                <w:szCs w:val="24"/>
              </w:rPr>
              <w:lastRenderedPageBreak/>
              <w:t>просмотр</w:t>
            </w:r>
          </w:p>
        </w:tc>
        <w:tc>
          <w:tcPr>
            <w:tcW w:w="7544" w:type="dxa"/>
          </w:tcPr>
          <w:p w:rsidR="00A55345" w:rsidRPr="00A55345" w:rsidRDefault="00A55345" w:rsidP="00A55345">
            <w:pPr>
              <w:spacing w:after="0" w:line="240" w:lineRule="auto"/>
              <w:contextualSpacing/>
              <w:jc w:val="both"/>
              <w:rPr>
                <w:rFonts w:ascii="Times New Roman" w:hAnsi="Times New Roman"/>
              </w:rPr>
            </w:pPr>
            <w:r w:rsidRPr="00A55345">
              <w:rPr>
                <w:rFonts w:ascii="Times New Roman" w:hAnsi="Times New Roman"/>
                <w:lang w:eastAsia="en-US"/>
              </w:rPr>
              <w:lastRenderedPageBreak/>
              <w:t xml:space="preserve">Конкурс проводится второй раз. Необходимо отметить, что за четыре года </w:t>
            </w:r>
            <w:r w:rsidRPr="00A55345">
              <w:rPr>
                <w:rFonts w:ascii="Times New Roman" w:hAnsi="Times New Roman"/>
                <w:lang w:eastAsia="en-US"/>
              </w:rPr>
              <w:lastRenderedPageBreak/>
              <w:t xml:space="preserve">учреждениями культуры нашей области проведена большая работа по изучению культуры саамов. </w:t>
            </w:r>
            <w:r w:rsidRPr="00A55345">
              <w:rPr>
                <w:rFonts w:ascii="Times New Roman" w:hAnsi="Times New Roman"/>
              </w:rPr>
              <w:t>2 номинации:</w:t>
            </w:r>
          </w:p>
          <w:p w:rsidR="00A55345" w:rsidRPr="00A55345" w:rsidRDefault="00A55345" w:rsidP="00A55345">
            <w:pPr>
              <w:spacing w:after="0" w:line="240" w:lineRule="auto"/>
              <w:jc w:val="both"/>
              <w:rPr>
                <w:rFonts w:ascii="Times New Roman" w:hAnsi="Times New Roman"/>
              </w:rPr>
            </w:pPr>
            <w:proofErr w:type="gramStart"/>
            <w:r w:rsidRPr="00A55345">
              <w:rPr>
                <w:rFonts w:ascii="Times New Roman" w:hAnsi="Times New Roman"/>
                <w:i/>
              </w:rPr>
              <w:t xml:space="preserve">«Сохраняя традицию» - </w:t>
            </w:r>
            <w:r w:rsidRPr="00A55345">
              <w:rPr>
                <w:rFonts w:ascii="Times New Roman" w:hAnsi="Times New Roman"/>
              </w:rPr>
              <w:t>сценарии</w:t>
            </w:r>
            <w:r w:rsidRPr="00A55345">
              <w:rPr>
                <w:rFonts w:ascii="Times New Roman" w:hAnsi="Times New Roman"/>
                <w:i/>
              </w:rPr>
              <w:t xml:space="preserve"> </w:t>
            </w:r>
            <w:r w:rsidRPr="00A55345">
              <w:rPr>
                <w:rFonts w:ascii="Times New Roman" w:hAnsi="Times New Roman"/>
              </w:rPr>
              <w:t>творческих программ, уроков традиционной культуры, фольклорных праздников, обучающих, познавательных видеопрограмм, сценических постановок, туристических маршрутов, рассказывающих об истории, обычаях, традициях народа саами.</w:t>
            </w:r>
            <w:proofErr w:type="gramEnd"/>
            <w:r w:rsidRPr="00A55345">
              <w:rPr>
                <w:rFonts w:ascii="Times New Roman" w:hAnsi="Times New Roman"/>
              </w:rPr>
              <w:t xml:space="preserve"> </w:t>
            </w:r>
            <w:r w:rsidRPr="00A55345">
              <w:rPr>
                <w:rFonts w:ascii="Times New Roman" w:hAnsi="Times New Roman"/>
                <w:i/>
              </w:rPr>
              <w:t xml:space="preserve">«Рук творенье - глазам загляденье» - </w:t>
            </w:r>
            <w:r w:rsidRPr="00A55345">
              <w:rPr>
                <w:rFonts w:ascii="Times New Roman" w:hAnsi="Times New Roman"/>
              </w:rPr>
              <w:t xml:space="preserve">проекты по изучению технологии изготовления предметов, мастер-классы, уроки технологии, знакомящие с декоративно-прикладным творчеством народа саами, экскурсия по выставке с подробным рассказом о представленных экспонатах. </w:t>
            </w:r>
            <w:r w:rsidRPr="00A55345">
              <w:rPr>
                <w:rFonts w:ascii="Times New Roman" w:hAnsi="Times New Roman"/>
                <w:i/>
              </w:rPr>
              <w:t>Участники:</w:t>
            </w:r>
            <w:r w:rsidRPr="00A55345">
              <w:rPr>
                <w:rFonts w:ascii="Times New Roman" w:hAnsi="Times New Roman"/>
              </w:rPr>
              <w:t xml:space="preserve"> работники муниципальных культурно-досуговых учреждений, некоммерческих организаций в сфере культуры Мурманской области, инициативные граждане, желающих реализовать свой проект. Возраст: от 14 до 65 лет. </w:t>
            </w:r>
            <w:r w:rsidRPr="00A55345">
              <w:rPr>
                <w:rFonts w:ascii="Times New Roman" w:hAnsi="Times New Roman"/>
                <w:i/>
              </w:rPr>
              <w:t>География:</w:t>
            </w:r>
            <w:r w:rsidRPr="00A55345">
              <w:rPr>
                <w:rFonts w:ascii="Times New Roman" w:hAnsi="Times New Roman"/>
              </w:rPr>
              <w:t xml:space="preserve"> Мурманск, Кола, Апатиты, Ковдор, Кировск, Мончегорск, </w:t>
            </w:r>
            <w:proofErr w:type="spellStart"/>
            <w:r w:rsidRPr="00A55345">
              <w:rPr>
                <w:rFonts w:ascii="Times New Roman" w:hAnsi="Times New Roman"/>
              </w:rPr>
              <w:t>н.п</w:t>
            </w:r>
            <w:proofErr w:type="spellEnd"/>
            <w:r w:rsidRPr="00A55345">
              <w:rPr>
                <w:rFonts w:ascii="Times New Roman" w:hAnsi="Times New Roman"/>
              </w:rPr>
              <w:t xml:space="preserve">. </w:t>
            </w:r>
            <w:proofErr w:type="spellStart"/>
            <w:r w:rsidRPr="00A55345">
              <w:rPr>
                <w:rFonts w:ascii="Times New Roman" w:hAnsi="Times New Roman"/>
              </w:rPr>
              <w:t>Ёнский</w:t>
            </w:r>
            <w:proofErr w:type="spellEnd"/>
            <w:r w:rsidRPr="00A55345">
              <w:rPr>
                <w:rFonts w:ascii="Times New Roman" w:hAnsi="Times New Roman"/>
              </w:rPr>
              <w:t xml:space="preserve">, </w:t>
            </w:r>
            <w:proofErr w:type="spellStart"/>
            <w:r w:rsidRPr="00A55345">
              <w:rPr>
                <w:rFonts w:ascii="Times New Roman" w:hAnsi="Times New Roman"/>
              </w:rPr>
              <w:t>Коашва</w:t>
            </w:r>
            <w:proofErr w:type="spellEnd"/>
            <w:r w:rsidRPr="00A55345">
              <w:rPr>
                <w:rFonts w:ascii="Times New Roman" w:hAnsi="Times New Roman"/>
              </w:rPr>
              <w:t>, Титан, с. Ловозеро, г.п. Молочный.</w:t>
            </w:r>
          </w:p>
          <w:p w:rsidR="00A55345" w:rsidRPr="00A55345" w:rsidRDefault="00A55345" w:rsidP="00A55345">
            <w:pPr>
              <w:spacing w:after="0" w:line="240" w:lineRule="auto"/>
              <w:contextualSpacing/>
              <w:jc w:val="both"/>
              <w:rPr>
                <w:rFonts w:ascii="Times New Roman" w:hAnsi="Times New Roman"/>
                <w:lang w:eastAsia="en-US"/>
              </w:rPr>
            </w:pPr>
            <w:r w:rsidRPr="00A55345">
              <w:rPr>
                <w:rFonts w:ascii="Times New Roman" w:hAnsi="Times New Roman"/>
                <w:lang w:eastAsia="en-US"/>
              </w:rPr>
              <w:t>На конкурс мы получили 47 работ  различной направленности. Это проекты, сценарии спортивно-развлекательных и познавательных мероприятий, видео мастер-классов, выставок, экскурсий, сценических постановок и даже мультипликационные фильмы, снятые в разных техниках.</w:t>
            </w:r>
          </w:p>
          <w:p w:rsidR="00A55345" w:rsidRPr="00A55345" w:rsidRDefault="00A55345" w:rsidP="00A55345">
            <w:pPr>
              <w:spacing w:after="0" w:line="240" w:lineRule="auto"/>
              <w:contextualSpacing/>
              <w:jc w:val="both"/>
              <w:rPr>
                <w:rFonts w:ascii="Times New Roman" w:hAnsi="Times New Roman"/>
                <w:lang w:eastAsia="en-US"/>
              </w:rPr>
            </w:pPr>
            <w:r w:rsidRPr="00A55345">
              <w:rPr>
                <w:rFonts w:ascii="Times New Roman" w:hAnsi="Times New Roman"/>
                <w:lang w:eastAsia="en-US"/>
              </w:rPr>
              <w:t xml:space="preserve">Жюри:  </w:t>
            </w:r>
          </w:p>
          <w:p w:rsidR="00A55345" w:rsidRPr="00A55345" w:rsidRDefault="00A55345" w:rsidP="00A55345">
            <w:pPr>
              <w:spacing w:after="0" w:line="240" w:lineRule="auto"/>
              <w:contextualSpacing/>
              <w:jc w:val="both"/>
              <w:rPr>
                <w:rFonts w:ascii="Times New Roman" w:hAnsi="Times New Roman"/>
                <w:lang w:eastAsia="en-US"/>
              </w:rPr>
            </w:pPr>
            <w:r w:rsidRPr="00A55345">
              <w:rPr>
                <w:rFonts w:ascii="Times New Roman" w:hAnsi="Times New Roman"/>
                <w:lang w:eastAsia="en-US"/>
              </w:rPr>
              <w:t xml:space="preserve">Чупрова </w:t>
            </w:r>
            <w:r w:rsidR="00E25534">
              <w:rPr>
                <w:rFonts w:ascii="Times New Roman" w:hAnsi="Times New Roman"/>
                <w:lang w:eastAsia="en-US"/>
              </w:rPr>
              <w:t xml:space="preserve">Н.И. </w:t>
            </w:r>
            <w:r w:rsidRPr="00A55345">
              <w:rPr>
                <w:rFonts w:ascii="Times New Roman" w:hAnsi="Times New Roman"/>
                <w:lang w:eastAsia="en-US"/>
              </w:rPr>
              <w:t xml:space="preserve">руководитель ГОБУ «Мурманский областной центр коренных народов Севера»; Рочева  </w:t>
            </w:r>
            <w:r w:rsidR="00E25534">
              <w:rPr>
                <w:rFonts w:ascii="Times New Roman" w:hAnsi="Times New Roman"/>
                <w:lang w:eastAsia="en-US"/>
              </w:rPr>
              <w:t xml:space="preserve">Е.А. </w:t>
            </w:r>
            <w:r w:rsidRPr="00A55345">
              <w:rPr>
                <w:rFonts w:ascii="Times New Roman" w:hAnsi="Times New Roman"/>
                <w:lang w:eastAsia="en-US"/>
              </w:rPr>
              <w:t xml:space="preserve">начальник отдела по работе с коренными малочисленными народами Севера ГОБУ «Мурманский областной центр коренных народов Севера»; Выдрин </w:t>
            </w:r>
            <w:r w:rsidR="00E25534">
              <w:rPr>
                <w:rFonts w:ascii="Times New Roman" w:hAnsi="Times New Roman"/>
                <w:lang w:eastAsia="en-US"/>
              </w:rPr>
              <w:t>В.Б.</w:t>
            </w:r>
            <w:r w:rsidRPr="00A55345">
              <w:rPr>
                <w:rFonts w:ascii="Times New Roman" w:hAnsi="Times New Roman"/>
                <w:lang w:eastAsia="en-US"/>
              </w:rPr>
              <w:t xml:space="preserve"> ведущий методист отдела народного творчества ГОАУК «</w:t>
            </w:r>
            <w:proofErr w:type="spellStart"/>
            <w:r w:rsidRPr="00A55345">
              <w:rPr>
                <w:rFonts w:ascii="Times New Roman" w:hAnsi="Times New Roman"/>
                <w:lang w:eastAsia="en-US"/>
              </w:rPr>
              <w:t>МОДКиНТ</w:t>
            </w:r>
            <w:proofErr w:type="spellEnd"/>
            <w:r w:rsidRPr="00A55345">
              <w:rPr>
                <w:rFonts w:ascii="Times New Roman" w:hAnsi="Times New Roman"/>
                <w:lang w:eastAsia="en-US"/>
              </w:rPr>
              <w:t xml:space="preserve"> им. С.М. Кирова».</w:t>
            </w:r>
          </w:p>
          <w:p w:rsidR="005B4E24" w:rsidRPr="00A55345" w:rsidRDefault="00A55345" w:rsidP="00A55345">
            <w:pPr>
              <w:spacing w:after="0" w:line="240" w:lineRule="auto"/>
              <w:jc w:val="both"/>
              <w:rPr>
                <w:rFonts w:ascii="Times New Roman" w:hAnsi="Times New Roman"/>
                <w:sz w:val="24"/>
                <w:szCs w:val="24"/>
              </w:rPr>
            </w:pPr>
            <w:r w:rsidRPr="00A55345">
              <w:rPr>
                <w:rFonts w:ascii="Times New Roman" w:hAnsi="Times New Roman"/>
              </w:rPr>
              <w:t xml:space="preserve">Итоги: </w:t>
            </w:r>
            <w:hyperlink r:id="rId43" w:history="1">
              <w:r w:rsidRPr="00A55345">
                <w:rPr>
                  <w:rStyle w:val="ac"/>
                  <w:rFonts w:ascii="Times New Roman" w:hAnsi="Times New Roman"/>
                </w:rPr>
                <w:t>https://www.odkkirova.ru/event/itogi-oblastnogo-smotra-konkursa-tradicionnaja-kultura-saamov/</w:t>
              </w:r>
            </w:hyperlink>
          </w:p>
        </w:tc>
      </w:tr>
    </w:tbl>
    <w:p w:rsidR="000F0415" w:rsidRDefault="000F0415" w:rsidP="00DE1A30">
      <w:pPr>
        <w:spacing w:after="0" w:line="240" w:lineRule="auto"/>
        <w:jc w:val="both"/>
        <w:rPr>
          <w:rFonts w:ascii="Times New Roman" w:hAnsi="Times New Roman"/>
          <w:b/>
          <w:color w:val="000000"/>
          <w:sz w:val="24"/>
          <w:szCs w:val="24"/>
          <w:u w:val="single"/>
        </w:rPr>
      </w:pPr>
    </w:p>
    <w:p w:rsidR="00DE1A30" w:rsidRDefault="00DE1A30" w:rsidP="00DE1A30">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DE1A30" w:rsidRPr="00DE1A30" w:rsidRDefault="00DE1A30" w:rsidP="00DE1A30">
      <w:pPr>
        <w:spacing w:after="0" w:line="240" w:lineRule="auto"/>
        <w:ind w:firstLine="708"/>
        <w:jc w:val="both"/>
        <w:rPr>
          <w:rFonts w:ascii="Times New Roman" w:hAnsi="Times New Roman"/>
          <w:bCs/>
          <w:szCs w:val="24"/>
        </w:rPr>
      </w:pPr>
      <w:r w:rsidRPr="00DE1A30">
        <w:rPr>
          <w:rFonts w:ascii="Times New Roman" w:hAnsi="Times New Roman"/>
          <w:bCs/>
          <w:szCs w:val="24"/>
        </w:rPr>
        <w:t xml:space="preserve">Проекты культурно-досуговых учреждений Мурманской области отмечены дипломом </w:t>
      </w:r>
      <w:r w:rsidRPr="00DE1A30">
        <w:rPr>
          <w:rFonts w:ascii="Times New Roman" w:hAnsi="Times New Roman"/>
          <w:bCs/>
          <w:szCs w:val="24"/>
          <w:u w:val="single"/>
        </w:rPr>
        <w:t>Всероссийского конкурса актуальных национально-культурных проектов «Россия: этнический комфорт»</w:t>
      </w:r>
      <w:r w:rsidRPr="00DE1A30">
        <w:rPr>
          <w:rFonts w:ascii="Times New Roman" w:hAnsi="Times New Roman"/>
          <w:bCs/>
          <w:szCs w:val="24"/>
        </w:rPr>
        <w:t xml:space="preserve"> (организатор – ГРДНТ им. В.Д. Поленова) </w:t>
      </w:r>
      <w:r w:rsidRPr="00DE1A30">
        <w:rPr>
          <w:rFonts w:ascii="TimesNewRomanPSMT" w:hAnsi="TimesNewRomanPSMT"/>
          <w:color w:val="000000"/>
        </w:rPr>
        <w:t>в номинации «Проекты, направленные на формирование единого гражданского общества и культурного пространства» - за укрепление межнационального взаимодействия</w:t>
      </w:r>
      <w:r w:rsidRPr="00DE1A30">
        <w:rPr>
          <w:rFonts w:ascii="Times New Roman" w:hAnsi="Times New Roman"/>
          <w:bCs/>
          <w:szCs w:val="24"/>
        </w:rPr>
        <w:t>:</w:t>
      </w:r>
    </w:p>
    <w:p w:rsidR="00DE1A30" w:rsidRPr="00DE1A30" w:rsidRDefault="00DE1A30" w:rsidP="00DE1A30">
      <w:pPr>
        <w:spacing w:after="0" w:line="240" w:lineRule="auto"/>
        <w:ind w:firstLine="708"/>
        <w:jc w:val="both"/>
        <w:rPr>
          <w:rFonts w:ascii="TimesNewRomanPSMT" w:hAnsi="TimesNewRomanPSMT"/>
          <w:color w:val="000000"/>
        </w:rPr>
      </w:pPr>
      <w:r w:rsidRPr="00DE1A30">
        <w:rPr>
          <w:rFonts w:ascii="Times New Roman" w:hAnsi="Times New Roman"/>
          <w:bCs/>
          <w:szCs w:val="24"/>
        </w:rPr>
        <w:t xml:space="preserve">1. </w:t>
      </w:r>
      <w:r w:rsidRPr="00DE1A30">
        <w:rPr>
          <w:rFonts w:ascii="TimesNewRomanPSMT" w:hAnsi="TimesNewRomanPSMT"/>
          <w:color w:val="000000"/>
        </w:rPr>
        <w:t xml:space="preserve">МАУ «Апатитский городской Дворец культуры имени В.К. Егорова», г. Апатиты, автор проекта Кушнер </w:t>
      </w:r>
      <w:proofErr w:type="spellStart"/>
      <w:r w:rsidRPr="00DE1A30">
        <w:rPr>
          <w:rFonts w:ascii="TimesNewRomanPSMT" w:hAnsi="TimesNewRomanPSMT"/>
          <w:color w:val="000000"/>
        </w:rPr>
        <w:t>Аусма</w:t>
      </w:r>
      <w:proofErr w:type="spellEnd"/>
      <w:r w:rsidRPr="00DE1A30">
        <w:rPr>
          <w:rFonts w:ascii="TimesNewRomanPSMT" w:hAnsi="TimesNewRomanPSMT"/>
          <w:color w:val="000000"/>
        </w:rPr>
        <w:t xml:space="preserve"> Евгеньевна, за подготовку и реализацию проекта «Апатиты – город дружный»;</w:t>
      </w:r>
    </w:p>
    <w:p w:rsidR="00DE1A30" w:rsidRDefault="00DE1A30" w:rsidP="00DE1A30">
      <w:pPr>
        <w:spacing w:after="0" w:line="240" w:lineRule="auto"/>
        <w:ind w:firstLine="708"/>
        <w:jc w:val="both"/>
        <w:rPr>
          <w:rFonts w:ascii="Times New Roman" w:hAnsi="Times New Roman"/>
          <w:bCs/>
          <w:szCs w:val="24"/>
        </w:rPr>
      </w:pPr>
      <w:r w:rsidRPr="00DE1A30">
        <w:rPr>
          <w:rFonts w:ascii="TimesNewRomanPSMT" w:hAnsi="TimesNewRomanPSMT"/>
          <w:color w:val="000000"/>
        </w:rPr>
        <w:t>2. МБУК ДК «Судоремонтник», г. Мурманск, автор проекта Шульгина Юлианна Эдуардовна, за подготовку и реализацию проекта «Игры коренных народов Севера».</w:t>
      </w:r>
    </w:p>
    <w:p w:rsidR="00042B8D" w:rsidRDefault="00042B8D" w:rsidP="008A00A6">
      <w:pPr>
        <w:spacing w:after="0" w:line="240" w:lineRule="auto"/>
        <w:rPr>
          <w:rFonts w:ascii="Times New Roman" w:hAnsi="Times New Roman"/>
          <w:b/>
          <w:color w:val="00B050"/>
          <w:sz w:val="24"/>
          <w:szCs w:val="24"/>
        </w:rPr>
      </w:pPr>
    </w:p>
    <w:p w:rsidR="008F2DA2" w:rsidRDefault="008F2DA2" w:rsidP="008A00A6">
      <w:pPr>
        <w:spacing w:after="0" w:line="240" w:lineRule="auto"/>
        <w:rPr>
          <w:rFonts w:ascii="Times New Roman" w:hAnsi="Times New Roman"/>
          <w:b/>
          <w:color w:val="00B050"/>
          <w:sz w:val="24"/>
          <w:szCs w:val="24"/>
        </w:rPr>
      </w:pPr>
    </w:p>
    <w:p w:rsidR="008F2DA2" w:rsidRDefault="008F2DA2" w:rsidP="008A00A6">
      <w:pPr>
        <w:spacing w:after="0" w:line="240" w:lineRule="auto"/>
        <w:rPr>
          <w:rFonts w:ascii="Times New Roman" w:hAnsi="Times New Roman"/>
          <w:b/>
          <w:color w:val="00B050"/>
          <w:sz w:val="24"/>
          <w:szCs w:val="24"/>
        </w:rPr>
      </w:pPr>
    </w:p>
    <w:p w:rsidR="008F2DA2" w:rsidRPr="00A55345" w:rsidRDefault="008F2DA2" w:rsidP="008A00A6">
      <w:pPr>
        <w:spacing w:after="0" w:line="240" w:lineRule="auto"/>
        <w:rPr>
          <w:rFonts w:ascii="Times New Roman" w:hAnsi="Times New Roman"/>
          <w:b/>
          <w:color w:val="00B050"/>
          <w:sz w:val="24"/>
          <w:szCs w:val="24"/>
        </w:rPr>
      </w:pPr>
    </w:p>
    <w:p w:rsidR="008A00A6" w:rsidRPr="005B4E24" w:rsidRDefault="008A00A6" w:rsidP="008A00A6">
      <w:pPr>
        <w:spacing w:after="0" w:line="240" w:lineRule="auto"/>
        <w:rPr>
          <w:rFonts w:ascii="Times New Roman" w:hAnsi="Times New Roman"/>
          <w:b/>
          <w:sz w:val="24"/>
          <w:szCs w:val="24"/>
        </w:rPr>
      </w:pPr>
      <w:r w:rsidRPr="005B4E24">
        <w:rPr>
          <w:rFonts w:ascii="Times New Roman" w:hAnsi="Times New Roman"/>
          <w:b/>
          <w:sz w:val="24"/>
          <w:szCs w:val="24"/>
        </w:rPr>
        <w:lastRenderedPageBreak/>
        <w:t>Сведения о сотрудничестве с национальными общественными организациями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253"/>
        <w:gridCol w:w="4067"/>
        <w:gridCol w:w="4598"/>
      </w:tblGrid>
      <w:tr w:rsidR="008A00A6" w:rsidRPr="005B4E24" w:rsidTr="007C060B">
        <w:tc>
          <w:tcPr>
            <w:tcW w:w="576" w:type="dxa"/>
          </w:tcPr>
          <w:p w:rsidR="008A00A6" w:rsidRPr="005B4E24" w:rsidRDefault="008A00A6" w:rsidP="008A00A6">
            <w:pPr>
              <w:spacing w:after="0" w:line="240" w:lineRule="auto"/>
              <w:jc w:val="center"/>
              <w:rPr>
                <w:rFonts w:ascii="Times New Roman" w:hAnsi="Times New Roman"/>
                <w:b/>
                <w:sz w:val="24"/>
                <w:szCs w:val="24"/>
              </w:rPr>
            </w:pPr>
            <w:r w:rsidRPr="005B4E24">
              <w:rPr>
                <w:rFonts w:ascii="Times New Roman" w:hAnsi="Times New Roman"/>
                <w:b/>
                <w:sz w:val="24"/>
                <w:szCs w:val="24"/>
              </w:rPr>
              <w:t xml:space="preserve">№ </w:t>
            </w:r>
            <w:proofErr w:type="gramStart"/>
            <w:r w:rsidRPr="005B4E24">
              <w:rPr>
                <w:rFonts w:ascii="Times New Roman" w:hAnsi="Times New Roman"/>
                <w:b/>
                <w:sz w:val="24"/>
                <w:szCs w:val="24"/>
              </w:rPr>
              <w:t>п</w:t>
            </w:r>
            <w:proofErr w:type="gramEnd"/>
            <w:r w:rsidRPr="005B4E24">
              <w:rPr>
                <w:rFonts w:ascii="Times New Roman" w:hAnsi="Times New Roman"/>
                <w:b/>
                <w:sz w:val="24"/>
                <w:szCs w:val="24"/>
              </w:rPr>
              <w:t>/п</w:t>
            </w:r>
          </w:p>
        </w:tc>
        <w:tc>
          <w:tcPr>
            <w:tcW w:w="6253" w:type="dxa"/>
          </w:tcPr>
          <w:p w:rsidR="008A00A6" w:rsidRPr="005B4E24" w:rsidRDefault="008A00A6" w:rsidP="008A00A6">
            <w:pPr>
              <w:spacing w:after="0" w:line="240" w:lineRule="auto"/>
              <w:jc w:val="center"/>
              <w:rPr>
                <w:rFonts w:ascii="Times New Roman" w:hAnsi="Times New Roman"/>
                <w:b/>
                <w:sz w:val="24"/>
                <w:szCs w:val="24"/>
              </w:rPr>
            </w:pPr>
            <w:r w:rsidRPr="005B4E24">
              <w:rPr>
                <w:rFonts w:ascii="Times New Roman" w:hAnsi="Times New Roman"/>
                <w:b/>
                <w:sz w:val="24"/>
                <w:szCs w:val="24"/>
              </w:rPr>
              <w:t>Название национальной общественной организации</w:t>
            </w:r>
          </w:p>
        </w:tc>
        <w:tc>
          <w:tcPr>
            <w:tcW w:w="4067" w:type="dxa"/>
          </w:tcPr>
          <w:p w:rsidR="008A00A6" w:rsidRPr="005B4E24" w:rsidRDefault="008A00A6" w:rsidP="008A00A6">
            <w:pPr>
              <w:spacing w:after="0" w:line="240" w:lineRule="auto"/>
              <w:jc w:val="center"/>
              <w:rPr>
                <w:rFonts w:ascii="Times New Roman" w:hAnsi="Times New Roman"/>
                <w:b/>
                <w:sz w:val="24"/>
                <w:szCs w:val="24"/>
              </w:rPr>
            </w:pPr>
            <w:r w:rsidRPr="005B4E24">
              <w:rPr>
                <w:rFonts w:ascii="Times New Roman" w:hAnsi="Times New Roman"/>
                <w:b/>
                <w:sz w:val="24"/>
                <w:szCs w:val="24"/>
              </w:rPr>
              <w:t>Формы сотрудничества</w:t>
            </w:r>
          </w:p>
        </w:tc>
        <w:tc>
          <w:tcPr>
            <w:tcW w:w="4598" w:type="dxa"/>
          </w:tcPr>
          <w:p w:rsidR="008A00A6" w:rsidRPr="005B4E24" w:rsidRDefault="008A00A6" w:rsidP="008A00A6">
            <w:pPr>
              <w:spacing w:after="0" w:line="240" w:lineRule="auto"/>
              <w:jc w:val="center"/>
              <w:rPr>
                <w:rFonts w:ascii="Times New Roman" w:hAnsi="Times New Roman"/>
                <w:b/>
                <w:sz w:val="24"/>
                <w:szCs w:val="24"/>
              </w:rPr>
            </w:pPr>
            <w:r w:rsidRPr="005B4E24">
              <w:rPr>
                <w:rFonts w:ascii="Times New Roman" w:hAnsi="Times New Roman"/>
                <w:b/>
                <w:sz w:val="24"/>
                <w:szCs w:val="24"/>
              </w:rPr>
              <w:t>Количество мероприятий, проведенных            с участием национальной общественной организации</w:t>
            </w:r>
          </w:p>
        </w:tc>
      </w:tr>
      <w:tr w:rsidR="005B4E24" w:rsidRPr="00DF6B87" w:rsidTr="007C060B">
        <w:tc>
          <w:tcPr>
            <w:tcW w:w="576" w:type="dxa"/>
          </w:tcPr>
          <w:p w:rsidR="005B4E24" w:rsidRPr="005B4E24" w:rsidRDefault="005B4E24" w:rsidP="008A00A6">
            <w:pPr>
              <w:spacing w:after="0" w:line="240" w:lineRule="auto"/>
              <w:rPr>
                <w:rFonts w:ascii="Times New Roman" w:hAnsi="Times New Roman"/>
                <w:sz w:val="24"/>
                <w:szCs w:val="24"/>
              </w:rPr>
            </w:pPr>
            <w:r w:rsidRPr="005B4E24">
              <w:rPr>
                <w:rFonts w:ascii="Times New Roman" w:hAnsi="Times New Roman"/>
                <w:sz w:val="24"/>
                <w:szCs w:val="24"/>
              </w:rPr>
              <w:t>1.</w:t>
            </w:r>
          </w:p>
        </w:tc>
        <w:tc>
          <w:tcPr>
            <w:tcW w:w="6253" w:type="dxa"/>
          </w:tcPr>
          <w:p w:rsidR="005B4E24" w:rsidRPr="005B4E24" w:rsidRDefault="005B4E24" w:rsidP="00E048BA">
            <w:pPr>
              <w:spacing w:after="0" w:line="240" w:lineRule="auto"/>
              <w:rPr>
                <w:rFonts w:ascii="Times New Roman" w:hAnsi="Times New Roman"/>
                <w:color w:val="FF0000"/>
                <w:sz w:val="24"/>
                <w:szCs w:val="24"/>
              </w:rPr>
            </w:pPr>
            <w:r w:rsidRPr="005B4E24">
              <w:rPr>
                <w:rFonts w:ascii="Times New Roman" w:hAnsi="Times New Roman"/>
                <w:sz w:val="24"/>
                <w:szCs w:val="24"/>
              </w:rPr>
              <w:t>ГОБУ «Центр народов Севера»</w:t>
            </w:r>
          </w:p>
        </w:tc>
        <w:tc>
          <w:tcPr>
            <w:tcW w:w="4067" w:type="dxa"/>
          </w:tcPr>
          <w:p w:rsidR="005B4E24" w:rsidRPr="005B4E24" w:rsidRDefault="005B4E24" w:rsidP="00E048BA">
            <w:pPr>
              <w:spacing w:after="0" w:line="240" w:lineRule="auto"/>
              <w:jc w:val="both"/>
              <w:rPr>
                <w:rFonts w:ascii="Times New Roman" w:hAnsi="Times New Roman"/>
                <w:sz w:val="24"/>
                <w:szCs w:val="24"/>
              </w:rPr>
            </w:pPr>
            <w:r w:rsidRPr="005B4E24">
              <w:rPr>
                <w:rFonts w:ascii="Times New Roman" w:hAnsi="Times New Roman"/>
                <w:sz w:val="24"/>
                <w:szCs w:val="24"/>
              </w:rPr>
              <w:t>Соорганизаторы проведения Областного смотра - конкурса работы муниципальных культурно-досуговых учреждений Мурманской области 13 декабря 2020 года</w:t>
            </w:r>
          </w:p>
        </w:tc>
        <w:tc>
          <w:tcPr>
            <w:tcW w:w="4598" w:type="dxa"/>
          </w:tcPr>
          <w:p w:rsidR="005B4E24" w:rsidRPr="008A00A6" w:rsidRDefault="005B4E24" w:rsidP="00E048BA">
            <w:pPr>
              <w:spacing w:after="0" w:line="240" w:lineRule="auto"/>
              <w:jc w:val="center"/>
              <w:rPr>
                <w:rFonts w:ascii="Times New Roman" w:hAnsi="Times New Roman"/>
                <w:sz w:val="24"/>
                <w:szCs w:val="24"/>
              </w:rPr>
            </w:pPr>
            <w:r w:rsidRPr="005B4E24">
              <w:rPr>
                <w:rFonts w:ascii="Times New Roman" w:hAnsi="Times New Roman"/>
                <w:sz w:val="24"/>
                <w:szCs w:val="24"/>
              </w:rPr>
              <w:t>1</w:t>
            </w:r>
          </w:p>
        </w:tc>
      </w:tr>
      <w:tr w:rsidR="00E94977" w:rsidRPr="00277A04" w:rsidTr="001E0DC8">
        <w:tc>
          <w:tcPr>
            <w:tcW w:w="576" w:type="dxa"/>
            <w:tcBorders>
              <w:top w:val="single" w:sz="4" w:space="0" w:color="000000"/>
              <w:left w:val="single" w:sz="4" w:space="0" w:color="000000"/>
              <w:bottom w:val="single" w:sz="4" w:space="0" w:color="000000"/>
              <w:right w:val="single" w:sz="4" w:space="0" w:color="000000"/>
            </w:tcBorders>
          </w:tcPr>
          <w:p w:rsidR="00E94977" w:rsidRPr="008A00A6" w:rsidRDefault="00E94977" w:rsidP="001E0DC8">
            <w:pPr>
              <w:spacing w:after="0" w:line="240" w:lineRule="auto"/>
              <w:rPr>
                <w:rFonts w:ascii="Times New Roman" w:hAnsi="Times New Roman"/>
                <w:sz w:val="24"/>
                <w:szCs w:val="24"/>
              </w:rPr>
            </w:pPr>
            <w:r>
              <w:rPr>
                <w:rFonts w:ascii="Times New Roman" w:hAnsi="Times New Roman"/>
                <w:sz w:val="24"/>
                <w:szCs w:val="24"/>
              </w:rPr>
              <w:t>2</w:t>
            </w:r>
            <w:r w:rsidRPr="008A00A6">
              <w:rPr>
                <w:rFonts w:ascii="Times New Roman" w:hAnsi="Times New Roman"/>
                <w:sz w:val="24"/>
                <w:szCs w:val="24"/>
              </w:rPr>
              <w:t>.</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Культурный центр «Узбекистан»</w:t>
            </w:r>
          </w:p>
        </w:tc>
        <w:tc>
          <w:tcPr>
            <w:tcW w:w="4067" w:type="dxa"/>
            <w:vMerge w:val="restart"/>
            <w:tcBorders>
              <w:top w:val="single" w:sz="4" w:space="0" w:color="000000"/>
              <w:left w:val="single" w:sz="4" w:space="0" w:color="000000"/>
              <w:right w:val="single" w:sz="4" w:space="0" w:color="000000"/>
            </w:tcBorders>
          </w:tcPr>
          <w:p w:rsidR="00E94977" w:rsidRPr="00CC0890" w:rsidRDefault="00E94977" w:rsidP="001E0DC8">
            <w:pPr>
              <w:spacing w:after="0" w:line="240" w:lineRule="auto"/>
              <w:jc w:val="both"/>
              <w:rPr>
                <w:rFonts w:ascii="Times New Roman" w:hAnsi="Times New Roman"/>
                <w:sz w:val="24"/>
                <w:szCs w:val="24"/>
              </w:rPr>
            </w:pPr>
            <w:r w:rsidRPr="00CC0890">
              <w:rPr>
                <w:rFonts w:ascii="Times New Roman" w:hAnsi="Times New Roman"/>
                <w:sz w:val="24"/>
                <w:szCs w:val="24"/>
              </w:rPr>
              <w:t>- методическая помощь в подготовке различных мероприятий;</w:t>
            </w:r>
          </w:p>
          <w:p w:rsidR="00E94977" w:rsidRPr="00CC0890" w:rsidRDefault="00E94977" w:rsidP="001E0DC8">
            <w:pPr>
              <w:spacing w:after="0" w:line="240" w:lineRule="auto"/>
              <w:jc w:val="both"/>
              <w:rPr>
                <w:rFonts w:ascii="Times New Roman" w:hAnsi="Times New Roman"/>
                <w:sz w:val="24"/>
                <w:szCs w:val="24"/>
              </w:rPr>
            </w:pPr>
            <w:r w:rsidRPr="00CC0890">
              <w:rPr>
                <w:rFonts w:ascii="Times New Roman" w:hAnsi="Times New Roman"/>
                <w:sz w:val="24"/>
                <w:szCs w:val="24"/>
              </w:rPr>
              <w:t xml:space="preserve">- привлечение к участию в мероприятиях областного Дворца культуры и народного творчества </w:t>
            </w:r>
          </w:p>
          <w:p w:rsidR="00E94977" w:rsidRPr="00CC0890" w:rsidRDefault="00E94977" w:rsidP="001E0DC8">
            <w:pPr>
              <w:spacing w:after="0" w:line="240" w:lineRule="auto"/>
              <w:jc w:val="both"/>
              <w:rPr>
                <w:rFonts w:ascii="Times New Roman" w:hAnsi="Times New Roman"/>
                <w:sz w:val="24"/>
                <w:szCs w:val="24"/>
              </w:rPr>
            </w:pPr>
            <w:r w:rsidRPr="00CC0890">
              <w:rPr>
                <w:rFonts w:ascii="Times New Roman" w:hAnsi="Times New Roman"/>
                <w:sz w:val="24"/>
                <w:szCs w:val="24"/>
              </w:rPr>
              <w:t>- информирование о мероприятиях областного Дворца культуры и народного творчества</w:t>
            </w:r>
          </w:p>
        </w:tc>
        <w:tc>
          <w:tcPr>
            <w:tcW w:w="4598" w:type="dxa"/>
            <w:tcBorders>
              <w:top w:val="single" w:sz="4" w:space="0" w:color="000000"/>
              <w:left w:val="single" w:sz="4" w:space="0" w:color="000000"/>
              <w:bottom w:val="single" w:sz="4" w:space="0" w:color="000000"/>
              <w:right w:val="single" w:sz="4" w:space="0" w:color="000000"/>
            </w:tcBorders>
          </w:tcPr>
          <w:p w:rsidR="00E94977" w:rsidRPr="00A55345"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Pr="008A00A6" w:rsidRDefault="00E94977" w:rsidP="001E0DC8">
            <w:pPr>
              <w:spacing w:after="0" w:line="240" w:lineRule="auto"/>
              <w:rPr>
                <w:rFonts w:ascii="Times New Roman" w:hAnsi="Times New Roman"/>
                <w:sz w:val="24"/>
                <w:szCs w:val="24"/>
              </w:rPr>
            </w:pPr>
            <w:r>
              <w:rPr>
                <w:rFonts w:ascii="Times New Roman" w:hAnsi="Times New Roman"/>
                <w:sz w:val="24"/>
                <w:szCs w:val="24"/>
              </w:rPr>
              <w:t>3</w:t>
            </w:r>
            <w:r w:rsidRPr="008A00A6">
              <w:rPr>
                <w:rFonts w:ascii="Times New Roman" w:hAnsi="Times New Roman"/>
                <w:sz w:val="24"/>
                <w:szCs w:val="24"/>
              </w:rPr>
              <w:t>.</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Молдавский культурный центр «ФЛУЕРАШ»</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Pr="008A00A6" w:rsidRDefault="00E94977" w:rsidP="001E0DC8">
            <w:pPr>
              <w:spacing w:after="0" w:line="240" w:lineRule="auto"/>
              <w:rPr>
                <w:rFonts w:ascii="Times New Roman" w:hAnsi="Times New Roman"/>
                <w:sz w:val="24"/>
                <w:szCs w:val="24"/>
              </w:rPr>
            </w:pPr>
            <w:r>
              <w:rPr>
                <w:rFonts w:ascii="Times New Roman" w:hAnsi="Times New Roman"/>
                <w:sz w:val="24"/>
                <w:szCs w:val="24"/>
              </w:rPr>
              <w:t>4</w:t>
            </w:r>
            <w:r w:rsidRPr="008A00A6">
              <w:rPr>
                <w:rFonts w:ascii="Times New Roman" w:hAnsi="Times New Roman"/>
                <w:sz w:val="24"/>
                <w:szCs w:val="24"/>
              </w:rPr>
              <w:t>.</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 xml:space="preserve">Мурманская областная общественная организация Еврейский благотворительный центр «Забота – Сияние </w:t>
            </w:r>
            <w:proofErr w:type="spellStart"/>
            <w:r w:rsidRPr="00CC0890">
              <w:rPr>
                <w:rFonts w:ascii="Times New Roman" w:hAnsi="Times New Roman"/>
                <w:sz w:val="24"/>
                <w:szCs w:val="24"/>
              </w:rPr>
              <w:t>Хэсэда</w:t>
            </w:r>
            <w:proofErr w:type="spellEnd"/>
            <w:r w:rsidRPr="00CC0890">
              <w:rPr>
                <w:rFonts w:ascii="Times New Roman" w:hAnsi="Times New Roman"/>
                <w:sz w:val="24"/>
                <w:szCs w:val="24"/>
              </w:rPr>
              <w:t>»</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Pr="008A00A6" w:rsidRDefault="00E94977" w:rsidP="001E0DC8">
            <w:pPr>
              <w:spacing w:after="0" w:line="240" w:lineRule="auto"/>
              <w:rPr>
                <w:rFonts w:ascii="Times New Roman" w:hAnsi="Times New Roman"/>
                <w:sz w:val="24"/>
                <w:szCs w:val="24"/>
              </w:rPr>
            </w:pPr>
            <w:r>
              <w:rPr>
                <w:rFonts w:ascii="Times New Roman" w:hAnsi="Times New Roman"/>
                <w:sz w:val="24"/>
                <w:szCs w:val="24"/>
              </w:rPr>
              <w:t>5.</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Мурманская региональная общественная организация «Центр национальных культур «СОДРУЖЕСТВО»</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1E0DC8">
            <w:pPr>
              <w:spacing w:after="0" w:line="240" w:lineRule="auto"/>
              <w:rPr>
                <w:rFonts w:ascii="Times New Roman" w:hAnsi="Times New Roman"/>
                <w:sz w:val="24"/>
                <w:szCs w:val="24"/>
              </w:rPr>
            </w:pPr>
            <w:r>
              <w:rPr>
                <w:rFonts w:ascii="Times New Roman" w:hAnsi="Times New Roman"/>
                <w:sz w:val="24"/>
                <w:szCs w:val="24"/>
              </w:rPr>
              <w:t>6.</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Мурманская областная общественная организация «Япония в Мурманске»</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1E0DC8">
            <w:pPr>
              <w:spacing w:after="0" w:line="240" w:lineRule="auto"/>
              <w:rPr>
                <w:rFonts w:ascii="Times New Roman" w:hAnsi="Times New Roman"/>
                <w:sz w:val="24"/>
                <w:szCs w:val="24"/>
              </w:rPr>
            </w:pPr>
            <w:r>
              <w:rPr>
                <w:rFonts w:ascii="Times New Roman" w:hAnsi="Times New Roman"/>
                <w:sz w:val="24"/>
                <w:szCs w:val="24"/>
              </w:rPr>
              <w:t>7.</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 xml:space="preserve">Мурманская местная национально-культурная автономия «Белорусы </w:t>
            </w:r>
            <w:proofErr w:type="spellStart"/>
            <w:r w:rsidRPr="00CC0890">
              <w:rPr>
                <w:rFonts w:ascii="Times New Roman" w:hAnsi="Times New Roman"/>
                <w:sz w:val="24"/>
                <w:szCs w:val="24"/>
              </w:rPr>
              <w:t>Мурмана</w:t>
            </w:r>
            <w:proofErr w:type="spellEnd"/>
            <w:r w:rsidRPr="00CC0890">
              <w:rPr>
                <w:rFonts w:ascii="Times New Roman" w:hAnsi="Times New Roman"/>
                <w:sz w:val="24"/>
                <w:szCs w:val="24"/>
              </w:rPr>
              <w:t>»</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1E0DC8">
            <w:pPr>
              <w:spacing w:after="0" w:line="240" w:lineRule="auto"/>
              <w:rPr>
                <w:rFonts w:ascii="Times New Roman" w:hAnsi="Times New Roman"/>
                <w:sz w:val="24"/>
                <w:szCs w:val="24"/>
              </w:rPr>
            </w:pPr>
            <w:r>
              <w:rPr>
                <w:rFonts w:ascii="Times New Roman" w:hAnsi="Times New Roman"/>
                <w:sz w:val="24"/>
                <w:szCs w:val="24"/>
              </w:rPr>
              <w:t>8.</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Национально-культурный центр «</w:t>
            </w:r>
            <w:proofErr w:type="spellStart"/>
            <w:r w:rsidRPr="00CC0890">
              <w:rPr>
                <w:rFonts w:ascii="Times New Roman" w:hAnsi="Times New Roman"/>
                <w:sz w:val="24"/>
                <w:szCs w:val="24"/>
              </w:rPr>
              <w:t>Радзима</w:t>
            </w:r>
            <w:proofErr w:type="spellEnd"/>
            <w:r w:rsidRPr="00CC0890">
              <w:rPr>
                <w:rFonts w:ascii="Times New Roman" w:hAnsi="Times New Roman"/>
                <w:sz w:val="24"/>
                <w:szCs w:val="24"/>
              </w:rPr>
              <w:t>»</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1E0DC8">
            <w:pPr>
              <w:spacing w:after="0" w:line="240" w:lineRule="auto"/>
              <w:rPr>
                <w:rFonts w:ascii="Times New Roman" w:hAnsi="Times New Roman"/>
                <w:sz w:val="24"/>
                <w:szCs w:val="24"/>
              </w:rPr>
            </w:pPr>
            <w:r>
              <w:rPr>
                <w:rFonts w:ascii="Times New Roman" w:hAnsi="Times New Roman"/>
                <w:sz w:val="24"/>
                <w:szCs w:val="24"/>
              </w:rPr>
              <w:t>9.</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Мурманская региональная общественная организация «Чувашское культурное общество «Чувашский край»</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1E0DC8">
            <w:pPr>
              <w:spacing w:after="0" w:line="240" w:lineRule="auto"/>
              <w:rPr>
                <w:rFonts w:ascii="Times New Roman" w:hAnsi="Times New Roman"/>
                <w:sz w:val="24"/>
                <w:szCs w:val="24"/>
              </w:rPr>
            </w:pPr>
            <w:r>
              <w:rPr>
                <w:rFonts w:ascii="Times New Roman" w:hAnsi="Times New Roman"/>
                <w:sz w:val="24"/>
                <w:szCs w:val="24"/>
              </w:rPr>
              <w:t>10.</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Петрозаводская общественная организация национально-культурная автономия немцев</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E94977">
            <w:pPr>
              <w:spacing w:after="0" w:line="240" w:lineRule="auto"/>
              <w:rPr>
                <w:rFonts w:ascii="Times New Roman" w:hAnsi="Times New Roman"/>
                <w:sz w:val="24"/>
                <w:szCs w:val="24"/>
              </w:rPr>
            </w:pPr>
            <w:r>
              <w:rPr>
                <w:rFonts w:ascii="Times New Roman" w:hAnsi="Times New Roman"/>
                <w:sz w:val="24"/>
                <w:szCs w:val="24"/>
              </w:rPr>
              <w:t>11.</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proofErr w:type="spellStart"/>
            <w:r w:rsidRPr="00CC0890">
              <w:rPr>
                <w:rFonts w:ascii="Times New Roman" w:hAnsi="Times New Roman"/>
                <w:sz w:val="24"/>
                <w:szCs w:val="24"/>
              </w:rPr>
              <w:t>Туломское</w:t>
            </w:r>
            <w:proofErr w:type="spellEnd"/>
            <w:r w:rsidRPr="00CC0890">
              <w:rPr>
                <w:rFonts w:ascii="Times New Roman" w:hAnsi="Times New Roman"/>
                <w:sz w:val="24"/>
                <w:szCs w:val="24"/>
              </w:rPr>
              <w:t xml:space="preserve"> Хуторское Казачье общество</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E94977">
            <w:pPr>
              <w:spacing w:after="0" w:line="240" w:lineRule="auto"/>
              <w:rPr>
                <w:rFonts w:ascii="Times New Roman" w:hAnsi="Times New Roman"/>
                <w:sz w:val="24"/>
                <w:szCs w:val="24"/>
              </w:rPr>
            </w:pPr>
            <w:r>
              <w:rPr>
                <w:rFonts w:ascii="Times New Roman" w:hAnsi="Times New Roman"/>
                <w:sz w:val="24"/>
                <w:szCs w:val="24"/>
              </w:rPr>
              <w:t>12.</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Мурманская общественная организация «Культурный центр «Азербайджан»</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E94977">
            <w:pPr>
              <w:spacing w:after="0" w:line="240" w:lineRule="auto"/>
              <w:rPr>
                <w:rFonts w:ascii="Times New Roman" w:hAnsi="Times New Roman"/>
                <w:sz w:val="24"/>
                <w:szCs w:val="24"/>
              </w:rPr>
            </w:pPr>
            <w:r>
              <w:rPr>
                <w:rFonts w:ascii="Times New Roman" w:hAnsi="Times New Roman"/>
                <w:sz w:val="24"/>
                <w:szCs w:val="24"/>
              </w:rPr>
              <w:t>13.</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Мурманская региональная общественная организация «Русский национальный культурный центр «Рябиновый край»</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E94977">
            <w:pPr>
              <w:spacing w:after="0" w:line="240" w:lineRule="auto"/>
              <w:rPr>
                <w:rFonts w:ascii="Times New Roman" w:hAnsi="Times New Roman"/>
                <w:sz w:val="24"/>
                <w:szCs w:val="24"/>
              </w:rPr>
            </w:pPr>
            <w:r>
              <w:rPr>
                <w:rFonts w:ascii="Times New Roman" w:hAnsi="Times New Roman"/>
                <w:sz w:val="24"/>
                <w:szCs w:val="24"/>
              </w:rPr>
              <w:t>14.</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Центр ведической культуры г. Мурманск</w:t>
            </w:r>
          </w:p>
        </w:tc>
        <w:tc>
          <w:tcPr>
            <w:tcW w:w="4067" w:type="dxa"/>
            <w:vMerge/>
            <w:tcBorders>
              <w:left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r w:rsidR="00E94977" w:rsidRPr="008A00A6" w:rsidTr="001E0DC8">
        <w:tc>
          <w:tcPr>
            <w:tcW w:w="576" w:type="dxa"/>
            <w:tcBorders>
              <w:top w:val="single" w:sz="4" w:space="0" w:color="000000"/>
              <w:left w:val="single" w:sz="4" w:space="0" w:color="000000"/>
              <w:bottom w:val="single" w:sz="4" w:space="0" w:color="000000"/>
              <w:right w:val="single" w:sz="4" w:space="0" w:color="000000"/>
            </w:tcBorders>
          </w:tcPr>
          <w:p w:rsidR="00E94977" w:rsidRDefault="00E94977" w:rsidP="00E94977">
            <w:pPr>
              <w:spacing w:after="0" w:line="240" w:lineRule="auto"/>
              <w:rPr>
                <w:rFonts w:ascii="Times New Roman" w:hAnsi="Times New Roman"/>
                <w:sz w:val="24"/>
                <w:szCs w:val="24"/>
              </w:rPr>
            </w:pPr>
            <w:r>
              <w:rPr>
                <w:rFonts w:ascii="Times New Roman" w:hAnsi="Times New Roman"/>
                <w:sz w:val="24"/>
                <w:szCs w:val="24"/>
              </w:rPr>
              <w:t>15.</w:t>
            </w:r>
          </w:p>
        </w:tc>
        <w:tc>
          <w:tcPr>
            <w:tcW w:w="6253" w:type="dxa"/>
            <w:tcBorders>
              <w:top w:val="single" w:sz="4" w:space="0" w:color="000000"/>
              <w:left w:val="single" w:sz="4" w:space="0" w:color="000000"/>
              <w:bottom w:val="single" w:sz="4" w:space="0" w:color="000000"/>
              <w:right w:val="single" w:sz="4" w:space="0" w:color="000000"/>
            </w:tcBorders>
          </w:tcPr>
          <w:p w:rsidR="00E94977" w:rsidRPr="00CC0890" w:rsidRDefault="00E94977" w:rsidP="00A55345">
            <w:pPr>
              <w:spacing w:after="0" w:line="240" w:lineRule="auto"/>
              <w:rPr>
                <w:rFonts w:ascii="Times New Roman" w:hAnsi="Times New Roman"/>
                <w:sz w:val="24"/>
                <w:szCs w:val="24"/>
              </w:rPr>
            </w:pPr>
            <w:r w:rsidRPr="00CC0890">
              <w:rPr>
                <w:rFonts w:ascii="Times New Roman" w:hAnsi="Times New Roman"/>
                <w:sz w:val="24"/>
                <w:szCs w:val="24"/>
              </w:rPr>
              <w:t>Общественная организация «Местная национально-культурная автономия немцев</w:t>
            </w:r>
          </w:p>
        </w:tc>
        <w:tc>
          <w:tcPr>
            <w:tcW w:w="4067" w:type="dxa"/>
            <w:vMerge/>
            <w:tcBorders>
              <w:left w:val="single" w:sz="4" w:space="0" w:color="000000"/>
              <w:bottom w:val="single" w:sz="4" w:space="0" w:color="000000"/>
              <w:right w:val="single" w:sz="4" w:space="0" w:color="000000"/>
            </w:tcBorders>
          </w:tcPr>
          <w:p w:rsidR="00E94977" w:rsidRPr="008A00A6" w:rsidRDefault="00E94977" w:rsidP="001E0DC8">
            <w:pPr>
              <w:spacing w:after="0" w:line="240" w:lineRule="auto"/>
              <w:jc w:val="both"/>
              <w:rPr>
                <w:rFonts w:ascii="Times New Roman" w:hAnsi="Times New Roman"/>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E94977" w:rsidRPr="008A00A6" w:rsidRDefault="00E94977" w:rsidP="00E94977">
            <w:pPr>
              <w:spacing w:after="0" w:line="240" w:lineRule="auto"/>
              <w:jc w:val="center"/>
              <w:rPr>
                <w:rFonts w:ascii="Times New Roman" w:hAnsi="Times New Roman"/>
                <w:sz w:val="24"/>
                <w:szCs w:val="24"/>
              </w:rPr>
            </w:pPr>
            <w:r w:rsidRPr="00A55345">
              <w:rPr>
                <w:rFonts w:ascii="Times New Roman" w:hAnsi="Times New Roman"/>
                <w:sz w:val="24"/>
                <w:szCs w:val="24"/>
              </w:rPr>
              <w:t>1</w:t>
            </w:r>
          </w:p>
        </w:tc>
      </w:tr>
    </w:tbl>
    <w:p w:rsidR="007008DD" w:rsidRDefault="007008DD" w:rsidP="008A00A6">
      <w:pPr>
        <w:spacing w:after="0" w:line="240" w:lineRule="auto"/>
        <w:jc w:val="both"/>
        <w:rPr>
          <w:rFonts w:ascii="Times New Roman" w:hAnsi="Times New Roman"/>
          <w:b/>
          <w:color w:val="000000"/>
          <w:sz w:val="24"/>
          <w:szCs w:val="24"/>
          <w:u w:val="single"/>
        </w:rPr>
      </w:pPr>
    </w:p>
    <w:p w:rsidR="008F2DA2" w:rsidRPr="00F26B5F" w:rsidRDefault="008F2DA2" w:rsidP="008A00A6">
      <w:pPr>
        <w:spacing w:after="0" w:line="240" w:lineRule="auto"/>
        <w:jc w:val="both"/>
        <w:rPr>
          <w:rFonts w:ascii="Times New Roman" w:hAnsi="Times New Roman"/>
          <w:b/>
          <w:color w:val="000000"/>
          <w:sz w:val="24"/>
          <w:szCs w:val="24"/>
          <w:u w:val="single"/>
        </w:rPr>
      </w:pPr>
    </w:p>
    <w:p w:rsidR="0005744E" w:rsidRPr="00F26B5F" w:rsidRDefault="0005744E" w:rsidP="008A00A6">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lastRenderedPageBreak/>
        <w:t>4.14.1. Мероприятия, направленные на развитие казачьей культуры</w:t>
      </w:r>
    </w:p>
    <w:p w:rsidR="00042B8D" w:rsidRPr="000F0415" w:rsidRDefault="00A1434A" w:rsidP="005B4E24">
      <w:pPr>
        <w:spacing w:after="0" w:line="240" w:lineRule="auto"/>
        <w:rPr>
          <w:rFonts w:ascii="Times New Roman" w:hAnsi="Times New Roman"/>
          <w:b/>
          <w:sz w:val="24"/>
          <w:szCs w:val="24"/>
        </w:rPr>
      </w:pPr>
      <w:r w:rsidRPr="000F0415">
        <w:rPr>
          <w:rFonts w:ascii="Times New Roman" w:hAnsi="Times New Roman"/>
          <w:b/>
          <w:sz w:val="24"/>
          <w:szCs w:val="24"/>
        </w:rPr>
        <w:t xml:space="preserve">            </w:t>
      </w:r>
      <w:r w:rsidR="007008DD" w:rsidRPr="000F0415">
        <w:rPr>
          <w:rFonts w:ascii="Times New Roman" w:hAnsi="Times New Roman"/>
          <w:b/>
          <w:sz w:val="24"/>
          <w:szCs w:val="24"/>
        </w:rPr>
        <w:t>Количество меро</w:t>
      </w:r>
      <w:r w:rsidR="005B4E24" w:rsidRPr="000F0415">
        <w:rPr>
          <w:rFonts w:ascii="Times New Roman" w:hAnsi="Times New Roman"/>
          <w:b/>
          <w:sz w:val="24"/>
          <w:szCs w:val="24"/>
        </w:rPr>
        <w:t>приятий/участников/посетителей:</w:t>
      </w:r>
      <w:r w:rsidR="00120BD6" w:rsidRPr="000F0415">
        <w:rPr>
          <w:rFonts w:ascii="Times New Roman" w:hAnsi="Times New Roman"/>
          <w:b/>
          <w:sz w:val="24"/>
          <w:szCs w:val="24"/>
        </w:rPr>
        <w:t xml:space="preserve"> 1/</w:t>
      </w:r>
      <w:r w:rsidR="000F0415" w:rsidRPr="000F0415">
        <w:rPr>
          <w:rFonts w:ascii="Times New Roman" w:hAnsi="Times New Roman"/>
          <w:b/>
          <w:sz w:val="24"/>
          <w:szCs w:val="24"/>
        </w:rPr>
        <w:t xml:space="preserve"> 44 участника</w:t>
      </w:r>
    </w:p>
    <w:p w:rsidR="00E94977" w:rsidRPr="005B4E24" w:rsidRDefault="00E94977" w:rsidP="005B4E24">
      <w:pPr>
        <w:spacing w:after="0" w:line="240" w:lineRule="auto"/>
        <w:rPr>
          <w:rFonts w:ascii="Times New Roman" w:hAnsi="Times New Roman"/>
          <w:b/>
          <w:color w:val="000000"/>
          <w:sz w:val="24"/>
          <w:szCs w:val="24"/>
        </w:rPr>
      </w:pPr>
    </w:p>
    <w:p w:rsidR="00042B8D" w:rsidRPr="005B4E24" w:rsidRDefault="00042B8D" w:rsidP="00042B8D">
      <w:pPr>
        <w:spacing w:after="0" w:line="240" w:lineRule="auto"/>
        <w:rPr>
          <w:rFonts w:ascii="Times New Roman" w:hAnsi="Times New Roman"/>
          <w:b/>
          <w:color w:val="000000"/>
          <w:sz w:val="24"/>
          <w:szCs w:val="24"/>
        </w:rPr>
      </w:pPr>
      <w:r w:rsidRPr="005B4E24">
        <w:rPr>
          <w:rFonts w:ascii="Times New Roman" w:hAnsi="Times New Roman"/>
          <w:b/>
          <w:color w:val="000000"/>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68"/>
        <w:gridCol w:w="1650"/>
        <w:gridCol w:w="2310"/>
        <w:gridCol w:w="1870"/>
        <w:gridCol w:w="5830"/>
      </w:tblGrid>
      <w:tr w:rsidR="005B4E24" w:rsidRPr="005B4E24" w:rsidTr="00E048BA">
        <w:tc>
          <w:tcPr>
            <w:tcW w:w="560" w:type="dxa"/>
          </w:tcPr>
          <w:p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 </w:t>
            </w:r>
            <w:proofErr w:type="gramStart"/>
            <w:r w:rsidRPr="005B4E24">
              <w:rPr>
                <w:rFonts w:ascii="Times New Roman" w:hAnsi="Times New Roman"/>
                <w:b/>
                <w:color w:val="000000"/>
                <w:sz w:val="24"/>
                <w:szCs w:val="24"/>
              </w:rPr>
              <w:t>п</w:t>
            </w:r>
            <w:proofErr w:type="gramEnd"/>
            <w:r w:rsidRPr="005B4E24">
              <w:rPr>
                <w:rFonts w:ascii="Times New Roman" w:hAnsi="Times New Roman"/>
                <w:b/>
                <w:color w:val="000000"/>
                <w:sz w:val="24"/>
                <w:szCs w:val="24"/>
              </w:rPr>
              <w:t>/п</w:t>
            </w:r>
          </w:p>
        </w:tc>
        <w:tc>
          <w:tcPr>
            <w:tcW w:w="3068" w:type="dxa"/>
          </w:tcPr>
          <w:p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50" w:type="dxa"/>
          </w:tcPr>
          <w:p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310" w:type="dxa"/>
          </w:tcPr>
          <w:p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70" w:type="dxa"/>
          </w:tcPr>
          <w:p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Количество участников/ Количество посетителей</w:t>
            </w:r>
          </w:p>
        </w:tc>
        <w:tc>
          <w:tcPr>
            <w:tcW w:w="5830" w:type="dxa"/>
          </w:tcPr>
          <w:p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5B4E24" w:rsidRPr="005B4E24" w:rsidTr="00E048BA">
        <w:tc>
          <w:tcPr>
            <w:tcW w:w="560" w:type="dxa"/>
          </w:tcPr>
          <w:p w:rsidR="005B4E24" w:rsidRPr="005B4E24" w:rsidRDefault="005B4E24" w:rsidP="005B4E24">
            <w:pPr>
              <w:spacing w:after="0" w:line="240" w:lineRule="auto"/>
              <w:rPr>
                <w:rFonts w:ascii="Times New Roman" w:hAnsi="Times New Roman"/>
                <w:sz w:val="24"/>
                <w:szCs w:val="24"/>
              </w:rPr>
            </w:pPr>
            <w:r w:rsidRPr="005B4E24">
              <w:rPr>
                <w:rFonts w:ascii="Times New Roman" w:hAnsi="Times New Roman"/>
                <w:sz w:val="24"/>
                <w:szCs w:val="24"/>
              </w:rPr>
              <w:t>1</w:t>
            </w:r>
          </w:p>
        </w:tc>
        <w:tc>
          <w:tcPr>
            <w:tcW w:w="3068" w:type="dxa"/>
          </w:tcPr>
          <w:p w:rsidR="00120BD6" w:rsidRDefault="00120BD6" w:rsidP="00120BD6">
            <w:pPr>
              <w:spacing w:after="0" w:line="240" w:lineRule="auto"/>
              <w:rPr>
                <w:rFonts w:ascii="Times New Roman" w:hAnsi="Times New Roman"/>
                <w:sz w:val="24"/>
                <w:szCs w:val="24"/>
              </w:rPr>
            </w:pPr>
            <w:r>
              <w:rPr>
                <w:rFonts w:ascii="Times New Roman" w:hAnsi="Times New Roman"/>
                <w:sz w:val="24"/>
                <w:szCs w:val="24"/>
              </w:rPr>
              <w:t xml:space="preserve">Проект </w:t>
            </w:r>
            <w:r w:rsidRPr="00120BD6">
              <w:rPr>
                <w:rFonts w:ascii="Times New Roman" w:hAnsi="Times New Roman"/>
                <w:sz w:val="24"/>
                <w:szCs w:val="24"/>
              </w:rPr>
              <w:t>#</w:t>
            </w:r>
            <w:r>
              <w:rPr>
                <w:rFonts w:ascii="Times New Roman" w:hAnsi="Times New Roman"/>
                <w:sz w:val="24"/>
                <w:szCs w:val="24"/>
              </w:rPr>
              <w:t>АРТ</w:t>
            </w:r>
            <w:proofErr w:type="gramStart"/>
            <w:r>
              <w:rPr>
                <w:rFonts w:ascii="Times New Roman" w:hAnsi="Times New Roman"/>
                <w:sz w:val="24"/>
                <w:szCs w:val="24"/>
                <w:lang w:val="en-US"/>
              </w:rPr>
              <w:t>lab</w:t>
            </w:r>
            <w:proofErr w:type="gramEnd"/>
          </w:p>
          <w:p w:rsidR="00120BD6" w:rsidRDefault="005B4E24" w:rsidP="00120BD6">
            <w:pPr>
              <w:spacing w:after="0" w:line="240" w:lineRule="auto"/>
              <w:rPr>
                <w:rFonts w:ascii="Times New Roman" w:hAnsi="Times New Roman"/>
                <w:sz w:val="24"/>
                <w:szCs w:val="24"/>
              </w:rPr>
            </w:pPr>
            <w:r w:rsidRPr="005B4E24">
              <w:rPr>
                <w:rFonts w:ascii="Times New Roman" w:hAnsi="Times New Roman"/>
                <w:sz w:val="24"/>
                <w:szCs w:val="24"/>
              </w:rPr>
              <w:t>Школа</w:t>
            </w:r>
            <w:r w:rsidR="00120BD6">
              <w:rPr>
                <w:rFonts w:ascii="Times New Roman" w:hAnsi="Times New Roman"/>
                <w:sz w:val="24"/>
                <w:szCs w:val="24"/>
              </w:rPr>
              <w:t xml:space="preserve"> традиционной народной культуры</w:t>
            </w:r>
          </w:p>
          <w:p w:rsidR="005B4E24" w:rsidRPr="005B4E24" w:rsidRDefault="00120BD6" w:rsidP="00120BD6">
            <w:pPr>
              <w:spacing w:after="0" w:line="240" w:lineRule="auto"/>
              <w:rPr>
                <w:rFonts w:ascii="Times New Roman" w:hAnsi="Times New Roman"/>
                <w:sz w:val="24"/>
                <w:szCs w:val="24"/>
              </w:rPr>
            </w:pPr>
            <w:r>
              <w:rPr>
                <w:rFonts w:ascii="Times New Roman" w:hAnsi="Times New Roman"/>
                <w:sz w:val="24"/>
                <w:szCs w:val="24"/>
              </w:rPr>
              <w:t>Тема: «К</w:t>
            </w:r>
            <w:r w:rsidR="005B4E24" w:rsidRPr="005B4E24">
              <w:rPr>
                <w:rFonts w:ascii="Times New Roman" w:hAnsi="Times New Roman"/>
                <w:sz w:val="24"/>
                <w:szCs w:val="24"/>
              </w:rPr>
              <w:t xml:space="preserve">азачья </w:t>
            </w:r>
            <w:r>
              <w:rPr>
                <w:rFonts w:ascii="Times New Roman" w:hAnsi="Times New Roman"/>
                <w:sz w:val="24"/>
                <w:szCs w:val="24"/>
              </w:rPr>
              <w:t>традиционная культура на Севере»</w:t>
            </w:r>
            <w:r w:rsidR="005B4E24" w:rsidRPr="005B4E24">
              <w:rPr>
                <w:rFonts w:ascii="Times New Roman" w:hAnsi="Times New Roman"/>
                <w:sz w:val="24"/>
                <w:szCs w:val="24"/>
              </w:rPr>
              <w:tab/>
            </w:r>
          </w:p>
        </w:tc>
        <w:tc>
          <w:tcPr>
            <w:tcW w:w="1650" w:type="dxa"/>
          </w:tcPr>
          <w:p w:rsidR="005B4E24" w:rsidRPr="005B4E24" w:rsidRDefault="00E94977" w:rsidP="00E94977">
            <w:pPr>
              <w:spacing w:after="0" w:line="240" w:lineRule="auto"/>
              <w:jc w:val="center"/>
              <w:rPr>
                <w:rFonts w:ascii="Times New Roman" w:hAnsi="Times New Roman"/>
                <w:sz w:val="24"/>
                <w:szCs w:val="24"/>
              </w:rPr>
            </w:pPr>
            <w:r>
              <w:rPr>
                <w:rFonts w:ascii="Times New Roman" w:hAnsi="Times New Roman"/>
                <w:sz w:val="24"/>
                <w:szCs w:val="24"/>
              </w:rPr>
              <w:t>26 мая</w:t>
            </w:r>
          </w:p>
        </w:tc>
        <w:tc>
          <w:tcPr>
            <w:tcW w:w="2310" w:type="dxa"/>
          </w:tcPr>
          <w:p w:rsidR="005B4E24" w:rsidRPr="005B4E24" w:rsidRDefault="005B4E24" w:rsidP="005B4E24">
            <w:pPr>
              <w:spacing w:after="0" w:line="240" w:lineRule="auto"/>
              <w:jc w:val="center"/>
              <w:rPr>
                <w:rFonts w:ascii="Times New Roman" w:hAnsi="Times New Roman"/>
                <w:sz w:val="24"/>
                <w:szCs w:val="24"/>
                <w:lang w:val="en-US"/>
              </w:rPr>
            </w:pPr>
            <w:r w:rsidRPr="005B4E24">
              <w:rPr>
                <w:rFonts w:ascii="Times New Roman" w:hAnsi="Times New Roman"/>
                <w:sz w:val="24"/>
                <w:szCs w:val="24"/>
              </w:rPr>
              <w:t xml:space="preserve">Платформа </w:t>
            </w:r>
            <w:r w:rsidRPr="005B4E24">
              <w:rPr>
                <w:rFonts w:ascii="Times New Roman" w:hAnsi="Times New Roman"/>
                <w:sz w:val="24"/>
                <w:szCs w:val="24"/>
                <w:lang w:val="en-US"/>
              </w:rPr>
              <w:t>ZOOM</w:t>
            </w:r>
          </w:p>
        </w:tc>
        <w:tc>
          <w:tcPr>
            <w:tcW w:w="1870" w:type="dxa"/>
          </w:tcPr>
          <w:p w:rsidR="005B4E24" w:rsidRPr="005B4E24" w:rsidRDefault="000F0415" w:rsidP="005B4E24">
            <w:pPr>
              <w:spacing w:after="0" w:line="240" w:lineRule="auto"/>
              <w:jc w:val="center"/>
              <w:rPr>
                <w:rFonts w:ascii="Times New Roman" w:hAnsi="Times New Roman"/>
                <w:sz w:val="24"/>
                <w:szCs w:val="24"/>
              </w:rPr>
            </w:pPr>
            <w:r>
              <w:rPr>
                <w:rFonts w:ascii="Times New Roman" w:hAnsi="Times New Roman"/>
                <w:sz w:val="24"/>
                <w:szCs w:val="24"/>
              </w:rPr>
              <w:t>44 участника</w:t>
            </w:r>
          </w:p>
        </w:tc>
        <w:tc>
          <w:tcPr>
            <w:tcW w:w="5830" w:type="dxa"/>
          </w:tcPr>
          <w:p w:rsidR="005B4E24" w:rsidRPr="005B4E24" w:rsidRDefault="005B4E24" w:rsidP="005B4E24">
            <w:pPr>
              <w:spacing w:after="0" w:line="240" w:lineRule="auto"/>
              <w:jc w:val="both"/>
              <w:rPr>
                <w:rFonts w:ascii="Times New Roman" w:hAnsi="Times New Roman"/>
                <w:sz w:val="24"/>
                <w:szCs w:val="24"/>
              </w:rPr>
            </w:pPr>
            <w:r w:rsidRPr="005B4E24">
              <w:rPr>
                <w:rFonts w:ascii="Times New Roman" w:hAnsi="Times New Roman"/>
                <w:sz w:val="24"/>
                <w:szCs w:val="24"/>
              </w:rPr>
              <w:t>Участники прослушали аутентичные записи, разобрали различия и выделили особенности исполнения казачьих песен для точного понимания певческой традиции.</w:t>
            </w:r>
          </w:p>
        </w:tc>
      </w:tr>
    </w:tbl>
    <w:p w:rsidR="00042B8D" w:rsidRDefault="00042B8D" w:rsidP="007008DD">
      <w:pPr>
        <w:spacing w:after="0" w:line="240" w:lineRule="auto"/>
        <w:jc w:val="both"/>
        <w:rPr>
          <w:rFonts w:ascii="Times New Roman" w:hAnsi="Times New Roman"/>
          <w:b/>
          <w:color w:val="000000"/>
          <w:sz w:val="24"/>
          <w:szCs w:val="24"/>
          <w:u w:val="single"/>
        </w:rPr>
      </w:pPr>
    </w:p>
    <w:p w:rsidR="00E94977" w:rsidRDefault="007008DD" w:rsidP="007008DD">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00120BD6">
        <w:rPr>
          <w:rFonts w:ascii="Times New Roman" w:hAnsi="Times New Roman"/>
          <w:b/>
          <w:color w:val="000000"/>
          <w:sz w:val="24"/>
          <w:szCs w:val="24"/>
        </w:rPr>
        <w:t xml:space="preserve">РАБОТЫ ПО НАПРАВЛЕНИЮ: </w:t>
      </w:r>
    </w:p>
    <w:p w:rsidR="00E6221B" w:rsidRPr="00E94977" w:rsidRDefault="005B4E24" w:rsidP="00E94977">
      <w:pPr>
        <w:spacing w:after="0" w:line="240" w:lineRule="auto"/>
        <w:ind w:firstLine="708"/>
        <w:jc w:val="both"/>
        <w:rPr>
          <w:rFonts w:ascii="Times New Roman" w:hAnsi="Times New Roman"/>
          <w:color w:val="000000"/>
          <w:sz w:val="24"/>
          <w:szCs w:val="24"/>
        </w:rPr>
      </w:pPr>
      <w:r w:rsidRPr="00E94977">
        <w:rPr>
          <w:rFonts w:ascii="Times New Roman" w:hAnsi="Times New Roman"/>
          <w:color w:val="000000"/>
          <w:sz w:val="24"/>
          <w:szCs w:val="24"/>
        </w:rPr>
        <w:t>В репертуаре коллективов нашего региона есть казачьи песни, они популярны и любимы, и мы, в первую очередь, обращаем внимание на более глубокое изучение и проникновение в певческую традицию казаков. Эта работа только началась – необходимо более внимательно изучать и грамотно использовать региональные певческие традиции (особенности звукоизвлечения и др.), чтобы зритель получал правильное представление о казачьей культуре.</w:t>
      </w:r>
    </w:p>
    <w:p w:rsidR="00236B53" w:rsidRDefault="00236B53" w:rsidP="007008DD">
      <w:pPr>
        <w:spacing w:after="0" w:line="240" w:lineRule="auto"/>
        <w:jc w:val="both"/>
        <w:rPr>
          <w:rFonts w:ascii="Times New Roman" w:hAnsi="Times New Roman"/>
          <w:b/>
          <w:color w:val="000000"/>
          <w:sz w:val="24"/>
          <w:szCs w:val="24"/>
        </w:rPr>
      </w:pPr>
    </w:p>
    <w:p w:rsidR="00236B53" w:rsidRPr="00E94977" w:rsidRDefault="00236B53" w:rsidP="007008DD">
      <w:pPr>
        <w:spacing w:after="0" w:line="240" w:lineRule="auto"/>
        <w:jc w:val="both"/>
        <w:rPr>
          <w:rFonts w:ascii="Times New Roman" w:hAnsi="Times New Roman"/>
          <w:b/>
          <w:color w:val="000000"/>
          <w:sz w:val="24"/>
          <w:szCs w:val="24"/>
        </w:rPr>
      </w:pPr>
      <w:r w:rsidRPr="00E94977">
        <w:rPr>
          <w:rFonts w:ascii="Times New Roman" w:hAnsi="Times New Roman"/>
          <w:b/>
          <w:color w:val="000000"/>
          <w:sz w:val="24"/>
          <w:szCs w:val="24"/>
        </w:rPr>
        <w:t>4.14.2. Информация о взаимодействии с общественными и неформальными организациями волонтёров (добровольцев) в сфере культуры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195"/>
        <w:gridCol w:w="2780"/>
        <w:gridCol w:w="1778"/>
        <w:gridCol w:w="2864"/>
        <w:gridCol w:w="4082"/>
      </w:tblGrid>
      <w:tr w:rsidR="00236B53" w:rsidRPr="00E94977" w:rsidTr="00236B53">
        <w:tc>
          <w:tcPr>
            <w:tcW w:w="577" w:type="dxa"/>
          </w:tcPr>
          <w:p w:rsidR="00236B53" w:rsidRPr="00E94977" w:rsidRDefault="00236B53" w:rsidP="004424B5">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 </w:t>
            </w:r>
            <w:proofErr w:type="gramStart"/>
            <w:r w:rsidRPr="00E94977">
              <w:rPr>
                <w:rFonts w:ascii="Times New Roman" w:hAnsi="Times New Roman"/>
                <w:b/>
                <w:sz w:val="24"/>
                <w:szCs w:val="24"/>
              </w:rPr>
              <w:t>п</w:t>
            </w:r>
            <w:proofErr w:type="gramEnd"/>
            <w:r w:rsidRPr="00E94977">
              <w:rPr>
                <w:rFonts w:ascii="Times New Roman" w:hAnsi="Times New Roman"/>
                <w:b/>
                <w:sz w:val="24"/>
                <w:szCs w:val="24"/>
              </w:rPr>
              <w:t>/п</w:t>
            </w:r>
          </w:p>
        </w:tc>
        <w:tc>
          <w:tcPr>
            <w:tcW w:w="3195" w:type="dxa"/>
          </w:tcPr>
          <w:p w:rsidR="00236B53" w:rsidRPr="00E94977" w:rsidRDefault="00236B53" w:rsidP="0045034B">
            <w:pPr>
              <w:spacing w:after="0" w:line="240" w:lineRule="auto"/>
              <w:jc w:val="center"/>
              <w:rPr>
                <w:rFonts w:ascii="Times New Roman" w:hAnsi="Times New Roman"/>
                <w:b/>
                <w:sz w:val="24"/>
                <w:szCs w:val="24"/>
              </w:rPr>
            </w:pPr>
            <w:r w:rsidRPr="00E94977">
              <w:rPr>
                <w:rFonts w:ascii="Times New Roman" w:hAnsi="Times New Roman"/>
                <w:b/>
                <w:sz w:val="24"/>
                <w:szCs w:val="24"/>
              </w:rPr>
              <w:t>Название волонтерской организации (</w:t>
            </w:r>
            <w:r w:rsidR="00D830B8" w:rsidRPr="00E94977">
              <w:rPr>
                <w:rFonts w:ascii="Times New Roman" w:hAnsi="Times New Roman"/>
                <w:b/>
                <w:sz w:val="24"/>
                <w:szCs w:val="24"/>
              </w:rPr>
              <w:t xml:space="preserve">инициативной </w:t>
            </w:r>
            <w:r w:rsidRPr="00E94977">
              <w:rPr>
                <w:rFonts w:ascii="Times New Roman" w:hAnsi="Times New Roman"/>
                <w:b/>
                <w:sz w:val="24"/>
                <w:szCs w:val="24"/>
              </w:rPr>
              <w:t>группы</w:t>
            </w:r>
            <w:r w:rsidR="00D830B8" w:rsidRPr="00E94977">
              <w:rPr>
                <w:rFonts w:ascii="Times New Roman" w:hAnsi="Times New Roman"/>
                <w:b/>
                <w:sz w:val="24"/>
                <w:szCs w:val="24"/>
              </w:rPr>
              <w:t>*</w:t>
            </w:r>
            <w:r w:rsidRPr="00E94977">
              <w:rPr>
                <w:rFonts w:ascii="Times New Roman" w:hAnsi="Times New Roman"/>
                <w:b/>
                <w:sz w:val="24"/>
                <w:szCs w:val="24"/>
              </w:rPr>
              <w:t>)</w:t>
            </w:r>
            <w:r w:rsidR="0045034B" w:rsidRPr="00E94977">
              <w:rPr>
                <w:rFonts w:ascii="Times New Roman" w:hAnsi="Times New Roman"/>
                <w:b/>
                <w:sz w:val="24"/>
                <w:szCs w:val="24"/>
              </w:rPr>
              <w:t xml:space="preserve"> </w:t>
            </w:r>
          </w:p>
        </w:tc>
        <w:tc>
          <w:tcPr>
            <w:tcW w:w="2780" w:type="dxa"/>
          </w:tcPr>
          <w:p w:rsidR="00236B53" w:rsidRPr="00E94977" w:rsidRDefault="00236B53" w:rsidP="004424B5">
            <w:pPr>
              <w:spacing w:after="0" w:line="240" w:lineRule="auto"/>
              <w:jc w:val="center"/>
              <w:rPr>
                <w:rFonts w:ascii="Times New Roman" w:hAnsi="Times New Roman"/>
                <w:b/>
                <w:sz w:val="24"/>
                <w:szCs w:val="24"/>
              </w:rPr>
            </w:pPr>
            <w:r w:rsidRPr="00E94977">
              <w:rPr>
                <w:rFonts w:ascii="Times New Roman" w:hAnsi="Times New Roman"/>
                <w:b/>
                <w:sz w:val="24"/>
                <w:szCs w:val="24"/>
              </w:rPr>
              <w:t>Статус</w:t>
            </w:r>
          </w:p>
          <w:p w:rsidR="00236B53" w:rsidRPr="00E94977" w:rsidRDefault="00236B53" w:rsidP="004424B5">
            <w:pPr>
              <w:spacing w:after="0" w:line="240" w:lineRule="auto"/>
              <w:jc w:val="center"/>
              <w:rPr>
                <w:rFonts w:ascii="Times New Roman" w:hAnsi="Times New Roman"/>
                <w:b/>
                <w:sz w:val="24"/>
                <w:szCs w:val="24"/>
              </w:rPr>
            </w:pPr>
            <w:proofErr w:type="gramStart"/>
            <w:r w:rsidRPr="00E94977">
              <w:rPr>
                <w:rFonts w:ascii="Times New Roman" w:hAnsi="Times New Roman"/>
                <w:b/>
                <w:sz w:val="24"/>
                <w:szCs w:val="24"/>
              </w:rPr>
              <w:t>(самостоятельное НКО,  и</w:t>
            </w:r>
            <w:r w:rsidR="0045034B" w:rsidRPr="00E94977">
              <w:rPr>
                <w:rFonts w:ascii="Times New Roman" w:hAnsi="Times New Roman"/>
                <w:b/>
                <w:sz w:val="24"/>
                <w:szCs w:val="24"/>
              </w:rPr>
              <w:t>нициативная группа при КДУ, отдельные физлица</w:t>
            </w:r>
            <w:r w:rsidRPr="00E94977">
              <w:rPr>
                <w:rFonts w:ascii="Times New Roman" w:hAnsi="Times New Roman"/>
                <w:b/>
                <w:sz w:val="24"/>
                <w:szCs w:val="24"/>
              </w:rPr>
              <w:t>)</w:t>
            </w:r>
            <w:proofErr w:type="gramEnd"/>
          </w:p>
        </w:tc>
        <w:tc>
          <w:tcPr>
            <w:tcW w:w="1778" w:type="dxa"/>
          </w:tcPr>
          <w:p w:rsidR="00236B53" w:rsidRPr="00E94977" w:rsidRDefault="00236B53" w:rsidP="004424B5">
            <w:pPr>
              <w:spacing w:after="0" w:line="240" w:lineRule="auto"/>
              <w:jc w:val="center"/>
              <w:rPr>
                <w:rFonts w:ascii="Times New Roman" w:hAnsi="Times New Roman"/>
                <w:b/>
                <w:sz w:val="24"/>
                <w:szCs w:val="24"/>
              </w:rPr>
            </w:pPr>
            <w:r w:rsidRPr="00E94977">
              <w:rPr>
                <w:rFonts w:ascii="Times New Roman" w:hAnsi="Times New Roman"/>
                <w:b/>
                <w:sz w:val="24"/>
                <w:szCs w:val="24"/>
              </w:rPr>
              <w:t>Количество членов волонтерской группы</w:t>
            </w:r>
            <w:r w:rsidR="0045034B" w:rsidRPr="00E94977">
              <w:rPr>
                <w:rFonts w:ascii="Times New Roman" w:hAnsi="Times New Roman"/>
                <w:b/>
                <w:sz w:val="24"/>
                <w:szCs w:val="24"/>
              </w:rPr>
              <w:t xml:space="preserve">/ </w:t>
            </w:r>
          </w:p>
        </w:tc>
        <w:tc>
          <w:tcPr>
            <w:tcW w:w="2864" w:type="dxa"/>
          </w:tcPr>
          <w:p w:rsidR="00236B53" w:rsidRPr="00E94977" w:rsidRDefault="00236B53" w:rsidP="00236B53">
            <w:pPr>
              <w:spacing w:after="0" w:line="240" w:lineRule="auto"/>
              <w:jc w:val="center"/>
              <w:rPr>
                <w:rFonts w:ascii="Times New Roman" w:hAnsi="Times New Roman"/>
                <w:b/>
                <w:sz w:val="24"/>
                <w:szCs w:val="24"/>
              </w:rPr>
            </w:pPr>
            <w:r w:rsidRPr="00E94977">
              <w:rPr>
                <w:rFonts w:ascii="Times New Roman" w:hAnsi="Times New Roman"/>
                <w:b/>
                <w:sz w:val="24"/>
                <w:szCs w:val="24"/>
              </w:rPr>
              <w:t>Формы сотрудничества</w:t>
            </w:r>
          </w:p>
        </w:tc>
        <w:tc>
          <w:tcPr>
            <w:tcW w:w="4082" w:type="dxa"/>
          </w:tcPr>
          <w:p w:rsidR="00236B53" w:rsidRPr="00E94977" w:rsidRDefault="00236B53" w:rsidP="00236B53">
            <w:pPr>
              <w:spacing w:after="0" w:line="240" w:lineRule="auto"/>
              <w:jc w:val="center"/>
              <w:rPr>
                <w:rFonts w:ascii="Times New Roman" w:hAnsi="Times New Roman"/>
                <w:b/>
                <w:sz w:val="24"/>
                <w:szCs w:val="24"/>
              </w:rPr>
            </w:pPr>
            <w:r w:rsidRPr="00E94977">
              <w:rPr>
                <w:rFonts w:ascii="Times New Roman" w:hAnsi="Times New Roman"/>
                <w:b/>
                <w:sz w:val="24"/>
                <w:szCs w:val="24"/>
              </w:rPr>
              <w:t>Количество мероприятий, проведенных            с участием волонтеров</w:t>
            </w:r>
          </w:p>
        </w:tc>
      </w:tr>
      <w:tr w:rsidR="000F0415" w:rsidRPr="00E94977" w:rsidTr="00236B53">
        <w:tc>
          <w:tcPr>
            <w:tcW w:w="577" w:type="dxa"/>
          </w:tcPr>
          <w:p w:rsidR="000F0415" w:rsidRPr="00E94977" w:rsidRDefault="000F0415" w:rsidP="004424B5">
            <w:pPr>
              <w:spacing w:after="0" w:line="240" w:lineRule="auto"/>
              <w:rPr>
                <w:rFonts w:ascii="Times New Roman" w:hAnsi="Times New Roman"/>
                <w:sz w:val="24"/>
                <w:szCs w:val="24"/>
              </w:rPr>
            </w:pPr>
            <w:r w:rsidRPr="00E94977">
              <w:rPr>
                <w:rFonts w:ascii="Times New Roman" w:hAnsi="Times New Roman"/>
                <w:sz w:val="24"/>
                <w:szCs w:val="24"/>
              </w:rPr>
              <w:t>1.</w:t>
            </w:r>
          </w:p>
        </w:tc>
        <w:tc>
          <w:tcPr>
            <w:tcW w:w="3195" w:type="dxa"/>
          </w:tcPr>
          <w:p w:rsidR="000F0415" w:rsidRPr="000F0415" w:rsidRDefault="000F0415" w:rsidP="00100A64">
            <w:pPr>
              <w:spacing w:after="0" w:line="240" w:lineRule="auto"/>
              <w:rPr>
                <w:rFonts w:ascii="Times New Roman" w:hAnsi="Times New Roman"/>
                <w:sz w:val="24"/>
                <w:szCs w:val="24"/>
              </w:rPr>
            </w:pPr>
            <w:r w:rsidRPr="000F0415">
              <w:rPr>
                <w:rFonts w:ascii="Times New Roman" w:hAnsi="Times New Roman"/>
                <w:sz w:val="24"/>
                <w:szCs w:val="24"/>
              </w:rPr>
              <w:t xml:space="preserve">Студенты Мурманского арктического государственного университета </w:t>
            </w:r>
          </w:p>
        </w:tc>
        <w:tc>
          <w:tcPr>
            <w:tcW w:w="2780" w:type="dxa"/>
          </w:tcPr>
          <w:p w:rsidR="000F0415" w:rsidRPr="000F0415" w:rsidRDefault="000F0415" w:rsidP="00100A64">
            <w:pPr>
              <w:spacing w:after="0" w:line="240" w:lineRule="auto"/>
              <w:jc w:val="both"/>
              <w:rPr>
                <w:rFonts w:ascii="Times New Roman" w:hAnsi="Times New Roman"/>
                <w:sz w:val="24"/>
                <w:szCs w:val="24"/>
              </w:rPr>
            </w:pPr>
            <w:r>
              <w:rPr>
                <w:rFonts w:ascii="Times New Roman" w:hAnsi="Times New Roman"/>
                <w:sz w:val="24"/>
                <w:szCs w:val="24"/>
              </w:rPr>
              <w:t>отдельные физлица</w:t>
            </w:r>
          </w:p>
        </w:tc>
        <w:tc>
          <w:tcPr>
            <w:tcW w:w="1778" w:type="dxa"/>
          </w:tcPr>
          <w:p w:rsidR="000F0415" w:rsidRPr="000F0415" w:rsidRDefault="000F0415" w:rsidP="00100A64">
            <w:pPr>
              <w:spacing w:after="0" w:line="240" w:lineRule="auto"/>
              <w:jc w:val="both"/>
              <w:rPr>
                <w:rFonts w:ascii="Times New Roman" w:hAnsi="Times New Roman"/>
                <w:sz w:val="24"/>
                <w:szCs w:val="24"/>
              </w:rPr>
            </w:pPr>
            <w:r w:rsidRPr="000F0415">
              <w:rPr>
                <w:rFonts w:ascii="Times New Roman" w:hAnsi="Times New Roman"/>
                <w:sz w:val="24"/>
                <w:szCs w:val="24"/>
              </w:rPr>
              <w:t>5  человек</w:t>
            </w:r>
          </w:p>
        </w:tc>
        <w:tc>
          <w:tcPr>
            <w:tcW w:w="2864" w:type="dxa"/>
          </w:tcPr>
          <w:p w:rsidR="000F0415" w:rsidRPr="000F0415" w:rsidRDefault="000F0415" w:rsidP="00100A64">
            <w:pPr>
              <w:spacing w:after="0" w:line="240" w:lineRule="auto"/>
              <w:jc w:val="both"/>
              <w:rPr>
                <w:rFonts w:ascii="Times New Roman" w:hAnsi="Times New Roman"/>
                <w:sz w:val="24"/>
                <w:szCs w:val="24"/>
              </w:rPr>
            </w:pPr>
            <w:r w:rsidRPr="000F0415">
              <w:rPr>
                <w:rFonts w:ascii="Times New Roman" w:hAnsi="Times New Roman"/>
                <w:sz w:val="24"/>
                <w:szCs w:val="24"/>
              </w:rPr>
              <w:t>Организационная помощь на областном конкурсе среди девушек с ОВЗ «Мисс обаяние»</w:t>
            </w:r>
          </w:p>
        </w:tc>
        <w:tc>
          <w:tcPr>
            <w:tcW w:w="4082" w:type="dxa"/>
          </w:tcPr>
          <w:p w:rsidR="000F0415" w:rsidRPr="000F0415" w:rsidRDefault="000F0415" w:rsidP="00100A64">
            <w:pPr>
              <w:spacing w:after="0" w:line="240" w:lineRule="auto"/>
              <w:jc w:val="both"/>
              <w:rPr>
                <w:rFonts w:ascii="Times New Roman" w:hAnsi="Times New Roman"/>
                <w:sz w:val="24"/>
                <w:szCs w:val="24"/>
              </w:rPr>
            </w:pPr>
            <w:r w:rsidRPr="000F0415">
              <w:rPr>
                <w:rFonts w:ascii="Times New Roman" w:hAnsi="Times New Roman"/>
                <w:sz w:val="24"/>
                <w:szCs w:val="24"/>
              </w:rPr>
              <w:t>1</w:t>
            </w:r>
          </w:p>
        </w:tc>
      </w:tr>
    </w:tbl>
    <w:p w:rsidR="00236B53" w:rsidRDefault="00D830B8" w:rsidP="00D830B8">
      <w:pPr>
        <w:spacing w:after="0" w:line="240" w:lineRule="auto"/>
        <w:jc w:val="both"/>
        <w:rPr>
          <w:rFonts w:ascii="Times New Roman" w:hAnsi="Times New Roman"/>
          <w:i/>
          <w:color w:val="000000"/>
          <w:sz w:val="24"/>
          <w:szCs w:val="24"/>
        </w:rPr>
      </w:pPr>
      <w:r w:rsidRPr="00E94977">
        <w:rPr>
          <w:rFonts w:ascii="Times New Roman" w:hAnsi="Times New Roman"/>
          <w:i/>
          <w:color w:val="000000"/>
          <w:sz w:val="24"/>
          <w:szCs w:val="24"/>
        </w:rPr>
        <w:t>*Инициативная группа может состоять из одного человека</w:t>
      </w:r>
    </w:p>
    <w:p w:rsidR="00F02317" w:rsidRDefault="00F02317" w:rsidP="00D830B8">
      <w:pPr>
        <w:spacing w:after="0" w:line="240" w:lineRule="auto"/>
        <w:jc w:val="both"/>
        <w:rPr>
          <w:rFonts w:ascii="Times New Roman" w:hAnsi="Times New Roman"/>
          <w:i/>
          <w:color w:val="000000"/>
          <w:sz w:val="24"/>
          <w:szCs w:val="24"/>
        </w:rPr>
      </w:pPr>
    </w:p>
    <w:p w:rsidR="001A1A9B" w:rsidRPr="00EA4D7E" w:rsidRDefault="00F02317" w:rsidP="00EA4D7E">
      <w:pPr>
        <w:spacing w:after="0" w:line="240" w:lineRule="auto"/>
        <w:ind w:firstLine="708"/>
        <w:jc w:val="both"/>
        <w:rPr>
          <w:rFonts w:ascii="Times New Roman" w:hAnsi="Times New Roman"/>
          <w:sz w:val="24"/>
          <w:szCs w:val="24"/>
        </w:rPr>
      </w:pPr>
      <w:r w:rsidRPr="00EA4D7E">
        <w:rPr>
          <w:rFonts w:ascii="Times New Roman" w:hAnsi="Times New Roman"/>
          <w:sz w:val="24"/>
          <w:szCs w:val="24"/>
        </w:rPr>
        <w:t xml:space="preserve">Говоря о волонтёрской сфере, следует отметить, что сотрудники Дворца культуры и народного творчества им. С.М. Кирова </w:t>
      </w:r>
      <w:r w:rsidR="00FB6133" w:rsidRPr="00EA4D7E">
        <w:rPr>
          <w:rFonts w:ascii="Times New Roman" w:hAnsi="Times New Roman"/>
          <w:sz w:val="24"/>
          <w:szCs w:val="24"/>
        </w:rPr>
        <w:t>в</w:t>
      </w:r>
      <w:r w:rsidRPr="00EA4D7E">
        <w:rPr>
          <w:rFonts w:ascii="Times New Roman" w:hAnsi="Times New Roman"/>
          <w:sz w:val="24"/>
          <w:szCs w:val="24"/>
        </w:rPr>
        <w:t xml:space="preserve"> 2020 года не </w:t>
      </w:r>
      <w:r w:rsidR="001A1A9B" w:rsidRPr="00EA4D7E">
        <w:rPr>
          <w:rFonts w:ascii="Times New Roman" w:hAnsi="Times New Roman"/>
          <w:sz w:val="24"/>
          <w:szCs w:val="24"/>
        </w:rPr>
        <w:t xml:space="preserve">смогли </w:t>
      </w:r>
      <w:r w:rsidRPr="00EA4D7E">
        <w:rPr>
          <w:rFonts w:ascii="Times New Roman" w:hAnsi="Times New Roman"/>
          <w:sz w:val="24"/>
          <w:szCs w:val="24"/>
        </w:rPr>
        <w:t>оста</w:t>
      </w:r>
      <w:r w:rsidR="001A1A9B" w:rsidRPr="00EA4D7E">
        <w:rPr>
          <w:rFonts w:ascii="Times New Roman" w:hAnsi="Times New Roman"/>
          <w:sz w:val="24"/>
          <w:szCs w:val="24"/>
        </w:rPr>
        <w:t>т</w:t>
      </w:r>
      <w:r w:rsidR="00FB6133" w:rsidRPr="00EA4D7E">
        <w:rPr>
          <w:rFonts w:ascii="Times New Roman" w:hAnsi="Times New Roman"/>
          <w:sz w:val="24"/>
          <w:szCs w:val="24"/>
        </w:rPr>
        <w:t>ь</w:t>
      </w:r>
      <w:r w:rsidR="001A1A9B" w:rsidRPr="00EA4D7E">
        <w:rPr>
          <w:rFonts w:ascii="Times New Roman" w:hAnsi="Times New Roman"/>
          <w:sz w:val="24"/>
          <w:szCs w:val="24"/>
        </w:rPr>
        <w:t>ся</w:t>
      </w:r>
      <w:r w:rsidRPr="00EA4D7E">
        <w:rPr>
          <w:rFonts w:ascii="Times New Roman" w:hAnsi="Times New Roman"/>
          <w:sz w:val="24"/>
          <w:szCs w:val="24"/>
        </w:rPr>
        <w:t xml:space="preserve"> в стороне и сами активно включились в волонтёрскую деятельность. Так, например, с мая по июнь 2020 года была организована группа добровольцев в помощь оперативному штабу по </w:t>
      </w:r>
      <w:proofErr w:type="spellStart"/>
      <w:r w:rsidRPr="00EA4D7E">
        <w:rPr>
          <w:rFonts w:ascii="Times New Roman" w:hAnsi="Times New Roman"/>
          <w:sz w:val="24"/>
          <w:szCs w:val="24"/>
          <w:lang w:val="en-US"/>
        </w:rPr>
        <w:t>Covid</w:t>
      </w:r>
      <w:proofErr w:type="spellEnd"/>
      <w:r w:rsidRPr="00EA4D7E">
        <w:rPr>
          <w:rFonts w:ascii="Times New Roman" w:hAnsi="Times New Roman"/>
          <w:sz w:val="24"/>
          <w:szCs w:val="24"/>
        </w:rPr>
        <w:t xml:space="preserve">-19 для информирования пассажиров, прибывших на территорию Мурманской области авиатранспортом, об ограничительных мерах на территории области в период изоляции, а также выдачи им уведомлений. </w:t>
      </w:r>
    </w:p>
    <w:p w:rsidR="001A1A9B" w:rsidRPr="00EA4D7E" w:rsidRDefault="00F02317" w:rsidP="00EA4D7E">
      <w:pPr>
        <w:spacing w:after="0" w:line="240" w:lineRule="auto"/>
        <w:ind w:firstLine="708"/>
        <w:jc w:val="both"/>
        <w:rPr>
          <w:rFonts w:ascii="Times New Roman" w:hAnsi="Times New Roman"/>
          <w:sz w:val="32"/>
          <w:szCs w:val="24"/>
        </w:rPr>
      </w:pPr>
      <w:r w:rsidRPr="00EA4D7E">
        <w:rPr>
          <w:rFonts w:ascii="Times New Roman" w:hAnsi="Times New Roman"/>
          <w:sz w:val="24"/>
          <w:szCs w:val="24"/>
        </w:rPr>
        <w:lastRenderedPageBreak/>
        <w:t xml:space="preserve">В </w:t>
      </w:r>
      <w:r w:rsidR="001A1A9B" w:rsidRPr="00EA4D7E">
        <w:rPr>
          <w:rFonts w:ascii="Times New Roman" w:hAnsi="Times New Roman"/>
          <w:sz w:val="24"/>
          <w:szCs w:val="24"/>
        </w:rPr>
        <w:t xml:space="preserve">преддверии самого главного праздника для любого жителя нашей страны – День Победы, наши сотрудники присоединились к работе Единого волонтёрского центра Мурманской области </w:t>
      </w:r>
      <w:r w:rsidR="001A1A9B" w:rsidRPr="00EA4D7E">
        <w:rPr>
          <w:rFonts w:ascii="Arial" w:hAnsi="Arial" w:cs="Arial"/>
          <w:color w:val="000000"/>
          <w:sz w:val="20"/>
          <w:szCs w:val="20"/>
          <w:shd w:val="clear" w:color="auto" w:fill="FFFFFF"/>
        </w:rPr>
        <w:t> </w:t>
      </w:r>
      <w:r w:rsidR="001A1A9B" w:rsidRPr="00EA4D7E">
        <w:rPr>
          <w:rFonts w:ascii="Times New Roman" w:hAnsi="Times New Roman"/>
          <w:color w:val="000000"/>
          <w:sz w:val="24"/>
          <w:szCs w:val="20"/>
          <w:shd w:val="clear" w:color="auto" w:fill="FFFFFF"/>
        </w:rPr>
        <w:t>и в составе выездных групп</w:t>
      </w:r>
      <w:r w:rsidR="00952F61" w:rsidRPr="00EA4D7E">
        <w:rPr>
          <w:rFonts w:ascii="Times New Roman" w:hAnsi="Times New Roman"/>
          <w:color w:val="000000"/>
          <w:sz w:val="24"/>
          <w:szCs w:val="20"/>
          <w:shd w:val="clear" w:color="auto" w:fill="FFFFFF"/>
        </w:rPr>
        <w:t xml:space="preserve"> </w:t>
      </w:r>
      <w:r w:rsidR="001A1A9B" w:rsidRPr="00EA4D7E">
        <w:rPr>
          <w:rFonts w:ascii="Times New Roman" w:hAnsi="Times New Roman"/>
          <w:color w:val="000000"/>
          <w:sz w:val="24"/>
          <w:szCs w:val="20"/>
          <w:shd w:val="clear" w:color="auto" w:fill="FFFFFF"/>
        </w:rPr>
        <w:t>доставили памятные подарки ветеранам и выполнили заявки</w:t>
      </w:r>
      <w:r w:rsidR="00EA4D7E">
        <w:rPr>
          <w:rFonts w:ascii="Times New Roman" w:hAnsi="Times New Roman"/>
          <w:color w:val="000000"/>
          <w:sz w:val="24"/>
          <w:szCs w:val="20"/>
          <w:shd w:val="clear" w:color="auto" w:fill="FFFFFF"/>
        </w:rPr>
        <w:t xml:space="preserve">, поступившие на горячую линию, приняли участие в </w:t>
      </w:r>
      <w:r w:rsidR="00FB6133" w:rsidRPr="00EA4D7E">
        <w:rPr>
          <w:rFonts w:ascii="Times New Roman" w:hAnsi="Times New Roman"/>
          <w:sz w:val="24"/>
          <w:szCs w:val="24"/>
        </w:rPr>
        <w:t xml:space="preserve">акции «Чистая весна». </w:t>
      </w:r>
    </w:p>
    <w:p w:rsidR="00952F61" w:rsidRPr="00EA4D7E" w:rsidRDefault="00FB6133" w:rsidP="00EA4D7E">
      <w:pPr>
        <w:spacing w:after="0" w:line="240" w:lineRule="auto"/>
        <w:ind w:firstLine="708"/>
        <w:jc w:val="both"/>
        <w:rPr>
          <w:rFonts w:ascii="Times New Roman" w:hAnsi="Times New Roman"/>
          <w:sz w:val="24"/>
          <w:szCs w:val="24"/>
        </w:rPr>
      </w:pPr>
      <w:r w:rsidRPr="00EA4D7E">
        <w:rPr>
          <w:rFonts w:ascii="Times New Roman" w:hAnsi="Times New Roman"/>
          <w:sz w:val="24"/>
          <w:szCs w:val="24"/>
        </w:rPr>
        <w:t>Осень</w:t>
      </w:r>
      <w:r w:rsidR="00952F61" w:rsidRPr="00EA4D7E">
        <w:rPr>
          <w:rFonts w:ascii="Times New Roman" w:hAnsi="Times New Roman"/>
          <w:sz w:val="24"/>
          <w:szCs w:val="24"/>
        </w:rPr>
        <w:t>ю</w:t>
      </w:r>
      <w:r w:rsidRPr="00EA4D7E">
        <w:rPr>
          <w:rFonts w:ascii="Times New Roman" w:hAnsi="Times New Roman"/>
          <w:sz w:val="24"/>
          <w:szCs w:val="24"/>
        </w:rPr>
        <w:t xml:space="preserve"> 2020 года мы с большой радостью присоединились к благотворительной акции «Коробка храбрости».</w:t>
      </w:r>
      <w:r w:rsidRPr="00EA4D7E">
        <w:rPr>
          <w:rFonts w:ascii="Arial" w:hAnsi="Arial" w:cs="Arial"/>
          <w:color w:val="000000"/>
          <w:sz w:val="23"/>
          <w:szCs w:val="23"/>
          <w:shd w:val="clear" w:color="auto" w:fill="FFFFFF"/>
        </w:rPr>
        <w:t xml:space="preserve"> </w:t>
      </w:r>
      <w:r w:rsidRPr="00EA4D7E">
        <w:rPr>
          <w:rFonts w:ascii="Times New Roman" w:hAnsi="Times New Roman"/>
          <w:sz w:val="24"/>
          <w:szCs w:val="24"/>
        </w:rPr>
        <w:t>Новые игрушки, раскраски, наборы для творчества, карандаши, фломастеры и многое другое были собраны не только нашими сотрудниками, но и участниками художественной самодеятельности и переданы в больницы и поликлиники для маленьких пациентов, которые находятся на долгосрочном лечении в медицинских учреждениях.</w:t>
      </w:r>
      <w:r w:rsidR="00952F61" w:rsidRPr="00EA4D7E">
        <w:rPr>
          <w:rFonts w:ascii="Times New Roman" w:hAnsi="Times New Roman"/>
          <w:sz w:val="24"/>
          <w:szCs w:val="24"/>
        </w:rPr>
        <w:t xml:space="preserve"> </w:t>
      </w:r>
    </w:p>
    <w:p w:rsidR="00FB6133" w:rsidRPr="00EA4D7E" w:rsidRDefault="00EA4D7E" w:rsidP="00EA4D7E">
      <w:pPr>
        <w:spacing w:after="0" w:line="240" w:lineRule="auto"/>
        <w:ind w:firstLine="708"/>
        <w:jc w:val="both"/>
        <w:rPr>
          <w:rFonts w:ascii="Times New Roman" w:hAnsi="Times New Roman"/>
          <w:sz w:val="24"/>
          <w:szCs w:val="24"/>
        </w:rPr>
      </w:pPr>
      <w:r>
        <w:rPr>
          <w:rFonts w:ascii="Times New Roman" w:hAnsi="Times New Roman"/>
          <w:sz w:val="24"/>
          <w:szCs w:val="24"/>
        </w:rPr>
        <w:t>Весной и з</w:t>
      </w:r>
      <w:r w:rsidR="00FB6133" w:rsidRPr="00EA4D7E">
        <w:rPr>
          <w:rFonts w:ascii="Times New Roman" w:hAnsi="Times New Roman"/>
          <w:sz w:val="24"/>
          <w:szCs w:val="24"/>
        </w:rPr>
        <w:t xml:space="preserve">имой 2020 года сотрудники активно включились в работу в </w:t>
      </w:r>
      <w:proofErr w:type="spellStart"/>
      <w:proofErr w:type="gramStart"/>
      <w:r w:rsidR="00952F61" w:rsidRPr="00EA4D7E">
        <w:rPr>
          <w:rFonts w:ascii="Times New Roman" w:hAnsi="Times New Roman"/>
          <w:sz w:val="24"/>
          <w:szCs w:val="24"/>
        </w:rPr>
        <w:t>Колл</w:t>
      </w:r>
      <w:proofErr w:type="spellEnd"/>
      <w:r w:rsidR="00952F61" w:rsidRPr="00EA4D7E">
        <w:rPr>
          <w:rFonts w:ascii="Times New Roman" w:hAnsi="Times New Roman"/>
          <w:sz w:val="24"/>
          <w:szCs w:val="24"/>
        </w:rPr>
        <w:t>-центра</w:t>
      </w:r>
      <w:proofErr w:type="gramEnd"/>
      <w:r w:rsidR="00952F61" w:rsidRPr="00EA4D7E">
        <w:rPr>
          <w:rFonts w:ascii="Times New Roman" w:hAnsi="Times New Roman"/>
          <w:sz w:val="24"/>
          <w:szCs w:val="24"/>
        </w:rPr>
        <w:t xml:space="preserve"> </w:t>
      </w:r>
      <w:r w:rsidR="00FB6133" w:rsidRPr="00EA4D7E">
        <w:rPr>
          <w:rFonts w:ascii="Times New Roman" w:hAnsi="Times New Roman"/>
          <w:sz w:val="24"/>
          <w:szCs w:val="24"/>
        </w:rPr>
        <w:fldChar w:fldCharType="begin"/>
      </w:r>
      <w:r w:rsidR="00FB6133" w:rsidRPr="00EA4D7E">
        <w:rPr>
          <w:rFonts w:ascii="Times New Roman" w:hAnsi="Times New Roman"/>
          <w:sz w:val="24"/>
          <w:szCs w:val="24"/>
        </w:rPr>
        <w:instrText xml:space="preserve"> HYPERLINK "https://www.whatsapp.com/" \t "_blank" </w:instrText>
      </w:r>
      <w:r w:rsidR="00FB6133" w:rsidRPr="00EA4D7E">
        <w:rPr>
          <w:rFonts w:ascii="Times New Roman" w:hAnsi="Times New Roman"/>
          <w:sz w:val="24"/>
          <w:szCs w:val="24"/>
        </w:rPr>
        <w:fldChar w:fldCharType="separate"/>
      </w:r>
      <w:r w:rsidR="00FB6133" w:rsidRPr="00EA4D7E">
        <w:rPr>
          <w:rFonts w:ascii="Times New Roman" w:hAnsi="Times New Roman"/>
          <w:bCs/>
          <w:sz w:val="24"/>
          <w:szCs w:val="24"/>
          <w:shd w:val="clear" w:color="auto" w:fill="FFFFFF"/>
        </w:rPr>
        <w:t xml:space="preserve">WhatsApp-приёмной </w:t>
      </w:r>
      <w:r w:rsidR="00952F61" w:rsidRPr="00EA4D7E">
        <w:rPr>
          <w:rFonts w:ascii="Times New Roman" w:hAnsi="Times New Roman"/>
          <w:bCs/>
          <w:sz w:val="24"/>
          <w:szCs w:val="24"/>
          <w:shd w:val="clear" w:color="auto" w:fill="FFFFFF"/>
        </w:rPr>
        <w:t>Правительства Мурманской области по обработке обращений граждан по вопросу оказания медицинской помощи.</w:t>
      </w:r>
    </w:p>
    <w:p w:rsidR="00EE0FD3" w:rsidRPr="00EA4D7E" w:rsidRDefault="00FB6133" w:rsidP="00EA4D7E">
      <w:pPr>
        <w:spacing w:after="0" w:line="240" w:lineRule="auto"/>
        <w:jc w:val="both"/>
        <w:rPr>
          <w:rFonts w:ascii="Times New Roman" w:hAnsi="Times New Roman"/>
          <w:sz w:val="24"/>
          <w:szCs w:val="24"/>
        </w:rPr>
      </w:pPr>
      <w:r w:rsidRPr="00EA4D7E">
        <w:rPr>
          <w:rFonts w:ascii="Times New Roman" w:hAnsi="Times New Roman"/>
          <w:sz w:val="24"/>
          <w:szCs w:val="24"/>
        </w:rPr>
        <w:fldChar w:fldCharType="end"/>
      </w:r>
    </w:p>
    <w:p w:rsidR="00AD46CA" w:rsidRDefault="00E6221B" w:rsidP="007008DD">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4.14.3</w:t>
      </w:r>
      <w:r w:rsidR="00E3629B" w:rsidRPr="00F26B5F">
        <w:rPr>
          <w:rFonts w:ascii="Times New Roman" w:hAnsi="Times New Roman"/>
          <w:b/>
          <w:color w:val="000000"/>
          <w:sz w:val="24"/>
          <w:szCs w:val="24"/>
        </w:rPr>
        <w:t xml:space="preserve">. </w:t>
      </w:r>
      <w:r w:rsidR="00162566" w:rsidRPr="00F26B5F">
        <w:rPr>
          <w:rFonts w:ascii="Times New Roman" w:hAnsi="Times New Roman"/>
          <w:b/>
          <w:color w:val="000000"/>
          <w:sz w:val="24"/>
          <w:szCs w:val="24"/>
        </w:rPr>
        <w:t xml:space="preserve">Сотрудничество с туристическими организациями. </w:t>
      </w:r>
    </w:p>
    <w:p w:rsidR="007008DD" w:rsidRDefault="00162566" w:rsidP="007008DD">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 xml:space="preserve">Мероприятия, </w:t>
      </w:r>
      <w:r w:rsidR="00D53846" w:rsidRPr="00F26B5F">
        <w:rPr>
          <w:rFonts w:ascii="Times New Roman" w:hAnsi="Times New Roman"/>
          <w:b/>
          <w:color w:val="000000"/>
          <w:sz w:val="24"/>
          <w:szCs w:val="24"/>
        </w:rPr>
        <w:t>направленные на развитие туристической привлекательности местности</w:t>
      </w:r>
      <w:r w:rsidR="00AD46CA">
        <w:rPr>
          <w:rFonts w:ascii="Times New Roman" w:hAnsi="Times New Roman"/>
          <w:b/>
          <w:color w:val="000000"/>
          <w:sz w:val="24"/>
          <w:szCs w:val="24"/>
        </w:rPr>
        <w:t>:</w:t>
      </w:r>
      <w:r w:rsidR="00E94977">
        <w:rPr>
          <w:rFonts w:ascii="Times New Roman" w:hAnsi="Times New Roman"/>
          <w:b/>
          <w:color w:val="000000"/>
          <w:sz w:val="24"/>
          <w:szCs w:val="24"/>
        </w:rPr>
        <w:t xml:space="preserve"> НЕТ</w:t>
      </w:r>
    </w:p>
    <w:p w:rsidR="00AD46CA" w:rsidRDefault="00AD46CA" w:rsidP="007008DD">
      <w:pPr>
        <w:spacing w:after="0" w:line="240" w:lineRule="auto"/>
        <w:rPr>
          <w:rFonts w:ascii="Times New Roman" w:hAnsi="Times New Roman"/>
          <w:b/>
          <w:color w:val="000000"/>
          <w:sz w:val="24"/>
          <w:szCs w:val="24"/>
        </w:rPr>
      </w:pPr>
    </w:p>
    <w:p w:rsidR="00CA10F5" w:rsidRDefault="00AD46CA" w:rsidP="007008DD">
      <w:pPr>
        <w:spacing w:after="0" w:line="240" w:lineRule="auto"/>
        <w:rPr>
          <w:rFonts w:ascii="Times New Roman" w:hAnsi="Times New Roman"/>
          <w:b/>
          <w:color w:val="000000"/>
          <w:sz w:val="24"/>
          <w:szCs w:val="24"/>
        </w:rPr>
      </w:pPr>
      <w:r w:rsidRPr="003A338B">
        <w:rPr>
          <w:rFonts w:ascii="Times New Roman" w:hAnsi="Times New Roman"/>
          <w:b/>
          <w:color w:val="000000"/>
          <w:sz w:val="24"/>
          <w:szCs w:val="24"/>
        </w:rPr>
        <w:t>4.14.4. Мероприятия, проводимые на  открытых общественных пространствах (уличные праздники, фестивали, акции)</w:t>
      </w:r>
      <w:r w:rsidR="00D830B8" w:rsidRPr="003A338B">
        <w:rPr>
          <w:rFonts w:ascii="Times New Roman" w:hAnsi="Times New Roman"/>
          <w:b/>
          <w:color w:val="000000"/>
          <w:sz w:val="24"/>
          <w:szCs w:val="24"/>
        </w:rPr>
        <w:t xml:space="preserve">: </w:t>
      </w:r>
    </w:p>
    <w:tbl>
      <w:tblPr>
        <w:tblW w:w="15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357"/>
        <w:gridCol w:w="1587"/>
        <w:gridCol w:w="1587"/>
        <w:gridCol w:w="1805"/>
        <w:gridCol w:w="2554"/>
        <w:gridCol w:w="5043"/>
      </w:tblGrid>
      <w:tr w:rsidR="008100C7" w:rsidRPr="00E94977" w:rsidTr="001E0DC8">
        <w:tc>
          <w:tcPr>
            <w:tcW w:w="561" w:type="dxa"/>
          </w:tcPr>
          <w:p w:rsidR="008100C7" w:rsidRPr="00E94977" w:rsidRDefault="008100C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 </w:t>
            </w:r>
            <w:proofErr w:type="gramStart"/>
            <w:r w:rsidRPr="00E94977">
              <w:rPr>
                <w:rFonts w:ascii="Times New Roman" w:hAnsi="Times New Roman"/>
                <w:b/>
                <w:sz w:val="24"/>
                <w:szCs w:val="24"/>
              </w:rPr>
              <w:t>п</w:t>
            </w:r>
            <w:proofErr w:type="gramEnd"/>
            <w:r w:rsidRPr="00E94977">
              <w:rPr>
                <w:rFonts w:ascii="Times New Roman" w:hAnsi="Times New Roman"/>
                <w:b/>
                <w:sz w:val="24"/>
                <w:szCs w:val="24"/>
              </w:rPr>
              <w:t>/п</w:t>
            </w:r>
          </w:p>
        </w:tc>
        <w:tc>
          <w:tcPr>
            <w:tcW w:w="2666" w:type="dxa"/>
          </w:tcPr>
          <w:p w:rsidR="008100C7" w:rsidRPr="00E94977" w:rsidRDefault="008100C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Форма </w:t>
            </w:r>
          </w:p>
          <w:p w:rsidR="008100C7" w:rsidRPr="00E94977" w:rsidRDefault="008100C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и название</w:t>
            </w:r>
          </w:p>
        </w:tc>
        <w:tc>
          <w:tcPr>
            <w:tcW w:w="1701" w:type="dxa"/>
          </w:tcPr>
          <w:p w:rsidR="008100C7" w:rsidRPr="00E94977" w:rsidRDefault="008100C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Дата проведения</w:t>
            </w:r>
          </w:p>
        </w:tc>
        <w:tc>
          <w:tcPr>
            <w:tcW w:w="1701" w:type="dxa"/>
          </w:tcPr>
          <w:p w:rsidR="008100C7" w:rsidRPr="00E94977" w:rsidRDefault="008100C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Место проведения</w:t>
            </w:r>
          </w:p>
        </w:tc>
        <w:tc>
          <w:tcPr>
            <w:tcW w:w="2126" w:type="dxa"/>
          </w:tcPr>
          <w:p w:rsidR="008100C7" w:rsidRPr="00E94977" w:rsidRDefault="000F0415" w:rsidP="000F0415">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w:t>
            </w:r>
          </w:p>
        </w:tc>
        <w:tc>
          <w:tcPr>
            <w:tcW w:w="3252" w:type="dxa"/>
          </w:tcPr>
          <w:p w:rsidR="008100C7" w:rsidRPr="00E94977" w:rsidRDefault="008100C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Партнёры</w:t>
            </w:r>
          </w:p>
        </w:tc>
        <w:tc>
          <w:tcPr>
            <w:tcW w:w="3487" w:type="dxa"/>
          </w:tcPr>
          <w:p w:rsidR="008100C7" w:rsidRPr="00E94977" w:rsidRDefault="008100C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Краткое описание</w:t>
            </w:r>
          </w:p>
        </w:tc>
      </w:tr>
      <w:tr w:rsidR="00FB3F31" w:rsidRPr="00E94977" w:rsidTr="001E0DC8">
        <w:tc>
          <w:tcPr>
            <w:tcW w:w="561" w:type="dxa"/>
          </w:tcPr>
          <w:p w:rsidR="00FB3F31" w:rsidRPr="00E94977" w:rsidRDefault="00FB3F31" w:rsidP="002C2ED7">
            <w:pPr>
              <w:spacing w:after="0" w:line="240" w:lineRule="auto"/>
              <w:jc w:val="center"/>
              <w:rPr>
                <w:rFonts w:ascii="Times New Roman" w:hAnsi="Times New Roman"/>
                <w:sz w:val="24"/>
                <w:szCs w:val="24"/>
              </w:rPr>
            </w:pPr>
            <w:r w:rsidRPr="00E94977">
              <w:rPr>
                <w:rFonts w:ascii="Times New Roman" w:hAnsi="Times New Roman"/>
                <w:sz w:val="24"/>
                <w:szCs w:val="24"/>
              </w:rPr>
              <w:t>1.</w:t>
            </w:r>
          </w:p>
        </w:tc>
        <w:tc>
          <w:tcPr>
            <w:tcW w:w="2666" w:type="dxa"/>
          </w:tcPr>
          <w:p w:rsidR="00FB3F31" w:rsidRPr="009775D6" w:rsidRDefault="00FB3F31" w:rsidP="003A338B">
            <w:pPr>
              <w:spacing w:after="0" w:line="240" w:lineRule="auto"/>
              <w:jc w:val="center"/>
              <w:rPr>
                <w:rFonts w:ascii="Times New Roman" w:hAnsi="Times New Roman"/>
                <w:color w:val="FF0000"/>
                <w:sz w:val="24"/>
                <w:szCs w:val="24"/>
              </w:rPr>
            </w:pPr>
            <w:proofErr w:type="gramStart"/>
            <w:r w:rsidRPr="008A0631">
              <w:rPr>
                <w:rFonts w:ascii="Times New Roman" w:hAnsi="Times New Roman"/>
                <w:sz w:val="24"/>
                <w:szCs w:val="24"/>
              </w:rPr>
              <w:t>Семейный</w:t>
            </w:r>
            <w:proofErr w:type="gramEnd"/>
            <w:r w:rsidRPr="008A0631">
              <w:rPr>
                <w:rFonts w:ascii="Times New Roman" w:hAnsi="Times New Roman"/>
                <w:sz w:val="24"/>
                <w:szCs w:val="24"/>
              </w:rPr>
              <w:t xml:space="preserve"> уличный квест «В объективе детства», посвященный Международному Дню защиты детей</w:t>
            </w:r>
          </w:p>
        </w:tc>
        <w:tc>
          <w:tcPr>
            <w:tcW w:w="1701" w:type="dxa"/>
          </w:tcPr>
          <w:p w:rsidR="00FB3F31"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31 мая</w:t>
            </w:r>
          </w:p>
          <w:p w:rsidR="00FB3F31"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14 июня</w:t>
            </w:r>
          </w:p>
          <w:p w:rsidR="00FB3F31"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12 июля</w:t>
            </w:r>
          </w:p>
          <w:p w:rsidR="00FB3F31"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19 сентября</w:t>
            </w:r>
          </w:p>
          <w:p w:rsidR="00FB3F31" w:rsidRPr="00926137" w:rsidRDefault="00FB3F31" w:rsidP="00945A49">
            <w:pPr>
              <w:spacing w:after="0" w:line="240" w:lineRule="auto"/>
              <w:jc w:val="center"/>
              <w:rPr>
                <w:rFonts w:ascii="Times New Roman" w:hAnsi="Times New Roman"/>
                <w:sz w:val="24"/>
                <w:szCs w:val="24"/>
              </w:rPr>
            </w:pPr>
          </w:p>
        </w:tc>
        <w:tc>
          <w:tcPr>
            <w:tcW w:w="1701" w:type="dxa"/>
          </w:tcPr>
          <w:p w:rsidR="00FB3F31" w:rsidRPr="00926137"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Центр города Мурманска</w:t>
            </w:r>
          </w:p>
        </w:tc>
        <w:tc>
          <w:tcPr>
            <w:tcW w:w="2126" w:type="dxa"/>
          </w:tcPr>
          <w:p w:rsidR="00FB3F31"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64</w:t>
            </w:r>
          </w:p>
          <w:p w:rsidR="00FB3F31"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40</w:t>
            </w:r>
          </w:p>
          <w:p w:rsidR="00FB3F31"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35</w:t>
            </w:r>
          </w:p>
          <w:p w:rsidR="00FB3F31" w:rsidRPr="00926137" w:rsidRDefault="00FB3F31" w:rsidP="00945A49">
            <w:pPr>
              <w:spacing w:after="0" w:line="240" w:lineRule="auto"/>
              <w:jc w:val="center"/>
              <w:rPr>
                <w:rFonts w:ascii="Times New Roman" w:hAnsi="Times New Roman"/>
                <w:sz w:val="24"/>
                <w:szCs w:val="24"/>
              </w:rPr>
            </w:pPr>
            <w:r>
              <w:rPr>
                <w:rFonts w:ascii="Times New Roman" w:hAnsi="Times New Roman"/>
                <w:sz w:val="24"/>
                <w:szCs w:val="24"/>
              </w:rPr>
              <w:t>30</w:t>
            </w:r>
          </w:p>
        </w:tc>
        <w:tc>
          <w:tcPr>
            <w:tcW w:w="3252" w:type="dxa"/>
          </w:tcPr>
          <w:p w:rsidR="00FB3F31" w:rsidRPr="00E94977" w:rsidRDefault="00FB3F31" w:rsidP="00FB3F31">
            <w:pPr>
              <w:spacing w:after="0" w:line="240" w:lineRule="auto"/>
              <w:rPr>
                <w:rFonts w:ascii="Times New Roman" w:hAnsi="Times New Roman"/>
                <w:sz w:val="24"/>
                <w:szCs w:val="24"/>
              </w:rPr>
            </w:pPr>
            <w:r>
              <w:rPr>
                <w:rFonts w:ascii="Times New Roman" w:hAnsi="Times New Roman"/>
                <w:sz w:val="24"/>
                <w:szCs w:val="24"/>
              </w:rPr>
              <w:t>Сеть аптек «</w:t>
            </w:r>
            <w:proofErr w:type="spellStart"/>
            <w:r>
              <w:rPr>
                <w:rFonts w:ascii="Times New Roman" w:hAnsi="Times New Roman"/>
                <w:sz w:val="24"/>
                <w:szCs w:val="24"/>
              </w:rPr>
              <w:t>Ригла</w:t>
            </w:r>
            <w:proofErr w:type="spellEnd"/>
            <w:r>
              <w:rPr>
                <w:rFonts w:ascii="Times New Roman" w:hAnsi="Times New Roman"/>
                <w:sz w:val="24"/>
                <w:szCs w:val="24"/>
              </w:rPr>
              <w:t>»</w:t>
            </w:r>
            <w:r w:rsidRPr="00FB3F31">
              <w:rPr>
                <w:rFonts w:ascii="Times New Roman" w:hAnsi="Times New Roman"/>
                <w:sz w:val="24"/>
                <w:szCs w:val="24"/>
              </w:rPr>
              <w:t>/ «</w:t>
            </w:r>
            <w:proofErr w:type="spellStart"/>
            <w:r w:rsidRPr="00FB3F31">
              <w:rPr>
                <w:rFonts w:ascii="Times New Roman" w:hAnsi="Times New Roman"/>
                <w:sz w:val="24"/>
                <w:szCs w:val="24"/>
              </w:rPr>
              <w:t>ЕвроФарма</w:t>
            </w:r>
            <w:proofErr w:type="spellEnd"/>
            <w:r w:rsidRPr="00FB3F31">
              <w:rPr>
                <w:rFonts w:ascii="Times New Roman" w:hAnsi="Times New Roman"/>
                <w:sz w:val="24"/>
                <w:szCs w:val="24"/>
              </w:rPr>
              <w:t>»</w:t>
            </w:r>
          </w:p>
        </w:tc>
        <w:tc>
          <w:tcPr>
            <w:tcW w:w="3487" w:type="dxa"/>
          </w:tcPr>
          <w:p w:rsidR="00FB3F31" w:rsidRDefault="00FB3F31" w:rsidP="002C2ED7">
            <w:pPr>
              <w:spacing w:after="0" w:line="240" w:lineRule="auto"/>
              <w:jc w:val="both"/>
              <w:rPr>
                <w:rFonts w:ascii="Times New Roman" w:hAnsi="Times New Roman"/>
                <w:sz w:val="24"/>
                <w:szCs w:val="24"/>
              </w:rPr>
            </w:pPr>
            <w:r w:rsidRPr="00FB3F31">
              <w:rPr>
                <w:rFonts w:ascii="Times New Roman" w:hAnsi="Times New Roman"/>
                <w:sz w:val="24"/>
                <w:szCs w:val="24"/>
              </w:rPr>
              <w:t>См. описание в п. 4.12</w:t>
            </w:r>
          </w:p>
          <w:p w:rsidR="006C783B" w:rsidRDefault="006B4223" w:rsidP="002C2ED7">
            <w:pPr>
              <w:spacing w:after="0" w:line="240" w:lineRule="auto"/>
              <w:jc w:val="both"/>
              <w:rPr>
                <w:rFonts w:ascii="Times New Roman" w:hAnsi="Times New Roman"/>
                <w:sz w:val="24"/>
                <w:szCs w:val="24"/>
              </w:rPr>
            </w:pPr>
            <w:hyperlink r:id="rId44" w:history="1">
              <w:r w:rsidR="006C783B" w:rsidRPr="004E3C5E">
                <w:rPr>
                  <w:rStyle w:val="ac"/>
                  <w:rFonts w:ascii="Times New Roman" w:hAnsi="Times New Roman"/>
                  <w:sz w:val="24"/>
                  <w:szCs w:val="24"/>
                </w:rPr>
                <w:t>https://vk.com/odkkirova?w=wall-23902826_11593</w:t>
              </w:r>
            </w:hyperlink>
            <w:r w:rsidR="006C783B">
              <w:rPr>
                <w:rFonts w:ascii="Times New Roman" w:hAnsi="Times New Roman"/>
                <w:sz w:val="24"/>
                <w:szCs w:val="24"/>
              </w:rPr>
              <w:t xml:space="preserve"> </w:t>
            </w:r>
          </w:p>
          <w:p w:rsidR="006C783B" w:rsidRPr="00FB3F31" w:rsidRDefault="006B4223" w:rsidP="002C2ED7">
            <w:pPr>
              <w:spacing w:after="0" w:line="240" w:lineRule="auto"/>
              <w:jc w:val="both"/>
              <w:rPr>
                <w:rFonts w:ascii="Times New Roman" w:hAnsi="Times New Roman"/>
                <w:sz w:val="24"/>
                <w:szCs w:val="24"/>
              </w:rPr>
            </w:pPr>
            <w:hyperlink r:id="rId45" w:history="1">
              <w:r w:rsidR="006C783B" w:rsidRPr="004E3C5E">
                <w:rPr>
                  <w:rStyle w:val="ac"/>
                  <w:rFonts w:ascii="Times New Roman" w:hAnsi="Times New Roman"/>
                  <w:sz w:val="24"/>
                  <w:szCs w:val="24"/>
                </w:rPr>
                <w:t>https://vk.com/odkkirova?w=wall-23902826_11607</w:t>
              </w:r>
            </w:hyperlink>
            <w:r w:rsidR="006C783B">
              <w:rPr>
                <w:rFonts w:ascii="Times New Roman" w:hAnsi="Times New Roman"/>
                <w:sz w:val="24"/>
                <w:szCs w:val="24"/>
              </w:rPr>
              <w:t xml:space="preserve"> </w:t>
            </w:r>
          </w:p>
        </w:tc>
      </w:tr>
      <w:tr w:rsidR="00954262" w:rsidRPr="00E94977" w:rsidTr="001E0DC8">
        <w:tc>
          <w:tcPr>
            <w:tcW w:w="561" w:type="dxa"/>
          </w:tcPr>
          <w:p w:rsidR="00954262" w:rsidRPr="00E94977" w:rsidRDefault="00954262" w:rsidP="002C2ED7">
            <w:pPr>
              <w:spacing w:after="0" w:line="240" w:lineRule="auto"/>
              <w:jc w:val="center"/>
              <w:rPr>
                <w:rFonts w:ascii="Times New Roman" w:hAnsi="Times New Roman"/>
                <w:sz w:val="24"/>
                <w:szCs w:val="24"/>
              </w:rPr>
            </w:pPr>
            <w:r w:rsidRPr="00E94977">
              <w:rPr>
                <w:rFonts w:ascii="Times New Roman" w:hAnsi="Times New Roman"/>
                <w:sz w:val="24"/>
                <w:szCs w:val="24"/>
              </w:rPr>
              <w:t>2.</w:t>
            </w:r>
          </w:p>
        </w:tc>
        <w:tc>
          <w:tcPr>
            <w:tcW w:w="2666" w:type="dxa"/>
          </w:tcPr>
          <w:p w:rsidR="00954262" w:rsidRPr="009775D6" w:rsidRDefault="00954262" w:rsidP="00945A49">
            <w:pPr>
              <w:spacing w:after="0" w:line="240" w:lineRule="auto"/>
              <w:jc w:val="center"/>
              <w:rPr>
                <w:rFonts w:ascii="Times New Roman" w:hAnsi="Times New Roman"/>
                <w:color w:val="FF0000"/>
                <w:sz w:val="24"/>
                <w:szCs w:val="24"/>
              </w:rPr>
            </w:pPr>
            <w:r>
              <w:rPr>
                <w:rFonts w:ascii="Times New Roman" w:hAnsi="Times New Roman"/>
                <w:sz w:val="24"/>
                <w:szCs w:val="24"/>
              </w:rPr>
              <w:t>Г</w:t>
            </w:r>
            <w:r w:rsidRPr="009775D6">
              <w:rPr>
                <w:rFonts w:ascii="Times New Roman" w:hAnsi="Times New Roman"/>
                <w:sz w:val="24"/>
                <w:szCs w:val="24"/>
              </w:rPr>
              <w:t>ородской</w:t>
            </w:r>
            <w:r>
              <w:rPr>
                <w:rFonts w:ascii="Times New Roman" w:hAnsi="Times New Roman"/>
                <w:sz w:val="24"/>
                <w:szCs w:val="24"/>
              </w:rPr>
              <w:t xml:space="preserve"> молодёжный </w:t>
            </w:r>
            <w:r w:rsidRPr="009775D6">
              <w:rPr>
                <w:rFonts w:ascii="Times New Roman" w:hAnsi="Times New Roman"/>
                <w:sz w:val="24"/>
                <w:szCs w:val="24"/>
              </w:rPr>
              <w:t xml:space="preserve"> квест #ВелоМурманск</w:t>
            </w:r>
          </w:p>
        </w:tc>
        <w:tc>
          <w:tcPr>
            <w:tcW w:w="1701" w:type="dxa"/>
          </w:tcPr>
          <w:p w:rsidR="00954262" w:rsidRPr="00264809" w:rsidRDefault="00954262" w:rsidP="00945A49">
            <w:pPr>
              <w:spacing w:after="0" w:line="240" w:lineRule="auto"/>
              <w:jc w:val="center"/>
              <w:rPr>
                <w:rFonts w:ascii="Times New Roman" w:hAnsi="Times New Roman"/>
                <w:sz w:val="24"/>
                <w:szCs w:val="24"/>
              </w:rPr>
            </w:pPr>
            <w:r>
              <w:rPr>
                <w:rFonts w:ascii="Times New Roman" w:hAnsi="Times New Roman"/>
                <w:sz w:val="24"/>
                <w:szCs w:val="24"/>
              </w:rPr>
              <w:t>26 июля</w:t>
            </w:r>
          </w:p>
        </w:tc>
        <w:tc>
          <w:tcPr>
            <w:tcW w:w="1701" w:type="dxa"/>
          </w:tcPr>
          <w:p w:rsidR="00954262" w:rsidRPr="00264809" w:rsidRDefault="00954262" w:rsidP="00945A49">
            <w:pPr>
              <w:spacing w:after="0" w:line="240" w:lineRule="auto"/>
              <w:jc w:val="center"/>
              <w:rPr>
                <w:rFonts w:ascii="Times New Roman" w:hAnsi="Times New Roman"/>
                <w:sz w:val="24"/>
                <w:szCs w:val="24"/>
              </w:rPr>
            </w:pPr>
            <w:r>
              <w:rPr>
                <w:rFonts w:ascii="Times New Roman" w:hAnsi="Times New Roman"/>
                <w:sz w:val="24"/>
                <w:szCs w:val="24"/>
              </w:rPr>
              <w:t>Центр города Мурманска</w:t>
            </w:r>
          </w:p>
        </w:tc>
        <w:tc>
          <w:tcPr>
            <w:tcW w:w="2126" w:type="dxa"/>
          </w:tcPr>
          <w:p w:rsidR="00954262" w:rsidRPr="00264809" w:rsidRDefault="00954262" w:rsidP="00945A49">
            <w:pPr>
              <w:spacing w:after="0" w:line="240" w:lineRule="auto"/>
              <w:jc w:val="center"/>
              <w:rPr>
                <w:rFonts w:ascii="Times New Roman" w:hAnsi="Times New Roman"/>
                <w:sz w:val="24"/>
                <w:szCs w:val="24"/>
              </w:rPr>
            </w:pPr>
            <w:r>
              <w:rPr>
                <w:rFonts w:ascii="Times New Roman" w:hAnsi="Times New Roman"/>
                <w:sz w:val="24"/>
                <w:szCs w:val="24"/>
              </w:rPr>
              <w:t>78</w:t>
            </w:r>
          </w:p>
        </w:tc>
        <w:tc>
          <w:tcPr>
            <w:tcW w:w="3252" w:type="dxa"/>
          </w:tcPr>
          <w:p w:rsidR="00954262" w:rsidRDefault="00954262" w:rsidP="00FB3F31">
            <w:pPr>
              <w:spacing w:after="0" w:line="240" w:lineRule="auto"/>
              <w:rPr>
                <w:rFonts w:ascii="Times New Roman" w:hAnsi="Times New Roman"/>
                <w:sz w:val="24"/>
                <w:szCs w:val="24"/>
              </w:rPr>
            </w:pPr>
            <w:r>
              <w:rPr>
                <w:rFonts w:ascii="Times New Roman" w:hAnsi="Times New Roman"/>
                <w:sz w:val="24"/>
                <w:szCs w:val="24"/>
              </w:rPr>
              <w:t>Туристическая компания «Понаехали»</w:t>
            </w:r>
          </w:p>
          <w:p w:rsidR="00954262" w:rsidRPr="00E94977" w:rsidRDefault="00954262" w:rsidP="00FB3F31">
            <w:pPr>
              <w:spacing w:after="0" w:line="240" w:lineRule="auto"/>
              <w:rPr>
                <w:rFonts w:ascii="Times New Roman" w:hAnsi="Times New Roman"/>
                <w:sz w:val="24"/>
                <w:szCs w:val="24"/>
              </w:rPr>
            </w:pPr>
            <w:r>
              <w:rPr>
                <w:rFonts w:ascii="Times New Roman" w:hAnsi="Times New Roman"/>
                <w:sz w:val="24"/>
                <w:szCs w:val="24"/>
              </w:rPr>
              <w:t>Радиостанция «Европа плюс»</w:t>
            </w:r>
          </w:p>
        </w:tc>
        <w:tc>
          <w:tcPr>
            <w:tcW w:w="3487" w:type="dxa"/>
          </w:tcPr>
          <w:p w:rsidR="00954262" w:rsidRPr="00FB3F31" w:rsidRDefault="00954262" w:rsidP="002C2ED7">
            <w:pPr>
              <w:spacing w:after="0" w:line="240" w:lineRule="auto"/>
              <w:jc w:val="both"/>
              <w:rPr>
                <w:rFonts w:ascii="Times New Roman" w:hAnsi="Times New Roman"/>
                <w:sz w:val="24"/>
                <w:szCs w:val="24"/>
              </w:rPr>
            </w:pPr>
            <w:r w:rsidRPr="00FB3F31">
              <w:rPr>
                <w:rFonts w:ascii="Times New Roman" w:hAnsi="Times New Roman"/>
                <w:sz w:val="24"/>
                <w:szCs w:val="24"/>
              </w:rPr>
              <w:t>См. описание в п. 4.13</w:t>
            </w:r>
          </w:p>
        </w:tc>
      </w:tr>
      <w:tr w:rsidR="000F0415" w:rsidRPr="00E94977" w:rsidTr="001E0DC8">
        <w:tc>
          <w:tcPr>
            <w:tcW w:w="561" w:type="dxa"/>
          </w:tcPr>
          <w:p w:rsidR="000F0415" w:rsidRPr="00E94977" w:rsidRDefault="000F0415" w:rsidP="002C2ED7">
            <w:pPr>
              <w:spacing w:after="0" w:line="240" w:lineRule="auto"/>
              <w:jc w:val="center"/>
              <w:rPr>
                <w:rFonts w:ascii="Times New Roman" w:hAnsi="Times New Roman"/>
                <w:sz w:val="24"/>
                <w:szCs w:val="24"/>
              </w:rPr>
            </w:pPr>
            <w:r>
              <w:rPr>
                <w:rFonts w:ascii="Times New Roman" w:hAnsi="Times New Roman"/>
                <w:sz w:val="24"/>
                <w:szCs w:val="24"/>
              </w:rPr>
              <w:t>3.</w:t>
            </w:r>
          </w:p>
        </w:tc>
        <w:tc>
          <w:tcPr>
            <w:tcW w:w="2666"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«Культ-уборка: эстафета чистоты», областная акция</w:t>
            </w:r>
          </w:p>
          <w:p w:rsidR="000F0415" w:rsidRDefault="000F0415" w:rsidP="00945A49">
            <w:pPr>
              <w:spacing w:after="0" w:line="240" w:lineRule="auto"/>
              <w:jc w:val="center"/>
              <w:rPr>
                <w:rFonts w:ascii="Times New Roman" w:hAnsi="Times New Roman"/>
                <w:sz w:val="24"/>
                <w:szCs w:val="24"/>
              </w:rPr>
            </w:pPr>
          </w:p>
        </w:tc>
        <w:tc>
          <w:tcPr>
            <w:tcW w:w="1701" w:type="dxa"/>
          </w:tcPr>
          <w:p w:rsidR="000F0415" w:rsidRPr="000F0415" w:rsidRDefault="000F0415" w:rsidP="00100A64">
            <w:pPr>
              <w:spacing w:after="0" w:line="240" w:lineRule="auto"/>
              <w:jc w:val="center"/>
              <w:rPr>
                <w:rFonts w:ascii="Times New Roman" w:hAnsi="Times New Roman"/>
                <w:sz w:val="24"/>
                <w:szCs w:val="24"/>
              </w:rPr>
            </w:pPr>
            <w:r w:rsidRPr="000F0415">
              <w:rPr>
                <w:rFonts w:ascii="Times New Roman" w:hAnsi="Times New Roman"/>
                <w:sz w:val="24"/>
                <w:szCs w:val="24"/>
              </w:rPr>
              <w:t>20 мая – 05 июня</w:t>
            </w:r>
          </w:p>
        </w:tc>
        <w:tc>
          <w:tcPr>
            <w:tcW w:w="1701" w:type="dxa"/>
          </w:tcPr>
          <w:p w:rsidR="000F0415" w:rsidRDefault="000F0415" w:rsidP="00945A49">
            <w:pPr>
              <w:spacing w:after="0" w:line="240" w:lineRule="auto"/>
              <w:jc w:val="center"/>
              <w:rPr>
                <w:rFonts w:ascii="Times New Roman" w:hAnsi="Times New Roman"/>
                <w:sz w:val="24"/>
                <w:szCs w:val="24"/>
              </w:rPr>
            </w:pPr>
          </w:p>
        </w:tc>
        <w:tc>
          <w:tcPr>
            <w:tcW w:w="2126" w:type="dxa"/>
          </w:tcPr>
          <w:p w:rsid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300</w:t>
            </w:r>
          </w:p>
        </w:tc>
        <w:tc>
          <w:tcPr>
            <w:tcW w:w="3252" w:type="dxa"/>
          </w:tcPr>
          <w:p w:rsidR="000F0415" w:rsidRDefault="000F0415" w:rsidP="000F0415">
            <w:pPr>
              <w:spacing w:after="0" w:line="240" w:lineRule="auto"/>
              <w:rPr>
                <w:rFonts w:ascii="Times New Roman" w:hAnsi="Times New Roman"/>
                <w:sz w:val="24"/>
                <w:szCs w:val="24"/>
              </w:rPr>
            </w:pPr>
            <w:r>
              <w:rPr>
                <w:rFonts w:ascii="Times New Roman" w:hAnsi="Times New Roman"/>
                <w:sz w:val="24"/>
                <w:szCs w:val="24"/>
              </w:rPr>
              <w:t>К акции присоединилось около 100 организаций.</w:t>
            </w:r>
          </w:p>
        </w:tc>
        <w:tc>
          <w:tcPr>
            <w:tcW w:w="3487" w:type="dxa"/>
          </w:tcPr>
          <w:p w:rsidR="00BF1CB0" w:rsidRDefault="000F0415" w:rsidP="000F0415">
            <w:pPr>
              <w:spacing w:after="0" w:line="240" w:lineRule="auto"/>
              <w:jc w:val="both"/>
              <w:rPr>
                <w:rFonts w:ascii="Times New Roman" w:hAnsi="Times New Roman"/>
                <w:sz w:val="24"/>
                <w:szCs w:val="24"/>
              </w:rPr>
            </w:pPr>
            <w:r w:rsidRPr="000F0415">
              <w:rPr>
                <w:rFonts w:ascii="Times New Roman" w:hAnsi="Times New Roman"/>
                <w:sz w:val="24"/>
                <w:szCs w:val="24"/>
              </w:rPr>
              <w:t>Сотрудники учреждения дела</w:t>
            </w:r>
            <w:r>
              <w:rPr>
                <w:rFonts w:ascii="Times New Roman" w:hAnsi="Times New Roman"/>
                <w:sz w:val="24"/>
                <w:szCs w:val="24"/>
              </w:rPr>
              <w:t>ли</w:t>
            </w:r>
            <w:r w:rsidRPr="000F0415">
              <w:rPr>
                <w:rFonts w:ascii="Times New Roman" w:hAnsi="Times New Roman"/>
                <w:sz w:val="24"/>
                <w:szCs w:val="24"/>
              </w:rPr>
              <w:t xml:space="preserve"> уборку территории, фотографир</w:t>
            </w:r>
            <w:r w:rsidR="008F2DA2">
              <w:rPr>
                <w:rFonts w:ascii="Times New Roman" w:hAnsi="Times New Roman"/>
                <w:sz w:val="24"/>
                <w:szCs w:val="24"/>
              </w:rPr>
              <w:t xml:space="preserve">овали «до» и «после», </w:t>
            </w:r>
            <w:r w:rsidRPr="000F0415">
              <w:rPr>
                <w:rFonts w:ascii="Times New Roman" w:hAnsi="Times New Roman"/>
                <w:sz w:val="24"/>
                <w:szCs w:val="24"/>
              </w:rPr>
              <w:t>броса</w:t>
            </w:r>
            <w:r w:rsidR="008F2DA2">
              <w:rPr>
                <w:rFonts w:ascii="Times New Roman" w:hAnsi="Times New Roman"/>
                <w:sz w:val="24"/>
                <w:szCs w:val="24"/>
              </w:rPr>
              <w:t>ли</w:t>
            </w:r>
            <w:r w:rsidRPr="000F0415">
              <w:rPr>
                <w:rFonts w:ascii="Times New Roman" w:hAnsi="Times New Roman"/>
                <w:sz w:val="24"/>
                <w:szCs w:val="24"/>
              </w:rPr>
              <w:t xml:space="preserve"> вызов</w:t>
            </w:r>
            <w:r w:rsidR="008F2DA2">
              <w:rPr>
                <w:rFonts w:ascii="Times New Roman" w:hAnsi="Times New Roman"/>
                <w:sz w:val="24"/>
                <w:szCs w:val="24"/>
              </w:rPr>
              <w:t xml:space="preserve"> другим учреждениям </w:t>
            </w:r>
            <w:r w:rsidRPr="000F0415">
              <w:rPr>
                <w:rFonts w:ascii="Times New Roman" w:hAnsi="Times New Roman"/>
                <w:sz w:val="24"/>
                <w:szCs w:val="24"/>
              </w:rPr>
              <w:t>области.</w:t>
            </w:r>
            <w:r>
              <w:rPr>
                <w:rFonts w:ascii="Times New Roman" w:hAnsi="Times New Roman"/>
                <w:sz w:val="24"/>
                <w:szCs w:val="24"/>
              </w:rPr>
              <w:t xml:space="preserve"> </w:t>
            </w:r>
          </w:p>
          <w:p w:rsidR="00974595" w:rsidRDefault="006B4223" w:rsidP="000F0415">
            <w:pPr>
              <w:spacing w:after="0" w:line="240" w:lineRule="auto"/>
              <w:jc w:val="both"/>
              <w:rPr>
                <w:rFonts w:ascii="Times New Roman" w:hAnsi="Times New Roman"/>
                <w:sz w:val="24"/>
                <w:szCs w:val="24"/>
              </w:rPr>
            </w:pPr>
            <w:hyperlink r:id="rId46" w:history="1">
              <w:r w:rsidR="00974595" w:rsidRPr="004E3C5E">
                <w:rPr>
                  <w:rStyle w:val="ac"/>
                  <w:rFonts w:ascii="Times New Roman" w:hAnsi="Times New Roman"/>
                  <w:sz w:val="24"/>
                  <w:szCs w:val="24"/>
                </w:rPr>
                <w:t>https://vk.com/odkkirova?w=wall-23902826_11422</w:t>
              </w:r>
            </w:hyperlink>
            <w:r w:rsidR="00974595">
              <w:rPr>
                <w:rFonts w:ascii="Times New Roman" w:hAnsi="Times New Roman"/>
                <w:sz w:val="24"/>
                <w:szCs w:val="24"/>
              </w:rPr>
              <w:t xml:space="preserve"> </w:t>
            </w:r>
          </w:p>
          <w:p w:rsidR="000F0415" w:rsidRDefault="006B4223" w:rsidP="000F0415">
            <w:pPr>
              <w:spacing w:after="0" w:line="240" w:lineRule="auto"/>
              <w:jc w:val="both"/>
              <w:rPr>
                <w:rFonts w:ascii="Times New Roman" w:hAnsi="Times New Roman"/>
                <w:sz w:val="24"/>
                <w:szCs w:val="24"/>
              </w:rPr>
            </w:pPr>
            <w:hyperlink r:id="rId47" w:history="1">
              <w:r w:rsidR="00BF1CB0" w:rsidRPr="00754F76">
                <w:rPr>
                  <w:rStyle w:val="ac"/>
                  <w:rFonts w:ascii="Times New Roman" w:hAnsi="Times New Roman"/>
                  <w:sz w:val="24"/>
                  <w:szCs w:val="24"/>
                </w:rPr>
                <w:t>https://vk.com/videos-23902826?z=video-23902826_456239663%2Fclub23902826%2Fpl_-23902826_-2</w:t>
              </w:r>
            </w:hyperlink>
            <w:r w:rsidR="00BF1CB0">
              <w:rPr>
                <w:rFonts w:ascii="Times New Roman" w:hAnsi="Times New Roman"/>
                <w:sz w:val="24"/>
                <w:szCs w:val="24"/>
              </w:rPr>
              <w:t xml:space="preserve"> </w:t>
            </w:r>
          </w:p>
          <w:p w:rsidR="006C783B" w:rsidRPr="00FB3F31" w:rsidRDefault="006B4223" w:rsidP="000F0415">
            <w:pPr>
              <w:spacing w:after="0" w:line="240" w:lineRule="auto"/>
              <w:jc w:val="both"/>
              <w:rPr>
                <w:rFonts w:ascii="Times New Roman" w:hAnsi="Times New Roman"/>
                <w:sz w:val="24"/>
                <w:szCs w:val="24"/>
              </w:rPr>
            </w:pPr>
            <w:hyperlink r:id="rId48" w:history="1">
              <w:r w:rsidR="006C783B" w:rsidRPr="004E3C5E">
                <w:rPr>
                  <w:rStyle w:val="ac"/>
                  <w:rFonts w:ascii="Times New Roman" w:hAnsi="Times New Roman"/>
                  <w:sz w:val="24"/>
                  <w:szCs w:val="24"/>
                </w:rPr>
                <w:t>https://vk.com/odkkirova?w=wall-23902826_11579</w:t>
              </w:r>
            </w:hyperlink>
            <w:r w:rsidR="006C783B">
              <w:rPr>
                <w:rFonts w:ascii="Times New Roman" w:hAnsi="Times New Roman"/>
                <w:sz w:val="24"/>
                <w:szCs w:val="24"/>
              </w:rPr>
              <w:t xml:space="preserve"> </w:t>
            </w:r>
          </w:p>
        </w:tc>
      </w:tr>
    </w:tbl>
    <w:p w:rsidR="00600DBC" w:rsidRPr="008F2DA2" w:rsidRDefault="0064730F" w:rsidP="008F2DA2">
      <w:pPr>
        <w:spacing w:after="0" w:line="240" w:lineRule="auto"/>
        <w:jc w:val="both"/>
        <w:rPr>
          <w:rFonts w:ascii="Times New Roman" w:hAnsi="Times New Roman"/>
          <w:color w:val="FF0000"/>
          <w:sz w:val="24"/>
          <w:szCs w:val="24"/>
        </w:rPr>
      </w:pPr>
      <w:r w:rsidRPr="000F0415">
        <w:rPr>
          <w:rFonts w:ascii="Times New Roman" w:hAnsi="Times New Roman"/>
          <w:b/>
          <w:color w:val="000000"/>
          <w:sz w:val="24"/>
          <w:szCs w:val="24"/>
        </w:rPr>
        <w:lastRenderedPageBreak/>
        <w:t>4.15.</w:t>
      </w:r>
      <w:r w:rsidR="00C81444" w:rsidRPr="000F0415">
        <w:rPr>
          <w:rFonts w:ascii="Times New Roman" w:hAnsi="Times New Roman"/>
          <w:b/>
          <w:color w:val="000000"/>
          <w:sz w:val="24"/>
          <w:szCs w:val="24"/>
        </w:rPr>
        <w:t xml:space="preserve"> </w:t>
      </w:r>
      <w:r w:rsidR="00CB5810" w:rsidRPr="000F0415">
        <w:rPr>
          <w:rFonts w:ascii="Times New Roman" w:hAnsi="Times New Roman"/>
          <w:b/>
          <w:color w:val="000000"/>
          <w:sz w:val="24"/>
          <w:szCs w:val="24"/>
        </w:rPr>
        <w:t>М</w:t>
      </w:r>
      <w:r w:rsidRPr="000F0415">
        <w:rPr>
          <w:rFonts w:ascii="Times New Roman" w:hAnsi="Times New Roman"/>
          <w:b/>
          <w:color w:val="000000"/>
          <w:sz w:val="24"/>
          <w:szCs w:val="24"/>
        </w:rPr>
        <w:t>ероприятия, посвящ</w:t>
      </w:r>
      <w:r w:rsidR="00EE0A25" w:rsidRPr="000F0415">
        <w:rPr>
          <w:rFonts w:ascii="Times New Roman" w:hAnsi="Times New Roman"/>
          <w:b/>
          <w:color w:val="000000"/>
          <w:sz w:val="24"/>
          <w:szCs w:val="24"/>
        </w:rPr>
        <w:t xml:space="preserve">ённые проведению </w:t>
      </w:r>
      <w:r w:rsidR="00494D8F" w:rsidRPr="000F0415">
        <w:rPr>
          <w:rFonts w:ascii="Times New Roman" w:hAnsi="Times New Roman"/>
          <w:b/>
          <w:color w:val="000000"/>
          <w:sz w:val="24"/>
          <w:szCs w:val="24"/>
        </w:rPr>
        <w:t xml:space="preserve">в Российской Федерации </w:t>
      </w:r>
      <w:r w:rsidR="00E46C1B" w:rsidRPr="000F0415">
        <w:rPr>
          <w:rFonts w:ascii="Times New Roman" w:hAnsi="Times New Roman"/>
          <w:b/>
          <w:color w:val="000000"/>
          <w:sz w:val="24"/>
          <w:szCs w:val="24"/>
        </w:rPr>
        <w:t xml:space="preserve"> </w:t>
      </w:r>
      <w:r w:rsidR="00600DBC" w:rsidRPr="000F0415">
        <w:rPr>
          <w:rFonts w:ascii="Times New Roman" w:hAnsi="Times New Roman"/>
          <w:b/>
          <w:color w:val="000000"/>
          <w:sz w:val="24"/>
          <w:szCs w:val="24"/>
        </w:rPr>
        <w:t xml:space="preserve">Года памяти и славы </w:t>
      </w:r>
      <w:r w:rsidR="00600DBC" w:rsidRPr="008F2DA2">
        <w:rPr>
          <w:rFonts w:ascii="Times New Roman" w:hAnsi="Times New Roman"/>
          <w:color w:val="000000"/>
          <w:sz w:val="24"/>
          <w:szCs w:val="24"/>
        </w:rPr>
        <w:t>(</w:t>
      </w:r>
      <w:r w:rsidR="00600DBC" w:rsidRPr="008F2DA2">
        <w:rPr>
          <w:rFonts w:ascii="Times New Roman" w:hAnsi="Times New Roman"/>
          <w:sz w:val="24"/>
          <w:szCs w:val="24"/>
        </w:rPr>
        <w:t>Указ Президента Российской Федерации от 08.07.2019 № 327 "О проведении в Российской Федерации Года памяти и славы")</w:t>
      </w:r>
      <w:r w:rsidR="00E94977" w:rsidRPr="008F2DA2">
        <w:rPr>
          <w:rFonts w:ascii="Times New Roman" w:hAnsi="Times New Roman"/>
          <w:sz w:val="24"/>
          <w:szCs w:val="24"/>
        </w:rPr>
        <w:t xml:space="preserve"> </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383"/>
        <w:gridCol w:w="1560"/>
        <w:gridCol w:w="1701"/>
        <w:gridCol w:w="1842"/>
        <w:gridCol w:w="7371"/>
      </w:tblGrid>
      <w:tr w:rsidR="000F0415" w:rsidRPr="000F0415" w:rsidTr="00100A64">
        <w:tc>
          <w:tcPr>
            <w:tcW w:w="560" w:type="dxa"/>
          </w:tcPr>
          <w:p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 xml:space="preserve">№ </w:t>
            </w:r>
            <w:proofErr w:type="gramStart"/>
            <w:r w:rsidRPr="000F0415">
              <w:rPr>
                <w:rFonts w:ascii="Times New Roman" w:hAnsi="Times New Roman"/>
                <w:b/>
                <w:sz w:val="24"/>
                <w:szCs w:val="24"/>
              </w:rPr>
              <w:t>п</w:t>
            </w:r>
            <w:proofErr w:type="gramEnd"/>
            <w:r w:rsidRPr="000F0415">
              <w:rPr>
                <w:rFonts w:ascii="Times New Roman" w:hAnsi="Times New Roman"/>
                <w:b/>
                <w:sz w:val="24"/>
                <w:szCs w:val="24"/>
              </w:rPr>
              <w:t>/п</w:t>
            </w:r>
          </w:p>
        </w:tc>
        <w:tc>
          <w:tcPr>
            <w:tcW w:w="2383" w:type="dxa"/>
          </w:tcPr>
          <w:p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 xml:space="preserve">Форма </w:t>
            </w:r>
          </w:p>
          <w:p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и название</w:t>
            </w:r>
          </w:p>
        </w:tc>
        <w:tc>
          <w:tcPr>
            <w:tcW w:w="1560" w:type="dxa"/>
          </w:tcPr>
          <w:p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Дата проведения</w:t>
            </w:r>
          </w:p>
        </w:tc>
        <w:tc>
          <w:tcPr>
            <w:tcW w:w="1701" w:type="dxa"/>
          </w:tcPr>
          <w:p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Место проведения</w:t>
            </w:r>
          </w:p>
        </w:tc>
        <w:tc>
          <w:tcPr>
            <w:tcW w:w="1842" w:type="dxa"/>
          </w:tcPr>
          <w:p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Количество участников/ Количество посетителей</w:t>
            </w:r>
          </w:p>
        </w:tc>
        <w:tc>
          <w:tcPr>
            <w:tcW w:w="7371" w:type="dxa"/>
          </w:tcPr>
          <w:p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Краткое описание</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w:t>
            </w:r>
          </w:p>
        </w:tc>
        <w:tc>
          <w:tcPr>
            <w:tcW w:w="2383" w:type="dxa"/>
          </w:tcPr>
          <w:p w:rsidR="000F0415" w:rsidRPr="00EA4D7E" w:rsidRDefault="000F0415" w:rsidP="000F0415">
            <w:pPr>
              <w:spacing w:after="0" w:line="240" w:lineRule="auto"/>
              <w:jc w:val="center"/>
              <w:rPr>
                <w:rFonts w:ascii="Times New Roman" w:hAnsi="Times New Roman"/>
                <w:b/>
                <w:sz w:val="24"/>
                <w:szCs w:val="24"/>
              </w:rPr>
            </w:pPr>
            <w:r w:rsidRPr="00EA4D7E">
              <w:rPr>
                <w:rFonts w:ascii="Times New Roman" w:hAnsi="Times New Roman"/>
                <w:szCs w:val="20"/>
              </w:rPr>
              <w:t>Торжественный вечер для членов общественной организации «Жители блокадного Ленинграда», посвященный 76-летию полного освобождения Ленинграда от фашистской блокады</w:t>
            </w:r>
          </w:p>
        </w:tc>
        <w:tc>
          <w:tcPr>
            <w:tcW w:w="1560"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27 января</w:t>
            </w:r>
          </w:p>
        </w:tc>
        <w:tc>
          <w:tcPr>
            <w:tcW w:w="1701" w:type="dxa"/>
          </w:tcPr>
          <w:p w:rsidR="000F0415" w:rsidRPr="00EA4D7E" w:rsidRDefault="000F0415" w:rsidP="000F0415">
            <w:pPr>
              <w:spacing w:after="0" w:line="240" w:lineRule="auto"/>
              <w:jc w:val="center"/>
              <w:rPr>
                <w:rFonts w:ascii="Times New Roman" w:hAnsi="Times New Roman"/>
                <w:b/>
                <w:sz w:val="24"/>
                <w:szCs w:val="24"/>
              </w:rPr>
            </w:pPr>
            <w:r w:rsidRPr="00EA4D7E">
              <w:rPr>
                <w:rFonts w:ascii="Times New Roman" w:hAnsi="Times New Roman"/>
                <w:sz w:val="24"/>
                <w:szCs w:val="24"/>
              </w:rPr>
              <w:t>Мурманский областной Дворец культуры и народного творчества им. С.М. Кирова</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30/110</w:t>
            </w:r>
          </w:p>
        </w:tc>
        <w:tc>
          <w:tcPr>
            <w:tcW w:w="7371" w:type="dxa"/>
          </w:tcPr>
          <w:p w:rsidR="000F0415" w:rsidRPr="00EA4D7E" w:rsidRDefault="00230D0B" w:rsidP="00EA4D7E">
            <w:pPr>
              <w:spacing w:after="0" w:line="240" w:lineRule="auto"/>
              <w:rPr>
                <w:rFonts w:ascii="Times New Roman" w:hAnsi="Times New Roman"/>
                <w:sz w:val="24"/>
                <w:szCs w:val="24"/>
              </w:rPr>
            </w:pPr>
            <w:r w:rsidRPr="00EA4D7E">
              <w:rPr>
                <w:rFonts w:ascii="Times New Roman" w:hAnsi="Times New Roman"/>
                <w:sz w:val="24"/>
                <w:szCs w:val="24"/>
              </w:rPr>
              <w:t>Традиционно в конце января в фестивальном зале Дворца культуры проходит торже</w:t>
            </w:r>
            <w:r w:rsidR="00612D53" w:rsidRPr="00EA4D7E">
              <w:rPr>
                <w:rFonts w:ascii="Times New Roman" w:hAnsi="Times New Roman"/>
                <w:sz w:val="24"/>
                <w:szCs w:val="24"/>
              </w:rPr>
              <w:t>ст</w:t>
            </w:r>
            <w:r w:rsidRPr="00EA4D7E">
              <w:rPr>
                <w:rFonts w:ascii="Times New Roman" w:hAnsi="Times New Roman"/>
                <w:sz w:val="24"/>
                <w:szCs w:val="24"/>
              </w:rPr>
              <w:t>венный вечер для ветеранов организации «Жители блокадного Ленинграда». В ходе вечера ветеранов поздравля</w:t>
            </w:r>
            <w:r w:rsidR="00EA4D7E" w:rsidRPr="00EA4D7E">
              <w:rPr>
                <w:rFonts w:ascii="Times New Roman" w:hAnsi="Times New Roman"/>
                <w:sz w:val="24"/>
                <w:szCs w:val="24"/>
              </w:rPr>
              <w:t>ли</w:t>
            </w:r>
            <w:r w:rsidRPr="00EA4D7E">
              <w:rPr>
                <w:rFonts w:ascii="Times New Roman" w:hAnsi="Times New Roman"/>
                <w:sz w:val="24"/>
                <w:szCs w:val="24"/>
              </w:rPr>
              <w:t xml:space="preserve"> официальные лица, творческие коллективы Дворца и Мурманского международного лицея. </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highlight w:val="yellow"/>
              </w:rPr>
            </w:pPr>
            <w:r w:rsidRPr="000F0415">
              <w:rPr>
                <w:rFonts w:ascii="Times New Roman" w:hAnsi="Times New Roman"/>
                <w:sz w:val="24"/>
                <w:szCs w:val="24"/>
              </w:rPr>
              <w:t>2.</w:t>
            </w:r>
          </w:p>
        </w:tc>
        <w:tc>
          <w:tcPr>
            <w:tcW w:w="2383"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Областной военно-патриотический конкурс «Кадетские игры»</w:t>
            </w:r>
          </w:p>
          <w:p w:rsidR="000F0415" w:rsidRPr="000F0415" w:rsidRDefault="000F0415" w:rsidP="000F0415">
            <w:pPr>
              <w:spacing w:after="0" w:line="240" w:lineRule="auto"/>
              <w:jc w:val="center"/>
              <w:rPr>
                <w:rFonts w:ascii="Times New Roman" w:hAnsi="Times New Roman"/>
                <w:i/>
                <w:sz w:val="24"/>
                <w:szCs w:val="24"/>
              </w:rPr>
            </w:pPr>
            <w:r w:rsidRPr="000F0415">
              <w:rPr>
                <w:rFonts w:ascii="Times New Roman" w:hAnsi="Times New Roman"/>
                <w:i/>
                <w:sz w:val="24"/>
                <w:szCs w:val="24"/>
              </w:rPr>
              <w:t>в рамках государственной программы Мурманской области</w:t>
            </w:r>
          </w:p>
          <w:p w:rsidR="000F0415" w:rsidRPr="000F0415" w:rsidRDefault="000F0415" w:rsidP="000F0415">
            <w:pPr>
              <w:spacing w:after="0" w:line="240" w:lineRule="auto"/>
              <w:jc w:val="center"/>
              <w:rPr>
                <w:rFonts w:ascii="Times New Roman" w:hAnsi="Times New Roman"/>
                <w:i/>
                <w:sz w:val="24"/>
                <w:szCs w:val="24"/>
              </w:rPr>
            </w:pPr>
            <w:r w:rsidRPr="000F0415">
              <w:rPr>
                <w:rFonts w:ascii="Times New Roman" w:hAnsi="Times New Roman"/>
                <w:i/>
                <w:sz w:val="24"/>
                <w:szCs w:val="24"/>
              </w:rPr>
              <w:t>«Развитие культуры и сохранение культурного наследия региона»</w:t>
            </w:r>
          </w:p>
          <w:p w:rsidR="000F0415" w:rsidRPr="000F0415" w:rsidRDefault="000F0415" w:rsidP="000F0415">
            <w:pPr>
              <w:spacing w:after="0" w:line="240" w:lineRule="auto"/>
              <w:jc w:val="center"/>
              <w:rPr>
                <w:rFonts w:ascii="Times New Roman" w:hAnsi="Times New Roman"/>
                <w:i/>
                <w:color w:val="FF0000"/>
                <w:sz w:val="24"/>
                <w:szCs w:val="24"/>
              </w:rPr>
            </w:pPr>
            <w:r w:rsidRPr="000F0415">
              <w:rPr>
                <w:rFonts w:ascii="Times New Roman" w:hAnsi="Times New Roman"/>
                <w:i/>
                <w:sz w:val="24"/>
                <w:szCs w:val="24"/>
              </w:rPr>
              <w:t>на 2014-2020 годы</w:t>
            </w:r>
          </w:p>
        </w:tc>
        <w:tc>
          <w:tcPr>
            <w:tcW w:w="1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8 февраля 2020 года</w:t>
            </w:r>
          </w:p>
        </w:tc>
        <w:tc>
          <w:tcPr>
            <w:tcW w:w="1701" w:type="dxa"/>
          </w:tcPr>
          <w:p w:rsidR="000F0415" w:rsidRPr="000F0415" w:rsidRDefault="000F0415" w:rsidP="000F0415">
            <w:pPr>
              <w:spacing w:after="0" w:line="240" w:lineRule="auto"/>
              <w:jc w:val="center"/>
              <w:rPr>
                <w:rFonts w:ascii="Times New Roman" w:hAnsi="Times New Roman"/>
                <w:sz w:val="24"/>
                <w:szCs w:val="24"/>
                <w:highlight w:val="yellow"/>
              </w:rPr>
            </w:pPr>
            <w:r w:rsidRPr="000F0415">
              <w:rPr>
                <w:rFonts w:ascii="Times New Roman" w:hAnsi="Times New Roman"/>
                <w:sz w:val="24"/>
                <w:szCs w:val="24"/>
              </w:rPr>
              <w:t>Мурманский областной Дворец культуры и народного творчества им. С.М. Кирова</w:t>
            </w:r>
          </w:p>
        </w:tc>
        <w:tc>
          <w:tcPr>
            <w:tcW w:w="1842" w:type="dxa"/>
          </w:tcPr>
          <w:p w:rsidR="000F0415" w:rsidRPr="000F0415" w:rsidRDefault="000F0415" w:rsidP="000F0415">
            <w:pPr>
              <w:spacing w:after="0" w:line="240" w:lineRule="auto"/>
              <w:jc w:val="center"/>
              <w:rPr>
                <w:rFonts w:ascii="Times New Roman" w:hAnsi="Times New Roman"/>
                <w:sz w:val="24"/>
                <w:szCs w:val="24"/>
                <w:highlight w:val="yellow"/>
              </w:rPr>
            </w:pPr>
            <w:r w:rsidRPr="000F0415">
              <w:rPr>
                <w:rFonts w:ascii="Times New Roman" w:hAnsi="Times New Roman"/>
                <w:sz w:val="24"/>
                <w:szCs w:val="24"/>
              </w:rPr>
              <w:t>150</w:t>
            </w:r>
          </w:p>
        </w:tc>
        <w:tc>
          <w:tcPr>
            <w:tcW w:w="7371" w:type="dxa"/>
          </w:tcPr>
          <w:p w:rsidR="000F0415" w:rsidRPr="000F0415" w:rsidRDefault="000F0415" w:rsidP="000F0415">
            <w:pPr>
              <w:spacing w:after="0" w:line="240" w:lineRule="auto"/>
              <w:jc w:val="both"/>
              <w:rPr>
                <w:rFonts w:ascii="Times New Roman" w:hAnsi="Times New Roman"/>
                <w:color w:val="000000"/>
                <w:sz w:val="24"/>
                <w:szCs w:val="24"/>
              </w:rPr>
            </w:pPr>
            <w:r w:rsidRPr="000F0415">
              <w:rPr>
                <w:rFonts w:ascii="Times New Roman" w:hAnsi="Times New Roman"/>
                <w:color w:val="000000"/>
                <w:sz w:val="24"/>
                <w:szCs w:val="24"/>
              </w:rPr>
              <w:t>Конкурс представляет собой систему очных состязаний, раскрывающих способности обучающихся в творческом применении знаний военной истории и воинских традиций, а также состязаний интеллектуального характера. Командам предстояло пройти конку</w:t>
            </w:r>
            <w:proofErr w:type="gramStart"/>
            <w:r w:rsidRPr="000F0415">
              <w:rPr>
                <w:rFonts w:ascii="Times New Roman" w:hAnsi="Times New Roman"/>
                <w:color w:val="000000"/>
                <w:sz w:val="24"/>
                <w:szCs w:val="24"/>
              </w:rPr>
              <w:t>рс стр</w:t>
            </w:r>
            <w:proofErr w:type="gramEnd"/>
            <w:r w:rsidRPr="000F0415">
              <w:rPr>
                <w:rFonts w:ascii="Times New Roman" w:hAnsi="Times New Roman"/>
                <w:color w:val="000000"/>
                <w:sz w:val="24"/>
                <w:szCs w:val="24"/>
              </w:rPr>
              <w:t xml:space="preserve">оевой подготовки «Красив в строю – силен в бою», показать видеоролик «Легенды нашей победы», отражающий события и подвиг советского народа на пути к Великой Победе и представить литературно-музыкальную композицию военно-патриотической направленности, посвященную 75-летию годовщины Победы в Великой Отечественной войне 1941–1945 годов. Финальным испытание стал военно-исторический квест, представляющий собой интерактивную игру на время, в которой команды проходят по заранее спланированному маршруту, каждая точка которого задана в виде исторической головоломки. В конкурсе приняло участие 13 команд  из городов Мурманск, Оленегорск, </w:t>
            </w:r>
            <w:proofErr w:type="spellStart"/>
            <w:r w:rsidRPr="000F0415">
              <w:rPr>
                <w:rFonts w:ascii="Times New Roman" w:hAnsi="Times New Roman"/>
                <w:color w:val="000000"/>
                <w:sz w:val="24"/>
                <w:szCs w:val="24"/>
              </w:rPr>
              <w:t>Гаджиево</w:t>
            </w:r>
            <w:proofErr w:type="spellEnd"/>
            <w:r w:rsidRPr="000F0415">
              <w:rPr>
                <w:rFonts w:ascii="Times New Roman" w:hAnsi="Times New Roman"/>
                <w:color w:val="000000"/>
                <w:sz w:val="24"/>
                <w:szCs w:val="24"/>
              </w:rPr>
              <w:t>, Полярный, Североморск, Снежногорск, Мончегорск и Апатиты.</w:t>
            </w:r>
          </w:p>
          <w:p w:rsidR="000F0415" w:rsidRPr="000F0415" w:rsidRDefault="000F0415" w:rsidP="000F0415">
            <w:pPr>
              <w:spacing w:after="0" w:line="240" w:lineRule="auto"/>
              <w:jc w:val="both"/>
              <w:rPr>
                <w:rFonts w:ascii="Times New Roman" w:hAnsi="Times New Roman"/>
                <w:color w:val="000000"/>
                <w:sz w:val="24"/>
                <w:szCs w:val="24"/>
              </w:rPr>
            </w:pPr>
            <w:proofErr w:type="gramStart"/>
            <w:r w:rsidRPr="000F0415">
              <w:rPr>
                <w:rFonts w:ascii="Times New Roman" w:hAnsi="Times New Roman"/>
                <w:color w:val="000000"/>
                <w:sz w:val="24"/>
                <w:szCs w:val="24"/>
              </w:rPr>
              <w:t xml:space="preserve">В состав жюри вошли: председатель Мурманской областной Думы – Дубовой С.М., заместитель председателя Совета депутатов города Мурманска – </w:t>
            </w:r>
            <w:proofErr w:type="spellStart"/>
            <w:r w:rsidRPr="000F0415">
              <w:rPr>
                <w:rFonts w:ascii="Times New Roman" w:hAnsi="Times New Roman"/>
                <w:color w:val="000000"/>
                <w:sz w:val="24"/>
                <w:szCs w:val="24"/>
              </w:rPr>
              <w:t>Белошеев</w:t>
            </w:r>
            <w:proofErr w:type="spellEnd"/>
            <w:r w:rsidRPr="000F0415">
              <w:rPr>
                <w:rFonts w:ascii="Times New Roman" w:hAnsi="Times New Roman"/>
                <w:color w:val="000000"/>
                <w:sz w:val="24"/>
                <w:szCs w:val="24"/>
              </w:rPr>
              <w:t xml:space="preserve"> М.В., председатель регионального отделения ДОСААФ России Мурманской области -  Филиппов А.В., начальник отдела мероприятий ГО и подготовки населения Управления </w:t>
            </w:r>
            <w:r w:rsidRPr="000F0415">
              <w:rPr>
                <w:rFonts w:ascii="Times New Roman" w:hAnsi="Times New Roman"/>
                <w:color w:val="000000"/>
                <w:sz w:val="24"/>
                <w:szCs w:val="24"/>
              </w:rPr>
              <w:lastRenderedPageBreak/>
              <w:t>гражданской обороны и защиты населения Главного Управления МЧС России по Мурманской области, майор внутренней службы – Захарова Т.В., подполковник запаса, ветеран пограничной</w:t>
            </w:r>
            <w:proofErr w:type="gramEnd"/>
            <w:r w:rsidRPr="000F0415">
              <w:rPr>
                <w:rFonts w:ascii="Times New Roman" w:hAnsi="Times New Roman"/>
                <w:color w:val="000000"/>
                <w:sz w:val="24"/>
                <w:szCs w:val="24"/>
              </w:rPr>
              <w:t xml:space="preserve"> службы – </w:t>
            </w:r>
            <w:proofErr w:type="spellStart"/>
            <w:r w:rsidRPr="000F0415">
              <w:rPr>
                <w:rFonts w:ascii="Times New Roman" w:hAnsi="Times New Roman"/>
                <w:color w:val="000000"/>
                <w:sz w:val="24"/>
                <w:szCs w:val="24"/>
              </w:rPr>
              <w:t>Борщаговский</w:t>
            </w:r>
            <w:proofErr w:type="spellEnd"/>
            <w:r w:rsidRPr="000F0415">
              <w:rPr>
                <w:rFonts w:ascii="Times New Roman" w:hAnsi="Times New Roman"/>
                <w:color w:val="000000"/>
                <w:sz w:val="24"/>
                <w:szCs w:val="24"/>
              </w:rPr>
              <w:t xml:space="preserve"> А.И., капитан второго ранга, ветеран подводных сил – Антонов А.В. и подполковник, ветеран боевых действий – </w:t>
            </w:r>
            <w:proofErr w:type="spellStart"/>
            <w:r w:rsidRPr="000F0415">
              <w:rPr>
                <w:rFonts w:ascii="Times New Roman" w:hAnsi="Times New Roman"/>
                <w:color w:val="000000"/>
                <w:sz w:val="24"/>
                <w:szCs w:val="24"/>
              </w:rPr>
              <w:t>Гутян</w:t>
            </w:r>
            <w:proofErr w:type="spellEnd"/>
            <w:r w:rsidRPr="000F0415">
              <w:rPr>
                <w:rFonts w:ascii="Times New Roman" w:hAnsi="Times New Roman"/>
                <w:color w:val="000000"/>
                <w:sz w:val="24"/>
                <w:szCs w:val="24"/>
              </w:rPr>
              <w:t xml:space="preserve"> Ю.С..</w:t>
            </w:r>
          </w:p>
          <w:p w:rsidR="000F0415" w:rsidRPr="000F0415" w:rsidRDefault="000F0415" w:rsidP="000F0415">
            <w:pPr>
              <w:spacing w:after="0" w:line="240" w:lineRule="auto"/>
              <w:jc w:val="both"/>
              <w:rPr>
                <w:rFonts w:ascii="Times New Roman" w:hAnsi="Times New Roman"/>
                <w:color w:val="000000"/>
                <w:sz w:val="24"/>
                <w:szCs w:val="24"/>
              </w:rPr>
            </w:pPr>
            <w:r w:rsidRPr="000F0415">
              <w:rPr>
                <w:rFonts w:ascii="Times New Roman" w:hAnsi="Times New Roman"/>
                <w:color w:val="000000"/>
                <w:sz w:val="24"/>
                <w:szCs w:val="24"/>
              </w:rPr>
              <w:t xml:space="preserve">Итоги конкурса: </w:t>
            </w:r>
          </w:p>
          <w:p w:rsidR="000F0415" w:rsidRPr="000F0415" w:rsidRDefault="000F0415" w:rsidP="000F0415">
            <w:pPr>
              <w:spacing w:after="0" w:line="240" w:lineRule="auto"/>
              <w:jc w:val="both"/>
              <w:rPr>
                <w:rFonts w:ascii="Times New Roman" w:hAnsi="Times New Roman"/>
                <w:color w:val="000000"/>
                <w:sz w:val="24"/>
                <w:szCs w:val="24"/>
              </w:rPr>
            </w:pPr>
            <w:r w:rsidRPr="000F0415">
              <w:rPr>
                <w:rFonts w:ascii="Times New Roman" w:hAnsi="Times New Roman"/>
                <w:color w:val="000000"/>
                <w:sz w:val="24"/>
                <w:szCs w:val="24"/>
              </w:rPr>
              <w:t>3 место – команда «Военно-морские кадеты» из Кадетской школы города Мурманска, 2 место – команда «Североморские кадеты» из Североморского кадетского корпуса, 1 место завоевала команда «Кадеты МЧС» из Средней общеобразовательной школы № 4 г. Апатиты.</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lastRenderedPageBreak/>
              <w:t>3.</w:t>
            </w:r>
          </w:p>
        </w:tc>
        <w:tc>
          <w:tcPr>
            <w:tcW w:w="2383" w:type="dxa"/>
          </w:tcPr>
          <w:p w:rsidR="000F0415" w:rsidRPr="000F0415" w:rsidRDefault="000F0415" w:rsidP="000F0415">
            <w:pPr>
              <w:spacing w:after="0" w:line="240" w:lineRule="auto"/>
              <w:rPr>
                <w:rFonts w:ascii="Times New Roman" w:hAnsi="Times New Roman"/>
                <w:b/>
                <w:color w:val="FF0000"/>
              </w:rPr>
            </w:pPr>
            <w:r w:rsidRPr="000F0415">
              <w:rPr>
                <w:rFonts w:ascii="Times New Roman" w:hAnsi="Times New Roman"/>
                <w:lang w:val="en-US"/>
              </w:rPr>
              <w:t>XXIV</w:t>
            </w:r>
            <w:r w:rsidRPr="000F0415">
              <w:rPr>
                <w:rFonts w:ascii="Times New Roman" w:hAnsi="Times New Roman"/>
              </w:rPr>
              <w:t xml:space="preserve"> областной фестиваль солдатской песни «С боевыми друзьями встречаюсь, чтобы памяти нить не прервать…»</w:t>
            </w:r>
          </w:p>
        </w:tc>
        <w:tc>
          <w:tcPr>
            <w:tcW w:w="1560" w:type="dxa"/>
          </w:tcPr>
          <w:p w:rsidR="000F0415" w:rsidRPr="000F0415" w:rsidRDefault="000F0415" w:rsidP="000F0415">
            <w:pPr>
              <w:spacing w:after="0" w:line="240" w:lineRule="auto"/>
              <w:jc w:val="center"/>
              <w:rPr>
                <w:rFonts w:ascii="Times New Roman" w:hAnsi="Times New Roman"/>
                <w:b/>
              </w:rPr>
            </w:pPr>
            <w:r w:rsidRPr="000F0415">
              <w:rPr>
                <w:rFonts w:ascii="Times New Roman" w:hAnsi="Times New Roman"/>
              </w:rPr>
              <w:t>8-9 февраля</w:t>
            </w:r>
          </w:p>
        </w:tc>
        <w:tc>
          <w:tcPr>
            <w:tcW w:w="1701" w:type="dxa"/>
          </w:tcPr>
          <w:p w:rsidR="000F0415" w:rsidRPr="000F0415" w:rsidRDefault="000F0415" w:rsidP="000F0415">
            <w:pPr>
              <w:spacing w:after="0" w:line="240" w:lineRule="auto"/>
              <w:jc w:val="center"/>
              <w:rPr>
                <w:rFonts w:ascii="Times New Roman" w:hAnsi="Times New Roman"/>
              </w:rPr>
            </w:pPr>
            <w:r w:rsidRPr="000F0415">
              <w:rPr>
                <w:rFonts w:ascii="Times New Roman" w:hAnsi="Times New Roman"/>
              </w:rPr>
              <w:t>МУК Центр культуры и досуга «Полярная звезда» г. Оленегорск</w:t>
            </w:r>
          </w:p>
        </w:tc>
        <w:tc>
          <w:tcPr>
            <w:tcW w:w="1842"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70 / 850</w:t>
            </w:r>
          </w:p>
        </w:tc>
        <w:tc>
          <w:tcPr>
            <w:tcW w:w="7371" w:type="dxa"/>
          </w:tcPr>
          <w:p w:rsidR="000F0415" w:rsidRPr="000F0415" w:rsidRDefault="000F0415" w:rsidP="000F0415">
            <w:pPr>
              <w:spacing w:after="0" w:line="240" w:lineRule="auto"/>
              <w:jc w:val="both"/>
              <w:rPr>
                <w:rFonts w:ascii="Times New Roman" w:hAnsi="Times New Roman"/>
                <w:sz w:val="24"/>
                <w:szCs w:val="24"/>
              </w:rPr>
            </w:pPr>
            <w:r w:rsidRPr="000F0415">
              <w:rPr>
                <w:rFonts w:ascii="Times New Roman" w:hAnsi="Times New Roman"/>
                <w:sz w:val="24"/>
                <w:szCs w:val="24"/>
              </w:rPr>
              <w:t>Описание см. в разделе 4.17</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4.</w:t>
            </w:r>
          </w:p>
        </w:tc>
        <w:tc>
          <w:tcPr>
            <w:tcW w:w="2383" w:type="dxa"/>
          </w:tcPr>
          <w:p w:rsidR="000F0415" w:rsidRPr="00EA4D7E" w:rsidRDefault="000F0415" w:rsidP="000F0415">
            <w:pPr>
              <w:spacing w:after="0" w:line="240" w:lineRule="auto"/>
              <w:rPr>
                <w:rFonts w:ascii="Times New Roman" w:hAnsi="Times New Roman"/>
              </w:rPr>
            </w:pPr>
            <w:proofErr w:type="gramStart"/>
            <w:r w:rsidRPr="00EA4D7E">
              <w:rPr>
                <w:rFonts w:ascii="Times New Roman" w:hAnsi="Times New Roman"/>
                <w:szCs w:val="20"/>
              </w:rPr>
              <w:t>Военно-исторический</w:t>
            </w:r>
            <w:proofErr w:type="gramEnd"/>
            <w:r w:rsidRPr="00EA4D7E">
              <w:rPr>
                <w:rFonts w:ascii="Times New Roman" w:hAnsi="Times New Roman"/>
                <w:szCs w:val="20"/>
              </w:rPr>
              <w:t xml:space="preserve"> квест «Живая память»</w:t>
            </w:r>
          </w:p>
        </w:tc>
        <w:tc>
          <w:tcPr>
            <w:tcW w:w="1560"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10 февраля</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ГОАУК «Мурманский областной Дворец культуры и народного творчества им. С.М. Кирова»</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37 участников</w:t>
            </w:r>
          </w:p>
        </w:tc>
        <w:tc>
          <w:tcPr>
            <w:tcW w:w="7371" w:type="dxa"/>
          </w:tcPr>
          <w:p w:rsidR="000F0415" w:rsidRPr="00EA4D7E" w:rsidRDefault="00EF3FE6" w:rsidP="000F0415">
            <w:pPr>
              <w:spacing w:after="0" w:line="240" w:lineRule="auto"/>
              <w:jc w:val="both"/>
              <w:rPr>
                <w:rFonts w:ascii="Times New Roman" w:hAnsi="Times New Roman"/>
                <w:szCs w:val="24"/>
              </w:rPr>
            </w:pPr>
            <w:r w:rsidRPr="00EA4D7E">
              <w:rPr>
                <w:rFonts w:ascii="Times New Roman" w:hAnsi="Times New Roman"/>
                <w:szCs w:val="24"/>
              </w:rPr>
              <w:t>Школь</w:t>
            </w:r>
            <w:r w:rsidR="00612D53" w:rsidRPr="00EA4D7E">
              <w:rPr>
                <w:rFonts w:ascii="Times New Roman" w:hAnsi="Times New Roman"/>
                <w:szCs w:val="24"/>
              </w:rPr>
              <w:t xml:space="preserve">никам было предложено пройти </w:t>
            </w:r>
            <w:proofErr w:type="gramStart"/>
            <w:r w:rsidR="00612D53" w:rsidRPr="00EA4D7E">
              <w:rPr>
                <w:rFonts w:ascii="Times New Roman" w:hAnsi="Times New Roman"/>
                <w:szCs w:val="24"/>
              </w:rPr>
              <w:t>во</w:t>
            </w:r>
            <w:r w:rsidRPr="00EA4D7E">
              <w:rPr>
                <w:rFonts w:ascii="Times New Roman" w:hAnsi="Times New Roman"/>
                <w:szCs w:val="24"/>
              </w:rPr>
              <w:t>енно-исторический</w:t>
            </w:r>
            <w:proofErr w:type="gramEnd"/>
            <w:r w:rsidRPr="00EA4D7E">
              <w:rPr>
                <w:rFonts w:ascii="Times New Roman" w:hAnsi="Times New Roman"/>
                <w:szCs w:val="24"/>
              </w:rPr>
              <w:t xml:space="preserve"> квест, </w:t>
            </w:r>
            <w:r w:rsidR="00612D53" w:rsidRPr="00EA4D7E">
              <w:rPr>
                <w:rFonts w:ascii="Times New Roman" w:hAnsi="Times New Roman"/>
                <w:szCs w:val="24"/>
              </w:rPr>
              <w:t>погрузившись в историю</w:t>
            </w:r>
            <w:r w:rsidR="00EA4D7E" w:rsidRPr="00EA4D7E">
              <w:rPr>
                <w:rFonts w:ascii="Times New Roman" w:hAnsi="Times New Roman"/>
                <w:szCs w:val="24"/>
              </w:rPr>
              <w:t>,</w:t>
            </w:r>
            <w:r w:rsidR="00612D53" w:rsidRPr="00EA4D7E">
              <w:rPr>
                <w:rFonts w:ascii="Times New Roman" w:hAnsi="Times New Roman"/>
                <w:szCs w:val="24"/>
              </w:rPr>
              <w:t xml:space="preserve"> </w:t>
            </w:r>
            <w:r w:rsidRPr="00EA4D7E">
              <w:rPr>
                <w:rFonts w:ascii="Times New Roman" w:hAnsi="Times New Roman"/>
                <w:szCs w:val="24"/>
              </w:rPr>
              <w:t>собрать кодовое слово и расшифровать все головоломки и тайны скрытые в заданиях.</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5.</w:t>
            </w:r>
          </w:p>
        </w:tc>
        <w:tc>
          <w:tcPr>
            <w:tcW w:w="2383" w:type="dxa"/>
          </w:tcPr>
          <w:p w:rsidR="000F0415" w:rsidRPr="000F0415" w:rsidRDefault="000F0415" w:rsidP="000F0415">
            <w:pPr>
              <w:spacing w:after="0" w:line="240" w:lineRule="auto"/>
              <w:rPr>
                <w:rFonts w:ascii="Times New Roman" w:hAnsi="Times New Roman"/>
              </w:rPr>
            </w:pPr>
            <w:r w:rsidRPr="000F0415">
              <w:rPr>
                <w:rFonts w:ascii="Times New Roman" w:hAnsi="Times New Roman"/>
              </w:rPr>
              <w:t>Открытый областной детско-юношеский фестиваль авторской песни «Маленький фонарщик»</w:t>
            </w:r>
          </w:p>
        </w:tc>
        <w:tc>
          <w:tcPr>
            <w:tcW w:w="1560" w:type="dxa"/>
          </w:tcPr>
          <w:p w:rsidR="000F0415" w:rsidRPr="000F0415" w:rsidRDefault="000F0415" w:rsidP="000F0415">
            <w:pPr>
              <w:spacing w:after="0" w:line="240" w:lineRule="auto"/>
              <w:jc w:val="center"/>
              <w:rPr>
                <w:rFonts w:ascii="Times New Roman" w:hAnsi="Times New Roman"/>
              </w:rPr>
            </w:pPr>
            <w:r w:rsidRPr="000F0415">
              <w:rPr>
                <w:rFonts w:ascii="Times New Roman" w:hAnsi="Times New Roman"/>
              </w:rPr>
              <w:t>15-16 февраля</w:t>
            </w:r>
          </w:p>
        </w:tc>
        <w:tc>
          <w:tcPr>
            <w:tcW w:w="1701" w:type="dxa"/>
          </w:tcPr>
          <w:p w:rsidR="000F0415" w:rsidRPr="000F0415" w:rsidRDefault="000F0415" w:rsidP="000F0415">
            <w:pPr>
              <w:spacing w:after="0" w:line="240" w:lineRule="auto"/>
              <w:jc w:val="center"/>
              <w:rPr>
                <w:rFonts w:ascii="Times New Roman" w:hAnsi="Times New Roman"/>
              </w:rPr>
            </w:pPr>
            <w:r w:rsidRPr="000F0415">
              <w:rPr>
                <w:rFonts w:ascii="Times New Roman" w:hAnsi="Times New Roman"/>
              </w:rPr>
              <w:t>ГОАУК «Мурманский областной Дворец культуры и народного творчества им. С.М. Кирова»</w:t>
            </w:r>
          </w:p>
        </w:tc>
        <w:tc>
          <w:tcPr>
            <w:tcW w:w="1842"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100 / 370</w:t>
            </w:r>
          </w:p>
        </w:tc>
        <w:tc>
          <w:tcPr>
            <w:tcW w:w="7371" w:type="dxa"/>
          </w:tcPr>
          <w:p w:rsidR="000F0415" w:rsidRPr="000F0415" w:rsidRDefault="000F0415" w:rsidP="000F0415">
            <w:pPr>
              <w:spacing w:after="0" w:line="240" w:lineRule="auto"/>
              <w:jc w:val="both"/>
              <w:rPr>
                <w:rFonts w:ascii="Times New Roman" w:hAnsi="Times New Roman"/>
                <w:sz w:val="24"/>
                <w:szCs w:val="24"/>
              </w:rPr>
            </w:pPr>
            <w:r w:rsidRPr="000F0415">
              <w:rPr>
                <w:rFonts w:ascii="Times New Roman" w:hAnsi="Times New Roman"/>
                <w:sz w:val="24"/>
                <w:szCs w:val="24"/>
              </w:rPr>
              <w:t>Описание см. в разделе 4.17</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6.</w:t>
            </w:r>
          </w:p>
        </w:tc>
        <w:tc>
          <w:tcPr>
            <w:tcW w:w="2383" w:type="dxa"/>
          </w:tcPr>
          <w:p w:rsidR="000F0415" w:rsidRPr="00EA4D7E" w:rsidRDefault="000F0415" w:rsidP="000F0415">
            <w:pPr>
              <w:spacing w:after="0" w:line="240" w:lineRule="auto"/>
              <w:rPr>
                <w:rFonts w:ascii="Times New Roman" w:hAnsi="Times New Roman"/>
              </w:rPr>
            </w:pPr>
            <w:r w:rsidRPr="00EA4D7E">
              <w:rPr>
                <w:rFonts w:ascii="Times New Roman" w:hAnsi="Times New Roman"/>
                <w:szCs w:val="20"/>
              </w:rPr>
              <w:t>Праздничный концерт, посвященный Дню защитника Отечества</w:t>
            </w:r>
          </w:p>
        </w:tc>
        <w:tc>
          <w:tcPr>
            <w:tcW w:w="1560" w:type="dxa"/>
          </w:tcPr>
          <w:p w:rsidR="000F0415" w:rsidRPr="00EA4D7E" w:rsidRDefault="000F0415" w:rsidP="00230D0B">
            <w:pPr>
              <w:spacing w:after="0" w:line="240" w:lineRule="auto"/>
              <w:jc w:val="center"/>
              <w:rPr>
                <w:rFonts w:ascii="Times New Roman" w:hAnsi="Times New Roman"/>
              </w:rPr>
            </w:pPr>
            <w:r w:rsidRPr="00EA4D7E">
              <w:rPr>
                <w:rFonts w:ascii="Times New Roman" w:hAnsi="Times New Roman"/>
              </w:rPr>
              <w:t>2</w:t>
            </w:r>
            <w:r w:rsidR="00230D0B" w:rsidRPr="00EA4D7E">
              <w:rPr>
                <w:rFonts w:ascii="Times New Roman" w:hAnsi="Times New Roman"/>
              </w:rPr>
              <w:t>1</w:t>
            </w:r>
            <w:r w:rsidRPr="00EA4D7E">
              <w:rPr>
                <w:rFonts w:ascii="Times New Roman" w:hAnsi="Times New Roman"/>
              </w:rPr>
              <w:t xml:space="preserve"> февраля</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 xml:space="preserve">ГОАУК «Мурманский областной Дворец культуры и </w:t>
            </w:r>
            <w:r w:rsidRPr="00EA4D7E">
              <w:rPr>
                <w:rFonts w:ascii="Times New Roman" w:hAnsi="Times New Roman"/>
              </w:rPr>
              <w:lastRenderedPageBreak/>
              <w:t>народного творчества им. С.М. Кирова»</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lastRenderedPageBreak/>
              <w:t>87 / 916</w:t>
            </w:r>
          </w:p>
        </w:tc>
        <w:tc>
          <w:tcPr>
            <w:tcW w:w="7371" w:type="dxa"/>
          </w:tcPr>
          <w:p w:rsidR="000F0415" w:rsidRPr="00EA4D7E" w:rsidRDefault="00230D0B" w:rsidP="000F0415">
            <w:pPr>
              <w:spacing w:after="0" w:line="240" w:lineRule="auto"/>
              <w:jc w:val="both"/>
              <w:rPr>
                <w:rFonts w:ascii="Times New Roman" w:hAnsi="Times New Roman"/>
                <w:szCs w:val="27"/>
              </w:rPr>
            </w:pPr>
            <w:r w:rsidRPr="00EA4D7E">
              <w:rPr>
                <w:rFonts w:ascii="Times New Roman" w:hAnsi="Times New Roman"/>
                <w:szCs w:val="27"/>
              </w:rPr>
              <w:t>В концертной программе приняли участие кадетские классы города Мурманска, творческие коллективы области, Дворца культуры и народного творчества им. С.М. Кирова, а также участники ежегодного областного фестиваля солдатской песни «С боевыми друзьями встречаюсь, чтобы памяти нить не прервать…».</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lastRenderedPageBreak/>
              <w:t>7.</w:t>
            </w:r>
          </w:p>
        </w:tc>
        <w:tc>
          <w:tcPr>
            <w:tcW w:w="2383" w:type="dxa"/>
          </w:tcPr>
          <w:p w:rsidR="000F0415" w:rsidRPr="000F0415" w:rsidRDefault="000F0415" w:rsidP="000F0415">
            <w:pPr>
              <w:spacing w:after="0" w:line="240" w:lineRule="auto"/>
              <w:rPr>
                <w:rFonts w:ascii="Times New Roman" w:hAnsi="Times New Roman"/>
                <w:i/>
              </w:rPr>
            </w:pPr>
            <w:r w:rsidRPr="000F0415">
              <w:rPr>
                <w:rFonts w:ascii="Times New Roman" w:hAnsi="Times New Roman"/>
                <w:szCs w:val="28"/>
              </w:rPr>
              <w:t>Областной смотр-конкурс хоров ветеранов труда «Оглянись на жизнь сначала», посвященный 75-летию Победы в ВОВ</w:t>
            </w:r>
          </w:p>
        </w:tc>
        <w:tc>
          <w:tcPr>
            <w:tcW w:w="1560" w:type="dxa"/>
          </w:tcPr>
          <w:p w:rsidR="000F0415" w:rsidRPr="000F0415" w:rsidRDefault="000F0415" w:rsidP="000F0415">
            <w:pPr>
              <w:spacing w:after="0" w:line="240" w:lineRule="auto"/>
              <w:jc w:val="center"/>
              <w:rPr>
                <w:rFonts w:ascii="Times New Roman" w:hAnsi="Times New Roman"/>
                <w:b/>
              </w:rPr>
            </w:pPr>
            <w:r w:rsidRPr="000F0415">
              <w:rPr>
                <w:rFonts w:ascii="Times New Roman" w:hAnsi="Times New Roman"/>
                <w:szCs w:val="28"/>
              </w:rPr>
              <w:t>18 марта</w:t>
            </w:r>
          </w:p>
        </w:tc>
        <w:tc>
          <w:tcPr>
            <w:tcW w:w="1701" w:type="dxa"/>
          </w:tcPr>
          <w:p w:rsidR="000F0415" w:rsidRPr="000F0415" w:rsidRDefault="000F0415" w:rsidP="000F0415">
            <w:pPr>
              <w:spacing w:after="0" w:line="240" w:lineRule="auto"/>
              <w:jc w:val="center"/>
              <w:rPr>
                <w:rFonts w:ascii="Times New Roman" w:hAnsi="Times New Roman"/>
              </w:rPr>
            </w:pPr>
            <w:r w:rsidRPr="000F0415">
              <w:rPr>
                <w:rFonts w:ascii="Times New Roman" w:hAnsi="Times New Roman"/>
              </w:rPr>
              <w:t>ГОАУК «Мурманский областной Дворец культуры и народного творчества им. С.М. Кирова»</w:t>
            </w:r>
          </w:p>
        </w:tc>
        <w:tc>
          <w:tcPr>
            <w:tcW w:w="1842"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180 участников</w:t>
            </w:r>
          </w:p>
        </w:tc>
        <w:tc>
          <w:tcPr>
            <w:tcW w:w="7371" w:type="dxa"/>
          </w:tcPr>
          <w:p w:rsidR="000F0415" w:rsidRPr="000F0415" w:rsidRDefault="000F0415" w:rsidP="000F0415">
            <w:pPr>
              <w:spacing w:after="0" w:line="240" w:lineRule="auto"/>
              <w:jc w:val="both"/>
              <w:rPr>
                <w:rFonts w:ascii="Times New Roman" w:hAnsi="Times New Roman"/>
                <w:sz w:val="24"/>
                <w:szCs w:val="24"/>
              </w:rPr>
            </w:pPr>
            <w:r w:rsidRPr="000F0415">
              <w:rPr>
                <w:rFonts w:ascii="Times New Roman" w:hAnsi="Times New Roman"/>
                <w:sz w:val="24"/>
                <w:szCs w:val="24"/>
              </w:rPr>
              <w:t>Описание см. в разделе 4.17</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highlight w:val="yellow"/>
              </w:rPr>
            </w:pPr>
            <w:r w:rsidRPr="000F0415">
              <w:rPr>
                <w:rFonts w:ascii="Times New Roman" w:hAnsi="Times New Roman"/>
                <w:sz w:val="24"/>
                <w:szCs w:val="24"/>
              </w:rPr>
              <w:t>8.</w:t>
            </w:r>
          </w:p>
        </w:tc>
        <w:tc>
          <w:tcPr>
            <w:tcW w:w="2383" w:type="dxa"/>
          </w:tcPr>
          <w:p w:rsidR="000F0415" w:rsidRPr="000F0415" w:rsidRDefault="000F0415" w:rsidP="000F0415">
            <w:pPr>
              <w:spacing w:after="0" w:line="240" w:lineRule="auto"/>
              <w:rPr>
                <w:rFonts w:ascii="Times New Roman" w:hAnsi="Times New Roman"/>
                <w:i/>
              </w:rPr>
            </w:pPr>
            <w:r w:rsidRPr="000F0415">
              <w:rPr>
                <w:rFonts w:ascii="Times New Roman" w:hAnsi="Times New Roman"/>
                <w:szCs w:val="28"/>
              </w:rPr>
              <w:t>Областной дистанционный конкурс художественного слова «Равнение на Победу», посвященный 75-летию Победы в ВОВ</w:t>
            </w:r>
          </w:p>
        </w:tc>
        <w:tc>
          <w:tcPr>
            <w:tcW w:w="1560" w:type="dxa"/>
          </w:tcPr>
          <w:p w:rsidR="000F0415" w:rsidRPr="000F0415" w:rsidRDefault="000F0415" w:rsidP="000F0415">
            <w:pPr>
              <w:spacing w:after="0" w:line="240" w:lineRule="auto"/>
              <w:jc w:val="center"/>
              <w:rPr>
                <w:rFonts w:ascii="Times New Roman" w:hAnsi="Times New Roman"/>
                <w:b/>
              </w:rPr>
            </w:pPr>
            <w:r w:rsidRPr="000F0415">
              <w:rPr>
                <w:rFonts w:ascii="Times New Roman" w:hAnsi="Times New Roman"/>
                <w:szCs w:val="28"/>
              </w:rPr>
              <w:t>06 мая</w:t>
            </w:r>
          </w:p>
        </w:tc>
        <w:tc>
          <w:tcPr>
            <w:tcW w:w="1701" w:type="dxa"/>
          </w:tcPr>
          <w:p w:rsidR="000F0415" w:rsidRPr="000F0415" w:rsidRDefault="000F0415" w:rsidP="000F0415">
            <w:pPr>
              <w:spacing w:after="0" w:line="240" w:lineRule="auto"/>
              <w:jc w:val="center"/>
              <w:rPr>
                <w:rFonts w:ascii="Times New Roman" w:hAnsi="Times New Roman"/>
              </w:rPr>
            </w:pPr>
            <w:r w:rsidRPr="000F0415">
              <w:rPr>
                <w:rFonts w:ascii="Times New Roman" w:hAnsi="Times New Roman"/>
              </w:rPr>
              <w:t xml:space="preserve">Официальная группа </w:t>
            </w:r>
            <w:proofErr w:type="spellStart"/>
            <w:r w:rsidRPr="000F0415">
              <w:rPr>
                <w:rFonts w:ascii="Times New Roman" w:hAnsi="Times New Roman"/>
              </w:rPr>
              <w:t>ВКонтакте</w:t>
            </w:r>
            <w:proofErr w:type="spellEnd"/>
          </w:p>
        </w:tc>
        <w:tc>
          <w:tcPr>
            <w:tcW w:w="1842"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145 / 708 просмотров</w:t>
            </w:r>
          </w:p>
        </w:tc>
        <w:tc>
          <w:tcPr>
            <w:tcW w:w="7371" w:type="dxa"/>
          </w:tcPr>
          <w:p w:rsidR="000F0415" w:rsidRPr="000F0415" w:rsidRDefault="000F0415" w:rsidP="000F0415">
            <w:pPr>
              <w:spacing w:after="0" w:line="240" w:lineRule="auto"/>
              <w:jc w:val="both"/>
              <w:rPr>
                <w:rFonts w:ascii="Times New Roman" w:hAnsi="Times New Roman"/>
                <w:sz w:val="24"/>
                <w:szCs w:val="24"/>
              </w:rPr>
            </w:pPr>
            <w:r w:rsidRPr="000F0415">
              <w:rPr>
                <w:rFonts w:ascii="Times New Roman" w:hAnsi="Times New Roman"/>
                <w:sz w:val="24"/>
                <w:szCs w:val="24"/>
              </w:rPr>
              <w:t>Описание см. в разделе 4.17</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9.</w:t>
            </w:r>
          </w:p>
        </w:tc>
        <w:tc>
          <w:tcPr>
            <w:tcW w:w="2383" w:type="dxa"/>
          </w:tcPr>
          <w:p w:rsidR="000F0415" w:rsidRPr="00EA4D7E" w:rsidRDefault="000F0415" w:rsidP="000F0415">
            <w:pPr>
              <w:spacing w:after="0" w:line="240" w:lineRule="auto"/>
              <w:rPr>
                <w:rFonts w:ascii="Times New Roman" w:hAnsi="Times New Roman"/>
                <w:szCs w:val="28"/>
              </w:rPr>
            </w:pPr>
            <w:r w:rsidRPr="00EA4D7E">
              <w:rPr>
                <w:rFonts w:ascii="Times New Roman" w:hAnsi="Times New Roman"/>
                <w:szCs w:val="28"/>
              </w:rPr>
              <w:t>Всероссийская акция «Поём двором»</w:t>
            </w:r>
          </w:p>
        </w:tc>
        <w:tc>
          <w:tcPr>
            <w:tcW w:w="1560" w:type="dxa"/>
          </w:tcPr>
          <w:p w:rsidR="000F0415" w:rsidRPr="00EA4D7E" w:rsidRDefault="000F0415" w:rsidP="000F0415">
            <w:pPr>
              <w:spacing w:after="0" w:line="240" w:lineRule="auto"/>
              <w:jc w:val="center"/>
              <w:rPr>
                <w:rFonts w:ascii="Times New Roman" w:hAnsi="Times New Roman"/>
                <w:szCs w:val="28"/>
              </w:rPr>
            </w:pPr>
            <w:r w:rsidRPr="00EA4D7E">
              <w:rPr>
                <w:rFonts w:ascii="Times New Roman" w:hAnsi="Times New Roman"/>
                <w:szCs w:val="28"/>
              </w:rPr>
              <w:t>09 мая</w:t>
            </w:r>
          </w:p>
        </w:tc>
        <w:tc>
          <w:tcPr>
            <w:tcW w:w="1701" w:type="dxa"/>
          </w:tcPr>
          <w:p w:rsidR="000F0415" w:rsidRPr="00EA4D7E" w:rsidRDefault="000F0415" w:rsidP="000F0415">
            <w:pPr>
              <w:spacing w:after="0" w:line="240" w:lineRule="auto"/>
              <w:jc w:val="center"/>
              <w:rPr>
                <w:rFonts w:ascii="Times New Roman" w:hAnsi="Times New Roman"/>
              </w:rPr>
            </w:pPr>
            <w:proofErr w:type="spellStart"/>
            <w:r w:rsidRPr="00EA4D7E">
              <w:rPr>
                <w:rFonts w:ascii="Times New Roman" w:hAnsi="Times New Roman"/>
              </w:rPr>
              <w:t>н.п</w:t>
            </w:r>
            <w:proofErr w:type="spellEnd"/>
            <w:r w:rsidRPr="00EA4D7E">
              <w:rPr>
                <w:rFonts w:ascii="Times New Roman" w:hAnsi="Times New Roman"/>
              </w:rPr>
              <w:t>. Мурманской области</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300 / 22988 просмотров</w:t>
            </w:r>
          </w:p>
        </w:tc>
        <w:tc>
          <w:tcPr>
            <w:tcW w:w="7371" w:type="dxa"/>
          </w:tcPr>
          <w:p w:rsidR="00EF3FE6" w:rsidRPr="00EA4D7E" w:rsidRDefault="00230D0B" w:rsidP="00EF3FE6">
            <w:pPr>
              <w:spacing w:after="0" w:line="240" w:lineRule="auto"/>
              <w:jc w:val="both"/>
              <w:rPr>
                <w:rFonts w:ascii="Times New Roman" w:hAnsi="Times New Roman"/>
                <w:shd w:val="clear" w:color="auto" w:fill="FFFFFF"/>
              </w:rPr>
            </w:pPr>
            <w:proofErr w:type="gramStart"/>
            <w:r w:rsidRPr="00EA4D7E">
              <w:rPr>
                <w:rFonts w:ascii="Times New Roman" w:hAnsi="Times New Roman"/>
                <w:shd w:val="clear" w:color="auto" w:fill="FFFFFF"/>
              </w:rPr>
              <w:t>9 мая 2020 года в 19.00 часов по московскому времени песенный марафон охватил столицу Заполярья и всю Мурманскую область, люди включали музыку в группе </w:t>
            </w:r>
            <w:hyperlink r:id="rId49" w:history="1">
              <w:r w:rsidRPr="00EA4D7E">
                <w:rPr>
                  <w:rStyle w:val="ac"/>
                  <w:rFonts w:ascii="Times New Roman" w:hAnsi="Times New Roman"/>
                  <w:color w:val="auto"/>
                  <w:shd w:val="clear" w:color="auto" w:fill="FFFFFF"/>
                </w:rPr>
                <w:t>Дворца культуры и народного творчества им. С.М. Кирова</w:t>
              </w:r>
            </w:hyperlink>
            <w:r w:rsidRPr="00EA4D7E">
              <w:rPr>
                <w:rFonts w:ascii="Times New Roman" w:hAnsi="Times New Roman"/>
                <w:shd w:val="clear" w:color="auto" w:fill="FFFFFF"/>
              </w:rPr>
              <w:t xml:space="preserve"> или радиостанции «Большое радио», открывали свои окна, выходили на балконы и все вместе спели самую «победную» песню поэта Владимира Харитонова и композитора Давида </w:t>
            </w:r>
            <w:proofErr w:type="spellStart"/>
            <w:r w:rsidRPr="00EA4D7E">
              <w:rPr>
                <w:rFonts w:ascii="Times New Roman" w:hAnsi="Times New Roman"/>
                <w:shd w:val="clear" w:color="auto" w:fill="FFFFFF"/>
              </w:rPr>
              <w:t>Тухманова</w:t>
            </w:r>
            <w:proofErr w:type="spellEnd"/>
            <w:r w:rsidRPr="00EA4D7E">
              <w:rPr>
                <w:rFonts w:ascii="Times New Roman" w:hAnsi="Times New Roman"/>
                <w:shd w:val="clear" w:color="auto" w:fill="FFFFFF"/>
              </w:rPr>
              <w:t xml:space="preserve"> «День Победы»! </w:t>
            </w:r>
            <w:proofErr w:type="gramEnd"/>
          </w:p>
          <w:p w:rsidR="00EF3FE6" w:rsidRPr="00230D0B" w:rsidRDefault="006B4223" w:rsidP="00230D0B">
            <w:pPr>
              <w:spacing w:after="0" w:line="240" w:lineRule="auto"/>
              <w:jc w:val="both"/>
              <w:rPr>
                <w:rFonts w:ascii="Times New Roman" w:hAnsi="Times New Roman"/>
                <w:color w:val="000000"/>
                <w:szCs w:val="20"/>
              </w:rPr>
            </w:pPr>
            <w:hyperlink r:id="rId50" w:history="1">
              <w:r w:rsidR="00EF3FE6" w:rsidRPr="00060D6F">
                <w:rPr>
                  <w:rStyle w:val="ac"/>
                  <w:rFonts w:ascii="Times New Roman" w:hAnsi="Times New Roman"/>
                  <w:szCs w:val="20"/>
                </w:rPr>
                <w:t>https://vk.com/poemdvorom</w:t>
              </w:r>
            </w:hyperlink>
            <w:r w:rsidR="00EF3FE6">
              <w:rPr>
                <w:rFonts w:ascii="Times New Roman" w:hAnsi="Times New Roman"/>
                <w:color w:val="000000"/>
                <w:szCs w:val="20"/>
              </w:rPr>
              <w:t xml:space="preserve"> </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10.</w:t>
            </w:r>
          </w:p>
        </w:tc>
        <w:tc>
          <w:tcPr>
            <w:tcW w:w="2383" w:type="dxa"/>
          </w:tcPr>
          <w:p w:rsidR="000F0415" w:rsidRPr="00EA4D7E" w:rsidRDefault="000F0415" w:rsidP="000F0415">
            <w:pPr>
              <w:spacing w:after="0" w:line="240" w:lineRule="auto"/>
              <w:rPr>
                <w:rFonts w:ascii="Times New Roman" w:hAnsi="Times New Roman"/>
                <w:szCs w:val="28"/>
              </w:rPr>
            </w:pPr>
            <w:r w:rsidRPr="00EA4D7E">
              <w:rPr>
                <w:rFonts w:ascii="Times New Roman" w:hAnsi="Times New Roman"/>
                <w:szCs w:val="20"/>
              </w:rPr>
              <w:t>Урок мужества, интернет-спектакль  «Юные герои морских глубин», в рамках Всероссийской акции «Юные герои Великой Победы»</w:t>
            </w:r>
          </w:p>
        </w:tc>
        <w:tc>
          <w:tcPr>
            <w:tcW w:w="1560" w:type="dxa"/>
          </w:tcPr>
          <w:p w:rsidR="000F0415" w:rsidRPr="00EA4D7E" w:rsidRDefault="000F0415" w:rsidP="000F0415">
            <w:pPr>
              <w:spacing w:after="0" w:line="240" w:lineRule="auto"/>
              <w:jc w:val="center"/>
              <w:rPr>
                <w:rFonts w:ascii="Times New Roman" w:hAnsi="Times New Roman"/>
                <w:szCs w:val="28"/>
              </w:rPr>
            </w:pPr>
            <w:r w:rsidRPr="00EA4D7E">
              <w:rPr>
                <w:rFonts w:ascii="Times New Roman" w:hAnsi="Times New Roman"/>
                <w:szCs w:val="28"/>
              </w:rPr>
              <w:t>25 мая</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Официальная группа Вконтакте</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12 / 1970</w:t>
            </w:r>
          </w:p>
        </w:tc>
        <w:tc>
          <w:tcPr>
            <w:tcW w:w="7371" w:type="dxa"/>
          </w:tcPr>
          <w:p w:rsidR="00EA4D7E" w:rsidRPr="00EA4D7E" w:rsidRDefault="00EA4D7E" w:rsidP="000F0415">
            <w:pPr>
              <w:spacing w:after="0" w:line="240" w:lineRule="auto"/>
              <w:jc w:val="both"/>
              <w:rPr>
                <w:rFonts w:ascii="Times New Roman" w:hAnsi="Times New Roman"/>
                <w:sz w:val="24"/>
                <w:szCs w:val="24"/>
              </w:rPr>
            </w:pPr>
            <w:r w:rsidRPr="00EA4D7E">
              <w:rPr>
                <w:rFonts w:ascii="Times New Roman" w:hAnsi="Times New Roman"/>
                <w:sz w:val="24"/>
                <w:szCs w:val="24"/>
              </w:rPr>
              <w:t xml:space="preserve">В спектакле приняли участие участники </w:t>
            </w:r>
            <w:proofErr w:type="spellStart"/>
            <w:r w:rsidRPr="00EA4D7E">
              <w:rPr>
                <w:rFonts w:ascii="Times New Roman" w:hAnsi="Times New Roman"/>
                <w:sz w:val="24"/>
                <w:szCs w:val="24"/>
              </w:rPr>
              <w:t>тетара</w:t>
            </w:r>
            <w:proofErr w:type="spellEnd"/>
            <w:r w:rsidRPr="00EA4D7E">
              <w:rPr>
                <w:rFonts w:ascii="Times New Roman" w:hAnsi="Times New Roman"/>
                <w:sz w:val="24"/>
                <w:szCs w:val="24"/>
              </w:rPr>
              <w:t xml:space="preserve"> «Комедиограф».</w:t>
            </w:r>
          </w:p>
          <w:p w:rsidR="000F0415" w:rsidRPr="000F0415" w:rsidRDefault="006B4223" w:rsidP="000F0415">
            <w:pPr>
              <w:spacing w:after="0" w:line="240" w:lineRule="auto"/>
              <w:jc w:val="both"/>
              <w:rPr>
                <w:rFonts w:ascii="Times New Roman" w:hAnsi="Times New Roman"/>
                <w:sz w:val="24"/>
                <w:szCs w:val="24"/>
              </w:rPr>
            </w:pPr>
            <w:hyperlink r:id="rId51" w:history="1">
              <w:r w:rsidR="00C94CAF" w:rsidRPr="004E3C5E">
                <w:rPr>
                  <w:rStyle w:val="ac"/>
                  <w:rFonts w:ascii="Times New Roman" w:hAnsi="Times New Roman"/>
                  <w:sz w:val="24"/>
                  <w:szCs w:val="24"/>
                </w:rPr>
                <w:t>https://vk.com/odkkirova?w=wall-23902826_12238</w:t>
              </w:r>
            </w:hyperlink>
            <w:r w:rsidR="00C94CAF">
              <w:rPr>
                <w:rFonts w:ascii="Times New Roman" w:hAnsi="Times New Roman"/>
                <w:sz w:val="24"/>
                <w:szCs w:val="24"/>
              </w:rPr>
              <w:t xml:space="preserve"> </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11.</w:t>
            </w:r>
          </w:p>
        </w:tc>
        <w:tc>
          <w:tcPr>
            <w:tcW w:w="2383" w:type="dxa"/>
          </w:tcPr>
          <w:p w:rsidR="000F0415" w:rsidRPr="00EA4D7E" w:rsidRDefault="000F0415" w:rsidP="000F0415">
            <w:pPr>
              <w:spacing w:after="0" w:line="240" w:lineRule="auto"/>
              <w:rPr>
                <w:rFonts w:ascii="Times New Roman" w:hAnsi="Times New Roman"/>
                <w:szCs w:val="28"/>
              </w:rPr>
            </w:pPr>
            <w:r w:rsidRPr="00EA4D7E">
              <w:rPr>
                <w:rFonts w:ascii="Times New Roman" w:hAnsi="Times New Roman"/>
                <w:szCs w:val="28"/>
              </w:rPr>
              <w:t xml:space="preserve">Областной заочный конкурс для детей, подростков и молодёжи с ограниченными возможностями здоровья «Репортаж </w:t>
            </w:r>
            <w:r w:rsidRPr="00EA4D7E">
              <w:rPr>
                <w:rFonts w:ascii="Times New Roman" w:hAnsi="Times New Roman"/>
                <w:szCs w:val="28"/>
              </w:rPr>
              <w:lastRenderedPageBreak/>
              <w:t>Победы»</w:t>
            </w:r>
          </w:p>
        </w:tc>
        <w:tc>
          <w:tcPr>
            <w:tcW w:w="1560" w:type="dxa"/>
          </w:tcPr>
          <w:p w:rsidR="000F0415" w:rsidRPr="00EA4D7E" w:rsidRDefault="000F0415" w:rsidP="000F0415">
            <w:pPr>
              <w:spacing w:after="0" w:line="240" w:lineRule="auto"/>
              <w:jc w:val="center"/>
              <w:rPr>
                <w:rFonts w:ascii="Times New Roman" w:hAnsi="Times New Roman"/>
                <w:szCs w:val="28"/>
              </w:rPr>
            </w:pPr>
            <w:r w:rsidRPr="00EA4D7E">
              <w:rPr>
                <w:rFonts w:ascii="Times New Roman" w:hAnsi="Times New Roman"/>
                <w:szCs w:val="28"/>
              </w:rPr>
              <w:lastRenderedPageBreak/>
              <w:t>22 июня</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Подведение итогов в официальной группе Вконтакте</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148 / 201 просмотр</w:t>
            </w:r>
          </w:p>
        </w:tc>
        <w:tc>
          <w:tcPr>
            <w:tcW w:w="7371" w:type="dxa"/>
          </w:tcPr>
          <w:p w:rsidR="00EF3FE6" w:rsidRPr="00EA4D7E" w:rsidRDefault="00EF3FE6" w:rsidP="00EF3FE6">
            <w:pPr>
              <w:spacing w:after="0" w:line="240" w:lineRule="auto"/>
              <w:jc w:val="both"/>
              <w:rPr>
                <w:rFonts w:ascii="Times New Roman" w:hAnsi="Times New Roman"/>
                <w:szCs w:val="27"/>
              </w:rPr>
            </w:pPr>
            <w:r w:rsidRPr="00EA4D7E">
              <w:rPr>
                <w:rFonts w:ascii="Times New Roman" w:hAnsi="Times New Roman"/>
                <w:szCs w:val="27"/>
              </w:rPr>
              <w:t>«Ваша Победа – наша жизнь» – так звучала тема конкурса, который в этом году прошёл во Дворце культуры в онлайн режиме и был посвящен 75-й годовщине Победы в Великой Отечественной войне.</w:t>
            </w:r>
          </w:p>
          <w:p w:rsidR="000F0415" w:rsidRPr="00EA4D7E" w:rsidRDefault="00EF3FE6" w:rsidP="000F0415">
            <w:pPr>
              <w:spacing w:after="0" w:line="240" w:lineRule="auto"/>
              <w:jc w:val="both"/>
              <w:rPr>
                <w:rFonts w:ascii="Times New Roman" w:hAnsi="Times New Roman"/>
                <w:szCs w:val="27"/>
              </w:rPr>
            </w:pPr>
            <w:r w:rsidRPr="00EA4D7E">
              <w:rPr>
                <w:rFonts w:ascii="Times New Roman" w:hAnsi="Times New Roman"/>
                <w:szCs w:val="27"/>
              </w:rPr>
              <w:t xml:space="preserve">В оргкомитет поступило 114 заявок из городов Кола, Оленегорск, Полярный, Кировск, Мурманск, Снежногорск, Кандалакша, Мончегорск, Заполярный, посёлка Кильдинстрой и села </w:t>
            </w:r>
            <w:proofErr w:type="spellStart"/>
            <w:r w:rsidRPr="00EA4D7E">
              <w:rPr>
                <w:rFonts w:ascii="Times New Roman" w:hAnsi="Times New Roman"/>
                <w:szCs w:val="27"/>
              </w:rPr>
              <w:t>Минькино</w:t>
            </w:r>
            <w:proofErr w:type="spellEnd"/>
            <w:r w:rsidRPr="00EA4D7E">
              <w:rPr>
                <w:rFonts w:ascii="Times New Roman" w:hAnsi="Times New Roman"/>
                <w:szCs w:val="27"/>
              </w:rPr>
              <w:t xml:space="preserve">. Конкурсанты представили на суд жюри рисунки, исполненные в различных техниках; </w:t>
            </w:r>
            <w:r w:rsidRPr="00EA4D7E">
              <w:rPr>
                <w:rFonts w:ascii="Times New Roman" w:hAnsi="Times New Roman"/>
                <w:szCs w:val="27"/>
              </w:rPr>
              <w:lastRenderedPageBreak/>
              <w:t>сочинения, стихи, рассказы, кроссворды и т.д.; фото и видео.</w:t>
            </w:r>
          </w:p>
          <w:p w:rsidR="00EF3FE6" w:rsidRPr="00EA4D7E" w:rsidRDefault="00EF3FE6" w:rsidP="000F0415">
            <w:pPr>
              <w:spacing w:after="0" w:line="240" w:lineRule="auto"/>
              <w:jc w:val="both"/>
              <w:rPr>
                <w:rFonts w:ascii="Times New Roman" w:hAnsi="Times New Roman"/>
                <w:szCs w:val="27"/>
              </w:rPr>
            </w:pP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lastRenderedPageBreak/>
              <w:t>12.</w:t>
            </w:r>
          </w:p>
        </w:tc>
        <w:tc>
          <w:tcPr>
            <w:tcW w:w="2383" w:type="dxa"/>
          </w:tcPr>
          <w:p w:rsidR="000F0415" w:rsidRPr="00EA4D7E" w:rsidRDefault="000F0415" w:rsidP="000F0415">
            <w:pPr>
              <w:spacing w:after="0" w:line="240" w:lineRule="auto"/>
              <w:rPr>
                <w:rFonts w:ascii="Times New Roman" w:hAnsi="Times New Roman"/>
                <w:szCs w:val="28"/>
              </w:rPr>
            </w:pPr>
            <w:r w:rsidRPr="00EA4D7E">
              <w:rPr>
                <w:rFonts w:ascii="Times New Roman" w:hAnsi="Times New Roman"/>
                <w:szCs w:val="28"/>
              </w:rPr>
              <w:t>Онлайн мастер класс «Голубь мира» в рамках акции «Помним»</w:t>
            </w:r>
          </w:p>
        </w:tc>
        <w:tc>
          <w:tcPr>
            <w:tcW w:w="1560" w:type="dxa"/>
          </w:tcPr>
          <w:p w:rsidR="000F0415" w:rsidRPr="00EA4D7E" w:rsidRDefault="000F0415" w:rsidP="000F0415">
            <w:pPr>
              <w:spacing w:after="0" w:line="240" w:lineRule="auto"/>
              <w:jc w:val="center"/>
              <w:rPr>
                <w:rFonts w:ascii="Times New Roman" w:hAnsi="Times New Roman"/>
                <w:szCs w:val="28"/>
              </w:rPr>
            </w:pPr>
            <w:r w:rsidRPr="00EA4D7E">
              <w:rPr>
                <w:rFonts w:ascii="Times New Roman" w:hAnsi="Times New Roman"/>
                <w:szCs w:val="28"/>
              </w:rPr>
              <w:t>22 июня</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Официальная группа Вконтакте</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10 / 2879 просмотров</w:t>
            </w:r>
          </w:p>
        </w:tc>
        <w:tc>
          <w:tcPr>
            <w:tcW w:w="7371" w:type="dxa"/>
          </w:tcPr>
          <w:p w:rsidR="000F0415" w:rsidRPr="000F0415" w:rsidRDefault="006B4223" w:rsidP="000F0415">
            <w:pPr>
              <w:spacing w:after="0" w:line="240" w:lineRule="auto"/>
              <w:jc w:val="both"/>
              <w:rPr>
                <w:rFonts w:ascii="Times New Roman" w:hAnsi="Times New Roman"/>
                <w:sz w:val="24"/>
                <w:szCs w:val="24"/>
              </w:rPr>
            </w:pPr>
            <w:hyperlink r:id="rId52" w:history="1">
              <w:r w:rsidR="00612D53" w:rsidRPr="00060D6F">
                <w:rPr>
                  <w:rStyle w:val="ac"/>
                  <w:rFonts w:ascii="Times New Roman" w:hAnsi="Times New Roman"/>
                  <w:sz w:val="24"/>
                  <w:szCs w:val="24"/>
                </w:rPr>
                <w:t>https://vk.com/odkkirova?w=wall-23902826_11878</w:t>
              </w:r>
            </w:hyperlink>
            <w:r w:rsidR="00612D53">
              <w:rPr>
                <w:rFonts w:ascii="Times New Roman" w:hAnsi="Times New Roman"/>
                <w:sz w:val="24"/>
                <w:szCs w:val="24"/>
              </w:rPr>
              <w:t xml:space="preserve"> </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13.</w:t>
            </w:r>
          </w:p>
        </w:tc>
        <w:tc>
          <w:tcPr>
            <w:tcW w:w="2383" w:type="dxa"/>
          </w:tcPr>
          <w:p w:rsidR="000F0415" w:rsidRPr="00EA4D7E" w:rsidRDefault="000F0415" w:rsidP="000F0415">
            <w:pPr>
              <w:spacing w:after="0" w:line="240" w:lineRule="auto"/>
              <w:rPr>
                <w:rFonts w:ascii="Times New Roman" w:hAnsi="Times New Roman"/>
                <w:szCs w:val="28"/>
              </w:rPr>
            </w:pPr>
            <w:proofErr w:type="gramStart"/>
            <w:r w:rsidRPr="00EA4D7E">
              <w:rPr>
                <w:rFonts w:ascii="Times New Roman" w:hAnsi="Times New Roman"/>
                <w:szCs w:val="28"/>
              </w:rPr>
              <w:t>Всероссийский</w:t>
            </w:r>
            <w:proofErr w:type="gramEnd"/>
            <w:r w:rsidRPr="00EA4D7E">
              <w:rPr>
                <w:rFonts w:ascii="Times New Roman" w:hAnsi="Times New Roman"/>
                <w:szCs w:val="28"/>
              </w:rPr>
              <w:t xml:space="preserve"> квест «История Победы». </w:t>
            </w:r>
            <w:r w:rsidRPr="00EA4D7E">
              <w:rPr>
                <w:rFonts w:ascii="Times New Roman" w:hAnsi="Times New Roman"/>
                <w:bCs/>
                <w:iCs/>
                <w:szCs w:val="28"/>
              </w:rPr>
              <w:t xml:space="preserve">В рамках </w:t>
            </w:r>
            <w:proofErr w:type="spellStart"/>
            <w:r w:rsidRPr="00EA4D7E">
              <w:rPr>
                <w:rFonts w:ascii="Times New Roman" w:hAnsi="Times New Roman"/>
                <w:bCs/>
                <w:iCs/>
                <w:szCs w:val="28"/>
              </w:rPr>
              <w:t>квеста</w:t>
            </w:r>
            <w:proofErr w:type="spellEnd"/>
            <w:r w:rsidRPr="00EA4D7E">
              <w:rPr>
                <w:rFonts w:ascii="Times New Roman" w:hAnsi="Times New Roman"/>
                <w:bCs/>
                <w:iCs/>
                <w:szCs w:val="28"/>
              </w:rPr>
              <w:t xml:space="preserve"> прошли всероссийские акции: </w:t>
            </w:r>
            <w:proofErr w:type="spellStart"/>
            <w:r w:rsidRPr="00EA4D7E">
              <w:rPr>
                <w:rFonts w:ascii="Times New Roman" w:hAnsi="Times New Roman"/>
                <w:bCs/>
                <w:iCs/>
                <w:szCs w:val="28"/>
              </w:rPr>
              <w:t>флешмоб</w:t>
            </w:r>
            <w:proofErr w:type="spellEnd"/>
            <w:r w:rsidRPr="00EA4D7E">
              <w:rPr>
                <w:rFonts w:ascii="Times New Roman" w:hAnsi="Times New Roman"/>
                <w:bCs/>
                <w:iCs/>
                <w:szCs w:val="28"/>
              </w:rPr>
              <w:t xml:space="preserve"> «Голубь Мира»,  акции “Я рисую мелом” и “Парад победителей”</w:t>
            </w:r>
          </w:p>
        </w:tc>
        <w:tc>
          <w:tcPr>
            <w:tcW w:w="1560" w:type="dxa"/>
          </w:tcPr>
          <w:p w:rsidR="000F0415" w:rsidRPr="00EA4D7E" w:rsidRDefault="000F0415" w:rsidP="000F0415">
            <w:pPr>
              <w:spacing w:after="0" w:line="240" w:lineRule="auto"/>
              <w:jc w:val="center"/>
              <w:rPr>
                <w:rFonts w:ascii="Times New Roman" w:hAnsi="Times New Roman"/>
                <w:szCs w:val="28"/>
              </w:rPr>
            </w:pPr>
            <w:r w:rsidRPr="00EA4D7E">
              <w:rPr>
                <w:rFonts w:ascii="Times New Roman" w:hAnsi="Times New Roman"/>
                <w:szCs w:val="28"/>
              </w:rPr>
              <w:t>24 июня</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Центр г. Мурманск, площадь перед Дворцом культуры</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201 / 3899 просмотров</w:t>
            </w:r>
          </w:p>
        </w:tc>
        <w:tc>
          <w:tcPr>
            <w:tcW w:w="7371" w:type="dxa"/>
          </w:tcPr>
          <w:p w:rsidR="000F0415" w:rsidRPr="000F0415" w:rsidRDefault="006B4223" w:rsidP="000F0415">
            <w:pPr>
              <w:spacing w:after="0" w:line="240" w:lineRule="auto"/>
              <w:jc w:val="both"/>
              <w:rPr>
                <w:rFonts w:ascii="Times New Roman" w:hAnsi="Times New Roman"/>
                <w:sz w:val="24"/>
                <w:szCs w:val="24"/>
              </w:rPr>
            </w:pPr>
            <w:hyperlink r:id="rId53" w:history="1">
              <w:r w:rsidR="00C94CAF" w:rsidRPr="004E3C5E">
                <w:rPr>
                  <w:rStyle w:val="ac"/>
                  <w:rFonts w:ascii="Times New Roman" w:hAnsi="Times New Roman"/>
                  <w:sz w:val="24"/>
                  <w:szCs w:val="24"/>
                </w:rPr>
                <w:t>https://vk.com/odkkirova?w=wall-23902826_11906</w:t>
              </w:r>
            </w:hyperlink>
            <w:r w:rsidR="00C94CAF">
              <w:rPr>
                <w:rFonts w:ascii="Times New Roman" w:hAnsi="Times New Roman"/>
                <w:sz w:val="24"/>
                <w:szCs w:val="24"/>
              </w:rPr>
              <w:t xml:space="preserve"> </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14.</w:t>
            </w:r>
          </w:p>
        </w:tc>
        <w:tc>
          <w:tcPr>
            <w:tcW w:w="2383" w:type="dxa"/>
          </w:tcPr>
          <w:p w:rsidR="000F0415" w:rsidRPr="00EA4D7E" w:rsidRDefault="000F0415" w:rsidP="000F0415">
            <w:pPr>
              <w:spacing w:after="0" w:line="240" w:lineRule="auto"/>
              <w:rPr>
                <w:rFonts w:ascii="Times New Roman" w:hAnsi="Times New Roman"/>
                <w:szCs w:val="28"/>
              </w:rPr>
            </w:pPr>
            <w:r w:rsidRPr="00EA4D7E">
              <w:rPr>
                <w:rFonts w:ascii="Times New Roman" w:hAnsi="Times New Roman"/>
                <w:bCs/>
                <w:iCs/>
                <w:szCs w:val="28"/>
              </w:rPr>
              <w:t>Кинолекторий «Орлёнок», в рамках Всероссийской акции «Юные герои Великой Победы»</w:t>
            </w:r>
          </w:p>
        </w:tc>
        <w:tc>
          <w:tcPr>
            <w:tcW w:w="1560" w:type="dxa"/>
          </w:tcPr>
          <w:p w:rsidR="000F0415" w:rsidRPr="00EA4D7E" w:rsidRDefault="000F0415" w:rsidP="000F0415">
            <w:pPr>
              <w:spacing w:after="0" w:line="240" w:lineRule="auto"/>
              <w:jc w:val="center"/>
              <w:rPr>
                <w:rFonts w:ascii="Times New Roman" w:hAnsi="Times New Roman"/>
                <w:szCs w:val="28"/>
              </w:rPr>
            </w:pPr>
            <w:r w:rsidRPr="00EA4D7E">
              <w:rPr>
                <w:rFonts w:ascii="Times New Roman" w:hAnsi="Times New Roman"/>
                <w:szCs w:val="28"/>
              </w:rPr>
              <w:t>06 августа</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Официальная группа Вконтакте</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10 / 749 просмотров</w:t>
            </w:r>
          </w:p>
        </w:tc>
        <w:tc>
          <w:tcPr>
            <w:tcW w:w="7371" w:type="dxa"/>
          </w:tcPr>
          <w:p w:rsidR="000F0415" w:rsidRPr="000F0415" w:rsidRDefault="006B4223" w:rsidP="000F0415">
            <w:pPr>
              <w:spacing w:after="0" w:line="240" w:lineRule="auto"/>
              <w:jc w:val="both"/>
              <w:rPr>
                <w:rFonts w:ascii="Times New Roman" w:hAnsi="Times New Roman"/>
                <w:sz w:val="24"/>
                <w:szCs w:val="24"/>
              </w:rPr>
            </w:pPr>
            <w:hyperlink r:id="rId54" w:history="1">
              <w:r w:rsidR="00C94CAF" w:rsidRPr="004E3C5E">
                <w:rPr>
                  <w:rStyle w:val="ac"/>
                  <w:rFonts w:ascii="Times New Roman" w:hAnsi="Times New Roman"/>
                  <w:sz w:val="24"/>
                  <w:szCs w:val="24"/>
                </w:rPr>
                <w:t>https://vk.com/odkkirova?w=wall-23902826_12275</w:t>
              </w:r>
            </w:hyperlink>
            <w:r w:rsidR="00C94CAF">
              <w:rPr>
                <w:rFonts w:ascii="Times New Roman" w:hAnsi="Times New Roman"/>
                <w:sz w:val="24"/>
                <w:szCs w:val="24"/>
              </w:rPr>
              <w:t xml:space="preserve"> </w:t>
            </w:r>
          </w:p>
        </w:tc>
      </w:tr>
      <w:tr w:rsidR="000F0415" w:rsidRPr="000F0415" w:rsidTr="00734B7E">
        <w:trPr>
          <w:trHeight w:val="2542"/>
        </w:trPr>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15.</w:t>
            </w:r>
          </w:p>
        </w:tc>
        <w:tc>
          <w:tcPr>
            <w:tcW w:w="2383" w:type="dxa"/>
          </w:tcPr>
          <w:p w:rsidR="000F0415" w:rsidRPr="00EA4D7E" w:rsidRDefault="000F0415" w:rsidP="000F0415">
            <w:pPr>
              <w:spacing w:after="0" w:line="240" w:lineRule="auto"/>
              <w:rPr>
                <w:rFonts w:ascii="Times New Roman" w:hAnsi="Times New Roman"/>
                <w:szCs w:val="28"/>
              </w:rPr>
            </w:pPr>
            <w:r w:rsidRPr="00EA4D7E">
              <w:rPr>
                <w:rFonts w:ascii="Times New Roman" w:hAnsi="Times New Roman"/>
                <w:bCs/>
                <w:iCs/>
                <w:szCs w:val="28"/>
              </w:rPr>
              <w:t xml:space="preserve">Квест «Дальневосточная Победа», посвященный завершающему этапу Второй Мировой войны. В рамках </w:t>
            </w:r>
            <w:proofErr w:type="spellStart"/>
            <w:r w:rsidRPr="00EA4D7E">
              <w:rPr>
                <w:rFonts w:ascii="Times New Roman" w:hAnsi="Times New Roman"/>
                <w:bCs/>
                <w:iCs/>
                <w:szCs w:val="28"/>
              </w:rPr>
              <w:t>квеста</w:t>
            </w:r>
            <w:proofErr w:type="spellEnd"/>
            <w:r w:rsidRPr="00EA4D7E">
              <w:rPr>
                <w:rFonts w:ascii="Times New Roman" w:hAnsi="Times New Roman"/>
                <w:bCs/>
                <w:iCs/>
                <w:szCs w:val="28"/>
              </w:rPr>
              <w:t xml:space="preserve"> состоялась виртуальная выставка военной техники</w:t>
            </w:r>
          </w:p>
        </w:tc>
        <w:tc>
          <w:tcPr>
            <w:tcW w:w="1560" w:type="dxa"/>
          </w:tcPr>
          <w:p w:rsidR="000F0415" w:rsidRPr="00EA4D7E" w:rsidRDefault="000F0415" w:rsidP="000F0415">
            <w:pPr>
              <w:spacing w:after="0" w:line="240" w:lineRule="auto"/>
              <w:jc w:val="center"/>
              <w:rPr>
                <w:rFonts w:ascii="Times New Roman" w:hAnsi="Times New Roman"/>
                <w:szCs w:val="28"/>
              </w:rPr>
            </w:pPr>
            <w:r w:rsidRPr="00EA4D7E">
              <w:rPr>
                <w:rFonts w:ascii="Times New Roman" w:hAnsi="Times New Roman"/>
                <w:szCs w:val="28"/>
              </w:rPr>
              <w:t>03 сентября</w:t>
            </w:r>
          </w:p>
        </w:tc>
        <w:tc>
          <w:tcPr>
            <w:tcW w:w="1701" w:type="dxa"/>
          </w:tcPr>
          <w:p w:rsidR="000F0415" w:rsidRPr="00EA4D7E" w:rsidRDefault="000F0415" w:rsidP="000F0415">
            <w:pPr>
              <w:spacing w:after="0" w:line="240" w:lineRule="auto"/>
              <w:jc w:val="center"/>
              <w:rPr>
                <w:rFonts w:ascii="Times New Roman" w:hAnsi="Times New Roman"/>
              </w:rPr>
            </w:pPr>
            <w:r w:rsidRPr="00EA4D7E">
              <w:rPr>
                <w:rFonts w:ascii="Times New Roman" w:hAnsi="Times New Roman"/>
              </w:rPr>
              <w:t>Площадь перед Дворцом культуры</w:t>
            </w:r>
          </w:p>
        </w:tc>
        <w:tc>
          <w:tcPr>
            <w:tcW w:w="1842" w:type="dxa"/>
          </w:tcPr>
          <w:p w:rsidR="000F0415" w:rsidRPr="00EA4D7E" w:rsidRDefault="000F0415" w:rsidP="000F0415">
            <w:pPr>
              <w:spacing w:after="0" w:line="240" w:lineRule="auto"/>
              <w:jc w:val="center"/>
              <w:rPr>
                <w:rFonts w:ascii="Times New Roman" w:hAnsi="Times New Roman"/>
                <w:sz w:val="24"/>
                <w:szCs w:val="24"/>
              </w:rPr>
            </w:pPr>
            <w:r w:rsidRPr="00EA4D7E">
              <w:rPr>
                <w:rFonts w:ascii="Times New Roman" w:hAnsi="Times New Roman"/>
                <w:sz w:val="24"/>
                <w:szCs w:val="24"/>
              </w:rPr>
              <w:t>235</w:t>
            </w:r>
          </w:p>
        </w:tc>
        <w:tc>
          <w:tcPr>
            <w:tcW w:w="7371" w:type="dxa"/>
          </w:tcPr>
          <w:p w:rsidR="000F0415" w:rsidRPr="00EA4D7E" w:rsidRDefault="00EF3FE6" w:rsidP="00612D53">
            <w:pPr>
              <w:spacing w:after="0" w:line="240" w:lineRule="auto"/>
              <w:jc w:val="both"/>
              <w:rPr>
                <w:rFonts w:ascii="Times New Roman" w:hAnsi="Times New Roman"/>
                <w:szCs w:val="20"/>
                <w:shd w:val="clear" w:color="auto" w:fill="FFFFFF"/>
              </w:rPr>
            </w:pPr>
            <w:r w:rsidRPr="00EA4D7E">
              <w:rPr>
                <w:rFonts w:ascii="Times New Roman" w:hAnsi="Times New Roman"/>
                <w:szCs w:val="20"/>
                <w:shd w:val="clear" w:color="auto" w:fill="FFFFFF"/>
              </w:rPr>
              <w:t xml:space="preserve">В </w:t>
            </w:r>
            <w:proofErr w:type="spellStart"/>
            <w:r w:rsidRPr="00EA4D7E">
              <w:rPr>
                <w:rFonts w:ascii="Times New Roman" w:hAnsi="Times New Roman"/>
                <w:szCs w:val="20"/>
                <w:shd w:val="clear" w:color="auto" w:fill="FFFFFF"/>
              </w:rPr>
              <w:t>квесте</w:t>
            </w:r>
            <w:proofErr w:type="spellEnd"/>
            <w:r w:rsidRPr="00EA4D7E">
              <w:rPr>
                <w:rFonts w:ascii="Times New Roman" w:hAnsi="Times New Roman"/>
                <w:szCs w:val="20"/>
                <w:shd w:val="clear" w:color="auto" w:fill="FFFFFF"/>
              </w:rPr>
              <w:t xml:space="preserve"> приняли участие учащиеся образовательных школ города Мурманска. Ребята проявили смекалку, находчивость, сплоченность, силу духа при выполнении различных заданий.</w:t>
            </w:r>
          </w:p>
          <w:p w:rsidR="00EF3FE6" w:rsidRPr="00EA4D7E" w:rsidRDefault="00EF3FE6" w:rsidP="00612D53">
            <w:pPr>
              <w:spacing w:after="0" w:line="240" w:lineRule="auto"/>
              <w:jc w:val="both"/>
              <w:rPr>
                <w:rFonts w:ascii="Arial" w:hAnsi="Arial" w:cs="Arial"/>
                <w:sz w:val="20"/>
                <w:szCs w:val="20"/>
              </w:rPr>
            </w:pPr>
            <w:proofErr w:type="gramStart"/>
            <w:r w:rsidRPr="00EA4D7E">
              <w:rPr>
                <w:rFonts w:ascii="Times New Roman" w:hAnsi="Times New Roman"/>
                <w:szCs w:val="20"/>
                <w:shd w:val="clear" w:color="auto" w:fill="FFFFFF"/>
              </w:rPr>
              <w:t>Места распределились следующим образом:</w:t>
            </w:r>
            <w:r w:rsidRPr="00EA4D7E">
              <w:rPr>
                <w:rFonts w:ascii="Times New Roman" w:hAnsi="Times New Roman"/>
                <w:szCs w:val="20"/>
                <w:shd w:val="clear" w:color="auto" w:fill="FFFFFF"/>
              </w:rPr>
              <w:br/>
              <w:t>3 место – команда «Девчон</w:t>
            </w:r>
            <w:r w:rsidR="00612D53" w:rsidRPr="00EA4D7E">
              <w:rPr>
                <w:rFonts w:ascii="Times New Roman" w:hAnsi="Times New Roman"/>
                <w:szCs w:val="20"/>
                <w:shd w:val="clear" w:color="auto" w:fill="FFFFFF"/>
              </w:rPr>
              <w:t>ки» (Гимназия № 2 г. Мурманск);</w:t>
            </w:r>
            <w:r w:rsidRPr="00EA4D7E">
              <w:rPr>
                <w:rFonts w:ascii="Times New Roman" w:hAnsi="Times New Roman"/>
                <w:szCs w:val="20"/>
                <w:shd w:val="clear" w:color="auto" w:fill="FFFFFF"/>
              </w:rPr>
              <w:br/>
              <w:t>2 место разделили две команды «Чумовые» и «</w:t>
            </w:r>
            <w:proofErr w:type="spellStart"/>
            <w:r w:rsidRPr="00EA4D7E">
              <w:rPr>
                <w:rFonts w:ascii="Times New Roman" w:hAnsi="Times New Roman"/>
                <w:szCs w:val="20"/>
                <w:shd w:val="clear" w:color="auto" w:fill="FFFFFF"/>
              </w:rPr>
              <w:t>К</w:t>
            </w:r>
            <w:r w:rsidR="00612D53" w:rsidRPr="00EA4D7E">
              <w:rPr>
                <w:rFonts w:ascii="Times New Roman" w:hAnsi="Times New Roman"/>
                <w:szCs w:val="20"/>
                <w:shd w:val="clear" w:color="auto" w:fill="FFFFFF"/>
              </w:rPr>
              <w:t>оноха</w:t>
            </w:r>
            <w:proofErr w:type="spellEnd"/>
            <w:r w:rsidR="00612D53" w:rsidRPr="00EA4D7E">
              <w:rPr>
                <w:rFonts w:ascii="Times New Roman" w:hAnsi="Times New Roman"/>
                <w:szCs w:val="20"/>
                <w:shd w:val="clear" w:color="auto" w:fill="FFFFFF"/>
              </w:rPr>
              <w:t>» (Лицей № 2 г. Мурманск);</w:t>
            </w:r>
            <w:r w:rsidRPr="00EA4D7E">
              <w:rPr>
                <w:rFonts w:ascii="Times New Roman" w:hAnsi="Times New Roman"/>
                <w:szCs w:val="20"/>
                <w:shd w:val="clear" w:color="auto" w:fill="FFFFFF"/>
              </w:rPr>
              <w:br/>
              <w:t>1 место - команда «Капуци</w:t>
            </w:r>
            <w:r w:rsidR="00612D53" w:rsidRPr="00EA4D7E">
              <w:rPr>
                <w:rFonts w:ascii="Times New Roman" w:hAnsi="Times New Roman"/>
                <w:szCs w:val="20"/>
                <w:shd w:val="clear" w:color="auto" w:fill="FFFFFF"/>
              </w:rPr>
              <w:t>ны» (Гимназия № 2 г. Мурманск).</w:t>
            </w:r>
            <w:proofErr w:type="gramEnd"/>
            <w:r w:rsidRPr="00EA4D7E">
              <w:rPr>
                <w:rFonts w:ascii="Times New Roman" w:hAnsi="Times New Roman"/>
                <w:szCs w:val="20"/>
                <w:shd w:val="clear" w:color="auto" w:fill="FFFFFF"/>
              </w:rPr>
              <w:br/>
            </w:r>
            <w:r w:rsidR="00612D53" w:rsidRPr="00EA4D7E">
              <w:rPr>
                <w:rFonts w:ascii="Times New Roman" w:hAnsi="Times New Roman"/>
                <w:szCs w:val="20"/>
                <w:shd w:val="clear" w:color="auto" w:fill="FFFFFF"/>
              </w:rPr>
              <w:t>Также в</w:t>
            </w:r>
            <w:r w:rsidRPr="00EA4D7E">
              <w:rPr>
                <w:rFonts w:ascii="Times New Roman" w:hAnsi="Times New Roman"/>
                <w:szCs w:val="20"/>
                <w:shd w:val="clear" w:color="auto" w:fill="FFFFFF"/>
              </w:rPr>
              <w:t>се желающие смогли принять участие в виртуальной выставке военной техники. Любой обладатель современного телефона смог увидеть выставку военной техники в 3D-формате, которые позволили объединить онлайн видеоизображение, цифровые анимированные объекты и звуковые эффекты, максимально точно воспроизводя полный аналог «реальной» выставки на любой площадке</w:t>
            </w:r>
            <w:r w:rsidR="00612D53" w:rsidRPr="00EA4D7E">
              <w:rPr>
                <w:rFonts w:ascii="Times New Roman" w:hAnsi="Times New Roman"/>
                <w:szCs w:val="20"/>
                <w:shd w:val="clear" w:color="auto" w:fill="FFFFFF"/>
              </w:rPr>
              <w:t>.</w:t>
            </w:r>
          </w:p>
        </w:tc>
      </w:tr>
      <w:tr w:rsidR="000F0415" w:rsidRPr="000F0415" w:rsidTr="00100A64">
        <w:tc>
          <w:tcPr>
            <w:tcW w:w="560" w:type="dxa"/>
          </w:tcPr>
          <w:p w:rsidR="000F0415" w:rsidRPr="000F0415" w:rsidRDefault="000F0415" w:rsidP="000F0415">
            <w:pPr>
              <w:spacing w:after="0" w:line="240" w:lineRule="auto"/>
              <w:jc w:val="center"/>
              <w:rPr>
                <w:rFonts w:ascii="Times New Roman" w:hAnsi="Times New Roman"/>
                <w:sz w:val="24"/>
                <w:szCs w:val="24"/>
              </w:rPr>
            </w:pPr>
            <w:r w:rsidRPr="000F0415">
              <w:rPr>
                <w:rFonts w:ascii="Times New Roman" w:hAnsi="Times New Roman"/>
                <w:sz w:val="24"/>
                <w:szCs w:val="24"/>
              </w:rPr>
              <w:t>16.</w:t>
            </w:r>
          </w:p>
        </w:tc>
        <w:tc>
          <w:tcPr>
            <w:tcW w:w="2383" w:type="dxa"/>
          </w:tcPr>
          <w:p w:rsidR="000F0415" w:rsidRPr="00734B7E" w:rsidRDefault="000F0415" w:rsidP="000F0415">
            <w:pPr>
              <w:spacing w:after="0" w:line="240" w:lineRule="auto"/>
              <w:rPr>
                <w:b/>
                <w:bCs/>
                <w:sz w:val="20"/>
                <w:szCs w:val="20"/>
              </w:rPr>
            </w:pPr>
            <w:r w:rsidRPr="00734B7E">
              <w:rPr>
                <w:rFonts w:ascii="Times New Roman" w:hAnsi="Times New Roman"/>
                <w:bCs/>
                <w:iCs/>
                <w:szCs w:val="28"/>
              </w:rPr>
              <w:t>Урок мужества «На Заполярном рубеже», посвященный 76-летию разгрома немецко-фашистских войск в Заполярье</w:t>
            </w:r>
          </w:p>
        </w:tc>
        <w:tc>
          <w:tcPr>
            <w:tcW w:w="1560" w:type="dxa"/>
          </w:tcPr>
          <w:p w:rsidR="000F0415" w:rsidRPr="0022035F" w:rsidRDefault="000F0415" w:rsidP="000F0415">
            <w:pPr>
              <w:spacing w:after="0" w:line="240" w:lineRule="auto"/>
              <w:jc w:val="center"/>
              <w:rPr>
                <w:rFonts w:ascii="Times New Roman" w:hAnsi="Times New Roman"/>
                <w:szCs w:val="28"/>
              </w:rPr>
            </w:pPr>
            <w:r w:rsidRPr="0022035F">
              <w:rPr>
                <w:rFonts w:ascii="Times New Roman" w:hAnsi="Times New Roman"/>
                <w:szCs w:val="28"/>
              </w:rPr>
              <w:t>19 октября</w:t>
            </w:r>
          </w:p>
          <w:p w:rsidR="0022035F" w:rsidRDefault="0022035F" w:rsidP="000F0415">
            <w:pPr>
              <w:spacing w:after="0" w:line="240" w:lineRule="auto"/>
              <w:jc w:val="center"/>
              <w:rPr>
                <w:rFonts w:ascii="Times New Roman" w:hAnsi="Times New Roman"/>
                <w:szCs w:val="28"/>
                <w:highlight w:val="yellow"/>
              </w:rPr>
            </w:pPr>
          </w:p>
          <w:p w:rsidR="0022035F" w:rsidRPr="00734B7E" w:rsidRDefault="0022035F" w:rsidP="000F0415">
            <w:pPr>
              <w:spacing w:after="0" w:line="240" w:lineRule="auto"/>
              <w:jc w:val="center"/>
              <w:rPr>
                <w:rFonts w:ascii="Times New Roman" w:hAnsi="Times New Roman"/>
                <w:szCs w:val="28"/>
                <w:highlight w:val="yellow"/>
              </w:rPr>
            </w:pPr>
          </w:p>
        </w:tc>
        <w:tc>
          <w:tcPr>
            <w:tcW w:w="1701" w:type="dxa"/>
          </w:tcPr>
          <w:p w:rsidR="000F0415" w:rsidRPr="00734B7E" w:rsidRDefault="000F0415" w:rsidP="0022035F">
            <w:pPr>
              <w:spacing w:after="0" w:line="240" w:lineRule="auto"/>
              <w:jc w:val="center"/>
              <w:rPr>
                <w:rFonts w:ascii="Times New Roman" w:hAnsi="Times New Roman"/>
              </w:rPr>
            </w:pPr>
            <w:r w:rsidRPr="00734B7E">
              <w:rPr>
                <w:rFonts w:ascii="Times New Roman" w:hAnsi="Times New Roman"/>
              </w:rPr>
              <w:t xml:space="preserve">Дистанционно на базе </w:t>
            </w:r>
            <w:r w:rsidR="0022035F">
              <w:rPr>
                <w:rFonts w:ascii="Times New Roman" w:hAnsi="Times New Roman"/>
              </w:rPr>
              <w:t>лицея № 2</w:t>
            </w:r>
          </w:p>
        </w:tc>
        <w:tc>
          <w:tcPr>
            <w:tcW w:w="1842" w:type="dxa"/>
          </w:tcPr>
          <w:p w:rsidR="000F0415" w:rsidRPr="00734B7E" w:rsidRDefault="000F0415" w:rsidP="000F0415">
            <w:pPr>
              <w:spacing w:after="0" w:line="240" w:lineRule="auto"/>
              <w:jc w:val="center"/>
              <w:rPr>
                <w:rFonts w:ascii="Times New Roman" w:hAnsi="Times New Roman"/>
                <w:sz w:val="24"/>
                <w:szCs w:val="24"/>
              </w:rPr>
            </w:pPr>
            <w:r w:rsidRPr="00734B7E">
              <w:rPr>
                <w:rFonts w:ascii="Times New Roman" w:hAnsi="Times New Roman"/>
                <w:sz w:val="24"/>
                <w:szCs w:val="24"/>
              </w:rPr>
              <w:t>15 участников</w:t>
            </w:r>
          </w:p>
        </w:tc>
        <w:tc>
          <w:tcPr>
            <w:tcW w:w="7371" w:type="dxa"/>
          </w:tcPr>
          <w:p w:rsidR="0022035F" w:rsidRDefault="0022035F" w:rsidP="00EF3FE6">
            <w:pPr>
              <w:spacing w:after="0" w:line="240" w:lineRule="auto"/>
              <w:jc w:val="both"/>
              <w:rPr>
                <w:rFonts w:ascii="Times New Roman" w:hAnsi="Times New Roman"/>
                <w:szCs w:val="20"/>
                <w:shd w:val="clear" w:color="auto" w:fill="FFFFFF"/>
              </w:rPr>
            </w:pPr>
            <w:r>
              <w:rPr>
                <w:rFonts w:ascii="Times New Roman" w:hAnsi="Times New Roman"/>
                <w:szCs w:val="20"/>
                <w:shd w:val="clear" w:color="auto" w:fill="FFFFFF"/>
              </w:rPr>
              <w:t>Состоялось 2 урока мужества.</w:t>
            </w:r>
          </w:p>
          <w:p w:rsidR="000F0415" w:rsidRPr="00734B7E" w:rsidRDefault="00EF3FE6" w:rsidP="00EF3FE6">
            <w:pPr>
              <w:spacing w:after="0" w:line="240" w:lineRule="auto"/>
              <w:jc w:val="both"/>
              <w:rPr>
                <w:rFonts w:ascii="Times New Roman" w:hAnsi="Times New Roman"/>
                <w:sz w:val="24"/>
                <w:szCs w:val="24"/>
              </w:rPr>
            </w:pPr>
            <w:r w:rsidRPr="00734B7E">
              <w:rPr>
                <w:rFonts w:ascii="Times New Roman" w:hAnsi="Times New Roman"/>
                <w:szCs w:val="20"/>
                <w:shd w:val="clear" w:color="auto" w:fill="FFFFFF"/>
              </w:rPr>
              <w:t>В ходе онлайн встречи ребята узнали, что Мурманск - один из тех городов, который стал прифронтовым с первых же дней войны. О вражеских бомбежках причалов, железной дороги, школ, госпиталей, больниц, о том, почему фашистские войска, во что бы то ни стало, стремились захватить земли именно Кольского полуострова.</w:t>
            </w:r>
            <w:r w:rsidRPr="00734B7E">
              <w:rPr>
                <w:rFonts w:ascii="Times New Roman" w:hAnsi="Times New Roman"/>
                <w:szCs w:val="20"/>
              </w:rPr>
              <w:br/>
            </w:r>
            <w:r w:rsidRPr="00734B7E">
              <w:rPr>
                <w:rFonts w:ascii="Times New Roman" w:hAnsi="Times New Roman"/>
                <w:szCs w:val="20"/>
                <w:shd w:val="clear" w:color="auto" w:fill="FFFFFF"/>
              </w:rPr>
              <w:t xml:space="preserve">Юным </w:t>
            </w:r>
            <w:proofErr w:type="spellStart"/>
            <w:r w:rsidRPr="00734B7E">
              <w:rPr>
                <w:rFonts w:ascii="Times New Roman" w:hAnsi="Times New Roman"/>
                <w:szCs w:val="20"/>
                <w:shd w:val="clear" w:color="auto" w:fill="FFFFFF"/>
              </w:rPr>
              <w:t>мурманчанам</w:t>
            </w:r>
            <w:proofErr w:type="spellEnd"/>
            <w:r w:rsidRPr="00734B7E">
              <w:rPr>
                <w:rFonts w:ascii="Times New Roman" w:hAnsi="Times New Roman"/>
                <w:szCs w:val="20"/>
                <w:shd w:val="clear" w:color="auto" w:fill="FFFFFF"/>
              </w:rPr>
              <w:t xml:space="preserve"> рассказали, как освобождали Заполярье от немецко-</w:t>
            </w:r>
            <w:r w:rsidRPr="00734B7E">
              <w:rPr>
                <w:rFonts w:ascii="Times New Roman" w:hAnsi="Times New Roman"/>
                <w:szCs w:val="20"/>
                <w:shd w:val="clear" w:color="auto" w:fill="FFFFFF"/>
              </w:rPr>
              <w:lastRenderedPageBreak/>
              <w:t xml:space="preserve">фашистских захватчиков, о том какие награды получил город-герой Мурманск, какую роль в освобождении Заполярья сыграла </w:t>
            </w:r>
            <w:proofErr w:type="spellStart"/>
            <w:r w:rsidRPr="00734B7E">
              <w:rPr>
                <w:rFonts w:ascii="Times New Roman" w:hAnsi="Times New Roman"/>
                <w:szCs w:val="20"/>
                <w:shd w:val="clear" w:color="auto" w:fill="FFFFFF"/>
              </w:rPr>
              <w:t>Петсамо-Киркенесская</w:t>
            </w:r>
            <w:proofErr w:type="spellEnd"/>
            <w:r w:rsidRPr="00734B7E">
              <w:rPr>
                <w:rFonts w:ascii="Times New Roman" w:hAnsi="Times New Roman"/>
                <w:szCs w:val="20"/>
                <w:shd w:val="clear" w:color="auto" w:fill="FFFFFF"/>
              </w:rPr>
              <w:t xml:space="preserve"> операция. Гости встречи вспомнили имена героев, защищавших родной край, познакомились с их биографиями.</w:t>
            </w:r>
          </w:p>
        </w:tc>
      </w:tr>
      <w:tr w:rsidR="000F0415" w:rsidRPr="000F0415" w:rsidTr="00100A64">
        <w:tc>
          <w:tcPr>
            <w:tcW w:w="560" w:type="dxa"/>
          </w:tcPr>
          <w:p w:rsidR="000F0415" w:rsidRPr="000F0415" w:rsidRDefault="000F0415" w:rsidP="0022035F">
            <w:pPr>
              <w:spacing w:after="0" w:line="240" w:lineRule="auto"/>
              <w:jc w:val="center"/>
              <w:rPr>
                <w:rFonts w:ascii="Times New Roman" w:hAnsi="Times New Roman"/>
                <w:sz w:val="24"/>
                <w:szCs w:val="24"/>
              </w:rPr>
            </w:pPr>
            <w:r w:rsidRPr="000F0415">
              <w:rPr>
                <w:rFonts w:ascii="Times New Roman" w:hAnsi="Times New Roman"/>
                <w:sz w:val="24"/>
                <w:szCs w:val="24"/>
              </w:rPr>
              <w:lastRenderedPageBreak/>
              <w:t>1</w:t>
            </w:r>
            <w:r w:rsidR="0022035F">
              <w:rPr>
                <w:rFonts w:ascii="Times New Roman" w:hAnsi="Times New Roman"/>
                <w:sz w:val="24"/>
                <w:szCs w:val="24"/>
              </w:rPr>
              <w:t>7</w:t>
            </w:r>
            <w:r w:rsidRPr="000F0415">
              <w:rPr>
                <w:rFonts w:ascii="Times New Roman" w:hAnsi="Times New Roman"/>
                <w:sz w:val="24"/>
                <w:szCs w:val="24"/>
              </w:rPr>
              <w:t>.</w:t>
            </w:r>
          </w:p>
        </w:tc>
        <w:tc>
          <w:tcPr>
            <w:tcW w:w="2383" w:type="dxa"/>
          </w:tcPr>
          <w:p w:rsidR="000F0415" w:rsidRPr="00734B7E" w:rsidRDefault="000F0415" w:rsidP="000F0415">
            <w:pPr>
              <w:spacing w:after="0" w:line="240" w:lineRule="auto"/>
              <w:rPr>
                <w:rFonts w:ascii="Times New Roman" w:hAnsi="Times New Roman"/>
                <w:szCs w:val="28"/>
              </w:rPr>
            </w:pPr>
            <w:proofErr w:type="gramStart"/>
            <w:r w:rsidRPr="00734B7E">
              <w:rPr>
                <w:rFonts w:ascii="Times New Roman" w:hAnsi="Times New Roman"/>
                <w:bCs/>
                <w:iCs/>
                <w:szCs w:val="28"/>
              </w:rPr>
              <w:t>Театрализованный</w:t>
            </w:r>
            <w:proofErr w:type="gramEnd"/>
            <w:r w:rsidRPr="00734B7E">
              <w:rPr>
                <w:rFonts w:ascii="Times New Roman" w:hAnsi="Times New Roman"/>
                <w:bCs/>
                <w:iCs/>
                <w:szCs w:val="28"/>
              </w:rPr>
              <w:t xml:space="preserve"> </w:t>
            </w:r>
            <w:proofErr w:type="spellStart"/>
            <w:r w:rsidRPr="00734B7E">
              <w:rPr>
                <w:rFonts w:ascii="Times New Roman" w:hAnsi="Times New Roman"/>
                <w:bCs/>
                <w:iCs/>
                <w:szCs w:val="28"/>
              </w:rPr>
              <w:t>видеоконцерт</w:t>
            </w:r>
            <w:proofErr w:type="spellEnd"/>
            <w:r w:rsidRPr="00734B7E">
              <w:rPr>
                <w:rFonts w:ascii="Times New Roman" w:hAnsi="Times New Roman"/>
                <w:bCs/>
                <w:iCs/>
                <w:szCs w:val="28"/>
              </w:rPr>
              <w:t>, посвященный 76-летию разгрома немецко-фашистских войск в Заполярье</w:t>
            </w:r>
          </w:p>
        </w:tc>
        <w:tc>
          <w:tcPr>
            <w:tcW w:w="1560" w:type="dxa"/>
          </w:tcPr>
          <w:p w:rsidR="000F0415" w:rsidRPr="00734B7E" w:rsidRDefault="000F0415" w:rsidP="000F0415">
            <w:pPr>
              <w:spacing w:after="0" w:line="240" w:lineRule="auto"/>
              <w:jc w:val="center"/>
              <w:rPr>
                <w:rFonts w:ascii="Times New Roman" w:hAnsi="Times New Roman"/>
                <w:szCs w:val="28"/>
              </w:rPr>
            </w:pPr>
            <w:r w:rsidRPr="00734B7E">
              <w:rPr>
                <w:rFonts w:ascii="Times New Roman" w:hAnsi="Times New Roman"/>
                <w:szCs w:val="28"/>
              </w:rPr>
              <w:t>23 октября</w:t>
            </w:r>
          </w:p>
        </w:tc>
        <w:tc>
          <w:tcPr>
            <w:tcW w:w="1701" w:type="dxa"/>
          </w:tcPr>
          <w:p w:rsidR="000F0415" w:rsidRPr="00734B7E" w:rsidRDefault="000F0415" w:rsidP="000F0415">
            <w:pPr>
              <w:spacing w:after="0" w:line="240" w:lineRule="auto"/>
              <w:jc w:val="center"/>
              <w:rPr>
                <w:rFonts w:ascii="Times New Roman" w:hAnsi="Times New Roman"/>
              </w:rPr>
            </w:pPr>
            <w:r w:rsidRPr="00734B7E">
              <w:rPr>
                <w:rFonts w:ascii="Times New Roman" w:hAnsi="Times New Roman"/>
              </w:rPr>
              <w:t>Официальная группа Вконтакте</w:t>
            </w:r>
          </w:p>
        </w:tc>
        <w:tc>
          <w:tcPr>
            <w:tcW w:w="1842" w:type="dxa"/>
          </w:tcPr>
          <w:p w:rsidR="000F0415" w:rsidRPr="00734B7E" w:rsidRDefault="000F0415" w:rsidP="000F0415">
            <w:pPr>
              <w:spacing w:after="0" w:line="240" w:lineRule="auto"/>
              <w:jc w:val="center"/>
              <w:rPr>
                <w:rFonts w:ascii="Times New Roman" w:hAnsi="Times New Roman"/>
                <w:sz w:val="24"/>
                <w:szCs w:val="24"/>
              </w:rPr>
            </w:pPr>
            <w:r w:rsidRPr="00734B7E">
              <w:rPr>
                <w:rFonts w:ascii="Times New Roman" w:hAnsi="Times New Roman"/>
                <w:sz w:val="24"/>
                <w:szCs w:val="24"/>
              </w:rPr>
              <w:t>108 / 7196 просмотров</w:t>
            </w:r>
          </w:p>
        </w:tc>
        <w:tc>
          <w:tcPr>
            <w:tcW w:w="7371" w:type="dxa"/>
          </w:tcPr>
          <w:p w:rsidR="000F0415" w:rsidRPr="000F0415" w:rsidRDefault="006B4223" w:rsidP="000F0415">
            <w:pPr>
              <w:spacing w:after="0" w:line="240" w:lineRule="auto"/>
              <w:jc w:val="both"/>
              <w:rPr>
                <w:rFonts w:ascii="Times New Roman" w:hAnsi="Times New Roman"/>
                <w:sz w:val="24"/>
                <w:szCs w:val="24"/>
              </w:rPr>
            </w:pPr>
            <w:hyperlink r:id="rId55" w:history="1">
              <w:r w:rsidR="009A357B" w:rsidRPr="004E3C5E">
                <w:rPr>
                  <w:rStyle w:val="ac"/>
                  <w:rFonts w:ascii="Times New Roman" w:hAnsi="Times New Roman"/>
                  <w:sz w:val="24"/>
                  <w:szCs w:val="24"/>
                </w:rPr>
                <w:t>https://vk.com/odkkirova?w=wall-23902826_12989</w:t>
              </w:r>
            </w:hyperlink>
            <w:r w:rsidR="009A357B">
              <w:rPr>
                <w:rFonts w:ascii="Times New Roman" w:hAnsi="Times New Roman"/>
                <w:sz w:val="24"/>
                <w:szCs w:val="24"/>
              </w:rPr>
              <w:t xml:space="preserve"> </w:t>
            </w:r>
          </w:p>
        </w:tc>
      </w:tr>
      <w:tr w:rsidR="000F0415" w:rsidRPr="000F0415" w:rsidTr="00100A64">
        <w:tc>
          <w:tcPr>
            <w:tcW w:w="560" w:type="dxa"/>
          </w:tcPr>
          <w:p w:rsidR="000F0415" w:rsidRPr="000F0415" w:rsidRDefault="000F0415" w:rsidP="0022035F">
            <w:pPr>
              <w:spacing w:after="0" w:line="240" w:lineRule="auto"/>
              <w:jc w:val="center"/>
              <w:rPr>
                <w:rFonts w:ascii="Times New Roman" w:hAnsi="Times New Roman"/>
                <w:sz w:val="24"/>
                <w:szCs w:val="24"/>
              </w:rPr>
            </w:pPr>
            <w:r w:rsidRPr="000F0415">
              <w:rPr>
                <w:rFonts w:ascii="Times New Roman" w:hAnsi="Times New Roman"/>
                <w:sz w:val="24"/>
                <w:szCs w:val="24"/>
              </w:rPr>
              <w:t>1</w:t>
            </w:r>
            <w:r w:rsidR="0022035F">
              <w:rPr>
                <w:rFonts w:ascii="Times New Roman" w:hAnsi="Times New Roman"/>
                <w:sz w:val="24"/>
                <w:szCs w:val="24"/>
              </w:rPr>
              <w:t>8</w:t>
            </w:r>
            <w:r w:rsidRPr="000F0415">
              <w:rPr>
                <w:rFonts w:ascii="Times New Roman" w:hAnsi="Times New Roman"/>
                <w:sz w:val="24"/>
                <w:szCs w:val="24"/>
              </w:rPr>
              <w:t>.</w:t>
            </w:r>
          </w:p>
        </w:tc>
        <w:tc>
          <w:tcPr>
            <w:tcW w:w="2383" w:type="dxa"/>
          </w:tcPr>
          <w:p w:rsidR="000F0415" w:rsidRPr="00734B7E" w:rsidRDefault="000F0415" w:rsidP="000F0415">
            <w:pPr>
              <w:spacing w:after="0" w:line="240" w:lineRule="auto"/>
              <w:rPr>
                <w:rFonts w:ascii="Times New Roman" w:hAnsi="Times New Roman"/>
                <w:szCs w:val="28"/>
              </w:rPr>
            </w:pPr>
            <w:r w:rsidRPr="00734B7E">
              <w:rPr>
                <w:rFonts w:ascii="Times New Roman" w:hAnsi="Times New Roman"/>
                <w:bCs/>
                <w:iCs/>
                <w:szCs w:val="28"/>
              </w:rPr>
              <w:t>Урок мужества «На Заполярном рубеже», посвященный 76-летию разгрома немецко-фашистских войск в Заполярье</w:t>
            </w:r>
          </w:p>
        </w:tc>
        <w:tc>
          <w:tcPr>
            <w:tcW w:w="1560" w:type="dxa"/>
          </w:tcPr>
          <w:p w:rsidR="000F0415" w:rsidRPr="0022035F" w:rsidRDefault="000F0415" w:rsidP="000F0415">
            <w:pPr>
              <w:spacing w:after="0" w:line="240" w:lineRule="auto"/>
              <w:jc w:val="center"/>
              <w:rPr>
                <w:rFonts w:ascii="Times New Roman" w:hAnsi="Times New Roman"/>
                <w:szCs w:val="28"/>
              </w:rPr>
            </w:pPr>
            <w:r w:rsidRPr="0022035F">
              <w:rPr>
                <w:rFonts w:ascii="Times New Roman" w:hAnsi="Times New Roman"/>
                <w:szCs w:val="28"/>
              </w:rPr>
              <w:t>23 октября</w:t>
            </w:r>
          </w:p>
        </w:tc>
        <w:tc>
          <w:tcPr>
            <w:tcW w:w="1701" w:type="dxa"/>
          </w:tcPr>
          <w:p w:rsidR="000F0415" w:rsidRPr="00734B7E" w:rsidRDefault="000F0415" w:rsidP="0022035F">
            <w:pPr>
              <w:spacing w:after="0" w:line="240" w:lineRule="auto"/>
              <w:jc w:val="center"/>
              <w:rPr>
                <w:rFonts w:ascii="Times New Roman" w:hAnsi="Times New Roman"/>
              </w:rPr>
            </w:pPr>
            <w:r w:rsidRPr="00734B7E">
              <w:rPr>
                <w:rFonts w:ascii="Times New Roman" w:hAnsi="Times New Roman"/>
              </w:rPr>
              <w:t xml:space="preserve">Дистанционно на базе </w:t>
            </w:r>
            <w:r w:rsidR="0022035F">
              <w:rPr>
                <w:rFonts w:ascii="Times New Roman" w:hAnsi="Times New Roman"/>
              </w:rPr>
              <w:t>СОШ г. Кола</w:t>
            </w:r>
          </w:p>
        </w:tc>
        <w:tc>
          <w:tcPr>
            <w:tcW w:w="1842" w:type="dxa"/>
          </w:tcPr>
          <w:p w:rsidR="000F0415" w:rsidRPr="00734B7E" w:rsidRDefault="000F0415" w:rsidP="000F0415">
            <w:pPr>
              <w:spacing w:after="0" w:line="240" w:lineRule="auto"/>
              <w:jc w:val="center"/>
              <w:rPr>
                <w:rFonts w:ascii="Times New Roman" w:hAnsi="Times New Roman"/>
                <w:sz w:val="24"/>
                <w:szCs w:val="24"/>
              </w:rPr>
            </w:pPr>
            <w:r w:rsidRPr="00734B7E">
              <w:rPr>
                <w:rFonts w:ascii="Times New Roman" w:hAnsi="Times New Roman"/>
                <w:sz w:val="24"/>
                <w:szCs w:val="24"/>
              </w:rPr>
              <w:t>15 участников</w:t>
            </w:r>
          </w:p>
        </w:tc>
        <w:tc>
          <w:tcPr>
            <w:tcW w:w="7371" w:type="dxa"/>
          </w:tcPr>
          <w:p w:rsidR="0022035F" w:rsidRDefault="0022035F" w:rsidP="000F0415">
            <w:pPr>
              <w:spacing w:after="0" w:line="240" w:lineRule="auto"/>
              <w:jc w:val="both"/>
              <w:rPr>
                <w:rFonts w:ascii="Times New Roman" w:hAnsi="Times New Roman"/>
                <w:szCs w:val="20"/>
                <w:shd w:val="clear" w:color="auto" w:fill="FFFFFF"/>
              </w:rPr>
            </w:pPr>
            <w:r w:rsidRPr="0022035F">
              <w:rPr>
                <w:rFonts w:ascii="Times New Roman" w:hAnsi="Times New Roman"/>
                <w:szCs w:val="20"/>
                <w:shd w:val="clear" w:color="auto" w:fill="FFFFFF"/>
              </w:rPr>
              <w:t>Состоялось 2 урока мужества.</w:t>
            </w:r>
          </w:p>
          <w:p w:rsidR="000F0415" w:rsidRPr="00734B7E" w:rsidRDefault="00EF3FE6" w:rsidP="000F0415">
            <w:pPr>
              <w:spacing w:after="0" w:line="240" w:lineRule="auto"/>
              <w:jc w:val="both"/>
              <w:rPr>
                <w:rFonts w:ascii="Times New Roman" w:hAnsi="Times New Roman"/>
                <w:sz w:val="24"/>
                <w:szCs w:val="24"/>
              </w:rPr>
            </w:pPr>
            <w:r w:rsidRPr="00734B7E">
              <w:rPr>
                <w:rFonts w:ascii="Times New Roman" w:hAnsi="Times New Roman"/>
                <w:szCs w:val="20"/>
                <w:shd w:val="clear" w:color="auto" w:fill="FFFFFF"/>
              </w:rPr>
              <w:t>В ходе онлайн встречи ребята узнали, что Мурманск - один из тех городов, который стал прифронтовым с первых же дней войны. О вражеских бомбежках причалов, железной дороги, школ, госпиталей, больниц, о том, почему фашистские войска, во что бы то ни стало, стремились захватить земли именно Кольского полуострова.</w:t>
            </w:r>
            <w:r w:rsidRPr="00734B7E">
              <w:rPr>
                <w:rFonts w:ascii="Times New Roman" w:hAnsi="Times New Roman"/>
                <w:szCs w:val="20"/>
              </w:rPr>
              <w:br/>
            </w:r>
            <w:r w:rsidRPr="00734B7E">
              <w:rPr>
                <w:rFonts w:ascii="Times New Roman" w:hAnsi="Times New Roman"/>
                <w:szCs w:val="20"/>
                <w:shd w:val="clear" w:color="auto" w:fill="FFFFFF"/>
              </w:rPr>
              <w:t xml:space="preserve">Юным </w:t>
            </w:r>
            <w:proofErr w:type="spellStart"/>
            <w:r w:rsidRPr="00734B7E">
              <w:rPr>
                <w:rFonts w:ascii="Times New Roman" w:hAnsi="Times New Roman"/>
                <w:szCs w:val="20"/>
                <w:shd w:val="clear" w:color="auto" w:fill="FFFFFF"/>
              </w:rPr>
              <w:t>мурманчанам</w:t>
            </w:r>
            <w:proofErr w:type="spellEnd"/>
            <w:r w:rsidRPr="00734B7E">
              <w:rPr>
                <w:rFonts w:ascii="Times New Roman" w:hAnsi="Times New Roman"/>
                <w:szCs w:val="20"/>
                <w:shd w:val="clear" w:color="auto" w:fill="FFFFFF"/>
              </w:rPr>
              <w:t xml:space="preserve"> рассказали, как освобождали Заполярье от немецко-фашистских захватчиков, о том какие награды получил город-герой Мурманск, какую роль в освобождении Заполярья сыграла </w:t>
            </w:r>
            <w:proofErr w:type="spellStart"/>
            <w:r w:rsidRPr="00734B7E">
              <w:rPr>
                <w:rFonts w:ascii="Times New Roman" w:hAnsi="Times New Roman"/>
                <w:szCs w:val="20"/>
                <w:shd w:val="clear" w:color="auto" w:fill="FFFFFF"/>
              </w:rPr>
              <w:t>Петсамо-Киркенесская</w:t>
            </w:r>
            <w:proofErr w:type="spellEnd"/>
            <w:r w:rsidRPr="00734B7E">
              <w:rPr>
                <w:rFonts w:ascii="Times New Roman" w:hAnsi="Times New Roman"/>
                <w:szCs w:val="20"/>
                <w:shd w:val="clear" w:color="auto" w:fill="FFFFFF"/>
              </w:rPr>
              <w:t xml:space="preserve"> операция. Гости встречи вспомнили имена героев, защищавших родной край, познакомились с их биографиями.</w:t>
            </w:r>
          </w:p>
        </w:tc>
      </w:tr>
      <w:tr w:rsidR="000F0415" w:rsidRPr="000F0415" w:rsidTr="00100A64">
        <w:tc>
          <w:tcPr>
            <w:tcW w:w="560" w:type="dxa"/>
          </w:tcPr>
          <w:p w:rsidR="000F0415" w:rsidRPr="000F0415" w:rsidRDefault="0022035F" w:rsidP="000F0415">
            <w:pPr>
              <w:spacing w:after="0" w:line="240" w:lineRule="auto"/>
              <w:jc w:val="center"/>
              <w:rPr>
                <w:rFonts w:ascii="Times New Roman" w:hAnsi="Times New Roman"/>
                <w:sz w:val="24"/>
                <w:szCs w:val="24"/>
              </w:rPr>
            </w:pPr>
            <w:r>
              <w:rPr>
                <w:rFonts w:ascii="Times New Roman" w:hAnsi="Times New Roman"/>
                <w:sz w:val="24"/>
                <w:szCs w:val="24"/>
              </w:rPr>
              <w:t>19</w:t>
            </w:r>
            <w:r w:rsidR="000F0415" w:rsidRPr="000F0415">
              <w:rPr>
                <w:rFonts w:ascii="Times New Roman" w:hAnsi="Times New Roman"/>
                <w:sz w:val="24"/>
                <w:szCs w:val="24"/>
              </w:rPr>
              <w:t xml:space="preserve">. </w:t>
            </w:r>
          </w:p>
        </w:tc>
        <w:tc>
          <w:tcPr>
            <w:tcW w:w="2383" w:type="dxa"/>
          </w:tcPr>
          <w:p w:rsidR="000F0415" w:rsidRPr="00734B7E" w:rsidRDefault="00734B7E" w:rsidP="00734B7E">
            <w:pPr>
              <w:spacing w:after="0" w:line="240" w:lineRule="auto"/>
              <w:rPr>
                <w:rFonts w:ascii="Times New Roman" w:hAnsi="Times New Roman"/>
                <w:szCs w:val="28"/>
              </w:rPr>
            </w:pPr>
            <w:r>
              <w:rPr>
                <w:rFonts w:ascii="Times New Roman" w:hAnsi="Times New Roman"/>
                <w:bCs/>
                <w:iCs/>
                <w:szCs w:val="28"/>
              </w:rPr>
              <w:t>Проект «Песни Великой Победы»</w:t>
            </w:r>
          </w:p>
        </w:tc>
        <w:tc>
          <w:tcPr>
            <w:tcW w:w="1560" w:type="dxa"/>
          </w:tcPr>
          <w:p w:rsidR="000F0415" w:rsidRPr="00734B7E" w:rsidRDefault="000F0415" w:rsidP="000F0415">
            <w:pPr>
              <w:spacing w:after="0" w:line="240" w:lineRule="auto"/>
              <w:jc w:val="center"/>
              <w:rPr>
                <w:rFonts w:ascii="Times New Roman" w:hAnsi="Times New Roman"/>
                <w:szCs w:val="28"/>
              </w:rPr>
            </w:pPr>
            <w:r w:rsidRPr="00734B7E">
              <w:rPr>
                <w:rFonts w:ascii="Times New Roman" w:hAnsi="Times New Roman"/>
                <w:bCs/>
                <w:iCs/>
                <w:szCs w:val="28"/>
              </w:rPr>
              <w:t xml:space="preserve">июнь – октябрь </w:t>
            </w:r>
          </w:p>
        </w:tc>
        <w:tc>
          <w:tcPr>
            <w:tcW w:w="1701" w:type="dxa"/>
          </w:tcPr>
          <w:p w:rsidR="000F0415" w:rsidRPr="00734B7E" w:rsidRDefault="000F0415" w:rsidP="000F0415">
            <w:pPr>
              <w:spacing w:after="0" w:line="240" w:lineRule="auto"/>
              <w:jc w:val="center"/>
              <w:rPr>
                <w:rFonts w:ascii="Times New Roman" w:hAnsi="Times New Roman"/>
              </w:rPr>
            </w:pPr>
            <w:r w:rsidRPr="00734B7E">
              <w:rPr>
                <w:rFonts w:ascii="Times New Roman" w:hAnsi="Times New Roman"/>
              </w:rPr>
              <w:t>Официальная группа Вконтакте</w:t>
            </w:r>
          </w:p>
        </w:tc>
        <w:tc>
          <w:tcPr>
            <w:tcW w:w="1842" w:type="dxa"/>
          </w:tcPr>
          <w:p w:rsidR="000F0415" w:rsidRPr="00734B7E" w:rsidRDefault="000F0415" w:rsidP="000F0415">
            <w:pPr>
              <w:spacing w:after="0" w:line="240" w:lineRule="auto"/>
              <w:jc w:val="center"/>
              <w:rPr>
                <w:rFonts w:ascii="Times New Roman" w:hAnsi="Times New Roman"/>
                <w:sz w:val="24"/>
                <w:szCs w:val="24"/>
              </w:rPr>
            </w:pPr>
            <w:r w:rsidRPr="00734B7E">
              <w:rPr>
                <w:rFonts w:ascii="Times New Roman" w:hAnsi="Times New Roman"/>
                <w:sz w:val="24"/>
                <w:szCs w:val="24"/>
              </w:rPr>
              <w:t>173 / 15658 просмотров</w:t>
            </w:r>
          </w:p>
        </w:tc>
        <w:tc>
          <w:tcPr>
            <w:tcW w:w="7371" w:type="dxa"/>
          </w:tcPr>
          <w:p w:rsidR="000F0415" w:rsidRDefault="00734B7E" w:rsidP="000F0415">
            <w:pPr>
              <w:spacing w:after="0" w:line="240" w:lineRule="auto"/>
              <w:jc w:val="both"/>
              <w:rPr>
                <w:rFonts w:ascii="Times New Roman" w:hAnsi="Times New Roman"/>
                <w:color w:val="FF0000"/>
                <w:sz w:val="24"/>
                <w:szCs w:val="24"/>
              </w:rPr>
            </w:pPr>
            <w:r>
              <w:rPr>
                <w:rFonts w:ascii="Times New Roman" w:hAnsi="Times New Roman"/>
                <w:bCs/>
                <w:iCs/>
                <w:szCs w:val="28"/>
              </w:rPr>
              <w:t>Проект реализован</w:t>
            </w:r>
            <w:r w:rsidRPr="00734B7E">
              <w:rPr>
                <w:rFonts w:ascii="Times New Roman" w:hAnsi="Times New Roman"/>
                <w:bCs/>
                <w:iCs/>
                <w:szCs w:val="28"/>
              </w:rPr>
              <w:t xml:space="preserve"> заслуженным коллективом народного творчества Ансамблем песни и танца </w:t>
            </w:r>
            <w:hyperlink r:id="rId56" w:history="1">
              <w:r w:rsidRPr="00734B7E">
                <w:rPr>
                  <w:rFonts w:ascii="Times New Roman" w:hAnsi="Times New Roman"/>
                  <w:bCs/>
                  <w:iCs/>
                  <w:szCs w:val="28"/>
                  <w:u w:val="single"/>
                </w:rPr>
                <w:t>«Россия»</w:t>
              </w:r>
            </w:hyperlink>
            <w:r w:rsidRPr="00734B7E">
              <w:rPr>
                <w:rFonts w:ascii="Times New Roman" w:hAnsi="Times New Roman"/>
                <w:bCs/>
                <w:iCs/>
                <w:szCs w:val="28"/>
              </w:rPr>
              <w:t> им. В.М. Колбасы</w:t>
            </w:r>
            <w:r>
              <w:rPr>
                <w:rFonts w:ascii="Times New Roman" w:hAnsi="Times New Roman"/>
                <w:bCs/>
                <w:iCs/>
                <w:szCs w:val="28"/>
              </w:rPr>
              <w:t xml:space="preserve">. </w:t>
            </w:r>
            <w:proofErr w:type="spellStart"/>
            <w:r>
              <w:rPr>
                <w:rFonts w:ascii="Times New Roman" w:hAnsi="Times New Roman"/>
                <w:bCs/>
                <w:iCs/>
                <w:szCs w:val="28"/>
              </w:rPr>
              <w:t>Записоно</w:t>
            </w:r>
            <w:proofErr w:type="spellEnd"/>
            <w:r>
              <w:rPr>
                <w:rFonts w:ascii="Times New Roman" w:hAnsi="Times New Roman"/>
                <w:bCs/>
                <w:iCs/>
                <w:szCs w:val="28"/>
              </w:rPr>
              <w:t xml:space="preserve"> </w:t>
            </w:r>
            <w:r w:rsidRPr="00734B7E">
              <w:rPr>
                <w:rFonts w:ascii="Times New Roman" w:hAnsi="Times New Roman"/>
                <w:bCs/>
                <w:iCs/>
                <w:szCs w:val="28"/>
              </w:rPr>
              <w:t xml:space="preserve"> </w:t>
            </w:r>
            <w:r w:rsidR="000F0415" w:rsidRPr="00734B7E">
              <w:rPr>
                <w:rFonts w:ascii="Times New Roman" w:hAnsi="Times New Roman"/>
                <w:sz w:val="24"/>
                <w:szCs w:val="24"/>
              </w:rPr>
              <w:t>6 песен.</w:t>
            </w:r>
            <w:r w:rsidR="00C94CAF" w:rsidRPr="00734B7E">
              <w:t xml:space="preserve"> </w:t>
            </w:r>
            <w:hyperlink r:id="rId57" w:history="1">
              <w:r w:rsidR="00C94CAF" w:rsidRPr="004E3C5E">
                <w:rPr>
                  <w:rStyle w:val="ac"/>
                  <w:rFonts w:ascii="Times New Roman" w:hAnsi="Times New Roman"/>
                  <w:sz w:val="24"/>
                  <w:szCs w:val="24"/>
                </w:rPr>
                <w:t>https://vk.com/odkkirova?w=wall-23902826_11882</w:t>
              </w:r>
            </w:hyperlink>
            <w:r w:rsidR="00C94CAF">
              <w:rPr>
                <w:rFonts w:ascii="Times New Roman" w:hAnsi="Times New Roman"/>
                <w:color w:val="FF0000"/>
                <w:sz w:val="24"/>
                <w:szCs w:val="24"/>
              </w:rPr>
              <w:t xml:space="preserve"> </w:t>
            </w:r>
          </w:p>
          <w:p w:rsidR="00EF3FE6" w:rsidRDefault="00EF3FE6" w:rsidP="000F0415">
            <w:pPr>
              <w:spacing w:after="0" w:line="240" w:lineRule="auto"/>
              <w:jc w:val="both"/>
              <w:rPr>
                <w:rFonts w:ascii="Times New Roman" w:hAnsi="Times New Roman"/>
                <w:color w:val="FF0000"/>
                <w:sz w:val="24"/>
                <w:szCs w:val="24"/>
              </w:rPr>
            </w:pPr>
          </w:p>
          <w:p w:rsidR="00EF3FE6" w:rsidRPr="000F0415" w:rsidRDefault="00EF3FE6" w:rsidP="00EF3FE6">
            <w:pPr>
              <w:spacing w:after="0" w:line="240" w:lineRule="auto"/>
              <w:jc w:val="both"/>
              <w:rPr>
                <w:rFonts w:ascii="Times New Roman" w:hAnsi="Times New Roman"/>
                <w:sz w:val="24"/>
                <w:szCs w:val="24"/>
              </w:rPr>
            </w:pPr>
          </w:p>
        </w:tc>
      </w:tr>
      <w:tr w:rsidR="000F0415" w:rsidRPr="000F0415" w:rsidTr="00100A64">
        <w:tc>
          <w:tcPr>
            <w:tcW w:w="560" w:type="dxa"/>
          </w:tcPr>
          <w:p w:rsidR="000F0415" w:rsidRPr="000F0415" w:rsidRDefault="000F0415" w:rsidP="0022035F">
            <w:pPr>
              <w:spacing w:after="0" w:line="240" w:lineRule="auto"/>
              <w:jc w:val="center"/>
              <w:rPr>
                <w:rFonts w:ascii="Times New Roman" w:hAnsi="Times New Roman"/>
                <w:sz w:val="24"/>
                <w:szCs w:val="24"/>
              </w:rPr>
            </w:pPr>
            <w:r w:rsidRPr="000F0415">
              <w:rPr>
                <w:rFonts w:ascii="Times New Roman" w:hAnsi="Times New Roman"/>
                <w:sz w:val="24"/>
                <w:szCs w:val="24"/>
              </w:rPr>
              <w:t>2</w:t>
            </w:r>
            <w:r w:rsidR="0022035F">
              <w:rPr>
                <w:rFonts w:ascii="Times New Roman" w:hAnsi="Times New Roman"/>
                <w:sz w:val="24"/>
                <w:szCs w:val="24"/>
              </w:rPr>
              <w:t>0</w:t>
            </w:r>
            <w:r w:rsidRPr="000F0415">
              <w:rPr>
                <w:rFonts w:ascii="Times New Roman" w:hAnsi="Times New Roman"/>
                <w:sz w:val="24"/>
                <w:szCs w:val="24"/>
              </w:rPr>
              <w:t>.</w:t>
            </w:r>
          </w:p>
        </w:tc>
        <w:tc>
          <w:tcPr>
            <w:tcW w:w="2383" w:type="dxa"/>
          </w:tcPr>
          <w:p w:rsidR="000F0415" w:rsidRPr="00734B7E" w:rsidRDefault="000F0415" w:rsidP="000F0415">
            <w:pPr>
              <w:spacing w:after="0" w:line="240" w:lineRule="auto"/>
              <w:rPr>
                <w:rFonts w:ascii="Times New Roman" w:hAnsi="Times New Roman"/>
                <w:bCs/>
                <w:iCs/>
                <w:szCs w:val="28"/>
              </w:rPr>
            </w:pPr>
            <w:r w:rsidRPr="00734B7E">
              <w:rPr>
                <w:rFonts w:ascii="Times New Roman" w:hAnsi="Times New Roman"/>
                <w:bCs/>
                <w:iCs/>
                <w:szCs w:val="28"/>
              </w:rPr>
              <w:t>Проект «Север</w:t>
            </w:r>
            <w:proofErr w:type="gramStart"/>
            <w:r w:rsidRPr="00734B7E">
              <w:rPr>
                <w:rFonts w:ascii="Times New Roman" w:hAnsi="Times New Roman"/>
                <w:bCs/>
                <w:iCs/>
                <w:szCs w:val="28"/>
              </w:rPr>
              <w:t xml:space="preserve"> П</w:t>
            </w:r>
            <w:proofErr w:type="gramEnd"/>
            <w:r w:rsidRPr="00734B7E">
              <w:rPr>
                <w:rFonts w:ascii="Times New Roman" w:hAnsi="Times New Roman"/>
                <w:bCs/>
                <w:iCs/>
                <w:szCs w:val="28"/>
              </w:rPr>
              <w:t>омнит»</w:t>
            </w:r>
          </w:p>
        </w:tc>
        <w:tc>
          <w:tcPr>
            <w:tcW w:w="1560" w:type="dxa"/>
          </w:tcPr>
          <w:p w:rsidR="000F0415" w:rsidRPr="00734B7E" w:rsidRDefault="000F0415" w:rsidP="000F0415">
            <w:pPr>
              <w:spacing w:after="0" w:line="240" w:lineRule="auto"/>
              <w:jc w:val="center"/>
              <w:rPr>
                <w:rFonts w:ascii="Times New Roman" w:hAnsi="Times New Roman"/>
                <w:bCs/>
                <w:iCs/>
                <w:szCs w:val="28"/>
              </w:rPr>
            </w:pPr>
            <w:r w:rsidRPr="00734B7E">
              <w:rPr>
                <w:rFonts w:ascii="Times New Roman" w:hAnsi="Times New Roman"/>
                <w:bCs/>
                <w:iCs/>
                <w:szCs w:val="28"/>
              </w:rPr>
              <w:t>май</w:t>
            </w:r>
          </w:p>
        </w:tc>
        <w:tc>
          <w:tcPr>
            <w:tcW w:w="1701" w:type="dxa"/>
          </w:tcPr>
          <w:p w:rsidR="000F0415" w:rsidRPr="00734B7E" w:rsidRDefault="000F0415" w:rsidP="000F0415">
            <w:pPr>
              <w:spacing w:after="0" w:line="240" w:lineRule="auto"/>
              <w:jc w:val="center"/>
              <w:rPr>
                <w:rFonts w:ascii="Times New Roman" w:hAnsi="Times New Roman"/>
              </w:rPr>
            </w:pPr>
            <w:r w:rsidRPr="00734B7E">
              <w:rPr>
                <w:rFonts w:ascii="Times New Roman" w:hAnsi="Times New Roman"/>
              </w:rPr>
              <w:t>Официальная группа Вконтакте</w:t>
            </w:r>
          </w:p>
        </w:tc>
        <w:tc>
          <w:tcPr>
            <w:tcW w:w="1842" w:type="dxa"/>
          </w:tcPr>
          <w:p w:rsidR="000F0415" w:rsidRPr="00734B7E" w:rsidRDefault="000F0415" w:rsidP="000F0415">
            <w:pPr>
              <w:spacing w:after="0" w:line="240" w:lineRule="auto"/>
              <w:jc w:val="center"/>
              <w:rPr>
                <w:rFonts w:ascii="Times New Roman" w:hAnsi="Times New Roman"/>
                <w:sz w:val="24"/>
                <w:szCs w:val="24"/>
              </w:rPr>
            </w:pPr>
            <w:r w:rsidRPr="00734B7E">
              <w:rPr>
                <w:rFonts w:ascii="Times New Roman" w:hAnsi="Times New Roman"/>
                <w:sz w:val="24"/>
                <w:szCs w:val="24"/>
              </w:rPr>
              <w:t>438 / 17959 просмотров</w:t>
            </w:r>
          </w:p>
        </w:tc>
        <w:tc>
          <w:tcPr>
            <w:tcW w:w="7371" w:type="dxa"/>
          </w:tcPr>
          <w:p w:rsidR="00EF3FE6" w:rsidRPr="00734B7E" w:rsidRDefault="00EF3FE6" w:rsidP="000F0415">
            <w:pPr>
              <w:spacing w:after="0" w:line="240" w:lineRule="auto"/>
              <w:jc w:val="both"/>
              <w:rPr>
                <w:rFonts w:ascii="Times New Roman" w:hAnsi="Times New Roman"/>
                <w:sz w:val="24"/>
                <w:szCs w:val="24"/>
              </w:rPr>
            </w:pPr>
            <w:r w:rsidRPr="00734B7E">
              <w:rPr>
                <w:rFonts w:ascii="Times New Roman" w:hAnsi="Times New Roman"/>
                <w:sz w:val="24"/>
                <w:szCs w:val="24"/>
              </w:rPr>
              <w:t>Участники коллективов художественной самодеятельности выступили инициаторами акции «Север</w:t>
            </w:r>
            <w:proofErr w:type="gramStart"/>
            <w:r w:rsidRPr="00734B7E">
              <w:rPr>
                <w:rFonts w:ascii="Times New Roman" w:hAnsi="Times New Roman"/>
                <w:sz w:val="24"/>
                <w:szCs w:val="24"/>
              </w:rPr>
              <w:t xml:space="preserve"> П</w:t>
            </w:r>
            <w:proofErr w:type="gramEnd"/>
            <w:r w:rsidRPr="00734B7E">
              <w:rPr>
                <w:rFonts w:ascii="Times New Roman" w:hAnsi="Times New Roman"/>
                <w:sz w:val="24"/>
                <w:szCs w:val="24"/>
              </w:rPr>
              <w:t xml:space="preserve">омнит». Участники читали стихи на </w:t>
            </w:r>
            <w:proofErr w:type="gramStart"/>
            <w:r w:rsidRPr="00734B7E">
              <w:rPr>
                <w:rFonts w:ascii="Times New Roman" w:hAnsi="Times New Roman"/>
                <w:sz w:val="24"/>
                <w:szCs w:val="24"/>
              </w:rPr>
              <w:t>военную</w:t>
            </w:r>
            <w:proofErr w:type="gramEnd"/>
            <w:r w:rsidRPr="00734B7E">
              <w:rPr>
                <w:rFonts w:ascii="Times New Roman" w:hAnsi="Times New Roman"/>
                <w:sz w:val="24"/>
                <w:szCs w:val="24"/>
              </w:rPr>
              <w:t xml:space="preserve"> тематики, пели песни, танцевали.</w:t>
            </w:r>
          </w:p>
          <w:p w:rsidR="000F0415" w:rsidRPr="00734B7E" w:rsidRDefault="00EF3FE6" w:rsidP="000F0415">
            <w:pPr>
              <w:spacing w:after="0" w:line="240" w:lineRule="auto"/>
              <w:jc w:val="both"/>
              <w:rPr>
                <w:rFonts w:ascii="Times New Roman" w:hAnsi="Times New Roman"/>
                <w:sz w:val="24"/>
                <w:szCs w:val="24"/>
              </w:rPr>
            </w:pPr>
            <w:r w:rsidRPr="00734B7E">
              <w:rPr>
                <w:rFonts w:ascii="Times New Roman" w:hAnsi="Times New Roman"/>
                <w:sz w:val="24"/>
                <w:szCs w:val="24"/>
              </w:rPr>
              <w:t xml:space="preserve">В рамках акции состоялось </w:t>
            </w:r>
            <w:r w:rsidR="000F0415" w:rsidRPr="00734B7E">
              <w:rPr>
                <w:rFonts w:ascii="Times New Roman" w:hAnsi="Times New Roman"/>
                <w:sz w:val="24"/>
                <w:szCs w:val="24"/>
              </w:rPr>
              <w:t>11 мероприятий.</w:t>
            </w:r>
          </w:p>
        </w:tc>
      </w:tr>
    </w:tbl>
    <w:p w:rsidR="001E0DC8" w:rsidRPr="00816A3F" w:rsidRDefault="00816A3F" w:rsidP="00816A3F">
      <w:pPr>
        <w:spacing w:after="0" w:line="240" w:lineRule="auto"/>
        <w:jc w:val="both"/>
        <w:rPr>
          <w:rFonts w:ascii="Times New Roman" w:hAnsi="Times New Roman"/>
          <w:sz w:val="24"/>
          <w:szCs w:val="24"/>
        </w:rPr>
      </w:pPr>
      <w:r w:rsidRPr="00816A3F">
        <w:rPr>
          <w:rFonts w:ascii="Times New Roman" w:hAnsi="Times New Roman"/>
          <w:b/>
          <w:sz w:val="24"/>
          <w:szCs w:val="24"/>
        </w:rPr>
        <w:t>По причине огра</w:t>
      </w:r>
      <w:r>
        <w:rPr>
          <w:rFonts w:ascii="Times New Roman" w:hAnsi="Times New Roman"/>
          <w:b/>
          <w:sz w:val="24"/>
          <w:szCs w:val="24"/>
        </w:rPr>
        <w:t xml:space="preserve">ничительных мер не состоялись </w:t>
      </w:r>
      <w:r>
        <w:rPr>
          <w:rFonts w:ascii="Times New Roman" w:hAnsi="Times New Roman"/>
          <w:sz w:val="24"/>
          <w:szCs w:val="24"/>
        </w:rPr>
        <w:t>г</w:t>
      </w:r>
      <w:r w:rsidRPr="00816A3F">
        <w:rPr>
          <w:rFonts w:ascii="Times New Roman" w:hAnsi="Times New Roman"/>
          <w:sz w:val="24"/>
          <w:szCs w:val="24"/>
        </w:rPr>
        <w:t>астроли Академического ансамбля песни и пляски Российской Армии имени А.В. Александрова Министерства обороны Российской Федерации</w:t>
      </w:r>
      <w:r>
        <w:rPr>
          <w:rFonts w:ascii="Times New Roman" w:hAnsi="Times New Roman"/>
          <w:sz w:val="24"/>
          <w:szCs w:val="24"/>
        </w:rPr>
        <w:t xml:space="preserve">. </w:t>
      </w:r>
      <w:r w:rsidRPr="00816A3F">
        <w:rPr>
          <w:rFonts w:ascii="Times New Roman" w:hAnsi="Times New Roman"/>
          <w:sz w:val="24"/>
          <w:szCs w:val="24"/>
        </w:rPr>
        <w:t>Международный проект «</w:t>
      </w:r>
      <w:proofErr w:type="spellStart"/>
      <w:r w:rsidRPr="00816A3F">
        <w:rPr>
          <w:rFonts w:ascii="Times New Roman" w:hAnsi="Times New Roman"/>
          <w:sz w:val="24"/>
          <w:szCs w:val="24"/>
        </w:rPr>
        <w:t>РиоРита</w:t>
      </w:r>
      <w:proofErr w:type="spellEnd"/>
      <w:r w:rsidRPr="00816A3F">
        <w:rPr>
          <w:rFonts w:ascii="Times New Roman" w:hAnsi="Times New Roman"/>
          <w:sz w:val="24"/>
          <w:szCs w:val="24"/>
        </w:rPr>
        <w:t xml:space="preserve"> – радость Победы» не был проведён в 2020 году. Но организаторы видоизменили проект. Принимаем участие в создании серии видеоклипов песен 40-х годов. В сентябре 2020 песня «Матросские ночи», в ноябре 2020 песня «Новогодний вальс».</w:t>
      </w:r>
    </w:p>
    <w:p w:rsidR="00816A3F" w:rsidRDefault="00816A3F" w:rsidP="00816A3F">
      <w:pPr>
        <w:spacing w:after="0" w:line="240" w:lineRule="auto"/>
        <w:rPr>
          <w:rFonts w:ascii="Times New Roman" w:hAnsi="Times New Roman"/>
          <w:color w:val="FF0000"/>
          <w:sz w:val="24"/>
          <w:szCs w:val="24"/>
        </w:rPr>
      </w:pPr>
    </w:p>
    <w:p w:rsidR="008F2DA2" w:rsidRDefault="008F2DA2" w:rsidP="00816A3F">
      <w:pPr>
        <w:spacing w:after="0" w:line="240" w:lineRule="auto"/>
        <w:rPr>
          <w:rFonts w:ascii="Times New Roman" w:hAnsi="Times New Roman"/>
          <w:color w:val="FF0000"/>
          <w:sz w:val="24"/>
          <w:szCs w:val="24"/>
        </w:rPr>
      </w:pPr>
    </w:p>
    <w:p w:rsidR="008F2DA2" w:rsidRDefault="008F2DA2" w:rsidP="00816A3F">
      <w:pPr>
        <w:spacing w:after="0" w:line="240" w:lineRule="auto"/>
        <w:rPr>
          <w:rFonts w:ascii="Times New Roman" w:hAnsi="Times New Roman"/>
          <w:color w:val="FF0000"/>
          <w:sz w:val="24"/>
          <w:szCs w:val="24"/>
        </w:rPr>
      </w:pPr>
    </w:p>
    <w:p w:rsidR="008F2DA2" w:rsidRDefault="008F2DA2" w:rsidP="00816A3F">
      <w:pPr>
        <w:spacing w:after="0" w:line="240" w:lineRule="auto"/>
        <w:rPr>
          <w:rFonts w:ascii="Times New Roman" w:hAnsi="Times New Roman"/>
          <w:color w:val="FF0000"/>
          <w:sz w:val="24"/>
          <w:szCs w:val="24"/>
        </w:rPr>
      </w:pPr>
    </w:p>
    <w:p w:rsidR="008F2DA2" w:rsidRPr="001E0DC8" w:rsidRDefault="008F2DA2" w:rsidP="00816A3F">
      <w:pPr>
        <w:spacing w:after="0" w:line="240" w:lineRule="auto"/>
        <w:rPr>
          <w:rFonts w:ascii="Times New Roman" w:hAnsi="Times New Roman"/>
          <w:color w:val="FF0000"/>
          <w:sz w:val="24"/>
          <w:szCs w:val="24"/>
        </w:rPr>
      </w:pPr>
    </w:p>
    <w:p w:rsidR="0064730F" w:rsidRDefault="0064730F" w:rsidP="0064730F">
      <w:pPr>
        <w:spacing w:after="0" w:line="240" w:lineRule="auto"/>
        <w:rPr>
          <w:rFonts w:ascii="Times New Roman" w:hAnsi="Times New Roman"/>
          <w:b/>
          <w:sz w:val="24"/>
          <w:szCs w:val="24"/>
        </w:rPr>
      </w:pPr>
      <w:r w:rsidRPr="0064730F">
        <w:rPr>
          <w:rFonts w:ascii="Times New Roman" w:hAnsi="Times New Roman"/>
          <w:b/>
          <w:sz w:val="24"/>
          <w:szCs w:val="24"/>
        </w:rPr>
        <w:lastRenderedPageBreak/>
        <w:t xml:space="preserve">4.16. Работа по сохранению, развитию и популяризации </w:t>
      </w:r>
      <w:r w:rsidR="001E475E">
        <w:rPr>
          <w:rFonts w:ascii="Times New Roman" w:hAnsi="Times New Roman"/>
          <w:b/>
          <w:sz w:val="24"/>
          <w:szCs w:val="24"/>
        </w:rPr>
        <w:t>традиционной народной культуры:</w:t>
      </w:r>
    </w:p>
    <w:p w:rsidR="00021CDF" w:rsidRDefault="00021CDF" w:rsidP="00021CDF">
      <w:pPr>
        <w:spacing w:after="0" w:line="240" w:lineRule="auto"/>
        <w:rPr>
          <w:rFonts w:ascii="Times New Roman" w:hAnsi="Times New Roman"/>
          <w:b/>
          <w:sz w:val="24"/>
          <w:szCs w:val="24"/>
        </w:rPr>
      </w:pPr>
    </w:p>
    <w:p w:rsidR="0064730F" w:rsidRDefault="00021CDF" w:rsidP="0064730F">
      <w:pPr>
        <w:spacing w:after="0" w:line="240" w:lineRule="auto"/>
        <w:rPr>
          <w:rFonts w:ascii="Times New Roman" w:hAnsi="Times New Roman"/>
          <w:b/>
          <w:sz w:val="24"/>
          <w:szCs w:val="24"/>
        </w:rPr>
      </w:pPr>
      <w:r>
        <w:rPr>
          <w:rFonts w:ascii="Times New Roman" w:hAnsi="Times New Roman"/>
          <w:b/>
          <w:sz w:val="24"/>
          <w:szCs w:val="24"/>
        </w:rPr>
        <w:t xml:space="preserve">4.16.1. </w:t>
      </w:r>
      <w:r w:rsidR="001E0DC8">
        <w:rPr>
          <w:rFonts w:ascii="Times New Roman" w:hAnsi="Times New Roman"/>
          <w:b/>
          <w:sz w:val="24"/>
          <w:szCs w:val="24"/>
        </w:rPr>
        <w:t>ФОЛЬКЛОР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3873"/>
        <w:gridCol w:w="3874"/>
        <w:gridCol w:w="3874"/>
      </w:tblGrid>
      <w:tr w:rsidR="00DA4C8E" w:rsidRPr="00DA4C8E" w:rsidTr="00DA4C8E">
        <w:tc>
          <w:tcPr>
            <w:tcW w:w="3873"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Наименование фольклорного коллектива</w:t>
            </w:r>
          </w:p>
        </w:tc>
        <w:tc>
          <w:tcPr>
            <w:tcW w:w="3873"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Количество участников, чел.</w:t>
            </w:r>
          </w:p>
        </w:tc>
        <w:tc>
          <w:tcPr>
            <w:tcW w:w="3874"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Руководитель коллектива</w:t>
            </w:r>
          </w:p>
        </w:tc>
        <w:tc>
          <w:tcPr>
            <w:tcW w:w="3874"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Дополнительная информация</w:t>
            </w:r>
          </w:p>
        </w:tc>
      </w:tr>
      <w:tr w:rsidR="00DA4C8E" w:rsidRPr="00DA4C8E" w:rsidTr="00DA4C8E">
        <w:tc>
          <w:tcPr>
            <w:tcW w:w="3873" w:type="dxa"/>
            <w:vAlign w:val="center"/>
          </w:tcPr>
          <w:p w:rsidR="00DA4C8E" w:rsidRPr="00DA4C8E" w:rsidRDefault="00DA4C8E" w:rsidP="00DA4C8E">
            <w:pPr>
              <w:spacing w:after="0" w:line="240" w:lineRule="auto"/>
              <w:rPr>
                <w:rFonts w:ascii="Times New Roman" w:hAnsi="Times New Roman"/>
                <w:sz w:val="24"/>
                <w:szCs w:val="24"/>
              </w:rPr>
            </w:pPr>
            <w:r w:rsidRPr="00DA4C8E">
              <w:rPr>
                <w:rFonts w:ascii="Times New Roman" w:hAnsi="Times New Roman"/>
                <w:sz w:val="24"/>
                <w:szCs w:val="24"/>
              </w:rPr>
              <w:t>ЗКНТ фольклорный ансамбль «Беломорье»</w:t>
            </w:r>
          </w:p>
        </w:tc>
        <w:tc>
          <w:tcPr>
            <w:tcW w:w="3873" w:type="dxa"/>
            <w:vAlign w:val="center"/>
          </w:tcPr>
          <w:p w:rsidR="00DA4C8E" w:rsidRPr="00DA4C8E" w:rsidRDefault="00DA4C8E" w:rsidP="00DA4C8E">
            <w:pPr>
              <w:spacing w:after="0" w:line="240" w:lineRule="auto"/>
              <w:jc w:val="center"/>
              <w:rPr>
                <w:rFonts w:ascii="Times New Roman" w:hAnsi="Times New Roman"/>
                <w:sz w:val="24"/>
                <w:szCs w:val="24"/>
              </w:rPr>
            </w:pPr>
            <w:r w:rsidRPr="00DA4C8E">
              <w:rPr>
                <w:rFonts w:ascii="Times New Roman" w:hAnsi="Times New Roman"/>
                <w:sz w:val="24"/>
                <w:szCs w:val="24"/>
              </w:rPr>
              <w:t>24 чел.</w:t>
            </w:r>
          </w:p>
        </w:tc>
        <w:tc>
          <w:tcPr>
            <w:tcW w:w="3874" w:type="dxa"/>
            <w:vAlign w:val="center"/>
          </w:tcPr>
          <w:p w:rsidR="00DA4C8E" w:rsidRPr="00DA4C8E" w:rsidRDefault="00DA4C8E" w:rsidP="00DA4C8E">
            <w:pPr>
              <w:spacing w:after="0" w:line="240" w:lineRule="auto"/>
              <w:rPr>
                <w:rFonts w:ascii="Times New Roman" w:hAnsi="Times New Roman"/>
                <w:sz w:val="24"/>
                <w:szCs w:val="24"/>
              </w:rPr>
            </w:pPr>
            <w:r w:rsidRPr="00DA4C8E">
              <w:rPr>
                <w:rFonts w:ascii="Times New Roman" w:hAnsi="Times New Roman"/>
                <w:sz w:val="24"/>
                <w:szCs w:val="24"/>
              </w:rPr>
              <w:t>Чернова Татьяна Васильевна</w:t>
            </w:r>
          </w:p>
        </w:tc>
        <w:tc>
          <w:tcPr>
            <w:tcW w:w="3874" w:type="dxa"/>
          </w:tcPr>
          <w:p w:rsidR="00DA4C8E" w:rsidRPr="00DA4C8E" w:rsidRDefault="00DA4C8E" w:rsidP="00DA4C8E">
            <w:pPr>
              <w:spacing w:after="0" w:line="240" w:lineRule="auto"/>
              <w:rPr>
                <w:rFonts w:ascii="Times New Roman" w:hAnsi="Times New Roman"/>
                <w:sz w:val="24"/>
                <w:szCs w:val="24"/>
              </w:rPr>
            </w:pPr>
            <w:r w:rsidRPr="00DA4C8E">
              <w:rPr>
                <w:rFonts w:ascii="Times New Roman" w:hAnsi="Times New Roman"/>
                <w:sz w:val="24"/>
                <w:szCs w:val="24"/>
              </w:rPr>
              <w:t xml:space="preserve">Коллектив сохраняет традиционную поморскую культуру, предает из поколения в поколение традиции Русского Севера. </w:t>
            </w:r>
          </w:p>
        </w:tc>
      </w:tr>
      <w:tr w:rsidR="00DA4C8E" w:rsidRPr="00DA4C8E" w:rsidTr="00DA4C8E">
        <w:tc>
          <w:tcPr>
            <w:tcW w:w="3873" w:type="dxa"/>
            <w:vAlign w:val="center"/>
          </w:tcPr>
          <w:p w:rsidR="00DA4C8E" w:rsidRPr="00DA4C8E" w:rsidRDefault="00DA4C8E" w:rsidP="00DA4C8E">
            <w:pPr>
              <w:spacing w:after="0" w:line="240" w:lineRule="auto"/>
              <w:rPr>
                <w:rFonts w:ascii="Times New Roman" w:hAnsi="Times New Roman"/>
                <w:sz w:val="24"/>
                <w:szCs w:val="24"/>
              </w:rPr>
            </w:pPr>
            <w:r w:rsidRPr="00DA4C8E">
              <w:rPr>
                <w:rFonts w:ascii="Times New Roman" w:hAnsi="Times New Roman"/>
                <w:sz w:val="24"/>
                <w:szCs w:val="24"/>
              </w:rPr>
              <w:t>ОСК фольклорный ансамбль «Потешенки»</w:t>
            </w:r>
          </w:p>
        </w:tc>
        <w:tc>
          <w:tcPr>
            <w:tcW w:w="3873" w:type="dxa"/>
            <w:vAlign w:val="center"/>
          </w:tcPr>
          <w:p w:rsidR="00DA4C8E" w:rsidRPr="00DA4C8E" w:rsidRDefault="00DA4C8E" w:rsidP="00DA4C8E">
            <w:pPr>
              <w:spacing w:after="0" w:line="240" w:lineRule="auto"/>
              <w:jc w:val="center"/>
              <w:rPr>
                <w:rFonts w:ascii="Times New Roman" w:hAnsi="Times New Roman"/>
                <w:sz w:val="24"/>
                <w:szCs w:val="24"/>
              </w:rPr>
            </w:pPr>
            <w:r w:rsidRPr="00DA4C8E">
              <w:rPr>
                <w:rFonts w:ascii="Times New Roman" w:hAnsi="Times New Roman"/>
                <w:sz w:val="24"/>
                <w:szCs w:val="24"/>
              </w:rPr>
              <w:t>54 чел.</w:t>
            </w:r>
          </w:p>
        </w:tc>
        <w:tc>
          <w:tcPr>
            <w:tcW w:w="3874" w:type="dxa"/>
            <w:vAlign w:val="center"/>
          </w:tcPr>
          <w:p w:rsidR="00DA4C8E" w:rsidRPr="00DA4C8E" w:rsidRDefault="00DA4C8E" w:rsidP="00DA4C8E">
            <w:pPr>
              <w:spacing w:after="0" w:line="240" w:lineRule="auto"/>
              <w:rPr>
                <w:rFonts w:ascii="Times New Roman" w:hAnsi="Times New Roman"/>
                <w:sz w:val="24"/>
                <w:szCs w:val="24"/>
              </w:rPr>
            </w:pPr>
            <w:proofErr w:type="spellStart"/>
            <w:r w:rsidRPr="00DA4C8E">
              <w:rPr>
                <w:rFonts w:ascii="Times New Roman" w:hAnsi="Times New Roman"/>
                <w:sz w:val="24"/>
                <w:szCs w:val="24"/>
              </w:rPr>
              <w:t>Пикова</w:t>
            </w:r>
            <w:proofErr w:type="spellEnd"/>
            <w:r w:rsidRPr="00DA4C8E">
              <w:rPr>
                <w:rFonts w:ascii="Times New Roman" w:hAnsi="Times New Roman"/>
                <w:sz w:val="24"/>
                <w:szCs w:val="24"/>
              </w:rPr>
              <w:t xml:space="preserve"> Елена </w:t>
            </w:r>
            <w:proofErr w:type="spellStart"/>
            <w:r w:rsidRPr="00DA4C8E">
              <w:rPr>
                <w:rFonts w:ascii="Times New Roman" w:hAnsi="Times New Roman"/>
                <w:sz w:val="24"/>
                <w:szCs w:val="24"/>
              </w:rPr>
              <w:t>Брониславовна</w:t>
            </w:r>
            <w:proofErr w:type="spellEnd"/>
          </w:p>
        </w:tc>
        <w:tc>
          <w:tcPr>
            <w:tcW w:w="3874" w:type="dxa"/>
          </w:tcPr>
          <w:p w:rsidR="00DA4C8E" w:rsidRPr="00DA4C8E" w:rsidRDefault="00DA4C8E" w:rsidP="00DA4C8E">
            <w:pPr>
              <w:spacing w:after="0" w:line="240" w:lineRule="auto"/>
              <w:rPr>
                <w:rFonts w:ascii="Times New Roman" w:hAnsi="Times New Roman"/>
                <w:sz w:val="24"/>
                <w:szCs w:val="24"/>
              </w:rPr>
            </w:pPr>
            <w:r w:rsidRPr="00DA4C8E">
              <w:rPr>
                <w:rFonts w:ascii="Times New Roman" w:hAnsi="Times New Roman"/>
                <w:sz w:val="24"/>
                <w:szCs w:val="24"/>
              </w:rPr>
              <w:t xml:space="preserve">Коллектив приобщает детей к традиционной народной культуре. </w:t>
            </w:r>
          </w:p>
        </w:tc>
      </w:tr>
    </w:tbl>
    <w:p w:rsidR="0064730F" w:rsidRPr="0064730F" w:rsidRDefault="0064730F" w:rsidP="0064730F">
      <w:pPr>
        <w:spacing w:after="0" w:line="240" w:lineRule="auto"/>
        <w:rPr>
          <w:rFonts w:ascii="Times New Roman" w:hAnsi="Times New Roman"/>
          <w:b/>
          <w:sz w:val="24"/>
          <w:szCs w:val="24"/>
        </w:rPr>
      </w:pPr>
    </w:p>
    <w:p w:rsidR="0064730F" w:rsidRPr="0064730F" w:rsidRDefault="00021CDF" w:rsidP="0064730F">
      <w:pPr>
        <w:spacing w:after="0" w:line="240" w:lineRule="auto"/>
        <w:rPr>
          <w:rFonts w:ascii="Times New Roman" w:hAnsi="Times New Roman"/>
          <w:b/>
          <w:sz w:val="24"/>
          <w:szCs w:val="24"/>
        </w:rPr>
      </w:pPr>
      <w:r>
        <w:rPr>
          <w:rFonts w:ascii="Times New Roman" w:hAnsi="Times New Roman"/>
          <w:b/>
          <w:sz w:val="24"/>
          <w:szCs w:val="24"/>
        </w:rPr>
        <w:t xml:space="preserve">4.16.2. </w:t>
      </w:r>
      <w:r w:rsidR="0064730F" w:rsidRPr="0064730F">
        <w:rPr>
          <w:rFonts w:ascii="Times New Roman" w:hAnsi="Times New Roman"/>
          <w:b/>
          <w:sz w:val="24"/>
          <w:szCs w:val="24"/>
        </w:rPr>
        <w:t>ДЕКОРАТИВНО-</w:t>
      </w:r>
      <w:r w:rsidR="001E0DC8">
        <w:rPr>
          <w:rFonts w:ascii="Times New Roman" w:hAnsi="Times New Roman"/>
          <w:b/>
          <w:sz w:val="24"/>
          <w:szCs w:val="24"/>
        </w:rPr>
        <w:t xml:space="preserve">ПРИКЛАДНОЕ ИСКУССТВО И РЕМЕСЛА </w:t>
      </w:r>
    </w:p>
    <w:tbl>
      <w:tblPr>
        <w:tblW w:w="15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43"/>
        <w:gridCol w:w="2835"/>
        <w:gridCol w:w="2977"/>
        <w:gridCol w:w="2829"/>
      </w:tblGrid>
      <w:tr w:rsidR="0064730F" w:rsidRPr="0064730F">
        <w:tc>
          <w:tcPr>
            <w:tcW w:w="3369"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Вид ремесла</w:t>
            </w:r>
          </w:p>
        </w:tc>
        <w:tc>
          <w:tcPr>
            <w:tcW w:w="3543"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Наименование коллектива</w:t>
            </w:r>
          </w:p>
        </w:tc>
        <w:tc>
          <w:tcPr>
            <w:tcW w:w="2835"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Руководитель коллектива</w:t>
            </w:r>
          </w:p>
        </w:tc>
        <w:tc>
          <w:tcPr>
            <w:tcW w:w="2977"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Количество мастеров, чел.</w:t>
            </w:r>
          </w:p>
        </w:tc>
        <w:tc>
          <w:tcPr>
            <w:tcW w:w="2829"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Дополнительная информация</w:t>
            </w:r>
          </w:p>
        </w:tc>
      </w:tr>
      <w:tr w:rsidR="0064730F" w:rsidRPr="0064730F">
        <w:tc>
          <w:tcPr>
            <w:tcW w:w="3369" w:type="dxa"/>
          </w:tcPr>
          <w:p w:rsidR="0064730F" w:rsidRPr="0064730F" w:rsidRDefault="00DA4C8E" w:rsidP="00DA4C8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3" w:type="dxa"/>
          </w:tcPr>
          <w:p w:rsidR="0064730F" w:rsidRPr="0064730F" w:rsidRDefault="00DA4C8E" w:rsidP="00DA4C8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835" w:type="dxa"/>
          </w:tcPr>
          <w:p w:rsidR="0064730F" w:rsidRPr="0064730F" w:rsidRDefault="00DA4C8E" w:rsidP="00DA4C8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977" w:type="dxa"/>
          </w:tcPr>
          <w:p w:rsidR="0064730F" w:rsidRPr="0064730F" w:rsidRDefault="00DA4C8E" w:rsidP="00DA4C8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829" w:type="dxa"/>
          </w:tcPr>
          <w:p w:rsidR="0064730F" w:rsidRPr="0064730F" w:rsidRDefault="00DA4C8E" w:rsidP="00DA4C8E">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64730F" w:rsidRPr="0064730F" w:rsidRDefault="0064730F" w:rsidP="0064730F">
      <w:pPr>
        <w:spacing w:after="0" w:line="240" w:lineRule="auto"/>
        <w:rPr>
          <w:rFonts w:ascii="Times New Roman" w:hAnsi="Times New Roman"/>
          <w:b/>
          <w:sz w:val="24"/>
          <w:szCs w:val="24"/>
        </w:rPr>
      </w:pPr>
      <w:r w:rsidRPr="0064730F">
        <w:rPr>
          <w:rFonts w:ascii="Times New Roman" w:hAnsi="Times New Roman"/>
          <w:b/>
          <w:sz w:val="24"/>
          <w:szCs w:val="24"/>
        </w:rPr>
        <w:t>Количество выставок декоративно-прикладного искусства, проведенных в м</w:t>
      </w:r>
      <w:r w:rsidR="00E6555C">
        <w:rPr>
          <w:rFonts w:ascii="Times New Roman" w:hAnsi="Times New Roman"/>
          <w:b/>
          <w:sz w:val="24"/>
          <w:szCs w:val="24"/>
        </w:rPr>
        <w:t>униципальном образовании - _____</w:t>
      </w:r>
      <w:r w:rsidR="003A338B">
        <w:rPr>
          <w:rFonts w:ascii="Times New Roman" w:hAnsi="Times New Roman"/>
          <w:b/>
          <w:sz w:val="24"/>
          <w:szCs w:val="24"/>
        </w:rPr>
        <w:t>0</w:t>
      </w:r>
      <w:r w:rsidR="00E6555C">
        <w:rPr>
          <w:rFonts w:ascii="Times New Roman" w:hAnsi="Times New Roman"/>
          <w:b/>
          <w:sz w:val="24"/>
          <w:szCs w:val="24"/>
        </w:rPr>
        <w:t>____</w:t>
      </w:r>
      <w:r w:rsidRPr="0064730F">
        <w:rPr>
          <w:rFonts w:ascii="Times New Roman" w:hAnsi="Times New Roman"/>
          <w:b/>
          <w:sz w:val="24"/>
          <w:szCs w:val="24"/>
        </w:rPr>
        <w:t xml:space="preserve"> единиц. </w:t>
      </w:r>
    </w:p>
    <w:p w:rsidR="0064730F" w:rsidRPr="0064730F" w:rsidRDefault="0064730F" w:rsidP="0064730F">
      <w:pPr>
        <w:spacing w:after="0" w:line="240" w:lineRule="auto"/>
        <w:rPr>
          <w:rFonts w:ascii="Times New Roman" w:hAnsi="Times New Roman"/>
          <w:b/>
          <w:sz w:val="24"/>
          <w:szCs w:val="24"/>
        </w:rPr>
      </w:pPr>
    </w:p>
    <w:p w:rsidR="005B38A2" w:rsidRPr="005F22C7" w:rsidRDefault="00021CDF" w:rsidP="00021CDF">
      <w:pPr>
        <w:spacing w:after="0" w:line="240" w:lineRule="auto"/>
        <w:jc w:val="both"/>
        <w:rPr>
          <w:rFonts w:ascii="Times New Roman" w:hAnsi="Times New Roman"/>
          <w:i/>
          <w:color w:val="FF0000"/>
          <w:sz w:val="24"/>
          <w:szCs w:val="24"/>
        </w:rPr>
      </w:pPr>
      <w:r>
        <w:rPr>
          <w:rFonts w:ascii="Times New Roman" w:hAnsi="Times New Roman"/>
          <w:b/>
          <w:sz w:val="24"/>
          <w:szCs w:val="24"/>
        </w:rPr>
        <w:t xml:space="preserve">4.16.3. </w:t>
      </w:r>
      <w:r w:rsidR="005B38A2" w:rsidRPr="00F26B5F">
        <w:rPr>
          <w:rFonts w:ascii="Times New Roman" w:hAnsi="Times New Roman"/>
          <w:b/>
          <w:color w:val="000000"/>
          <w:sz w:val="24"/>
          <w:szCs w:val="24"/>
        </w:rPr>
        <w:t xml:space="preserve">ПРОЕКТЫ, МЕРОПРИЯТИЯ, НАПРАВЛЕННЫЕ НА СОХРАНЕНИЕ, РАЗВИТИЕ И ПОПУЛЯРИЗАЦИЮ ТРАДИЦИОННОЙ НАРОДНОЙ КУЛЬТУРЫ </w:t>
      </w:r>
      <w:r w:rsidR="008100C7">
        <w:rPr>
          <w:rFonts w:ascii="Times New Roman" w:hAnsi="Times New Roman"/>
          <w:b/>
          <w:color w:val="000000"/>
          <w:sz w:val="24"/>
          <w:szCs w:val="24"/>
        </w:rPr>
        <w:t>(</w:t>
      </w:r>
      <w:r w:rsidR="005F22C7" w:rsidRPr="001E0DC8">
        <w:rPr>
          <w:rFonts w:ascii="Times New Roman" w:hAnsi="Times New Roman"/>
          <w:i/>
          <w:sz w:val="24"/>
          <w:szCs w:val="24"/>
        </w:rPr>
        <w:t xml:space="preserve">в том числе и </w:t>
      </w:r>
      <w:r w:rsidR="004E3981" w:rsidRPr="001E0DC8">
        <w:rPr>
          <w:rFonts w:ascii="Times New Roman" w:hAnsi="Times New Roman"/>
          <w:i/>
          <w:sz w:val="24"/>
          <w:szCs w:val="24"/>
        </w:rPr>
        <w:t xml:space="preserve">циклы </w:t>
      </w:r>
      <w:proofErr w:type="spellStart"/>
      <w:r w:rsidR="004E3981" w:rsidRPr="001E0DC8">
        <w:rPr>
          <w:rFonts w:ascii="Times New Roman" w:hAnsi="Times New Roman"/>
          <w:i/>
          <w:sz w:val="24"/>
          <w:szCs w:val="24"/>
        </w:rPr>
        <w:t>инфопостов</w:t>
      </w:r>
      <w:proofErr w:type="spellEnd"/>
      <w:r w:rsidR="004E3981" w:rsidRPr="001E0DC8">
        <w:rPr>
          <w:rFonts w:ascii="Times New Roman" w:hAnsi="Times New Roman"/>
          <w:i/>
          <w:sz w:val="24"/>
          <w:szCs w:val="24"/>
        </w:rPr>
        <w:t>, подкасты и другой контент в сети интернет</w:t>
      </w:r>
      <w:r w:rsidR="008100C7" w:rsidRPr="001E0DC8">
        <w:rPr>
          <w:rFonts w:ascii="Times New Roman" w:hAnsi="Times New Roman"/>
          <w:i/>
          <w:sz w:val="24"/>
          <w:szCs w:val="24"/>
        </w:rPr>
        <w:t>)</w:t>
      </w:r>
      <w:r w:rsidR="004E3981">
        <w:rPr>
          <w:rFonts w:ascii="Times New Roman" w:hAnsi="Times New Roman"/>
          <w:i/>
          <w:color w:val="FF0000"/>
          <w:sz w:val="24"/>
          <w:szCs w:val="24"/>
        </w:rPr>
        <w:t xml:space="preserve"> </w:t>
      </w:r>
    </w:p>
    <w:p w:rsidR="00C774C0" w:rsidRPr="00F26B5F" w:rsidRDefault="00C774C0" w:rsidP="00021CDF">
      <w:pPr>
        <w:spacing w:after="0" w:line="240" w:lineRule="auto"/>
        <w:ind w:left="1004"/>
        <w:rPr>
          <w:rFonts w:ascii="Times New Roman" w:hAnsi="Times New Roman"/>
          <w:b/>
          <w:color w:val="000000"/>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1846"/>
        <w:gridCol w:w="1559"/>
        <w:gridCol w:w="1559"/>
        <w:gridCol w:w="8647"/>
      </w:tblGrid>
      <w:tr w:rsidR="005F22C7" w:rsidRPr="00F26B5F" w:rsidTr="005F22C7">
        <w:tc>
          <w:tcPr>
            <w:tcW w:w="1948" w:type="dxa"/>
          </w:tcPr>
          <w:p w:rsidR="005F22C7" w:rsidRPr="00F26B5F" w:rsidRDefault="005F22C7" w:rsidP="002E0251">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Наименование проекта, мероприятия</w:t>
            </w:r>
          </w:p>
        </w:tc>
        <w:tc>
          <w:tcPr>
            <w:tcW w:w="1846" w:type="dxa"/>
          </w:tcPr>
          <w:p w:rsidR="005F22C7" w:rsidRPr="00F26B5F" w:rsidRDefault="005F22C7" w:rsidP="000D573E">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1559" w:type="dxa"/>
          </w:tcPr>
          <w:p w:rsidR="005F22C7" w:rsidRPr="00F26B5F" w:rsidRDefault="005F22C7" w:rsidP="000D573E">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r w:rsidR="004E3981">
              <w:rPr>
                <w:rFonts w:ascii="Times New Roman" w:hAnsi="Times New Roman"/>
                <w:b/>
                <w:color w:val="000000"/>
                <w:sz w:val="24"/>
                <w:szCs w:val="24"/>
              </w:rPr>
              <w:t xml:space="preserve"> </w:t>
            </w:r>
          </w:p>
        </w:tc>
        <w:tc>
          <w:tcPr>
            <w:tcW w:w="1559" w:type="dxa"/>
          </w:tcPr>
          <w:p w:rsidR="005F22C7" w:rsidRPr="00F26B5F" w:rsidRDefault="005F22C7" w:rsidP="000D573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Формат проведения (офлайн/онлайн)</w:t>
            </w:r>
          </w:p>
        </w:tc>
        <w:tc>
          <w:tcPr>
            <w:tcW w:w="8647" w:type="dxa"/>
          </w:tcPr>
          <w:p w:rsidR="005F22C7" w:rsidRPr="00F26B5F" w:rsidRDefault="005F22C7" w:rsidP="000D573E">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 проекта, мероприятия</w:t>
            </w:r>
          </w:p>
        </w:tc>
      </w:tr>
      <w:tr w:rsidR="00120BD6" w:rsidRPr="00F26B5F" w:rsidTr="005F22C7">
        <w:trPr>
          <w:trHeight w:val="210"/>
        </w:trPr>
        <w:tc>
          <w:tcPr>
            <w:tcW w:w="1948" w:type="dxa"/>
          </w:tcPr>
          <w:p w:rsidR="00120BD6" w:rsidRPr="00120BD6" w:rsidRDefault="00120BD6" w:rsidP="00E048BA">
            <w:pPr>
              <w:shd w:val="clear" w:color="auto" w:fill="FFFFFF"/>
              <w:spacing w:after="0" w:line="240" w:lineRule="auto"/>
              <w:rPr>
                <w:rFonts w:ascii="Times New Roman" w:hAnsi="Times New Roman"/>
                <w:sz w:val="24"/>
                <w:szCs w:val="24"/>
              </w:rPr>
            </w:pPr>
            <w:r w:rsidRPr="00120BD6">
              <w:rPr>
                <w:rFonts w:ascii="Times New Roman" w:hAnsi="Times New Roman"/>
                <w:sz w:val="24"/>
                <w:szCs w:val="24"/>
              </w:rPr>
              <w:t xml:space="preserve">Серия </w:t>
            </w:r>
          </w:p>
          <w:p w:rsidR="00120BD6" w:rsidRPr="00120BD6" w:rsidRDefault="00120BD6" w:rsidP="00E048BA">
            <w:pPr>
              <w:shd w:val="clear" w:color="auto" w:fill="FFFFFF"/>
              <w:spacing w:after="0" w:line="240" w:lineRule="auto"/>
              <w:rPr>
                <w:rFonts w:ascii="Times New Roman" w:hAnsi="Times New Roman"/>
                <w:sz w:val="24"/>
                <w:szCs w:val="24"/>
              </w:rPr>
            </w:pPr>
            <w:r w:rsidRPr="00120BD6">
              <w:rPr>
                <w:rFonts w:ascii="Times New Roman" w:hAnsi="Times New Roman"/>
                <w:sz w:val="24"/>
                <w:szCs w:val="24"/>
              </w:rPr>
              <w:t xml:space="preserve">подкастов о традиционной культуре поморов </w:t>
            </w:r>
          </w:p>
          <w:p w:rsidR="00120BD6" w:rsidRPr="00120BD6" w:rsidRDefault="00120BD6" w:rsidP="00E048BA">
            <w:pPr>
              <w:shd w:val="clear" w:color="auto" w:fill="FFFFFF"/>
              <w:spacing w:after="0" w:line="240" w:lineRule="auto"/>
              <w:rPr>
                <w:rFonts w:ascii="Times New Roman" w:hAnsi="Times New Roman"/>
                <w:color w:val="FF0000"/>
                <w:sz w:val="24"/>
                <w:szCs w:val="24"/>
              </w:rPr>
            </w:pPr>
            <w:r w:rsidRPr="00120BD6">
              <w:rPr>
                <w:rFonts w:ascii="Times New Roman" w:hAnsi="Times New Roman"/>
                <w:sz w:val="24"/>
                <w:szCs w:val="24"/>
              </w:rPr>
              <w:t xml:space="preserve"> </w:t>
            </w:r>
          </w:p>
        </w:tc>
        <w:tc>
          <w:tcPr>
            <w:tcW w:w="1846" w:type="dxa"/>
          </w:tcPr>
          <w:p w:rsidR="00120BD6" w:rsidRPr="00120BD6" w:rsidRDefault="00120BD6" w:rsidP="001E0DC8">
            <w:pPr>
              <w:shd w:val="clear" w:color="auto" w:fill="FFFFFF"/>
              <w:tabs>
                <w:tab w:val="left" w:pos="870"/>
              </w:tabs>
              <w:spacing w:after="0" w:line="240" w:lineRule="auto"/>
              <w:jc w:val="center"/>
              <w:rPr>
                <w:rFonts w:ascii="Times New Roman" w:hAnsi="Times New Roman"/>
                <w:color w:val="FF0000"/>
                <w:sz w:val="24"/>
                <w:szCs w:val="24"/>
              </w:rPr>
            </w:pPr>
            <w:r w:rsidRPr="00120BD6">
              <w:rPr>
                <w:rFonts w:ascii="Times New Roman" w:hAnsi="Times New Roman"/>
                <w:sz w:val="24"/>
                <w:szCs w:val="24"/>
              </w:rPr>
              <w:t xml:space="preserve">Официальная группа  </w:t>
            </w:r>
            <w:proofErr w:type="spellStart"/>
            <w:r w:rsidRPr="00120BD6">
              <w:rPr>
                <w:rFonts w:ascii="Times New Roman" w:hAnsi="Times New Roman"/>
                <w:sz w:val="24"/>
                <w:szCs w:val="24"/>
              </w:rPr>
              <w:t>ВКонтакте</w:t>
            </w:r>
            <w:proofErr w:type="spellEnd"/>
          </w:p>
        </w:tc>
        <w:tc>
          <w:tcPr>
            <w:tcW w:w="1559" w:type="dxa"/>
          </w:tcPr>
          <w:p w:rsidR="00120BD6" w:rsidRPr="00120BD6" w:rsidRDefault="00120BD6" w:rsidP="001E0DC8">
            <w:pPr>
              <w:shd w:val="clear" w:color="auto" w:fill="FFFFFF"/>
              <w:spacing w:after="0" w:line="240" w:lineRule="auto"/>
              <w:jc w:val="center"/>
              <w:rPr>
                <w:rFonts w:ascii="Times New Roman" w:hAnsi="Times New Roman"/>
                <w:sz w:val="24"/>
                <w:szCs w:val="24"/>
              </w:rPr>
            </w:pPr>
            <w:r w:rsidRPr="00120BD6">
              <w:rPr>
                <w:rFonts w:ascii="Times New Roman" w:hAnsi="Times New Roman"/>
                <w:sz w:val="24"/>
                <w:szCs w:val="24"/>
              </w:rPr>
              <w:t>24 марта</w:t>
            </w:r>
          </w:p>
          <w:p w:rsidR="00120BD6" w:rsidRPr="00120BD6" w:rsidRDefault="00120BD6" w:rsidP="001E0DC8">
            <w:pPr>
              <w:shd w:val="clear" w:color="auto" w:fill="FFFFFF"/>
              <w:spacing w:after="0" w:line="240" w:lineRule="auto"/>
              <w:jc w:val="center"/>
              <w:rPr>
                <w:rFonts w:ascii="Times New Roman" w:hAnsi="Times New Roman"/>
                <w:sz w:val="24"/>
                <w:szCs w:val="24"/>
              </w:rPr>
            </w:pPr>
            <w:r w:rsidRPr="00120BD6">
              <w:rPr>
                <w:rFonts w:ascii="Times New Roman" w:hAnsi="Times New Roman"/>
                <w:sz w:val="24"/>
                <w:szCs w:val="24"/>
              </w:rPr>
              <w:t>07 апреля</w:t>
            </w:r>
          </w:p>
          <w:p w:rsidR="00120BD6" w:rsidRPr="00120BD6" w:rsidRDefault="00120BD6" w:rsidP="001E0DC8">
            <w:pPr>
              <w:shd w:val="clear" w:color="auto" w:fill="FFFFFF"/>
              <w:spacing w:after="0" w:line="240" w:lineRule="auto"/>
              <w:jc w:val="center"/>
              <w:rPr>
                <w:rFonts w:ascii="Times New Roman" w:hAnsi="Times New Roman"/>
                <w:sz w:val="24"/>
                <w:szCs w:val="24"/>
              </w:rPr>
            </w:pPr>
            <w:r w:rsidRPr="00120BD6">
              <w:rPr>
                <w:rFonts w:ascii="Times New Roman" w:hAnsi="Times New Roman"/>
                <w:sz w:val="24"/>
                <w:szCs w:val="24"/>
              </w:rPr>
              <w:t>21 апреля</w:t>
            </w:r>
          </w:p>
          <w:p w:rsidR="00120BD6" w:rsidRPr="00120BD6" w:rsidRDefault="00120BD6" w:rsidP="001E0DC8">
            <w:pPr>
              <w:shd w:val="clear" w:color="auto" w:fill="FFFFFF"/>
              <w:spacing w:after="0" w:line="240" w:lineRule="auto"/>
              <w:jc w:val="center"/>
              <w:rPr>
                <w:rFonts w:ascii="Times New Roman" w:hAnsi="Times New Roman"/>
                <w:sz w:val="24"/>
                <w:szCs w:val="24"/>
              </w:rPr>
            </w:pPr>
          </w:p>
        </w:tc>
        <w:tc>
          <w:tcPr>
            <w:tcW w:w="1559" w:type="dxa"/>
          </w:tcPr>
          <w:p w:rsidR="00120BD6" w:rsidRPr="00120BD6" w:rsidRDefault="00120BD6" w:rsidP="001E0DC8">
            <w:pPr>
              <w:pStyle w:val="ae"/>
              <w:spacing w:before="0" w:beforeAutospacing="0" w:after="0" w:afterAutospacing="0"/>
              <w:contextualSpacing/>
              <w:jc w:val="center"/>
            </w:pPr>
          </w:p>
          <w:p w:rsidR="00120BD6" w:rsidRPr="00120BD6" w:rsidRDefault="00120BD6" w:rsidP="001E0DC8">
            <w:pPr>
              <w:pStyle w:val="ae"/>
              <w:spacing w:before="0" w:beforeAutospacing="0" w:after="0" w:afterAutospacing="0"/>
              <w:contextualSpacing/>
              <w:jc w:val="center"/>
            </w:pPr>
            <w:r w:rsidRPr="00120BD6">
              <w:t>онлайн</w:t>
            </w:r>
          </w:p>
        </w:tc>
        <w:tc>
          <w:tcPr>
            <w:tcW w:w="8647" w:type="dxa"/>
          </w:tcPr>
          <w:p w:rsidR="00120BD6" w:rsidRPr="00120BD6" w:rsidRDefault="00120BD6" w:rsidP="00E048BA">
            <w:pPr>
              <w:pStyle w:val="ae"/>
              <w:spacing w:before="0" w:beforeAutospacing="0" w:after="0" w:afterAutospacing="0"/>
              <w:contextualSpacing/>
              <w:jc w:val="both"/>
            </w:pPr>
            <w:r w:rsidRPr="00120BD6">
              <w:t>«Песни поморов Терского берега Белого моря»</w:t>
            </w:r>
          </w:p>
          <w:p w:rsidR="00120BD6" w:rsidRPr="00120BD6" w:rsidRDefault="00120BD6" w:rsidP="00E048BA">
            <w:pPr>
              <w:pStyle w:val="ae"/>
              <w:spacing w:before="0" w:beforeAutospacing="0" w:after="0" w:afterAutospacing="0"/>
              <w:contextualSpacing/>
              <w:jc w:val="both"/>
            </w:pPr>
            <w:r w:rsidRPr="00120BD6">
              <w:t xml:space="preserve">«О фольклорном хоре </w:t>
            </w:r>
            <w:proofErr w:type="gramStart"/>
            <w:r w:rsidRPr="00120BD6">
              <w:t>с</w:t>
            </w:r>
            <w:proofErr w:type="gramEnd"/>
            <w:r w:rsidRPr="00120BD6">
              <w:t>. Варзуга»</w:t>
            </w:r>
          </w:p>
          <w:p w:rsidR="00120BD6" w:rsidRPr="00120BD6" w:rsidRDefault="00120BD6" w:rsidP="00E048BA">
            <w:pPr>
              <w:pStyle w:val="ae"/>
              <w:spacing w:before="0" w:beforeAutospacing="0" w:after="0" w:afterAutospacing="0"/>
              <w:contextualSpacing/>
              <w:jc w:val="both"/>
            </w:pPr>
            <w:r w:rsidRPr="00120BD6">
              <w:t>«Сказки поморов Терского берега Белого моря»</w:t>
            </w:r>
          </w:p>
          <w:p w:rsidR="00120BD6" w:rsidRPr="00120BD6" w:rsidRDefault="00120BD6" w:rsidP="00E048BA">
            <w:pPr>
              <w:pStyle w:val="ae"/>
              <w:spacing w:before="0" w:beforeAutospacing="0" w:after="0" w:afterAutospacing="0"/>
              <w:contextualSpacing/>
              <w:jc w:val="both"/>
            </w:pPr>
            <w:r w:rsidRPr="00120BD6">
              <w:rPr>
                <w:b/>
              </w:rPr>
              <w:t>Первый подкаст «Поморская песня».</w:t>
            </w:r>
            <w:r w:rsidRPr="00120BD6">
              <w:t xml:space="preserve"> Здесь даётся краткая историческая справка о том, когда и почему появились поморы на Терском берегу. Рассказывается об образе жизни, традиционных занятиях. Но основной рассказ о поморской песне. Слушатели смогли познакомиться с уникальной певицей Александрой Капитоновной </w:t>
            </w:r>
            <w:proofErr w:type="spellStart"/>
            <w:r w:rsidRPr="00120BD6">
              <w:t>Мошниковой</w:t>
            </w:r>
            <w:proofErr w:type="spellEnd"/>
            <w:r w:rsidRPr="00120BD6">
              <w:t xml:space="preserve"> и услышать композиции в её исполнении. Так же были представлены композиции в исполнении фольклорного ансамбля «Беломорье», ансамбля песни и танца «Россия» им. В.М. Колбасы из г. Мурманска, фольклорного хора посёлка Умба. Эти коллективы активно </w:t>
            </w:r>
            <w:r w:rsidRPr="00120BD6">
              <w:lastRenderedPageBreak/>
              <w:t>занимаются изучением, а самое важное - трансляцией образцов поморского пения. Также слушатели познакомились с записями хора старинной поморской песни села Варзуга. Это записи 1968 – 1969 годов.</w:t>
            </w:r>
          </w:p>
          <w:p w:rsidR="00120BD6" w:rsidRPr="00120BD6" w:rsidRDefault="00120BD6" w:rsidP="00E048BA">
            <w:pPr>
              <w:pStyle w:val="ae"/>
              <w:spacing w:before="0" w:beforeAutospacing="0" w:after="0" w:afterAutospacing="0"/>
              <w:contextualSpacing/>
              <w:jc w:val="both"/>
            </w:pPr>
            <w:r w:rsidRPr="00120BD6">
              <w:rPr>
                <w:b/>
              </w:rPr>
              <w:t>Второй подкаст «О поморском хоре села Варзуга».</w:t>
            </w:r>
            <w:r w:rsidRPr="00120BD6">
              <w:t xml:space="preserve"> Подкаст повествует об истории создания коллектива, об участниках, также здесь много музыки. Все музыкальные примеры это записи 60-х и 80-х годов.</w:t>
            </w:r>
          </w:p>
          <w:p w:rsidR="00120BD6" w:rsidRDefault="00120BD6" w:rsidP="00E048BA">
            <w:pPr>
              <w:pStyle w:val="ae"/>
              <w:spacing w:before="0" w:beforeAutospacing="0" w:after="0" w:afterAutospacing="0"/>
              <w:contextualSpacing/>
              <w:jc w:val="both"/>
            </w:pPr>
            <w:r w:rsidRPr="00120BD6">
              <w:rPr>
                <w:b/>
              </w:rPr>
              <w:t>Третий подкаст «Сказки Терского берега Белого моря».</w:t>
            </w:r>
            <w:r w:rsidRPr="00120BD6">
              <w:t xml:space="preserve"> Это рассказ о  сказках, которые записал и опубликовал писатель, учёный Дмитрий Балашов. Предварительно этот материал прослушивали дистанционно участники фольклорного ансамбля «Потешенки» и их родители. Ребята с удовольствием их слушали, а потом выражали свои эмоции рисунками. Так и родилась идея оформить этот материал в подкаст, который позволил познакомить с этим пластом поморской традиционной культуры всех жителей Мурманской области. В подкасте читают сказки участники фольклорного ансамбля «Беломорье».</w:t>
            </w:r>
          </w:p>
          <w:p w:rsidR="00BF1CB0" w:rsidRPr="00120BD6" w:rsidRDefault="006B4223" w:rsidP="00E048BA">
            <w:pPr>
              <w:pStyle w:val="ae"/>
              <w:spacing w:before="0" w:beforeAutospacing="0" w:after="0" w:afterAutospacing="0"/>
              <w:contextualSpacing/>
              <w:jc w:val="both"/>
            </w:pPr>
            <w:hyperlink r:id="rId58" w:history="1">
              <w:r w:rsidR="00BF1CB0" w:rsidRPr="00754F76">
                <w:rPr>
                  <w:rStyle w:val="ac"/>
                </w:rPr>
                <w:t>https://vk.com/podcasts-23902826</w:t>
              </w:r>
            </w:hyperlink>
            <w:r w:rsidR="00BF1CB0">
              <w:t xml:space="preserve"> </w:t>
            </w:r>
          </w:p>
        </w:tc>
      </w:tr>
      <w:tr w:rsidR="00120BD6" w:rsidRPr="00F26B5F" w:rsidTr="005F22C7">
        <w:trPr>
          <w:trHeight w:val="335"/>
        </w:trPr>
        <w:tc>
          <w:tcPr>
            <w:tcW w:w="1948" w:type="dxa"/>
          </w:tcPr>
          <w:p w:rsidR="00120BD6" w:rsidRPr="00120BD6" w:rsidRDefault="00120BD6" w:rsidP="00E048BA">
            <w:pPr>
              <w:shd w:val="clear" w:color="auto" w:fill="FFFFFF"/>
              <w:spacing w:after="0" w:line="240" w:lineRule="auto"/>
              <w:rPr>
                <w:rFonts w:ascii="Times New Roman" w:hAnsi="Times New Roman"/>
                <w:sz w:val="24"/>
                <w:szCs w:val="24"/>
              </w:rPr>
            </w:pPr>
            <w:r w:rsidRPr="00120BD6">
              <w:rPr>
                <w:rFonts w:ascii="Times New Roman" w:hAnsi="Times New Roman"/>
                <w:sz w:val="24"/>
                <w:szCs w:val="24"/>
              </w:rPr>
              <w:lastRenderedPageBreak/>
              <w:t xml:space="preserve">Тиражирование </w:t>
            </w:r>
            <w:r w:rsidRPr="00120BD6">
              <w:rPr>
                <w:rFonts w:ascii="Times New Roman" w:hAnsi="Times New Roman"/>
                <w:sz w:val="24"/>
                <w:szCs w:val="24"/>
                <w:lang w:val="en-US"/>
              </w:rPr>
              <w:t>CD</w:t>
            </w:r>
            <w:r w:rsidRPr="00120BD6">
              <w:rPr>
                <w:rFonts w:ascii="Times New Roman" w:hAnsi="Times New Roman"/>
                <w:sz w:val="24"/>
                <w:szCs w:val="24"/>
              </w:rPr>
              <w:t xml:space="preserve">-дисков </w:t>
            </w:r>
          </w:p>
        </w:tc>
        <w:tc>
          <w:tcPr>
            <w:tcW w:w="1846" w:type="dxa"/>
          </w:tcPr>
          <w:p w:rsidR="00120BD6" w:rsidRPr="00120BD6" w:rsidRDefault="00120BD6" w:rsidP="001E0DC8">
            <w:pPr>
              <w:shd w:val="clear" w:color="auto" w:fill="FFFFFF"/>
              <w:tabs>
                <w:tab w:val="left" w:pos="870"/>
              </w:tabs>
              <w:spacing w:after="0" w:line="240" w:lineRule="auto"/>
              <w:jc w:val="center"/>
              <w:rPr>
                <w:rFonts w:ascii="Times New Roman" w:hAnsi="Times New Roman"/>
                <w:sz w:val="24"/>
                <w:szCs w:val="24"/>
              </w:rPr>
            </w:pPr>
            <w:r w:rsidRPr="00120BD6">
              <w:rPr>
                <w:rFonts w:ascii="Times New Roman" w:hAnsi="Times New Roman"/>
                <w:sz w:val="24"/>
                <w:szCs w:val="24"/>
              </w:rPr>
              <w:t>г. Мурманск</w:t>
            </w:r>
          </w:p>
        </w:tc>
        <w:tc>
          <w:tcPr>
            <w:tcW w:w="1559" w:type="dxa"/>
          </w:tcPr>
          <w:p w:rsidR="00120BD6" w:rsidRPr="00120BD6" w:rsidRDefault="00120BD6" w:rsidP="001E0DC8">
            <w:pPr>
              <w:shd w:val="clear" w:color="auto" w:fill="FFFFFF"/>
              <w:spacing w:after="0" w:line="240" w:lineRule="auto"/>
              <w:jc w:val="center"/>
              <w:rPr>
                <w:rFonts w:ascii="Times New Roman" w:hAnsi="Times New Roman"/>
                <w:sz w:val="24"/>
                <w:szCs w:val="24"/>
              </w:rPr>
            </w:pPr>
            <w:r w:rsidRPr="00120BD6">
              <w:rPr>
                <w:rFonts w:ascii="Times New Roman" w:hAnsi="Times New Roman"/>
                <w:sz w:val="24"/>
                <w:szCs w:val="24"/>
              </w:rPr>
              <w:t>декабрь</w:t>
            </w:r>
          </w:p>
        </w:tc>
        <w:tc>
          <w:tcPr>
            <w:tcW w:w="1559" w:type="dxa"/>
          </w:tcPr>
          <w:p w:rsidR="00120BD6" w:rsidRPr="00120BD6" w:rsidRDefault="00120BD6" w:rsidP="001E0DC8">
            <w:pPr>
              <w:pStyle w:val="ae"/>
              <w:spacing w:before="0" w:beforeAutospacing="0" w:after="0" w:afterAutospacing="0"/>
              <w:contextualSpacing/>
              <w:jc w:val="center"/>
            </w:pPr>
          </w:p>
        </w:tc>
        <w:tc>
          <w:tcPr>
            <w:tcW w:w="8647" w:type="dxa"/>
          </w:tcPr>
          <w:p w:rsidR="00120BD6" w:rsidRPr="00120BD6" w:rsidRDefault="00120BD6" w:rsidP="003A338B">
            <w:pPr>
              <w:pStyle w:val="ae"/>
              <w:spacing w:after="0"/>
              <w:contextualSpacing/>
              <w:jc w:val="both"/>
            </w:pPr>
            <w:r>
              <w:t xml:space="preserve">Диски включают в себя </w:t>
            </w:r>
            <w:r w:rsidRPr="00120BD6">
              <w:t>записи поморских хоров различных лет</w:t>
            </w:r>
            <w:r>
              <w:t>. Количество 230 штук.</w:t>
            </w:r>
            <w:r w:rsidR="001E0DC8">
              <w:t xml:space="preserve"> </w:t>
            </w:r>
            <w:r w:rsidR="001E0DC8" w:rsidRPr="003A338B">
              <w:t xml:space="preserve">Работа выполнена </w:t>
            </w:r>
            <w:r w:rsidR="003A338B">
              <w:t>в рамках государственной программы Мурманской области «Развитие культуры и сохранение культурного наследия региона» на 2014-2020 годы.</w:t>
            </w:r>
          </w:p>
        </w:tc>
      </w:tr>
      <w:tr w:rsidR="00120BD6" w:rsidRPr="00F26B5F" w:rsidTr="005F22C7">
        <w:trPr>
          <w:trHeight w:val="210"/>
        </w:trPr>
        <w:tc>
          <w:tcPr>
            <w:tcW w:w="1948" w:type="dxa"/>
          </w:tcPr>
          <w:p w:rsidR="00120BD6" w:rsidRPr="00120BD6" w:rsidRDefault="00120BD6" w:rsidP="00E048BA">
            <w:pPr>
              <w:spacing w:after="0" w:line="240" w:lineRule="auto"/>
              <w:jc w:val="both"/>
              <w:rPr>
                <w:rFonts w:ascii="Times New Roman" w:hAnsi="Times New Roman"/>
                <w:sz w:val="24"/>
                <w:szCs w:val="24"/>
              </w:rPr>
            </w:pPr>
            <w:r w:rsidRPr="00120BD6">
              <w:rPr>
                <w:rFonts w:ascii="Times New Roman" w:hAnsi="Times New Roman"/>
                <w:sz w:val="24"/>
                <w:szCs w:val="24"/>
              </w:rPr>
              <w:t>Тиражирование сборника «</w:t>
            </w:r>
            <w:proofErr w:type="gramStart"/>
            <w:r w:rsidRPr="00120BD6">
              <w:rPr>
                <w:rFonts w:ascii="Times New Roman" w:hAnsi="Times New Roman"/>
                <w:sz w:val="24"/>
                <w:szCs w:val="24"/>
              </w:rPr>
              <w:t>Поморская</w:t>
            </w:r>
            <w:proofErr w:type="gramEnd"/>
            <w:r w:rsidRPr="00120BD6">
              <w:rPr>
                <w:rFonts w:ascii="Times New Roman" w:hAnsi="Times New Roman"/>
                <w:sz w:val="24"/>
                <w:szCs w:val="24"/>
              </w:rPr>
              <w:t xml:space="preserve"> </w:t>
            </w:r>
            <w:proofErr w:type="spellStart"/>
            <w:r w:rsidRPr="00120BD6">
              <w:rPr>
                <w:rFonts w:ascii="Times New Roman" w:hAnsi="Times New Roman"/>
                <w:sz w:val="24"/>
                <w:szCs w:val="24"/>
              </w:rPr>
              <w:t>рассыпуха</w:t>
            </w:r>
            <w:proofErr w:type="spellEnd"/>
            <w:r w:rsidRPr="00120BD6">
              <w:rPr>
                <w:rFonts w:ascii="Times New Roman" w:hAnsi="Times New Roman"/>
                <w:sz w:val="24"/>
                <w:szCs w:val="24"/>
              </w:rPr>
              <w:t xml:space="preserve">» </w:t>
            </w:r>
          </w:p>
        </w:tc>
        <w:tc>
          <w:tcPr>
            <w:tcW w:w="1846" w:type="dxa"/>
          </w:tcPr>
          <w:p w:rsidR="00120BD6" w:rsidRPr="00120BD6" w:rsidRDefault="00120BD6" w:rsidP="001E0DC8">
            <w:pPr>
              <w:shd w:val="clear" w:color="auto" w:fill="FFFFFF"/>
              <w:tabs>
                <w:tab w:val="left" w:pos="870"/>
              </w:tabs>
              <w:spacing w:after="0" w:line="240" w:lineRule="auto"/>
              <w:jc w:val="center"/>
              <w:rPr>
                <w:rFonts w:ascii="Times New Roman" w:hAnsi="Times New Roman"/>
                <w:sz w:val="24"/>
                <w:szCs w:val="24"/>
              </w:rPr>
            </w:pPr>
            <w:r w:rsidRPr="00120BD6">
              <w:rPr>
                <w:rFonts w:ascii="Times New Roman" w:hAnsi="Times New Roman"/>
                <w:sz w:val="24"/>
                <w:szCs w:val="24"/>
              </w:rPr>
              <w:t>г. Мурманск</w:t>
            </w:r>
          </w:p>
        </w:tc>
        <w:tc>
          <w:tcPr>
            <w:tcW w:w="1559" w:type="dxa"/>
          </w:tcPr>
          <w:p w:rsidR="00120BD6" w:rsidRPr="00120BD6" w:rsidRDefault="00120BD6" w:rsidP="001E0DC8">
            <w:pPr>
              <w:shd w:val="clear" w:color="auto" w:fill="FFFFFF"/>
              <w:spacing w:after="0" w:line="240" w:lineRule="auto"/>
              <w:jc w:val="center"/>
              <w:rPr>
                <w:rFonts w:ascii="Times New Roman" w:hAnsi="Times New Roman"/>
                <w:sz w:val="24"/>
                <w:szCs w:val="24"/>
              </w:rPr>
            </w:pPr>
            <w:r w:rsidRPr="00120BD6">
              <w:rPr>
                <w:rFonts w:ascii="Times New Roman" w:hAnsi="Times New Roman"/>
                <w:sz w:val="24"/>
                <w:szCs w:val="24"/>
              </w:rPr>
              <w:t>декабрь</w:t>
            </w:r>
          </w:p>
        </w:tc>
        <w:tc>
          <w:tcPr>
            <w:tcW w:w="1559" w:type="dxa"/>
          </w:tcPr>
          <w:p w:rsidR="00120BD6" w:rsidRPr="00120BD6" w:rsidRDefault="00120BD6" w:rsidP="001E0DC8">
            <w:pPr>
              <w:pStyle w:val="ae"/>
              <w:spacing w:before="0" w:beforeAutospacing="0" w:after="0" w:afterAutospacing="0"/>
              <w:contextualSpacing/>
              <w:jc w:val="center"/>
            </w:pPr>
          </w:p>
        </w:tc>
        <w:tc>
          <w:tcPr>
            <w:tcW w:w="8647" w:type="dxa"/>
          </w:tcPr>
          <w:p w:rsidR="00120BD6" w:rsidRPr="00120BD6" w:rsidRDefault="00120BD6" w:rsidP="003A338B">
            <w:pPr>
              <w:pStyle w:val="ae"/>
              <w:spacing w:after="0"/>
              <w:contextualSpacing/>
              <w:jc w:val="both"/>
            </w:pPr>
            <w:r w:rsidRPr="00120BD6">
              <w:t xml:space="preserve">Сборник </w:t>
            </w:r>
            <w:r>
              <w:t xml:space="preserve">включает в </w:t>
            </w:r>
            <w:r w:rsidRPr="00120BD6">
              <w:t>с</w:t>
            </w:r>
            <w:r>
              <w:t>ебя</w:t>
            </w:r>
            <w:r w:rsidRPr="00120BD6">
              <w:t xml:space="preserve"> традиционны</w:t>
            </w:r>
            <w:r>
              <w:t xml:space="preserve">е </w:t>
            </w:r>
            <w:r w:rsidRPr="00120BD6">
              <w:t>рецепт</w:t>
            </w:r>
            <w:r>
              <w:t>ы</w:t>
            </w:r>
            <w:r w:rsidRPr="00120BD6">
              <w:t xml:space="preserve"> поморской кухни</w:t>
            </w:r>
            <w:r>
              <w:t xml:space="preserve"> и иллюстрации. Количество </w:t>
            </w:r>
            <w:r w:rsidRPr="00120BD6">
              <w:t>65 шт.</w:t>
            </w:r>
            <w:r w:rsidR="001E0DC8">
              <w:t xml:space="preserve"> </w:t>
            </w:r>
            <w:r w:rsidR="003A338B">
              <w:t>Работа выполнена в рамках государственной программы Мурманской области «Развитие культуры и сохранение культурного наследия региона» на 2014-2020 годы.</w:t>
            </w:r>
          </w:p>
        </w:tc>
      </w:tr>
      <w:tr w:rsidR="00120BD6" w:rsidRPr="00F26B5F" w:rsidTr="005F22C7">
        <w:trPr>
          <w:trHeight w:val="210"/>
        </w:trPr>
        <w:tc>
          <w:tcPr>
            <w:tcW w:w="1948" w:type="dxa"/>
          </w:tcPr>
          <w:p w:rsidR="00120BD6" w:rsidRPr="00120BD6" w:rsidRDefault="00120BD6" w:rsidP="00E048BA">
            <w:pPr>
              <w:shd w:val="clear" w:color="auto" w:fill="FFFFFF"/>
              <w:spacing w:after="0" w:line="240" w:lineRule="auto"/>
              <w:rPr>
                <w:rFonts w:ascii="Times New Roman" w:hAnsi="Times New Roman"/>
                <w:sz w:val="24"/>
                <w:szCs w:val="24"/>
              </w:rPr>
            </w:pPr>
            <w:r w:rsidRPr="00120BD6">
              <w:rPr>
                <w:rFonts w:ascii="Times New Roman" w:hAnsi="Times New Roman"/>
                <w:sz w:val="24"/>
                <w:szCs w:val="24"/>
              </w:rPr>
              <w:t>Издание сборника методических материалов</w:t>
            </w:r>
          </w:p>
        </w:tc>
        <w:tc>
          <w:tcPr>
            <w:tcW w:w="1846" w:type="dxa"/>
          </w:tcPr>
          <w:p w:rsidR="00120BD6" w:rsidRPr="00120BD6" w:rsidRDefault="00120BD6" w:rsidP="001E0DC8">
            <w:pPr>
              <w:shd w:val="clear" w:color="auto" w:fill="FFFFFF"/>
              <w:tabs>
                <w:tab w:val="left" w:pos="870"/>
              </w:tabs>
              <w:spacing w:after="0" w:line="240" w:lineRule="auto"/>
              <w:jc w:val="center"/>
              <w:rPr>
                <w:rFonts w:ascii="Times New Roman" w:hAnsi="Times New Roman"/>
                <w:sz w:val="24"/>
                <w:szCs w:val="24"/>
              </w:rPr>
            </w:pPr>
            <w:r w:rsidRPr="00120BD6">
              <w:rPr>
                <w:rFonts w:ascii="Times New Roman" w:hAnsi="Times New Roman"/>
                <w:sz w:val="24"/>
                <w:szCs w:val="24"/>
              </w:rPr>
              <w:t>г. Мурманск</w:t>
            </w:r>
          </w:p>
        </w:tc>
        <w:tc>
          <w:tcPr>
            <w:tcW w:w="1559" w:type="dxa"/>
          </w:tcPr>
          <w:p w:rsidR="00120BD6" w:rsidRPr="00120BD6" w:rsidRDefault="00120BD6" w:rsidP="001E0DC8">
            <w:pPr>
              <w:shd w:val="clear" w:color="auto" w:fill="FFFFFF"/>
              <w:spacing w:after="0" w:line="240" w:lineRule="auto"/>
              <w:jc w:val="center"/>
              <w:rPr>
                <w:rFonts w:ascii="Times New Roman" w:hAnsi="Times New Roman"/>
                <w:sz w:val="24"/>
                <w:szCs w:val="24"/>
              </w:rPr>
            </w:pPr>
            <w:r w:rsidRPr="00120BD6">
              <w:rPr>
                <w:rFonts w:ascii="Times New Roman" w:hAnsi="Times New Roman"/>
                <w:sz w:val="24"/>
                <w:szCs w:val="24"/>
              </w:rPr>
              <w:t>декабрь</w:t>
            </w:r>
          </w:p>
        </w:tc>
        <w:tc>
          <w:tcPr>
            <w:tcW w:w="1559" w:type="dxa"/>
          </w:tcPr>
          <w:p w:rsidR="00120BD6" w:rsidRPr="00120BD6" w:rsidRDefault="00120BD6" w:rsidP="001E0DC8">
            <w:pPr>
              <w:pStyle w:val="ae"/>
              <w:spacing w:before="0" w:beforeAutospacing="0" w:after="0" w:afterAutospacing="0"/>
              <w:contextualSpacing/>
              <w:jc w:val="center"/>
            </w:pPr>
          </w:p>
        </w:tc>
        <w:tc>
          <w:tcPr>
            <w:tcW w:w="8647" w:type="dxa"/>
          </w:tcPr>
          <w:p w:rsidR="00120BD6" w:rsidRPr="00120BD6" w:rsidRDefault="00120BD6" w:rsidP="003A338B">
            <w:pPr>
              <w:pStyle w:val="ae"/>
              <w:jc w:val="both"/>
            </w:pPr>
            <w:r>
              <w:t>Сборник включает в себя описание проектов победителей</w:t>
            </w:r>
            <w:r w:rsidRPr="00120BD6">
              <w:t xml:space="preserve"> смотра-конкурса работы муниципальных культурно-досуговых учреждений Мурманской области «Традиционная культура саамов»</w:t>
            </w:r>
            <w:r>
              <w:t>.</w:t>
            </w:r>
            <w:r w:rsidRPr="00120BD6">
              <w:t xml:space="preserve"> К сборнику прилагается флэш-диск (приложение с видеоматериалами). </w:t>
            </w:r>
            <w:r>
              <w:t xml:space="preserve">Количество </w:t>
            </w:r>
            <w:r w:rsidRPr="00120BD6">
              <w:t>65 шт.</w:t>
            </w:r>
            <w:r w:rsidR="001E0DC8">
              <w:t xml:space="preserve"> </w:t>
            </w:r>
            <w:r w:rsidR="003A338B">
              <w:t>Работа выполнена в рамках государственной программы Мурманской области «Развитие культуры и сохранение культурного наследия региона на 2014-2020 годы.</w:t>
            </w:r>
          </w:p>
        </w:tc>
      </w:tr>
      <w:tr w:rsidR="00120BD6" w:rsidRPr="00F26B5F" w:rsidTr="005F22C7">
        <w:trPr>
          <w:trHeight w:val="210"/>
        </w:trPr>
        <w:tc>
          <w:tcPr>
            <w:tcW w:w="1948" w:type="dxa"/>
          </w:tcPr>
          <w:p w:rsidR="00120BD6" w:rsidRPr="00120BD6" w:rsidRDefault="00120BD6" w:rsidP="00E048BA">
            <w:pPr>
              <w:shd w:val="clear" w:color="auto" w:fill="FFFFFF"/>
              <w:spacing w:after="0" w:line="240" w:lineRule="auto"/>
              <w:rPr>
                <w:rFonts w:ascii="Times New Roman" w:hAnsi="Times New Roman"/>
                <w:sz w:val="24"/>
                <w:szCs w:val="24"/>
              </w:rPr>
            </w:pPr>
            <w:r w:rsidRPr="00120BD6">
              <w:rPr>
                <w:rFonts w:ascii="Times New Roman" w:hAnsi="Times New Roman"/>
                <w:sz w:val="24"/>
                <w:szCs w:val="24"/>
              </w:rPr>
              <w:t xml:space="preserve">Подготовлены видеоматериалы к изданию </w:t>
            </w:r>
          </w:p>
        </w:tc>
        <w:tc>
          <w:tcPr>
            <w:tcW w:w="1846" w:type="dxa"/>
          </w:tcPr>
          <w:p w:rsidR="00120BD6" w:rsidRPr="00120BD6" w:rsidRDefault="00120BD6" w:rsidP="001E0DC8">
            <w:pPr>
              <w:shd w:val="clear" w:color="auto" w:fill="FFFFFF"/>
              <w:tabs>
                <w:tab w:val="left" w:pos="870"/>
              </w:tabs>
              <w:spacing w:after="0" w:line="240" w:lineRule="auto"/>
              <w:jc w:val="center"/>
              <w:rPr>
                <w:rFonts w:ascii="Times New Roman" w:hAnsi="Times New Roman"/>
                <w:sz w:val="24"/>
                <w:szCs w:val="24"/>
              </w:rPr>
            </w:pPr>
            <w:r w:rsidRPr="00120BD6">
              <w:rPr>
                <w:rFonts w:ascii="Times New Roman" w:hAnsi="Times New Roman"/>
                <w:sz w:val="24"/>
                <w:szCs w:val="24"/>
              </w:rPr>
              <w:t>с. Ловозеро, НКЦ</w:t>
            </w:r>
          </w:p>
        </w:tc>
        <w:tc>
          <w:tcPr>
            <w:tcW w:w="1559" w:type="dxa"/>
          </w:tcPr>
          <w:p w:rsidR="00120BD6" w:rsidRPr="00120BD6" w:rsidRDefault="00120BD6" w:rsidP="001E0DC8">
            <w:pPr>
              <w:shd w:val="clear" w:color="auto" w:fill="FFFFFF"/>
              <w:spacing w:after="0" w:line="240" w:lineRule="auto"/>
              <w:jc w:val="center"/>
              <w:rPr>
                <w:rFonts w:ascii="Times New Roman" w:hAnsi="Times New Roman"/>
                <w:sz w:val="24"/>
                <w:szCs w:val="24"/>
              </w:rPr>
            </w:pPr>
            <w:r w:rsidRPr="00120BD6">
              <w:rPr>
                <w:rFonts w:ascii="Times New Roman" w:hAnsi="Times New Roman"/>
                <w:sz w:val="24"/>
                <w:szCs w:val="24"/>
              </w:rPr>
              <w:t>декабрь</w:t>
            </w:r>
          </w:p>
        </w:tc>
        <w:tc>
          <w:tcPr>
            <w:tcW w:w="1559" w:type="dxa"/>
          </w:tcPr>
          <w:p w:rsidR="00120BD6" w:rsidRPr="00120BD6" w:rsidRDefault="00120BD6" w:rsidP="001E0DC8">
            <w:pPr>
              <w:pStyle w:val="ae"/>
              <w:spacing w:before="0" w:beforeAutospacing="0" w:after="0" w:afterAutospacing="0"/>
              <w:contextualSpacing/>
              <w:jc w:val="center"/>
            </w:pPr>
          </w:p>
        </w:tc>
        <w:tc>
          <w:tcPr>
            <w:tcW w:w="8647" w:type="dxa"/>
          </w:tcPr>
          <w:p w:rsidR="00120BD6" w:rsidRPr="00120BD6" w:rsidRDefault="00120BD6" w:rsidP="003A338B">
            <w:pPr>
              <w:pStyle w:val="ae"/>
              <w:jc w:val="both"/>
            </w:pPr>
            <w:r w:rsidRPr="00120BD6">
              <w:t>Видеоматериалы подготовлен</w:t>
            </w:r>
            <w:r>
              <w:t>ы совместно с</w:t>
            </w:r>
            <w:r w:rsidRPr="00120BD6">
              <w:t xml:space="preserve"> коллективами Национального культурного центра (с. Ловозеро)</w:t>
            </w:r>
            <w:r>
              <w:t xml:space="preserve"> и включают</w:t>
            </w:r>
            <w:r w:rsidRPr="00120BD6">
              <w:t xml:space="preserve"> культурно-познавательную программу «Традиционная культура саамов»</w:t>
            </w:r>
            <w:r>
              <w:t>.</w:t>
            </w:r>
            <w:r w:rsidR="001E0DC8">
              <w:t xml:space="preserve"> </w:t>
            </w:r>
            <w:r w:rsidR="003A338B">
              <w:t>Работа выполнена в рамках государственной программы Мурманской области «Развитие культуры и сохранение культурного наследия региона на 2014-2020 годы.</w:t>
            </w:r>
          </w:p>
        </w:tc>
      </w:tr>
    </w:tbl>
    <w:p w:rsidR="00C774C0" w:rsidRDefault="00C774C0" w:rsidP="00C774C0">
      <w:pPr>
        <w:spacing w:after="0" w:line="240" w:lineRule="auto"/>
        <w:rPr>
          <w:rFonts w:ascii="Times New Roman" w:hAnsi="Times New Roman"/>
          <w:b/>
          <w:color w:val="000000"/>
          <w:sz w:val="24"/>
          <w:szCs w:val="24"/>
        </w:rPr>
      </w:pPr>
    </w:p>
    <w:p w:rsidR="008F2DA2" w:rsidRDefault="008F2DA2" w:rsidP="00C774C0">
      <w:pPr>
        <w:spacing w:after="0" w:line="240" w:lineRule="auto"/>
        <w:rPr>
          <w:rFonts w:ascii="Times New Roman" w:hAnsi="Times New Roman"/>
          <w:b/>
          <w:color w:val="000000"/>
          <w:sz w:val="24"/>
          <w:szCs w:val="24"/>
        </w:rPr>
      </w:pPr>
    </w:p>
    <w:p w:rsidR="008F2DA2" w:rsidRPr="00F26B5F" w:rsidRDefault="008F2DA2" w:rsidP="00C774C0">
      <w:pPr>
        <w:spacing w:after="0" w:line="240" w:lineRule="auto"/>
        <w:rPr>
          <w:rFonts w:ascii="Times New Roman" w:hAnsi="Times New Roman"/>
          <w:b/>
          <w:color w:val="000000"/>
          <w:sz w:val="24"/>
          <w:szCs w:val="24"/>
        </w:rPr>
      </w:pPr>
    </w:p>
    <w:p w:rsidR="00C774C0" w:rsidRPr="00F26B5F" w:rsidRDefault="00C774C0" w:rsidP="00C774C0">
      <w:pPr>
        <w:spacing w:after="0" w:line="240" w:lineRule="auto"/>
        <w:jc w:val="both"/>
        <w:rPr>
          <w:rFonts w:ascii="Times New Roman" w:hAnsi="Times New Roman"/>
          <w:color w:val="000000"/>
          <w:sz w:val="24"/>
          <w:szCs w:val="24"/>
        </w:rPr>
      </w:pPr>
      <w:r w:rsidRPr="00F26B5F">
        <w:rPr>
          <w:rFonts w:ascii="Times New Roman" w:hAnsi="Times New Roman"/>
          <w:b/>
          <w:color w:val="000000"/>
          <w:sz w:val="24"/>
          <w:szCs w:val="24"/>
        </w:rPr>
        <w:lastRenderedPageBreak/>
        <w:t>Информация о достижениях</w:t>
      </w:r>
      <w:r w:rsidR="00E048BA">
        <w:rPr>
          <w:rFonts w:ascii="Times New Roman" w:hAnsi="Times New Roman"/>
          <w:b/>
          <w:color w:val="000000"/>
          <w:sz w:val="24"/>
          <w:szCs w:val="24"/>
        </w:rPr>
        <w:t xml:space="preserve"> учреждения в этом направлении:</w:t>
      </w:r>
      <w:r w:rsidRPr="00F26B5F">
        <w:rPr>
          <w:rFonts w:ascii="Times New Roman" w:hAnsi="Times New Roman"/>
          <w:color w:val="000000"/>
          <w:sz w:val="24"/>
          <w:szCs w:val="24"/>
        </w:rPr>
        <w:t xml:space="preserve"> </w:t>
      </w:r>
    </w:p>
    <w:p w:rsidR="001B4015" w:rsidRPr="001C5660" w:rsidRDefault="001B4015" w:rsidP="001C5660">
      <w:pPr>
        <w:spacing w:after="0" w:line="240" w:lineRule="auto"/>
        <w:ind w:firstLine="709"/>
        <w:jc w:val="both"/>
        <w:rPr>
          <w:rFonts w:ascii="Times New Roman" w:hAnsi="Times New Roman"/>
          <w:color w:val="000000"/>
          <w:sz w:val="24"/>
          <w:szCs w:val="20"/>
          <w:shd w:val="clear" w:color="auto" w:fill="FFFFFF"/>
        </w:rPr>
      </w:pPr>
      <w:r w:rsidRPr="001C5660">
        <w:rPr>
          <w:rFonts w:ascii="Times New Roman" w:hAnsi="Times New Roman"/>
          <w:color w:val="000000"/>
          <w:sz w:val="24"/>
          <w:szCs w:val="20"/>
          <w:shd w:val="clear" w:color="auto" w:fill="FFFFFF"/>
        </w:rPr>
        <w:t>Работа на «</w:t>
      </w:r>
      <w:proofErr w:type="spellStart"/>
      <w:r w:rsidRPr="001C5660">
        <w:rPr>
          <w:rFonts w:ascii="Times New Roman" w:hAnsi="Times New Roman"/>
          <w:color w:val="000000"/>
          <w:sz w:val="24"/>
          <w:szCs w:val="20"/>
          <w:shd w:val="clear" w:color="auto" w:fill="FFFFFF"/>
        </w:rPr>
        <w:t>удалёнке</w:t>
      </w:r>
      <w:proofErr w:type="spellEnd"/>
      <w:r w:rsidRPr="001C5660">
        <w:rPr>
          <w:rFonts w:ascii="Times New Roman" w:hAnsi="Times New Roman"/>
          <w:color w:val="000000"/>
          <w:sz w:val="24"/>
          <w:szCs w:val="20"/>
          <w:shd w:val="clear" w:color="auto" w:fill="FFFFFF"/>
        </w:rPr>
        <w:t xml:space="preserve">» продемонстрировала необходимость освоения нового </w:t>
      </w:r>
      <w:proofErr w:type="spellStart"/>
      <w:r w:rsidRPr="001C5660">
        <w:rPr>
          <w:rFonts w:ascii="Times New Roman" w:hAnsi="Times New Roman"/>
          <w:color w:val="000000"/>
          <w:sz w:val="24"/>
          <w:szCs w:val="20"/>
          <w:shd w:val="clear" w:color="auto" w:fill="FFFFFF"/>
        </w:rPr>
        <w:t>медийного</w:t>
      </w:r>
      <w:proofErr w:type="spellEnd"/>
      <w:r w:rsidRPr="001C5660">
        <w:rPr>
          <w:rFonts w:ascii="Times New Roman" w:hAnsi="Times New Roman"/>
          <w:color w:val="000000"/>
          <w:sz w:val="24"/>
          <w:szCs w:val="20"/>
          <w:shd w:val="clear" w:color="auto" w:fill="FFFFFF"/>
        </w:rPr>
        <w:t xml:space="preserve"> формата работы – подкаст, который нужен не только в период изоляции, но может и дальше использоваться, как наиболее доступный формат публичной коммуникации  (предъявления контента) и как новый инструмент в организации культурно-просветительской работы. Его главное преимущество – это отложенное прослушивание, т.е. </w:t>
      </w:r>
      <w:proofErr w:type="gramStart"/>
      <w:r w:rsidRPr="001C5660">
        <w:rPr>
          <w:rFonts w:ascii="Times New Roman" w:hAnsi="Times New Roman"/>
          <w:color w:val="000000"/>
          <w:sz w:val="24"/>
          <w:szCs w:val="20"/>
          <w:shd w:val="clear" w:color="auto" w:fill="FFFFFF"/>
        </w:rPr>
        <w:t>мы</w:t>
      </w:r>
      <w:proofErr w:type="gramEnd"/>
      <w:r w:rsidRPr="001C5660">
        <w:rPr>
          <w:rFonts w:ascii="Times New Roman" w:hAnsi="Times New Roman"/>
          <w:color w:val="000000"/>
          <w:sz w:val="24"/>
          <w:szCs w:val="20"/>
          <w:shd w:val="clear" w:color="auto" w:fill="FFFFFF"/>
        </w:rPr>
        <w:t xml:space="preserve"> предоставляем возможность потребления контента вне зависимости от времени и места, аудитория может знакомиться с аудиовизуальным конт</w:t>
      </w:r>
      <w:r w:rsidR="001C5660" w:rsidRPr="001C5660">
        <w:rPr>
          <w:rFonts w:ascii="Times New Roman" w:hAnsi="Times New Roman"/>
          <w:color w:val="000000"/>
          <w:sz w:val="24"/>
          <w:szCs w:val="20"/>
          <w:shd w:val="clear" w:color="auto" w:fill="FFFFFF"/>
        </w:rPr>
        <w:t>ентом в удобное для себя время.</w:t>
      </w:r>
    </w:p>
    <w:p w:rsidR="00E048BA" w:rsidRPr="00E048BA" w:rsidRDefault="00E048BA" w:rsidP="00E048BA">
      <w:pPr>
        <w:spacing w:after="0" w:line="240" w:lineRule="auto"/>
        <w:ind w:firstLine="709"/>
        <w:jc w:val="both"/>
        <w:rPr>
          <w:rFonts w:ascii="Times New Roman" w:hAnsi="Times New Roman"/>
          <w:sz w:val="24"/>
          <w:szCs w:val="28"/>
        </w:rPr>
      </w:pPr>
      <w:proofErr w:type="gramStart"/>
      <w:r w:rsidRPr="00E048BA">
        <w:rPr>
          <w:rFonts w:ascii="Times New Roman" w:hAnsi="Times New Roman"/>
          <w:color w:val="000000"/>
          <w:sz w:val="24"/>
          <w:szCs w:val="20"/>
          <w:shd w:val="clear" w:color="auto" w:fill="FFFFFF"/>
        </w:rPr>
        <w:t>Диплом «За профессиональные достижения в патриотическом воспитании» Всероссийского конкурса актуальных национально-культурных проектов «Россия – этнический комфорт» (организаторы:</w:t>
      </w:r>
      <w:proofErr w:type="gramEnd"/>
      <w:r w:rsidRPr="00E048BA">
        <w:rPr>
          <w:rFonts w:ascii="Times New Roman" w:hAnsi="Times New Roman"/>
          <w:color w:val="000000"/>
          <w:sz w:val="24"/>
          <w:szCs w:val="20"/>
          <w:shd w:val="clear" w:color="auto" w:fill="FFFFFF"/>
        </w:rPr>
        <w:t xml:space="preserve"> </w:t>
      </w:r>
      <w:proofErr w:type="gramStart"/>
      <w:r w:rsidRPr="00E048BA">
        <w:rPr>
          <w:rFonts w:ascii="Times New Roman" w:hAnsi="Times New Roman"/>
          <w:color w:val="000000"/>
          <w:sz w:val="24"/>
          <w:szCs w:val="20"/>
          <w:shd w:val="clear" w:color="auto" w:fill="FFFFFF"/>
        </w:rPr>
        <w:t>Минкультуры РФ, ГРДНТ им. В.Д. Поленова, Центр культуры народов России, при поддержке Комиссии по вопросам сохранения и развития культурного языкового многообразия народов России Совета при Президенте РФ по межнациональным отношениям) - получила серия «Подкасты о традиционной народной культуре» (о поморском хоре селе Варзуга, Сказки Терского берега, Поморская песня).</w:t>
      </w:r>
      <w:proofErr w:type="gramEnd"/>
      <w:r w:rsidRPr="00E048BA">
        <w:rPr>
          <w:rFonts w:ascii="Times New Roman" w:hAnsi="Times New Roman"/>
          <w:color w:val="000000"/>
          <w:sz w:val="24"/>
          <w:szCs w:val="20"/>
          <w:shd w:val="clear" w:color="auto" w:fill="FFFFFF"/>
        </w:rPr>
        <w:t xml:space="preserve"> Автор подкастов </w:t>
      </w:r>
      <w:r>
        <w:rPr>
          <w:rFonts w:ascii="Times New Roman" w:hAnsi="Times New Roman"/>
          <w:color w:val="000000"/>
          <w:sz w:val="24"/>
          <w:szCs w:val="20"/>
          <w:shd w:val="clear" w:color="auto" w:fill="FFFFFF"/>
        </w:rPr>
        <w:t xml:space="preserve">– Серова Ю.В., </w:t>
      </w:r>
      <w:r w:rsidRPr="00E048BA">
        <w:rPr>
          <w:rFonts w:ascii="Times New Roman" w:hAnsi="Times New Roman"/>
          <w:color w:val="000000"/>
          <w:sz w:val="24"/>
          <w:szCs w:val="20"/>
          <w:shd w:val="clear" w:color="auto" w:fill="FFFFFF"/>
        </w:rPr>
        <w:t>ведущий методист по фольклору отдела народного творчества.</w:t>
      </w:r>
    </w:p>
    <w:p w:rsidR="00E048BA" w:rsidRPr="00E048BA" w:rsidRDefault="00E048BA" w:rsidP="00E048BA">
      <w:pPr>
        <w:spacing w:after="0" w:line="240" w:lineRule="auto"/>
        <w:rPr>
          <w:rFonts w:ascii="Times New Roman" w:hAnsi="Times New Roman"/>
          <w:b/>
          <w:color w:val="000000"/>
          <w:sz w:val="24"/>
          <w:szCs w:val="24"/>
        </w:rPr>
      </w:pPr>
    </w:p>
    <w:p w:rsidR="00E048BA" w:rsidRPr="00E048BA" w:rsidRDefault="00E048BA" w:rsidP="001C5660">
      <w:pPr>
        <w:pStyle w:val="a9"/>
        <w:jc w:val="both"/>
        <w:rPr>
          <w:rFonts w:ascii="Times New Roman" w:hAnsi="Times New Roman"/>
          <w:b/>
          <w:color w:val="1E0E04"/>
          <w:sz w:val="24"/>
          <w:szCs w:val="24"/>
        </w:rPr>
      </w:pPr>
      <w:r w:rsidRPr="00E048BA">
        <w:rPr>
          <w:rFonts w:ascii="Times New Roman" w:hAnsi="Times New Roman"/>
          <w:b/>
          <w:sz w:val="24"/>
          <w:szCs w:val="24"/>
        </w:rPr>
        <w:t xml:space="preserve">4.16.4 Информация о предоставленном описании объектов нематериального культурного наследия для внесения в </w:t>
      </w:r>
      <w:r w:rsidRPr="00E048BA">
        <w:rPr>
          <w:rFonts w:ascii="Times New Roman" w:hAnsi="Times New Roman"/>
          <w:b/>
          <w:color w:val="1E0E04"/>
          <w:sz w:val="24"/>
          <w:szCs w:val="24"/>
        </w:rPr>
        <w:t>«Каталог объектов нематериального культурного наследия»:</w:t>
      </w:r>
    </w:p>
    <w:p w:rsidR="00E048BA" w:rsidRPr="00E048BA" w:rsidRDefault="00E048BA" w:rsidP="00E048BA">
      <w:pPr>
        <w:spacing w:line="240" w:lineRule="auto"/>
        <w:contextualSpacing/>
        <w:rPr>
          <w:rFonts w:ascii="Times New Roman" w:hAnsi="Times New Roman"/>
          <w:sz w:val="24"/>
        </w:rPr>
      </w:pPr>
      <w:r w:rsidRPr="00E048BA">
        <w:rPr>
          <w:rFonts w:ascii="Times New Roman" w:hAnsi="Times New Roman"/>
          <w:sz w:val="24"/>
        </w:rPr>
        <w:t>- певческое искусство саамов Кольского полуострова;</w:t>
      </w:r>
    </w:p>
    <w:p w:rsidR="00E048BA" w:rsidRPr="00E048BA" w:rsidRDefault="00E048BA" w:rsidP="00E048BA">
      <w:pPr>
        <w:spacing w:line="240" w:lineRule="auto"/>
        <w:contextualSpacing/>
        <w:rPr>
          <w:rFonts w:ascii="Times New Roman" w:hAnsi="Times New Roman"/>
          <w:sz w:val="24"/>
        </w:rPr>
      </w:pPr>
      <w:r w:rsidRPr="00E048BA">
        <w:rPr>
          <w:rFonts w:ascii="Times New Roman" w:hAnsi="Times New Roman"/>
          <w:sz w:val="24"/>
        </w:rPr>
        <w:t>- сказки саамов Кольского полуострова;</w:t>
      </w:r>
    </w:p>
    <w:p w:rsidR="00E048BA" w:rsidRPr="00E048BA" w:rsidRDefault="00E048BA" w:rsidP="00E048BA">
      <w:pPr>
        <w:spacing w:line="240" w:lineRule="auto"/>
        <w:contextualSpacing/>
        <w:rPr>
          <w:rFonts w:ascii="Times New Roman" w:hAnsi="Times New Roman"/>
          <w:sz w:val="24"/>
        </w:rPr>
      </w:pPr>
      <w:r w:rsidRPr="00E048BA">
        <w:rPr>
          <w:rFonts w:ascii="Times New Roman" w:hAnsi="Times New Roman"/>
          <w:sz w:val="24"/>
        </w:rPr>
        <w:t>- старинный саамский свадебный обряд «</w:t>
      </w:r>
      <w:proofErr w:type="spellStart"/>
      <w:r w:rsidRPr="00E048BA">
        <w:rPr>
          <w:rFonts w:ascii="Times New Roman" w:hAnsi="Times New Roman"/>
          <w:sz w:val="24"/>
        </w:rPr>
        <w:t>Туллъя</w:t>
      </w:r>
      <w:proofErr w:type="spellEnd"/>
      <w:r w:rsidRPr="00E048BA">
        <w:rPr>
          <w:rFonts w:ascii="Times New Roman" w:hAnsi="Times New Roman"/>
          <w:sz w:val="24"/>
        </w:rPr>
        <w:t xml:space="preserve"> </w:t>
      </w:r>
      <w:proofErr w:type="spellStart"/>
      <w:r w:rsidRPr="00E048BA">
        <w:rPr>
          <w:rFonts w:ascii="Times New Roman" w:hAnsi="Times New Roman"/>
          <w:sz w:val="24"/>
        </w:rPr>
        <w:t>саамь</w:t>
      </w:r>
      <w:proofErr w:type="spellEnd"/>
      <w:r w:rsidRPr="00E048BA">
        <w:rPr>
          <w:rFonts w:ascii="Times New Roman" w:hAnsi="Times New Roman"/>
          <w:sz w:val="24"/>
        </w:rPr>
        <w:t xml:space="preserve"> </w:t>
      </w:r>
      <w:proofErr w:type="spellStart"/>
      <w:r w:rsidRPr="00E048BA">
        <w:rPr>
          <w:rFonts w:ascii="Times New Roman" w:hAnsi="Times New Roman"/>
          <w:sz w:val="24"/>
        </w:rPr>
        <w:t>ноаххтлэдмуш</w:t>
      </w:r>
      <w:proofErr w:type="spellEnd"/>
      <w:r w:rsidRPr="00E048BA">
        <w:rPr>
          <w:rFonts w:ascii="Times New Roman" w:hAnsi="Times New Roman"/>
          <w:sz w:val="24"/>
        </w:rPr>
        <w:t>!»;</w:t>
      </w:r>
    </w:p>
    <w:p w:rsidR="00E048BA" w:rsidRPr="00E048BA" w:rsidRDefault="00E048BA" w:rsidP="00E048BA">
      <w:pPr>
        <w:spacing w:line="240" w:lineRule="auto"/>
        <w:contextualSpacing/>
        <w:rPr>
          <w:rFonts w:ascii="Times New Roman" w:hAnsi="Times New Roman"/>
          <w:sz w:val="24"/>
        </w:rPr>
      </w:pPr>
      <w:r w:rsidRPr="00E048BA">
        <w:rPr>
          <w:rFonts w:ascii="Times New Roman" w:hAnsi="Times New Roman"/>
          <w:sz w:val="24"/>
        </w:rPr>
        <w:t>- игра «Стой, олень!»;</w:t>
      </w:r>
    </w:p>
    <w:p w:rsidR="00E048BA" w:rsidRDefault="00E048BA" w:rsidP="00E048BA">
      <w:pPr>
        <w:spacing w:line="240" w:lineRule="auto"/>
        <w:contextualSpacing/>
        <w:rPr>
          <w:rFonts w:ascii="Times New Roman" w:hAnsi="Times New Roman"/>
          <w:sz w:val="24"/>
        </w:rPr>
      </w:pPr>
      <w:r w:rsidRPr="00E048BA">
        <w:rPr>
          <w:rFonts w:ascii="Times New Roman" w:hAnsi="Times New Roman"/>
          <w:sz w:val="24"/>
        </w:rPr>
        <w:t>- песенное творчество саамской исполнительницы Павлы Коньковой с. Ловозеро.</w:t>
      </w:r>
    </w:p>
    <w:p w:rsidR="00E048BA" w:rsidRPr="00E048BA" w:rsidRDefault="00E048BA" w:rsidP="00E048BA">
      <w:pPr>
        <w:spacing w:line="240" w:lineRule="auto"/>
        <w:contextualSpacing/>
        <w:rPr>
          <w:rFonts w:ascii="Times New Roman" w:hAnsi="Times New Roman"/>
          <w:sz w:val="24"/>
        </w:rPr>
      </w:pPr>
    </w:p>
    <w:p w:rsidR="008100C7" w:rsidRPr="00371938" w:rsidRDefault="00AC3C08" w:rsidP="00371938">
      <w:pPr>
        <w:spacing w:after="0" w:line="240" w:lineRule="auto"/>
        <w:ind w:left="180"/>
        <w:rPr>
          <w:rFonts w:ascii="Times New Roman" w:hAnsi="Times New Roman"/>
          <w:b/>
          <w:color w:val="000000"/>
          <w:sz w:val="24"/>
          <w:szCs w:val="24"/>
        </w:rPr>
      </w:pPr>
      <w:r w:rsidRPr="00F26B5F">
        <w:rPr>
          <w:rFonts w:ascii="Times New Roman" w:hAnsi="Times New Roman"/>
          <w:b/>
          <w:color w:val="000000"/>
          <w:sz w:val="24"/>
          <w:szCs w:val="24"/>
        </w:rPr>
        <w:t xml:space="preserve">4.17. </w:t>
      </w:r>
      <w:r w:rsidR="0064730F" w:rsidRPr="00F26B5F">
        <w:rPr>
          <w:rFonts w:ascii="Times New Roman" w:hAnsi="Times New Roman"/>
          <w:b/>
          <w:color w:val="000000"/>
          <w:sz w:val="24"/>
          <w:szCs w:val="24"/>
        </w:rPr>
        <w:t>Работа по пр</w:t>
      </w:r>
      <w:r w:rsidR="008100C7">
        <w:rPr>
          <w:rFonts w:ascii="Times New Roman" w:hAnsi="Times New Roman"/>
          <w:b/>
          <w:color w:val="000000"/>
          <w:sz w:val="24"/>
          <w:szCs w:val="24"/>
        </w:rPr>
        <w:t>оведению фестивалей и конкурсов</w:t>
      </w:r>
      <w:r w:rsidR="004E3981">
        <w:rPr>
          <w:rFonts w:ascii="Times New Roman" w:hAnsi="Times New Roman"/>
          <w:b/>
          <w:color w:val="000000"/>
          <w:sz w:val="24"/>
          <w:szCs w:val="24"/>
        </w:rPr>
        <w:t xml:space="preserve"> </w:t>
      </w:r>
    </w:p>
    <w:p w:rsidR="006501B6" w:rsidRDefault="008100C7" w:rsidP="006501B6">
      <w:pPr>
        <w:spacing w:after="0" w:line="240" w:lineRule="auto"/>
        <w:ind w:left="180"/>
        <w:rPr>
          <w:rFonts w:ascii="Times New Roman" w:hAnsi="Times New Roman"/>
          <w:b/>
          <w:sz w:val="24"/>
          <w:szCs w:val="24"/>
        </w:rPr>
      </w:pPr>
      <w:r w:rsidRPr="00371938">
        <w:rPr>
          <w:rFonts w:ascii="Times New Roman" w:hAnsi="Times New Roman"/>
          <w:b/>
          <w:sz w:val="24"/>
          <w:szCs w:val="24"/>
        </w:rPr>
        <w:t>о</w:t>
      </w:r>
      <w:r w:rsidR="004E3981" w:rsidRPr="00371938">
        <w:rPr>
          <w:rFonts w:ascii="Times New Roman" w:hAnsi="Times New Roman"/>
          <w:b/>
          <w:sz w:val="24"/>
          <w:szCs w:val="24"/>
        </w:rPr>
        <w:t>ф</w:t>
      </w:r>
      <w:r w:rsidRPr="00371938">
        <w:rPr>
          <w:rFonts w:ascii="Times New Roman" w:hAnsi="Times New Roman"/>
          <w:b/>
          <w:sz w:val="24"/>
          <w:szCs w:val="24"/>
        </w:rPr>
        <w:t>лайн:</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1452"/>
        <w:gridCol w:w="1560"/>
        <w:gridCol w:w="8221"/>
      </w:tblGrid>
      <w:tr w:rsidR="00E048BA" w:rsidRPr="00E048BA" w:rsidTr="00E7633B">
        <w:tc>
          <w:tcPr>
            <w:tcW w:w="796" w:type="dxa"/>
          </w:tcPr>
          <w:p w:rsidR="00E048BA" w:rsidRPr="00E048BA" w:rsidRDefault="00E048BA" w:rsidP="00E048BA">
            <w:pPr>
              <w:spacing w:after="0" w:line="240" w:lineRule="auto"/>
              <w:jc w:val="center"/>
              <w:rPr>
                <w:rFonts w:ascii="Times New Roman" w:hAnsi="Times New Roman"/>
                <w:b/>
                <w:color w:val="000000"/>
              </w:rPr>
            </w:pPr>
            <w:r w:rsidRPr="00E048BA">
              <w:rPr>
                <w:rFonts w:ascii="Times New Roman" w:hAnsi="Times New Roman"/>
                <w:b/>
                <w:color w:val="000000"/>
              </w:rPr>
              <w:t xml:space="preserve">№ </w:t>
            </w:r>
            <w:proofErr w:type="gramStart"/>
            <w:r w:rsidRPr="00E048BA">
              <w:rPr>
                <w:rFonts w:ascii="Times New Roman" w:hAnsi="Times New Roman"/>
                <w:b/>
                <w:color w:val="000000"/>
              </w:rPr>
              <w:t>п</w:t>
            </w:r>
            <w:proofErr w:type="gramEnd"/>
            <w:r w:rsidRPr="00E048BA">
              <w:rPr>
                <w:rFonts w:ascii="Times New Roman" w:hAnsi="Times New Roman"/>
                <w:b/>
                <w:color w:val="000000"/>
              </w:rPr>
              <w:t>/п</w:t>
            </w:r>
          </w:p>
        </w:tc>
        <w:tc>
          <w:tcPr>
            <w:tcW w:w="2006" w:type="dxa"/>
          </w:tcPr>
          <w:p w:rsidR="00E048BA" w:rsidRPr="00E048BA" w:rsidRDefault="00E048BA" w:rsidP="00E048BA">
            <w:pPr>
              <w:spacing w:after="0" w:line="240" w:lineRule="auto"/>
              <w:jc w:val="center"/>
              <w:rPr>
                <w:rFonts w:ascii="Times New Roman" w:hAnsi="Times New Roman"/>
                <w:b/>
                <w:color w:val="000000"/>
              </w:rPr>
            </w:pPr>
            <w:r w:rsidRPr="00E048BA">
              <w:rPr>
                <w:rFonts w:ascii="Times New Roman" w:hAnsi="Times New Roman"/>
                <w:b/>
                <w:color w:val="000000"/>
              </w:rPr>
              <w:t>Форма и название</w:t>
            </w:r>
          </w:p>
        </w:tc>
        <w:tc>
          <w:tcPr>
            <w:tcW w:w="1524" w:type="dxa"/>
          </w:tcPr>
          <w:p w:rsidR="00E048BA" w:rsidRPr="00E048BA" w:rsidRDefault="00E048BA" w:rsidP="00E048BA">
            <w:pPr>
              <w:spacing w:after="0" w:line="240" w:lineRule="auto"/>
              <w:jc w:val="center"/>
              <w:rPr>
                <w:rFonts w:ascii="Times New Roman" w:hAnsi="Times New Roman"/>
                <w:b/>
                <w:color w:val="000000"/>
              </w:rPr>
            </w:pPr>
            <w:r w:rsidRPr="00E048BA">
              <w:rPr>
                <w:rFonts w:ascii="Times New Roman" w:hAnsi="Times New Roman"/>
                <w:b/>
                <w:color w:val="000000"/>
              </w:rPr>
              <w:t>Дата проведения</w:t>
            </w:r>
          </w:p>
        </w:tc>
        <w:tc>
          <w:tcPr>
            <w:tcW w:w="1452" w:type="dxa"/>
          </w:tcPr>
          <w:p w:rsidR="00E048BA" w:rsidRPr="00E048BA" w:rsidRDefault="00E048BA" w:rsidP="00E048BA">
            <w:pPr>
              <w:spacing w:after="0" w:line="240" w:lineRule="auto"/>
              <w:jc w:val="center"/>
              <w:rPr>
                <w:rFonts w:ascii="Times New Roman" w:hAnsi="Times New Roman"/>
                <w:b/>
                <w:color w:val="000000"/>
              </w:rPr>
            </w:pPr>
            <w:r w:rsidRPr="00E048BA">
              <w:rPr>
                <w:rFonts w:ascii="Times New Roman" w:hAnsi="Times New Roman"/>
                <w:b/>
                <w:color w:val="000000"/>
              </w:rPr>
              <w:t>Место проведения</w:t>
            </w:r>
          </w:p>
        </w:tc>
        <w:tc>
          <w:tcPr>
            <w:tcW w:w="1560" w:type="dxa"/>
          </w:tcPr>
          <w:p w:rsidR="00E048BA" w:rsidRPr="00E048BA" w:rsidRDefault="00E048BA" w:rsidP="00E048BA">
            <w:pPr>
              <w:spacing w:after="0" w:line="240" w:lineRule="auto"/>
              <w:jc w:val="center"/>
              <w:rPr>
                <w:rFonts w:ascii="Times New Roman" w:hAnsi="Times New Roman"/>
                <w:b/>
                <w:color w:val="000000"/>
              </w:rPr>
            </w:pPr>
            <w:r w:rsidRPr="00E048BA">
              <w:rPr>
                <w:rFonts w:ascii="Times New Roman" w:hAnsi="Times New Roman"/>
                <w:b/>
                <w:color w:val="000000"/>
              </w:rPr>
              <w:t>Количество участников/ Количество посетителей</w:t>
            </w:r>
          </w:p>
        </w:tc>
        <w:tc>
          <w:tcPr>
            <w:tcW w:w="8221" w:type="dxa"/>
          </w:tcPr>
          <w:p w:rsidR="00E048BA" w:rsidRPr="00E048BA" w:rsidRDefault="00E048BA" w:rsidP="00E048BA">
            <w:pPr>
              <w:spacing w:after="0" w:line="240" w:lineRule="auto"/>
              <w:jc w:val="center"/>
              <w:rPr>
                <w:rFonts w:ascii="Times New Roman" w:hAnsi="Times New Roman"/>
                <w:b/>
                <w:color w:val="000000"/>
              </w:rPr>
            </w:pPr>
            <w:r w:rsidRPr="00E048BA">
              <w:rPr>
                <w:rFonts w:ascii="Times New Roman" w:hAnsi="Times New Roman"/>
                <w:b/>
                <w:color w:val="000000"/>
              </w:rPr>
              <w:t>Краткое описание</w:t>
            </w:r>
          </w:p>
        </w:tc>
      </w:tr>
      <w:tr w:rsidR="00E048BA" w:rsidRPr="00E048BA" w:rsidTr="00E048BA">
        <w:tc>
          <w:tcPr>
            <w:tcW w:w="15559" w:type="dxa"/>
            <w:gridSpan w:val="6"/>
          </w:tcPr>
          <w:p w:rsidR="00E048BA" w:rsidRPr="00E048BA" w:rsidRDefault="00E048BA" w:rsidP="00E048BA">
            <w:pPr>
              <w:spacing w:after="0" w:line="240" w:lineRule="auto"/>
              <w:jc w:val="center"/>
              <w:rPr>
                <w:rFonts w:ascii="Times New Roman" w:hAnsi="Times New Roman"/>
                <w:color w:val="000000"/>
              </w:rPr>
            </w:pPr>
            <w:r w:rsidRPr="00E048BA">
              <w:rPr>
                <w:rFonts w:ascii="Times New Roman" w:hAnsi="Times New Roman"/>
                <w:color w:val="000000"/>
              </w:rPr>
              <w:t>ХОРЕОГРАФИЯ</w:t>
            </w:r>
          </w:p>
        </w:tc>
      </w:tr>
      <w:tr w:rsidR="00E048BA" w:rsidRPr="00E048BA" w:rsidTr="00E7633B">
        <w:tc>
          <w:tcPr>
            <w:tcW w:w="796" w:type="dxa"/>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t>1.</w:t>
            </w:r>
          </w:p>
        </w:tc>
        <w:tc>
          <w:tcPr>
            <w:tcW w:w="2006" w:type="dxa"/>
          </w:tcPr>
          <w:p w:rsidR="00E048BA" w:rsidRPr="00E048BA" w:rsidRDefault="00E048BA" w:rsidP="00E048BA">
            <w:pPr>
              <w:spacing w:after="0" w:line="240" w:lineRule="auto"/>
              <w:jc w:val="both"/>
              <w:rPr>
                <w:rFonts w:ascii="Times New Roman" w:hAnsi="Times New Roman"/>
                <w:b/>
              </w:rPr>
            </w:pPr>
            <w:r w:rsidRPr="00E048BA">
              <w:rPr>
                <w:rFonts w:ascii="Times New Roman" w:hAnsi="Times New Roman"/>
                <w:b/>
              </w:rPr>
              <w:t xml:space="preserve">«Февральские вьюги», </w:t>
            </w:r>
          </w:p>
          <w:p w:rsidR="00E7633B" w:rsidRDefault="00E048BA" w:rsidP="00E048BA">
            <w:pPr>
              <w:spacing w:after="0" w:line="240" w:lineRule="auto"/>
              <w:jc w:val="both"/>
              <w:rPr>
                <w:rFonts w:ascii="Times New Roman" w:hAnsi="Times New Roman"/>
              </w:rPr>
            </w:pPr>
            <w:r w:rsidRPr="00E048BA">
              <w:rPr>
                <w:rFonts w:ascii="Times New Roman" w:hAnsi="Times New Roman"/>
              </w:rPr>
              <w:t xml:space="preserve">XXXII областной открытый конкурс ансамблей бального танца </w:t>
            </w:r>
          </w:p>
          <w:p w:rsidR="00E048BA" w:rsidRPr="00E7633B" w:rsidRDefault="00E7633B" w:rsidP="00E7633B">
            <w:pPr>
              <w:spacing w:after="0" w:line="240" w:lineRule="auto"/>
              <w:rPr>
                <w:rFonts w:ascii="Times New Roman" w:hAnsi="Times New Roman"/>
                <w:i/>
              </w:rPr>
            </w:pPr>
            <w:r w:rsidRPr="00E7633B">
              <w:rPr>
                <w:rFonts w:ascii="Times New Roman" w:hAnsi="Times New Roman"/>
                <w:i/>
              </w:rPr>
              <w:t>в</w:t>
            </w:r>
            <w:r w:rsidRPr="00E7633B">
              <w:rPr>
                <w:rFonts w:ascii="Times New Roman" w:hAnsi="Times New Roman"/>
                <w:b/>
                <w:i/>
              </w:rPr>
              <w:t xml:space="preserve"> </w:t>
            </w:r>
            <w:r w:rsidRPr="00E7633B">
              <w:rPr>
                <w:rFonts w:ascii="Times New Roman" w:hAnsi="Times New Roman"/>
                <w:bCs/>
                <w:i/>
              </w:rPr>
              <w:t xml:space="preserve">рамках </w:t>
            </w:r>
            <w:r w:rsidRPr="00E7633B">
              <w:rPr>
                <w:rFonts w:ascii="Times New Roman" w:hAnsi="Times New Roman"/>
                <w:i/>
              </w:rPr>
              <w:t>реализации ГП МО</w:t>
            </w:r>
            <w:r w:rsidRPr="00E7633B">
              <w:rPr>
                <w:rFonts w:ascii="Times New Roman" w:hAnsi="Times New Roman"/>
                <w:bCs/>
                <w:i/>
              </w:rPr>
              <w:t xml:space="preserve"> «Развитие культуры и сохранение </w:t>
            </w:r>
            <w:r w:rsidRPr="00E7633B">
              <w:rPr>
                <w:rFonts w:ascii="Times New Roman" w:hAnsi="Times New Roman"/>
                <w:bCs/>
                <w:i/>
              </w:rPr>
              <w:lastRenderedPageBreak/>
              <w:t>культурного нас</w:t>
            </w:r>
            <w:r>
              <w:rPr>
                <w:rFonts w:ascii="Times New Roman" w:hAnsi="Times New Roman"/>
                <w:bCs/>
                <w:i/>
              </w:rPr>
              <w:t>ледия региона на 2014-2020 гг.»</w:t>
            </w:r>
          </w:p>
        </w:tc>
        <w:tc>
          <w:tcPr>
            <w:tcW w:w="1524" w:type="dxa"/>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lastRenderedPageBreak/>
              <w:t xml:space="preserve">16 февраля </w:t>
            </w:r>
          </w:p>
        </w:tc>
        <w:tc>
          <w:tcPr>
            <w:tcW w:w="1452" w:type="dxa"/>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t xml:space="preserve">МАУ «Мончегорский городской центр культуры» </w:t>
            </w:r>
          </w:p>
        </w:tc>
        <w:tc>
          <w:tcPr>
            <w:tcW w:w="1560" w:type="dxa"/>
          </w:tcPr>
          <w:p w:rsidR="00E048BA" w:rsidRPr="00E048BA" w:rsidRDefault="00100A64" w:rsidP="00100A64">
            <w:pPr>
              <w:keepNext/>
              <w:spacing w:after="0" w:line="240" w:lineRule="auto"/>
              <w:jc w:val="center"/>
              <w:outlineLvl w:val="4"/>
              <w:rPr>
                <w:rFonts w:ascii="Times New Roman" w:hAnsi="Times New Roman"/>
              </w:rPr>
            </w:pPr>
            <w:r w:rsidRPr="00100A64">
              <w:rPr>
                <w:rFonts w:ascii="Times New Roman" w:hAnsi="Times New Roman"/>
              </w:rPr>
              <w:t>190 / 550</w:t>
            </w:r>
          </w:p>
        </w:tc>
        <w:tc>
          <w:tcPr>
            <w:tcW w:w="8221" w:type="dxa"/>
          </w:tcPr>
          <w:p w:rsidR="00E048BA" w:rsidRPr="00E048BA" w:rsidRDefault="00E7633B" w:rsidP="00E048BA">
            <w:pPr>
              <w:spacing w:after="0" w:line="240" w:lineRule="auto"/>
              <w:jc w:val="both"/>
              <w:rPr>
                <w:rFonts w:ascii="Times New Roman" w:hAnsi="Times New Roman"/>
                <w:bCs/>
                <w:color w:val="1E0E04"/>
              </w:rPr>
            </w:pPr>
            <w:r>
              <w:rPr>
                <w:rFonts w:ascii="Times New Roman" w:hAnsi="Times New Roman"/>
              </w:rPr>
              <w:t>Ц</w:t>
            </w:r>
            <w:r w:rsidR="00E048BA" w:rsidRPr="00E048BA">
              <w:rPr>
                <w:rFonts w:ascii="Times New Roman" w:hAnsi="Times New Roman"/>
                <w:bCs/>
              </w:rPr>
              <w:t>ел</w:t>
            </w:r>
            <w:r>
              <w:rPr>
                <w:rFonts w:ascii="Times New Roman" w:hAnsi="Times New Roman"/>
                <w:bCs/>
              </w:rPr>
              <w:t>ь и задачи:</w:t>
            </w:r>
            <w:r w:rsidR="00E048BA" w:rsidRPr="00E048BA">
              <w:rPr>
                <w:rFonts w:ascii="Times New Roman" w:hAnsi="Times New Roman"/>
                <w:bCs/>
              </w:rPr>
              <w:t xml:space="preserve"> развити</w:t>
            </w:r>
            <w:r>
              <w:rPr>
                <w:rFonts w:ascii="Times New Roman" w:hAnsi="Times New Roman"/>
                <w:bCs/>
              </w:rPr>
              <w:t>е</w:t>
            </w:r>
            <w:r w:rsidR="00E048BA" w:rsidRPr="00E048BA">
              <w:rPr>
                <w:rFonts w:ascii="Times New Roman" w:hAnsi="Times New Roman"/>
                <w:bCs/>
              </w:rPr>
              <w:t xml:space="preserve"> любительского хореографического искусства, популяризаци</w:t>
            </w:r>
            <w:r>
              <w:rPr>
                <w:rFonts w:ascii="Times New Roman" w:hAnsi="Times New Roman"/>
                <w:bCs/>
              </w:rPr>
              <w:t>я</w:t>
            </w:r>
            <w:r w:rsidR="00E048BA" w:rsidRPr="00E048BA">
              <w:rPr>
                <w:rFonts w:ascii="Times New Roman" w:hAnsi="Times New Roman"/>
                <w:bCs/>
              </w:rPr>
              <w:t xml:space="preserve"> бальной хореографии, развити</w:t>
            </w:r>
            <w:r>
              <w:rPr>
                <w:rFonts w:ascii="Times New Roman" w:hAnsi="Times New Roman"/>
                <w:bCs/>
              </w:rPr>
              <w:t>е</w:t>
            </w:r>
            <w:r w:rsidR="00E048BA" w:rsidRPr="00E048BA">
              <w:rPr>
                <w:rFonts w:ascii="Times New Roman" w:hAnsi="Times New Roman"/>
                <w:bCs/>
              </w:rPr>
              <w:t xml:space="preserve"> традиций балетмейстерского творчества в бальной хореографии, формировани</w:t>
            </w:r>
            <w:r>
              <w:rPr>
                <w:rFonts w:ascii="Times New Roman" w:hAnsi="Times New Roman"/>
                <w:bCs/>
              </w:rPr>
              <w:t>е</w:t>
            </w:r>
            <w:r w:rsidR="00E048BA" w:rsidRPr="00E048BA">
              <w:rPr>
                <w:rFonts w:ascii="Times New Roman" w:hAnsi="Times New Roman"/>
                <w:bCs/>
              </w:rPr>
              <w:t xml:space="preserve"> и воспитани</w:t>
            </w:r>
            <w:r>
              <w:rPr>
                <w:rFonts w:ascii="Times New Roman" w:hAnsi="Times New Roman"/>
                <w:bCs/>
              </w:rPr>
              <w:t>е</w:t>
            </w:r>
            <w:r w:rsidR="00E048BA" w:rsidRPr="00E048BA">
              <w:rPr>
                <w:rFonts w:ascii="Times New Roman" w:hAnsi="Times New Roman"/>
                <w:bCs/>
              </w:rPr>
              <w:t xml:space="preserve"> художественного вкуса, позитивных социальных установок и интересов подрастающего поколения.</w:t>
            </w:r>
          </w:p>
          <w:p w:rsidR="00E7633B" w:rsidRDefault="00E7633B" w:rsidP="00E048BA">
            <w:pPr>
              <w:spacing w:after="0" w:line="240" w:lineRule="auto"/>
              <w:jc w:val="both"/>
              <w:rPr>
                <w:rFonts w:ascii="Times New Roman" w:hAnsi="Times New Roman"/>
              </w:rPr>
            </w:pPr>
            <w:r>
              <w:rPr>
                <w:rFonts w:ascii="Times New Roman" w:hAnsi="Times New Roman"/>
              </w:rPr>
              <w:t>География:</w:t>
            </w:r>
            <w:r w:rsidR="00E048BA" w:rsidRPr="00E048BA">
              <w:rPr>
                <w:rFonts w:ascii="Times New Roman" w:hAnsi="Times New Roman"/>
              </w:rPr>
              <w:t xml:space="preserve"> Мурманск, Мончегорск, Апатиты, Полярные Зори, </w:t>
            </w:r>
            <w:r>
              <w:rPr>
                <w:rFonts w:ascii="Times New Roman" w:hAnsi="Times New Roman"/>
              </w:rPr>
              <w:t xml:space="preserve">Североморск, </w:t>
            </w:r>
            <w:proofErr w:type="spellStart"/>
            <w:r>
              <w:rPr>
                <w:rFonts w:ascii="Times New Roman" w:hAnsi="Times New Roman"/>
              </w:rPr>
              <w:t>Гаджиево</w:t>
            </w:r>
            <w:proofErr w:type="spellEnd"/>
            <w:r>
              <w:rPr>
                <w:rFonts w:ascii="Times New Roman" w:hAnsi="Times New Roman"/>
              </w:rPr>
              <w:t xml:space="preserve">, </w:t>
            </w:r>
            <w:r w:rsidR="00E048BA" w:rsidRPr="00E048BA">
              <w:rPr>
                <w:rFonts w:ascii="Times New Roman" w:hAnsi="Times New Roman"/>
              </w:rPr>
              <w:t xml:space="preserve">Никель. </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u w:val="single"/>
              </w:rPr>
              <w:t>Всего 10 ансамблей – 190 человек в возрасте от 9 до 65 лет.</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b/>
              </w:rPr>
              <w:t xml:space="preserve">Жюри: Седова </w:t>
            </w:r>
            <w:r w:rsidR="003C3320">
              <w:rPr>
                <w:rFonts w:ascii="Times New Roman" w:hAnsi="Times New Roman"/>
                <w:b/>
              </w:rPr>
              <w:t>Н.Н.</w:t>
            </w:r>
            <w:r w:rsidRPr="00E048BA">
              <w:rPr>
                <w:rFonts w:ascii="Times New Roman" w:hAnsi="Times New Roman"/>
              </w:rPr>
              <w:t xml:space="preserve"> – председатель жюри, балетмейстер, обладатель звания «Звезда Культуры», танцор международного класса по спортивным танцам, руководитель Образцового коллектива «Танцевально-спортивного клуба «Эльдорадо», чемпионов России 2019 года среди ансамблей бального танца по </w:t>
            </w:r>
            <w:r w:rsidRPr="00E048BA">
              <w:rPr>
                <w:rFonts w:ascii="Times New Roman" w:hAnsi="Times New Roman"/>
              </w:rPr>
              <w:lastRenderedPageBreak/>
              <w:t>латинскому шоу и чемпионов мира по версии IDO (</w:t>
            </w:r>
            <w:proofErr w:type="spellStart"/>
            <w:r w:rsidRPr="00E048BA">
              <w:rPr>
                <w:rFonts w:ascii="Times New Roman" w:hAnsi="Times New Roman"/>
              </w:rPr>
              <w:t>АйДиО</w:t>
            </w:r>
            <w:proofErr w:type="spellEnd"/>
            <w:r w:rsidRPr="00E048BA">
              <w:rPr>
                <w:rFonts w:ascii="Times New Roman" w:hAnsi="Times New Roman"/>
              </w:rPr>
              <w:t xml:space="preserve">), </w:t>
            </w:r>
            <w:r w:rsidR="003C3320">
              <w:rPr>
                <w:rFonts w:ascii="Times New Roman" w:hAnsi="Times New Roman"/>
              </w:rPr>
              <w:t>ГДК</w:t>
            </w:r>
            <w:r w:rsidRPr="00E048BA">
              <w:rPr>
                <w:rFonts w:ascii="Times New Roman" w:hAnsi="Times New Roman"/>
              </w:rPr>
              <w:t xml:space="preserve"> города Гатчина, Ленинградской области. </w:t>
            </w:r>
            <w:r w:rsidRPr="00E048BA">
              <w:rPr>
                <w:rFonts w:ascii="Times New Roman" w:hAnsi="Times New Roman"/>
                <w:b/>
              </w:rPr>
              <w:t xml:space="preserve">Выдрин </w:t>
            </w:r>
            <w:r w:rsidR="003C3320">
              <w:rPr>
                <w:rFonts w:ascii="Times New Roman" w:hAnsi="Times New Roman"/>
                <w:b/>
              </w:rPr>
              <w:t>В.Б.</w:t>
            </w:r>
            <w:r w:rsidRPr="00E048BA">
              <w:rPr>
                <w:rFonts w:ascii="Times New Roman" w:hAnsi="Times New Roman"/>
              </w:rPr>
              <w:t xml:space="preserve"> – ведущий методист по хореографическому жанру отдела народного творчества Дворца культуры и народного творчества им. С.М. Кирова, Лауреат </w:t>
            </w:r>
            <w:proofErr w:type="gramStart"/>
            <w:r w:rsidRPr="00E048BA">
              <w:rPr>
                <w:rFonts w:ascii="Times New Roman" w:hAnsi="Times New Roman"/>
              </w:rPr>
              <w:t>премии главы муниципального образования города Мурманска</w:t>
            </w:r>
            <w:proofErr w:type="gramEnd"/>
            <w:r w:rsidRPr="00E048BA">
              <w:rPr>
                <w:rFonts w:ascii="Times New Roman" w:hAnsi="Times New Roman"/>
              </w:rPr>
              <w:t xml:space="preserve">: «За личный вклад в развитие культуры и искусства», Отличник просвещения Российской Федерации. </w:t>
            </w:r>
            <w:proofErr w:type="spellStart"/>
            <w:r w:rsidRPr="00E048BA">
              <w:rPr>
                <w:rFonts w:ascii="Times New Roman" w:hAnsi="Times New Roman"/>
                <w:b/>
              </w:rPr>
              <w:t>Хотько</w:t>
            </w:r>
            <w:proofErr w:type="spellEnd"/>
            <w:r w:rsidRPr="00E048BA">
              <w:rPr>
                <w:rFonts w:ascii="Times New Roman" w:hAnsi="Times New Roman"/>
                <w:b/>
              </w:rPr>
              <w:t xml:space="preserve"> </w:t>
            </w:r>
            <w:r w:rsidR="003C3320">
              <w:rPr>
                <w:rFonts w:ascii="Times New Roman" w:hAnsi="Times New Roman"/>
                <w:b/>
              </w:rPr>
              <w:t>А.В.</w:t>
            </w:r>
            <w:r w:rsidRPr="00E048BA">
              <w:rPr>
                <w:rFonts w:ascii="Times New Roman" w:hAnsi="Times New Roman"/>
              </w:rPr>
              <w:t xml:space="preserve"> – президент Федер</w:t>
            </w:r>
            <w:r w:rsidR="003C3320">
              <w:rPr>
                <w:rFonts w:ascii="Times New Roman" w:hAnsi="Times New Roman"/>
              </w:rPr>
              <w:t>ации танцевального спорта г.</w:t>
            </w:r>
            <w:r w:rsidRPr="00E048BA">
              <w:rPr>
                <w:rFonts w:ascii="Times New Roman" w:hAnsi="Times New Roman"/>
              </w:rPr>
              <w:t xml:space="preserve"> Мурманска, судья высшей категории, педагог дополнительного образования высшей категории Мурманского областного центра дополнительного образования «Лапландия».</w:t>
            </w:r>
          </w:p>
          <w:p w:rsidR="00E048BA" w:rsidRPr="00E048BA" w:rsidRDefault="00E048BA" w:rsidP="00E048BA">
            <w:pPr>
              <w:spacing w:after="0" w:line="240" w:lineRule="auto"/>
              <w:jc w:val="both"/>
              <w:rPr>
                <w:rFonts w:ascii="Arial" w:hAnsi="Arial" w:cs="Arial"/>
                <w:color w:val="222221"/>
              </w:rPr>
            </w:pPr>
            <w:r w:rsidRPr="00E048BA">
              <w:rPr>
                <w:rFonts w:ascii="Arial" w:hAnsi="Arial" w:cs="Arial"/>
                <w:color w:val="222221"/>
              </w:rPr>
              <w:t>Итоги:</w:t>
            </w:r>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Западно-европейской программы» (категория «Ансамбль – дети»)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w:t>
            </w:r>
            <w:proofErr w:type="spellStart"/>
            <w:r w:rsidRPr="00161671">
              <w:rPr>
                <w:rFonts w:ascii="Times New Roman" w:hAnsi="Times New Roman"/>
                <w:color w:val="222221"/>
              </w:rPr>
              <w:t>ОниОна</w:t>
            </w:r>
            <w:proofErr w:type="spellEnd"/>
            <w:r w:rsidRPr="00161671">
              <w:rPr>
                <w:rFonts w:ascii="Times New Roman" w:hAnsi="Times New Roman"/>
                <w:color w:val="222221"/>
              </w:rPr>
              <w:t xml:space="preserve">» (г. Мурманск),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«Тандем» (г. Апатиты).</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Западно-европейской программы» (категория «Ансамбль – юниоры»)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«Ювента» (г. Мурманск),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«Альянс» (г. Североморск).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Западно-европейской программы» (категория «Ансамбль – сеньоры»)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«Грация» (г. Мончегорск).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Западно-европейской программы» (категория «Малая форма – взрослые»)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«Панацея» (г. п. Никель).</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Западно-европейской программы» (категория «Малая форма – сеньоры»)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3C3320"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3C3320" w:rsidRPr="00161671">
              <w:rPr>
                <w:rFonts w:ascii="Times New Roman" w:hAnsi="Times New Roman"/>
                <w:color w:val="222221"/>
              </w:rPr>
              <w:t>КЛБТ «Диамант» имени О.</w:t>
            </w:r>
            <w:r w:rsidRPr="00161671">
              <w:rPr>
                <w:rFonts w:ascii="Times New Roman" w:hAnsi="Times New Roman"/>
                <w:color w:val="222221"/>
              </w:rPr>
              <w:t xml:space="preserve"> Алёхиной (г. Полярные Зори).</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Номинация «Танцы Западно-европейской программы» (категория «Малая форма –</w:t>
            </w:r>
            <w:r w:rsidRPr="00161671">
              <w:rPr>
                <w:rFonts w:ascii="Times New Roman" w:hAnsi="Times New Roman"/>
                <w:color w:val="222221"/>
              </w:rPr>
              <w:t xml:space="preserve"> </w:t>
            </w:r>
            <w:r w:rsidRPr="00161671">
              <w:rPr>
                <w:rFonts w:ascii="Times New Roman" w:hAnsi="Times New Roman"/>
                <w:color w:val="222221"/>
                <w:u w:val="single"/>
              </w:rPr>
              <w:t xml:space="preserve">смешанная»)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«Овация»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латиноамериканской программы» (категория «Ансамбли – дети»)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w:t>
            </w:r>
            <w:proofErr w:type="spellStart"/>
            <w:r w:rsidRPr="00161671">
              <w:rPr>
                <w:rFonts w:ascii="Times New Roman" w:hAnsi="Times New Roman"/>
                <w:color w:val="222221"/>
              </w:rPr>
              <w:t>ОниОна</w:t>
            </w:r>
            <w:proofErr w:type="spellEnd"/>
            <w:r w:rsidRPr="00161671">
              <w:rPr>
                <w:rFonts w:ascii="Times New Roman" w:hAnsi="Times New Roman"/>
                <w:color w:val="222221"/>
              </w:rPr>
              <w:t xml:space="preserve">» (г. Мурманск),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«Тандем» (г. Апатиты),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КСБТ</w:t>
            </w:r>
            <w:r w:rsidRPr="00161671">
              <w:rPr>
                <w:rFonts w:ascii="Times New Roman" w:hAnsi="Times New Roman"/>
                <w:color w:val="222221"/>
              </w:rPr>
              <w:t xml:space="preserve"> «Ритм» (г. </w:t>
            </w:r>
            <w:proofErr w:type="spellStart"/>
            <w:r w:rsidRPr="00161671">
              <w:rPr>
                <w:rFonts w:ascii="Times New Roman" w:hAnsi="Times New Roman"/>
                <w:color w:val="222221"/>
              </w:rPr>
              <w:t>Гаджиево</w:t>
            </w:r>
            <w:proofErr w:type="spellEnd"/>
            <w:r w:rsidRPr="00161671">
              <w:rPr>
                <w:rFonts w:ascii="Times New Roman" w:hAnsi="Times New Roman"/>
                <w:color w:val="222221"/>
              </w:rPr>
              <w:t>).</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латиноамериканской программы» (категория «Ансамбли – юниоры»)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«Альянс» (г. Североморск),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латиноамериканской программы» (категория «Ансамбли – сеньоры»)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«Грация» (г. Мончегорск),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латиноамериканской программы» (категория «Малая форма – взрослые»)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«Панацея» (г. п. Никель).</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латиноамериканской программы» (категория «Малая форма – </w:t>
            </w:r>
            <w:r w:rsidRPr="00161671">
              <w:rPr>
                <w:rFonts w:ascii="Times New Roman" w:hAnsi="Times New Roman"/>
                <w:color w:val="222221"/>
                <w:u w:val="single"/>
              </w:rPr>
              <w:lastRenderedPageBreak/>
              <w:t xml:space="preserve">сеньоры»)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КЛБТ «Диамант» имени О.</w:t>
            </w:r>
            <w:r w:rsidRPr="00161671">
              <w:rPr>
                <w:rFonts w:ascii="Times New Roman" w:hAnsi="Times New Roman"/>
                <w:color w:val="222221"/>
              </w:rPr>
              <w:t xml:space="preserve"> Алёхиной (г. Полярные Зори).</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«Танцы латиноамериканской программы» (категория «Малая форма – смешанная»)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«Овация»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«Вальс, вальс, вальс» (категория «Ансамбль – дети»)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«Тандем» (г. Апатиты),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w:t>
            </w:r>
            <w:proofErr w:type="spellStart"/>
            <w:r w:rsidRPr="00161671">
              <w:rPr>
                <w:rFonts w:ascii="Times New Roman" w:hAnsi="Times New Roman"/>
                <w:color w:val="222221"/>
              </w:rPr>
              <w:t>ОниОна</w:t>
            </w:r>
            <w:proofErr w:type="spellEnd"/>
            <w:r w:rsidRPr="00161671">
              <w:rPr>
                <w:rFonts w:ascii="Times New Roman" w:hAnsi="Times New Roman"/>
                <w:color w:val="222221"/>
              </w:rPr>
              <w:t xml:space="preserve">» (г. Мурманск),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КСБТ</w:t>
            </w:r>
            <w:r w:rsidRPr="00161671">
              <w:rPr>
                <w:rFonts w:ascii="Times New Roman" w:hAnsi="Times New Roman"/>
                <w:color w:val="222221"/>
              </w:rPr>
              <w:t xml:space="preserve"> «Ритм» (г. </w:t>
            </w:r>
            <w:proofErr w:type="spellStart"/>
            <w:r w:rsidRPr="00161671">
              <w:rPr>
                <w:rFonts w:ascii="Times New Roman" w:hAnsi="Times New Roman"/>
                <w:color w:val="222221"/>
              </w:rPr>
              <w:t>Гаджиево</w:t>
            </w:r>
            <w:proofErr w:type="spellEnd"/>
            <w:r w:rsidRPr="00161671">
              <w:rPr>
                <w:rFonts w:ascii="Times New Roman" w:hAnsi="Times New Roman"/>
                <w:color w:val="222221"/>
              </w:rPr>
              <w:t>).</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«Вальс, вальс, вальс» (категория «Ансамбль – юниоры»)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«Альянс» (г. Североморск).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«Вальс, вальс, вальс» (категория «Ансамбль – сеньоры»)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«Грация»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«Вальс, вальс, вальс» (категория «Малая форма – взрослые»)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 </w:t>
            </w:r>
            <w:r w:rsidRPr="00161671">
              <w:rPr>
                <w:rFonts w:ascii="Times New Roman" w:hAnsi="Times New Roman"/>
                <w:b/>
                <w:bCs/>
                <w:color w:val="222221"/>
              </w:rPr>
              <w:t>Лауреат II степени </w:t>
            </w:r>
            <w:r w:rsidRPr="00161671">
              <w:rPr>
                <w:rFonts w:ascii="Times New Roman" w:hAnsi="Times New Roman"/>
                <w:color w:val="222221"/>
              </w:rPr>
              <w:t xml:space="preserve">- </w:t>
            </w:r>
            <w:r w:rsidR="00161671" w:rsidRPr="00161671">
              <w:rPr>
                <w:rFonts w:ascii="Times New Roman" w:hAnsi="Times New Roman"/>
                <w:color w:val="222221"/>
              </w:rPr>
              <w:t>АБТ</w:t>
            </w:r>
            <w:r w:rsidRPr="00161671">
              <w:rPr>
                <w:rFonts w:ascii="Times New Roman" w:hAnsi="Times New Roman"/>
                <w:color w:val="222221"/>
              </w:rPr>
              <w:t xml:space="preserve"> «Панацея» (г. п. Никель).</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«Вальс, вальс, вальс» (категория «Малая форма – сеньоры»)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КЛБТ «Диамант» имени О.</w:t>
            </w:r>
            <w:r w:rsidRPr="00161671">
              <w:rPr>
                <w:rFonts w:ascii="Times New Roman" w:hAnsi="Times New Roman"/>
                <w:color w:val="222221"/>
              </w:rPr>
              <w:t xml:space="preserve"> Алёхиной (г. Полярные Зори).</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«Вальс, вальс, вальс» (категория «Малая форма – смешанная»)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«Овация»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«Отечественная программа» (категория «Ансамбль – дети»)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«Тандем» (г. Апатиты),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КСБТ</w:t>
            </w:r>
            <w:r w:rsidRPr="00161671">
              <w:rPr>
                <w:rFonts w:ascii="Times New Roman" w:hAnsi="Times New Roman"/>
                <w:color w:val="222221"/>
              </w:rPr>
              <w:t xml:space="preserve"> «Ритм» (г. </w:t>
            </w:r>
            <w:proofErr w:type="spellStart"/>
            <w:r w:rsidRPr="00161671">
              <w:rPr>
                <w:rFonts w:ascii="Times New Roman" w:hAnsi="Times New Roman"/>
                <w:color w:val="222221"/>
              </w:rPr>
              <w:t>Гаджиево</w:t>
            </w:r>
            <w:proofErr w:type="spellEnd"/>
            <w:r w:rsidRPr="00161671">
              <w:rPr>
                <w:rFonts w:ascii="Times New Roman" w:hAnsi="Times New Roman"/>
                <w:color w:val="222221"/>
              </w:rPr>
              <w:t>).</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«Отечественная программа» (категория «Ансамбль – взрослые»)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«Альянс» (г. Североморск).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«Отечественная программа» (категория «Ансамбль – сеньоры»)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«Грация» (г. Мончегорск).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«Отечественная программа» (категория «Малая форма – взрослые»)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«Отечественная программа» (категория «Малая форма – сеньоры»)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«Дуэт» (г. Мончегорск).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«Шоу-номер» (категория «Ансамбль – дети»)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w:t>
            </w:r>
            <w:proofErr w:type="spellStart"/>
            <w:r w:rsidRPr="00161671">
              <w:rPr>
                <w:rFonts w:ascii="Times New Roman" w:hAnsi="Times New Roman"/>
                <w:color w:val="222221"/>
              </w:rPr>
              <w:t>ОниОна</w:t>
            </w:r>
            <w:proofErr w:type="spellEnd"/>
            <w:r w:rsidRPr="00161671">
              <w:rPr>
                <w:rFonts w:ascii="Times New Roman" w:hAnsi="Times New Roman"/>
                <w:color w:val="222221"/>
              </w:rPr>
              <w:t xml:space="preserve">» (г. Мурманск),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«Тандем» (г. Апатиты).</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«Шоу-номер» (категория «Ансамбль – юниоры»)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«Альянс» (г. Североморск),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Мурманск).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«Шоу-номер» (категория «Ансамбль – сеньоры»)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«Грация» (г. Мончегорск).</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lastRenderedPageBreak/>
              <w:t xml:space="preserve">Номинация «Шоу-номер» (категория «Малая форма – взрослые»)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«Ювента» (г. Мончегорск),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«Панацея» (г. п. Никель).</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«Шоу-номер» (категория «Малая форма – сеньоры») </w:t>
            </w:r>
            <w:r w:rsidRPr="00161671">
              <w:rPr>
                <w:rFonts w:ascii="Times New Roman" w:hAnsi="Times New Roman"/>
                <w:b/>
                <w:bCs/>
                <w:color w:val="222221"/>
              </w:rPr>
              <w:t>Лауреат III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«Дуэт» (г. Мончегорск), </w:t>
            </w:r>
            <w:r w:rsidRPr="00161671">
              <w:rPr>
                <w:rFonts w:ascii="Times New Roman" w:hAnsi="Times New Roman"/>
                <w:b/>
                <w:bCs/>
                <w:color w:val="222221"/>
              </w:rPr>
              <w:t>Лауреат I степени</w:t>
            </w:r>
            <w:r w:rsidRPr="00161671">
              <w:rPr>
                <w:rFonts w:ascii="Times New Roman" w:hAnsi="Times New Roman"/>
                <w:color w:val="222221"/>
              </w:rPr>
              <w:t xml:space="preserve"> – </w:t>
            </w:r>
            <w:r w:rsidR="00161671" w:rsidRPr="00161671">
              <w:rPr>
                <w:rFonts w:ascii="Times New Roman" w:hAnsi="Times New Roman"/>
                <w:color w:val="222221"/>
              </w:rPr>
              <w:t>КЛБТ</w:t>
            </w:r>
            <w:r w:rsidRPr="00161671">
              <w:rPr>
                <w:rFonts w:ascii="Times New Roman" w:hAnsi="Times New Roman"/>
                <w:color w:val="222221"/>
              </w:rPr>
              <w:t xml:space="preserve"> «Диамант» имени О</w:t>
            </w:r>
            <w:r w:rsidR="00161671" w:rsidRPr="00161671">
              <w:rPr>
                <w:rFonts w:ascii="Times New Roman" w:hAnsi="Times New Roman"/>
                <w:color w:val="222221"/>
              </w:rPr>
              <w:t>.</w:t>
            </w:r>
            <w:r w:rsidRPr="00161671">
              <w:rPr>
                <w:rFonts w:ascii="Times New Roman" w:hAnsi="Times New Roman"/>
                <w:color w:val="222221"/>
              </w:rPr>
              <w:t xml:space="preserve"> Алёхиной (г. Полярные Зори).</w:t>
            </w:r>
            <w:proofErr w:type="gramEnd"/>
          </w:p>
          <w:p w:rsidR="00E048BA" w:rsidRPr="00161671" w:rsidRDefault="00E048BA" w:rsidP="00E048BA">
            <w:pPr>
              <w:spacing w:after="0" w:line="240" w:lineRule="auto"/>
              <w:jc w:val="both"/>
              <w:rPr>
                <w:rFonts w:ascii="Times New Roman" w:hAnsi="Times New Roman"/>
                <w:color w:val="222221"/>
              </w:rPr>
            </w:pPr>
            <w:proofErr w:type="gramStart"/>
            <w:r w:rsidRPr="00161671">
              <w:rPr>
                <w:rFonts w:ascii="Times New Roman" w:hAnsi="Times New Roman"/>
                <w:color w:val="222221"/>
                <w:u w:val="single"/>
              </w:rPr>
              <w:t xml:space="preserve">Номинация «Шоу-номер» (категория «Малая форма – смешанная») </w:t>
            </w:r>
            <w:r w:rsidRPr="00161671">
              <w:rPr>
                <w:rFonts w:ascii="Times New Roman" w:hAnsi="Times New Roman"/>
                <w:b/>
                <w:bCs/>
                <w:color w:val="222221"/>
              </w:rPr>
              <w:t>Лауреат II степени</w:t>
            </w:r>
            <w:r w:rsidRPr="00161671">
              <w:rPr>
                <w:rFonts w:ascii="Times New Roman" w:hAnsi="Times New Roman"/>
                <w:color w:val="222221"/>
              </w:rPr>
              <w:t xml:space="preserve"> – </w:t>
            </w:r>
            <w:r w:rsidR="00161671" w:rsidRPr="00161671">
              <w:rPr>
                <w:rFonts w:ascii="Times New Roman" w:hAnsi="Times New Roman"/>
                <w:color w:val="222221"/>
              </w:rPr>
              <w:t>АБТ</w:t>
            </w:r>
            <w:r w:rsidRPr="00161671">
              <w:rPr>
                <w:rFonts w:ascii="Times New Roman" w:hAnsi="Times New Roman"/>
                <w:color w:val="222221"/>
              </w:rPr>
              <w:t xml:space="preserve"> «Овация» (г. Мурманск).</w:t>
            </w:r>
            <w:proofErr w:type="gramEnd"/>
          </w:p>
          <w:p w:rsidR="00E048BA" w:rsidRPr="00E048BA" w:rsidRDefault="00E048BA" w:rsidP="00161671">
            <w:pPr>
              <w:spacing w:after="0" w:line="240" w:lineRule="auto"/>
              <w:jc w:val="both"/>
              <w:rPr>
                <w:rFonts w:ascii="Times New Roman" w:hAnsi="Times New Roman"/>
              </w:rPr>
            </w:pPr>
            <w:r w:rsidRPr="00161671">
              <w:rPr>
                <w:rFonts w:ascii="Times New Roman" w:hAnsi="Times New Roman"/>
                <w:b/>
                <w:bCs/>
                <w:color w:val="222221"/>
              </w:rPr>
              <w:t>Гран-при</w:t>
            </w:r>
            <w:r w:rsidRPr="00161671">
              <w:rPr>
                <w:rFonts w:ascii="Times New Roman" w:hAnsi="Times New Roman"/>
                <w:color w:val="222221"/>
              </w:rPr>
              <w:t xml:space="preserve"> – </w:t>
            </w:r>
            <w:r w:rsidR="00161671" w:rsidRPr="00161671">
              <w:rPr>
                <w:rFonts w:ascii="Times New Roman" w:hAnsi="Times New Roman"/>
                <w:color w:val="222221"/>
              </w:rPr>
              <w:t>АБТ «Альянс» (г. Североморск)</w:t>
            </w:r>
            <w:r w:rsidRPr="00161671">
              <w:rPr>
                <w:rFonts w:ascii="Times New Roman" w:hAnsi="Times New Roman"/>
                <w:color w:val="222221"/>
              </w:rPr>
              <w:t>.</w:t>
            </w:r>
          </w:p>
        </w:tc>
      </w:tr>
      <w:tr w:rsidR="00E048BA" w:rsidRPr="00E048BA" w:rsidTr="00E048BA">
        <w:tc>
          <w:tcPr>
            <w:tcW w:w="15559" w:type="dxa"/>
            <w:gridSpan w:val="6"/>
          </w:tcPr>
          <w:p w:rsidR="00E048BA" w:rsidRPr="00E048BA" w:rsidRDefault="00E048BA" w:rsidP="00E048BA">
            <w:pPr>
              <w:spacing w:after="0" w:line="240" w:lineRule="auto"/>
              <w:jc w:val="center"/>
              <w:rPr>
                <w:rFonts w:ascii="Times New Roman" w:hAnsi="Times New Roman"/>
                <w:color w:val="000000"/>
              </w:rPr>
            </w:pPr>
            <w:r w:rsidRPr="00E048BA">
              <w:rPr>
                <w:rFonts w:ascii="Times New Roman" w:hAnsi="Times New Roman"/>
                <w:color w:val="000000"/>
              </w:rPr>
              <w:lastRenderedPageBreak/>
              <w:t>ФОЛЬКЛОР</w:t>
            </w:r>
          </w:p>
        </w:tc>
      </w:tr>
      <w:tr w:rsidR="00E048BA" w:rsidRPr="00E048BA" w:rsidTr="00E7633B">
        <w:tc>
          <w:tcPr>
            <w:tcW w:w="796" w:type="dxa"/>
          </w:tcPr>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1. </w:t>
            </w:r>
          </w:p>
        </w:tc>
        <w:tc>
          <w:tcPr>
            <w:tcW w:w="2006" w:type="dxa"/>
          </w:tcPr>
          <w:p w:rsidR="00E048BA" w:rsidRDefault="00E048BA" w:rsidP="00E048BA">
            <w:pPr>
              <w:spacing w:after="0" w:line="240" w:lineRule="auto"/>
              <w:jc w:val="both"/>
              <w:rPr>
                <w:rFonts w:ascii="Times New Roman" w:hAnsi="Times New Roman"/>
                <w:lang w:eastAsia="en-US"/>
              </w:rPr>
            </w:pPr>
            <w:r w:rsidRPr="00E048BA">
              <w:rPr>
                <w:rFonts w:ascii="Times New Roman" w:hAnsi="Times New Roman"/>
                <w:b/>
                <w:lang w:eastAsia="en-US"/>
              </w:rPr>
              <w:t xml:space="preserve">«Солнечные веснушки», </w:t>
            </w:r>
            <w:r w:rsidRPr="00E048BA">
              <w:rPr>
                <w:rFonts w:ascii="Times New Roman" w:hAnsi="Times New Roman"/>
                <w:lang w:eastAsia="en-US"/>
              </w:rPr>
              <w:t xml:space="preserve">областной фестиваль детских и молодежных фольклорных коллективов </w:t>
            </w:r>
          </w:p>
          <w:p w:rsidR="00161671" w:rsidRPr="00E048BA" w:rsidRDefault="00161671" w:rsidP="00E048BA">
            <w:pPr>
              <w:spacing w:after="0" w:line="240" w:lineRule="auto"/>
              <w:jc w:val="both"/>
              <w:rPr>
                <w:rFonts w:ascii="Times New Roman" w:hAnsi="Times New Roman"/>
                <w:lang w:eastAsia="en-US"/>
              </w:rPr>
            </w:pPr>
            <w:r w:rsidRPr="00E7633B">
              <w:rPr>
                <w:rFonts w:ascii="Times New Roman" w:hAnsi="Times New Roman"/>
                <w:i/>
              </w:rPr>
              <w:t>в</w:t>
            </w:r>
            <w:r w:rsidRPr="00E7633B">
              <w:rPr>
                <w:rFonts w:ascii="Times New Roman" w:hAnsi="Times New Roman"/>
                <w:b/>
                <w:i/>
              </w:rPr>
              <w:t xml:space="preserve"> </w:t>
            </w:r>
            <w:r w:rsidRPr="00E7633B">
              <w:rPr>
                <w:rFonts w:ascii="Times New Roman" w:hAnsi="Times New Roman"/>
                <w:bCs/>
                <w:i/>
              </w:rPr>
              <w:t xml:space="preserve">рамках </w:t>
            </w:r>
            <w:r w:rsidRPr="00E7633B">
              <w:rPr>
                <w:rFonts w:ascii="Times New Roman" w:hAnsi="Times New Roman"/>
                <w:i/>
              </w:rPr>
              <w:t>реализации ГП МО</w:t>
            </w:r>
            <w:r w:rsidRPr="00E7633B">
              <w:rPr>
                <w:rFonts w:ascii="Times New Roman" w:hAnsi="Times New Roman"/>
                <w:bCs/>
                <w:i/>
              </w:rPr>
              <w:t xml:space="preserve"> «Развитие культуры и сохранение культурного нас</w:t>
            </w:r>
            <w:r>
              <w:rPr>
                <w:rFonts w:ascii="Times New Roman" w:hAnsi="Times New Roman"/>
                <w:bCs/>
                <w:i/>
              </w:rPr>
              <w:t>ледия региона на 2014-2020 гг.»</w:t>
            </w:r>
          </w:p>
        </w:tc>
        <w:tc>
          <w:tcPr>
            <w:tcW w:w="1524" w:type="dxa"/>
          </w:tcPr>
          <w:p w:rsidR="00E048BA" w:rsidRPr="00E048BA" w:rsidRDefault="00E048BA" w:rsidP="00E048BA">
            <w:pPr>
              <w:spacing w:after="0" w:line="240" w:lineRule="auto"/>
              <w:jc w:val="center"/>
              <w:rPr>
                <w:rFonts w:ascii="Times New Roman" w:hAnsi="Times New Roman"/>
                <w:lang w:val="en-US" w:eastAsia="en-US"/>
              </w:rPr>
            </w:pPr>
            <w:r w:rsidRPr="00E048BA">
              <w:rPr>
                <w:rFonts w:ascii="Times New Roman" w:hAnsi="Times New Roman"/>
                <w:lang w:eastAsia="en-US"/>
              </w:rPr>
              <w:t xml:space="preserve">14 марта </w:t>
            </w:r>
          </w:p>
        </w:tc>
        <w:tc>
          <w:tcPr>
            <w:tcW w:w="1452" w:type="dxa"/>
          </w:tcPr>
          <w:p w:rsidR="00E048BA" w:rsidRPr="00E048BA" w:rsidRDefault="00E048BA" w:rsidP="00E048BA">
            <w:pPr>
              <w:spacing w:after="0" w:line="240" w:lineRule="auto"/>
              <w:jc w:val="center"/>
              <w:rPr>
                <w:rFonts w:ascii="Times New Roman" w:hAnsi="Times New Roman"/>
                <w:lang w:eastAsia="en-US"/>
              </w:rPr>
            </w:pPr>
            <w:r w:rsidRPr="00E048BA">
              <w:rPr>
                <w:rFonts w:ascii="Times New Roman" w:hAnsi="Times New Roman"/>
                <w:lang w:eastAsia="en-US"/>
              </w:rPr>
              <w:t xml:space="preserve">МБУК «Дом культуры «Мурмаши»                                </w:t>
            </w:r>
          </w:p>
        </w:tc>
        <w:tc>
          <w:tcPr>
            <w:tcW w:w="1560" w:type="dxa"/>
          </w:tcPr>
          <w:p w:rsidR="00E048BA" w:rsidRPr="00E048BA" w:rsidRDefault="00100A64" w:rsidP="00100A64">
            <w:pPr>
              <w:spacing w:after="0" w:line="240" w:lineRule="auto"/>
              <w:jc w:val="center"/>
              <w:rPr>
                <w:rFonts w:ascii="Times New Roman" w:hAnsi="Times New Roman"/>
                <w:lang w:eastAsia="en-US"/>
              </w:rPr>
            </w:pPr>
            <w:r w:rsidRPr="00100A64">
              <w:rPr>
                <w:rFonts w:ascii="Times New Roman" w:hAnsi="Times New Roman"/>
                <w:lang w:eastAsia="en-US"/>
              </w:rPr>
              <w:t>129 / 240</w:t>
            </w:r>
          </w:p>
        </w:tc>
        <w:tc>
          <w:tcPr>
            <w:tcW w:w="8221" w:type="dxa"/>
          </w:tcPr>
          <w:p w:rsidR="00E048BA" w:rsidRPr="00E048BA" w:rsidRDefault="00161671" w:rsidP="00E048BA">
            <w:pPr>
              <w:spacing w:after="0" w:line="240" w:lineRule="auto"/>
              <w:jc w:val="both"/>
              <w:rPr>
                <w:rFonts w:ascii="Times New Roman" w:hAnsi="Times New Roman"/>
              </w:rPr>
            </w:pPr>
            <w:r>
              <w:rPr>
                <w:rFonts w:ascii="Times New Roman" w:hAnsi="Times New Roman"/>
              </w:rPr>
              <w:t>Ц</w:t>
            </w:r>
            <w:r w:rsidR="00E048BA" w:rsidRPr="00E048BA">
              <w:rPr>
                <w:rFonts w:ascii="Times New Roman" w:hAnsi="Times New Roman"/>
              </w:rPr>
              <w:t>ель</w:t>
            </w:r>
            <w:r>
              <w:rPr>
                <w:rFonts w:ascii="Times New Roman" w:hAnsi="Times New Roman"/>
              </w:rPr>
              <w:t>:</w:t>
            </w:r>
            <w:r w:rsidR="00E048BA" w:rsidRPr="00E048BA">
              <w:rPr>
                <w:rFonts w:ascii="Times New Roman" w:hAnsi="Times New Roman"/>
              </w:rPr>
              <w:t xml:space="preserve"> повышени</w:t>
            </w:r>
            <w:r>
              <w:rPr>
                <w:rFonts w:ascii="Times New Roman" w:hAnsi="Times New Roman"/>
              </w:rPr>
              <w:t>е</w:t>
            </w:r>
            <w:r w:rsidR="00E048BA" w:rsidRPr="00E048BA">
              <w:rPr>
                <w:rFonts w:ascii="Times New Roman" w:hAnsi="Times New Roman"/>
              </w:rPr>
              <w:t xml:space="preserve"> роли и значения народных традиций в современной художественной культуре.</w:t>
            </w:r>
          </w:p>
          <w:p w:rsidR="00161671" w:rsidRDefault="00161671" w:rsidP="00E048BA">
            <w:pPr>
              <w:spacing w:after="0" w:line="240" w:lineRule="auto"/>
              <w:jc w:val="both"/>
              <w:rPr>
                <w:rFonts w:ascii="Times New Roman" w:hAnsi="Times New Roman"/>
              </w:rPr>
            </w:pPr>
            <w:r>
              <w:rPr>
                <w:rFonts w:ascii="Times New Roman" w:hAnsi="Times New Roman"/>
              </w:rPr>
              <w:t xml:space="preserve">География: Мурманск, Оленегорск, Мурмаши, </w:t>
            </w:r>
            <w:r w:rsidRPr="00E048BA">
              <w:rPr>
                <w:rFonts w:ascii="Times New Roman" w:hAnsi="Times New Roman"/>
              </w:rPr>
              <w:t>Кильдинстрой. Возраст участников от 6 до 54 лет.</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В фестивале приняли участие 12 коллективов: 7 ансамблей народной песни и 5 фольклорных коллективов </w:t>
            </w:r>
            <w:r w:rsidR="009516F1">
              <w:rPr>
                <w:rFonts w:ascii="Times New Roman" w:hAnsi="Times New Roman"/>
              </w:rPr>
              <w:t>КДУ и учреждений доп. Образования области.</w:t>
            </w:r>
          </w:p>
          <w:p w:rsidR="00E048BA" w:rsidRPr="00E048BA" w:rsidRDefault="00E048BA" w:rsidP="00E048BA">
            <w:pPr>
              <w:spacing w:after="0" w:line="240" w:lineRule="auto"/>
              <w:jc w:val="both"/>
              <w:rPr>
                <w:rFonts w:ascii="Times New Roman" w:eastAsia="Calibri" w:hAnsi="Times New Roman"/>
                <w:lang w:eastAsia="en-US"/>
              </w:rPr>
            </w:pPr>
            <w:r w:rsidRPr="00E048BA">
              <w:rPr>
                <w:rFonts w:ascii="Times New Roman" w:eastAsia="Calibri" w:hAnsi="Times New Roman"/>
                <w:lang w:eastAsia="en-US"/>
              </w:rPr>
              <w:t xml:space="preserve">Жюри: </w:t>
            </w:r>
            <w:r w:rsidRPr="00E048BA">
              <w:rPr>
                <w:rFonts w:ascii="Times New Roman" w:eastAsia="Calibri" w:hAnsi="Times New Roman"/>
                <w:b/>
                <w:lang w:eastAsia="en-US"/>
              </w:rPr>
              <w:t xml:space="preserve">Комарова </w:t>
            </w:r>
            <w:r w:rsidR="009516F1">
              <w:rPr>
                <w:rFonts w:ascii="Times New Roman" w:eastAsia="Calibri" w:hAnsi="Times New Roman"/>
                <w:b/>
                <w:lang w:eastAsia="en-US"/>
              </w:rPr>
              <w:t>Л.И.</w:t>
            </w:r>
            <w:r w:rsidRPr="00E048BA">
              <w:rPr>
                <w:rFonts w:ascii="Times New Roman" w:eastAsia="Calibri" w:hAnsi="Times New Roman"/>
                <w:lang w:eastAsia="en-US"/>
              </w:rPr>
              <w:t xml:space="preserve"> – хормейстер </w:t>
            </w:r>
            <w:r w:rsidR="009516F1">
              <w:rPr>
                <w:rFonts w:ascii="Times New Roman" w:eastAsia="Calibri" w:hAnsi="Times New Roman"/>
                <w:lang w:eastAsia="en-US"/>
              </w:rPr>
              <w:t>НСК</w:t>
            </w:r>
            <w:r w:rsidRPr="00E048BA">
              <w:rPr>
                <w:rFonts w:ascii="Times New Roman" w:eastAsia="Calibri" w:hAnsi="Times New Roman"/>
                <w:lang w:eastAsia="en-US"/>
              </w:rPr>
              <w:t xml:space="preserve"> ансамбл</w:t>
            </w:r>
            <w:r w:rsidR="009516F1">
              <w:rPr>
                <w:rFonts w:ascii="Times New Roman" w:eastAsia="Calibri" w:hAnsi="Times New Roman"/>
                <w:lang w:eastAsia="en-US"/>
              </w:rPr>
              <w:t>я народной песни «</w:t>
            </w:r>
            <w:proofErr w:type="spellStart"/>
            <w:r w:rsidR="009516F1">
              <w:rPr>
                <w:rFonts w:ascii="Times New Roman" w:eastAsia="Calibri" w:hAnsi="Times New Roman"/>
                <w:lang w:eastAsia="en-US"/>
              </w:rPr>
              <w:t>Снежица</w:t>
            </w:r>
            <w:proofErr w:type="spellEnd"/>
            <w:r w:rsidR="009516F1">
              <w:rPr>
                <w:rFonts w:ascii="Times New Roman" w:eastAsia="Calibri" w:hAnsi="Times New Roman"/>
                <w:lang w:eastAsia="en-US"/>
              </w:rPr>
              <w:t xml:space="preserve">» </w:t>
            </w:r>
            <w:r w:rsidRPr="00E048BA">
              <w:rPr>
                <w:rFonts w:ascii="Times New Roman" w:eastAsia="Calibri" w:hAnsi="Times New Roman"/>
                <w:lang w:eastAsia="en-US"/>
              </w:rPr>
              <w:t xml:space="preserve">МАУК «Кольский </w:t>
            </w:r>
            <w:r w:rsidR="009516F1">
              <w:rPr>
                <w:rFonts w:ascii="Times New Roman" w:eastAsia="Calibri" w:hAnsi="Times New Roman"/>
                <w:lang w:eastAsia="en-US"/>
              </w:rPr>
              <w:t>РЦК</w:t>
            </w:r>
            <w:r w:rsidRPr="00E048BA">
              <w:rPr>
                <w:rFonts w:ascii="Times New Roman" w:eastAsia="Calibri" w:hAnsi="Times New Roman"/>
                <w:lang w:eastAsia="en-US"/>
              </w:rPr>
              <w:t xml:space="preserve">»; </w:t>
            </w:r>
            <w:r w:rsidRPr="00E048BA">
              <w:rPr>
                <w:rFonts w:ascii="Times New Roman" w:eastAsia="Calibri" w:hAnsi="Times New Roman"/>
                <w:b/>
                <w:lang w:eastAsia="en-US"/>
              </w:rPr>
              <w:t xml:space="preserve">Кута </w:t>
            </w:r>
            <w:r w:rsidR="009516F1">
              <w:rPr>
                <w:rFonts w:ascii="Times New Roman" w:eastAsia="Calibri" w:hAnsi="Times New Roman"/>
                <w:b/>
                <w:lang w:eastAsia="en-US"/>
              </w:rPr>
              <w:t>Е.Б.</w:t>
            </w:r>
            <w:r w:rsidRPr="00E048BA">
              <w:rPr>
                <w:rFonts w:ascii="Times New Roman" w:eastAsia="Calibri" w:hAnsi="Times New Roman"/>
                <w:lang w:eastAsia="en-US"/>
              </w:rPr>
              <w:t xml:space="preserve"> – хормейстер </w:t>
            </w:r>
            <w:r w:rsidR="009516F1">
              <w:rPr>
                <w:rFonts w:ascii="Times New Roman" w:eastAsia="Calibri" w:hAnsi="Times New Roman"/>
                <w:lang w:eastAsia="en-US"/>
              </w:rPr>
              <w:t>НСК</w:t>
            </w:r>
            <w:r w:rsidRPr="00E048BA">
              <w:rPr>
                <w:rFonts w:ascii="Times New Roman" w:eastAsia="Calibri" w:hAnsi="Times New Roman"/>
                <w:lang w:eastAsia="en-US"/>
              </w:rPr>
              <w:t xml:space="preserve"> хора украинской песни «Д</w:t>
            </w:r>
            <w:r w:rsidR="009516F1">
              <w:rPr>
                <w:rFonts w:ascii="Times New Roman" w:eastAsia="Calibri" w:hAnsi="Times New Roman"/>
                <w:lang w:eastAsia="en-US"/>
              </w:rPr>
              <w:t>жерела»</w:t>
            </w:r>
            <w:r w:rsidRPr="00E048BA">
              <w:rPr>
                <w:rFonts w:ascii="Times New Roman" w:eastAsia="Calibri" w:hAnsi="Times New Roman"/>
                <w:lang w:eastAsia="en-US"/>
              </w:rPr>
              <w:t xml:space="preserve"> ГОАУК «</w:t>
            </w:r>
            <w:proofErr w:type="spellStart"/>
            <w:r w:rsidR="009516F1">
              <w:rPr>
                <w:rFonts w:ascii="Times New Roman" w:eastAsia="Calibri" w:hAnsi="Times New Roman"/>
                <w:lang w:eastAsia="en-US"/>
              </w:rPr>
              <w:t>МОДКиНТ</w:t>
            </w:r>
            <w:proofErr w:type="spellEnd"/>
            <w:r w:rsidR="009516F1">
              <w:rPr>
                <w:rFonts w:ascii="Times New Roman" w:eastAsia="Calibri" w:hAnsi="Times New Roman"/>
                <w:lang w:eastAsia="en-US"/>
              </w:rPr>
              <w:t xml:space="preserve"> </w:t>
            </w:r>
            <w:r w:rsidRPr="00E048BA">
              <w:rPr>
                <w:rFonts w:ascii="Times New Roman" w:eastAsia="Calibri" w:hAnsi="Times New Roman"/>
                <w:lang w:eastAsia="en-US"/>
              </w:rPr>
              <w:t xml:space="preserve">им. С.М. Кирова»; </w:t>
            </w:r>
            <w:proofErr w:type="spellStart"/>
            <w:r w:rsidRPr="00E048BA">
              <w:rPr>
                <w:rFonts w:ascii="Times New Roman" w:eastAsia="Calibri" w:hAnsi="Times New Roman"/>
                <w:b/>
                <w:lang w:eastAsia="en-US"/>
              </w:rPr>
              <w:t>Науман</w:t>
            </w:r>
            <w:proofErr w:type="spellEnd"/>
            <w:r w:rsidRPr="00E048BA">
              <w:rPr>
                <w:rFonts w:ascii="Times New Roman" w:eastAsia="Calibri" w:hAnsi="Times New Roman"/>
                <w:b/>
                <w:lang w:eastAsia="en-US"/>
              </w:rPr>
              <w:t xml:space="preserve"> </w:t>
            </w:r>
            <w:r w:rsidR="009516F1">
              <w:rPr>
                <w:rFonts w:ascii="Times New Roman" w:eastAsia="Calibri" w:hAnsi="Times New Roman"/>
                <w:b/>
                <w:lang w:eastAsia="en-US"/>
              </w:rPr>
              <w:t>А.В.</w:t>
            </w:r>
            <w:r w:rsidRPr="00E048BA">
              <w:rPr>
                <w:rFonts w:ascii="Times New Roman" w:eastAsia="Calibri" w:hAnsi="Times New Roman"/>
                <w:lang w:eastAsia="en-US"/>
              </w:rPr>
              <w:t xml:space="preserve"> – руководитель ансамбля народной песни «Россияне», МБУК </w:t>
            </w:r>
            <w:r w:rsidR="009516F1">
              <w:rPr>
                <w:rFonts w:ascii="Times New Roman" w:eastAsia="Calibri" w:hAnsi="Times New Roman"/>
                <w:lang w:eastAsia="en-US"/>
              </w:rPr>
              <w:t>ДК</w:t>
            </w:r>
            <w:r w:rsidRPr="00E048BA">
              <w:rPr>
                <w:rFonts w:ascii="Times New Roman" w:eastAsia="Calibri" w:hAnsi="Times New Roman"/>
                <w:lang w:eastAsia="en-US"/>
              </w:rPr>
              <w:t xml:space="preserve"> «Судоремонтник» г. Мурманска.</w:t>
            </w:r>
          </w:p>
          <w:p w:rsidR="00E048BA" w:rsidRPr="00E048BA" w:rsidRDefault="00E048BA" w:rsidP="00E048BA">
            <w:pPr>
              <w:shd w:val="clear" w:color="auto" w:fill="FFFFFF"/>
              <w:spacing w:after="0" w:line="240" w:lineRule="auto"/>
              <w:contextualSpacing/>
              <w:jc w:val="both"/>
              <w:rPr>
                <w:rFonts w:ascii="Arial" w:hAnsi="Arial" w:cs="Arial"/>
              </w:rPr>
            </w:pPr>
            <w:r w:rsidRPr="00E048BA">
              <w:rPr>
                <w:rFonts w:ascii="Arial" w:eastAsia="Calibri" w:hAnsi="Arial" w:cs="Arial"/>
                <w:lang w:eastAsia="en-US"/>
              </w:rPr>
              <w:t>Итоги:</w:t>
            </w:r>
          </w:p>
          <w:p w:rsidR="00E048BA" w:rsidRPr="009516F1" w:rsidRDefault="00E048BA" w:rsidP="00E048BA">
            <w:pPr>
              <w:keepNext/>
              <w:spacing w:after="0" w:line="240" w:lineRule="auto"/>
              <w:jc w:val="both"/>
              <w:outlineLvl w:val="2"/>
              <w:rPr>
                <w:rFonts w:ascii="Times New Roman" w:eastAsia="Calibri" w:hAnsi="Times New Roman"/>
                <w:b/>
                <w:u w:val="single"/>
                <w:lang w:eastAsia="en-US"/>
              </w:rPr>
            </w:pPr>
            <w:r w:rsidRPr="009516F1">
              <w:rPr>
                <w:rFonts w:ascii="Times New Roman" w:eastAsia="Calibri" w:hAnsi="Times New Roman"/>
                <w:b/>
                <w:u w:val="single"/>
                <w:lang w:val="x-none" w:eastAsia="en-US"/>
              </w:rPr>
              <w:t>НОМИНАЦИ</w:t>
            </w:r>
            <w:r w:rsidRPr="009516F1">
              <w:rPr>
                <w:rFonts w:ascii="Times New Roman" w:eastAsia="Calibri" w:hAnsi="Times New Roman"/>
                <w:b/>
                <w:u w:val="single"/>
                <w:lang w:eastAsia="en-US"/>
              </w:rPr>
              <w:t>Я</w:t>
            </w:r>
            <w:r w:rsidRPr="009516F1">
              <w:rPr>
                <w:rFonts w:ascii="Times New Roman" w:eastAsia="Calibri" w:hAnsi="Times New Roman"/>
                <w:b/>
                <w:u w:val="single"/>
                <w:lang w:val="x-none" w:eastAsia="en-US"/>
              </w:rPr>
              <w:t xml:space="preserve"> «</w:t>
            </w:r>
            <w:r w:rsidRPr="009516F1">
              <w:rPr>
                <w:rFonts w:ascii="Times New Roman" w:eastAsia="Calibri" w:hAnsi="Times New Roman"/>
                <w:b/>
                <w:u w:val="single"/>
                <w:lang w:eastAsia="en-US"/>
              </w:rPr>
              <w:t>АНСАМБЛИ НАРОДНОЙ ПЕСНИ</w:t>
            </w:r>
            <w:r w:rsidRPr="009516F1">
              <w:rPr>
                <w:rFonts w:ascii="Times New Roman" w:eastAsia="Calibri" w:hAnsi="Times New Roman"/>
                <w:b/>
                <w:u w:val="single"/>
                <w:lang w:val="x-none" w:eastAsia="en-US"/>
              </w:rPr>
              <w:t>»</w:t>
            </w:r>
          </w:p>
          <w:p w:rsidR="00E048BA" w:rsidRPr="009516F1" w:rsidRDefault="009516F1" w:rsidP="00E048BA">
            <w:pPr>
              <w:spacing w:after="0" w:line="240" w:lineRule="auto"/>
              <w:contextualSpacing/>
              <w:jc w:val="both"/>
              <w:rPr>
                <w:rFonts w:ascii="Times New Roman" w:eastAsia="Calibri" w:hAnsi="Times New Roman"/>
                <w:lang w:eastAsia="en-US"/>
              </w:rPr>
            </w:pPr>
            <w:r w:rsidRPr="009516F1">
              <w:rPr>
                <w:rFonts w:ascii="Times New Roman" w:eastAsia="Calibri" w:hAnsi="Times New Roman"/>
                <w:b/>
                <w:bCs/>
                <w:lang w:eastAsia="en-US"/>
              </w:rPr>
              <w:t>С</w:t>
            </w:r>
            <w:r w:rsidR="00E048BA" w:rsidRPr="009516F1">
              <w:rPr>
                <w:rFonts w:ascii="Times New Roman" w:eastAsia="Calibri" w:hAnsi="Times New Roman"/>
                <w:b/>
                <w:bCs/>
                <w:lang w:eastAsia="en-US"/>
              </w:rPr>
              <w:t>пец</w:t>
            </w:r>
            <w:r>
              <w:rPr>
                <w:rFonts w:ascii="Times New Roman" w:eastAsia="Calibri" w:hAnsi="Times New Roman"/>
                <w:b/>
                <w:bCs/>
                <w:lang w:eastAsia="en-US"/>
              </w:rPr>
              <w:t xml:space="preserve">. </w:t>
            </w:r>
            <w:r w:rsidR="00E048BA" w:rsidRPr="009516F1">
              <w:rPr>
                <w:rFonts w:ascii="Times New Roman" w:eastAsia="Calibri" w:hAnsi="Times New Roman"/>
                <w:b/>
                <w:bCs/>
                <w:lang w:eastAsia="en-US"/>
              </w:rPr>
              <w:t>диплом «</w:t>
            </w:r>
            <w:r>
              <w:rPr>
                <w:rFonts w:ascii="Times New Roman" w:eastAsia="Calibri" w:hAnsi="Times New Roman"/>
                <w:b/>
                <w:bCs/>
                <w:lang w:eastAsia="en-US"/>
              </w:rPr>
              <w:t>З</w:t>
            </w:r>
            <w:r w:rsidR="00E048BA" w:rsidRPr="009516F1">
              <w:rPr>
                <w:rFonts w:ascii="Times New Roman" w:eastAsia="Calibri" w:hAnsi="Times New Roman"/>
                <w:b/>
                <w:bCs/>
                <w:lang w:eastAsia="en-US"/>
              </w:rPr>
              <w:t>а любовь к народной песне и сохранение народных традиций»</w:t>
            </w:r>
            <w:r w:rsidR="00E048BA" w:rsidRPr="009516F1">
              <w:rPr>
                <w:rFonts w:ascii="Times New Roman" w:eastAsia="Calibri" w:hAnsi="Times New Roman"/>
                <w:lang w:eastAsia="en-US"/>
              </w:rPr>
              <w:t xml:space="preserve"> - </w:t>
            </w:r>
            <w:r>
              <w:rPr>
                <w:rFonts w:ascii="Times New Roman" w:eastAsia="Calibri" w:hAnsi="Times New Roman"/>
                <w:lang w:eastAsia="en-US"/>
              </w:rPr>
              <w:t xml:space="preserve">АНП «ЯГОДКА» (ст.), </w:t>
            </w:r>
            <w:r w:rsidR="00E048BA" w:rsidRPr="009516F1">
              <w:rPr>
                <w:rFonts w:ascii="Times New Roman" w:eastAsia="Calibri" w:hAnsi="Times New Roman"/>
                <w:lang w:eastAsia="en-US"/>
              </w:rPr>
              <w:t>СОШ № 34</w:t>
            </w:r>
            <w:r w:rsidRPr="009516F1">
              <w:rPr>
                <w:rFonts w:ascii="Times New Roman" w:eastAsia="Calibri" w:hAnsi="Times New Roman"/>
                <w:lang w:eastAsia="en-US"/>
              </w:rPr>
              <w:t xml:space="preserve"> г. Мурманска</w:t>
            </w:r>
            <w:r w:rsidR="00E048BA" w:rsidRPr="009516F1">
              <w:rPr>
                <w:rFonts w:ascii="Times New Roman" w:eastAsia="Calibri" w:hAnsi="Times New Roman"/>
                <w:lang w:eastAsia="en-US"/>
              </w:rPr>
              <w:t>, преподаватель – Н</w:t>
            </w:r>
            <w:r>
              <w:rPr>
                <w:rFonts w:ascii="Times New Roman" w:eastAsia="Calibri" w:hAnsi="Times New Roman"/>
                <w:lang w:eastAsia="en-US"/>
              </w:rPr>
              <w:t>.</w:t>
            </w:r>
            <w:r w:rsidR="00E048BA" w:rsidRPr="009516F1">
              <w:rPr>
                <w:rFonts w:ascii="Times New Roman" w:eastAsia="Calibri" w:hAnsi="Times New Roman"/>
                <w:lang w:eastAsia="en-US"/>
              </w:rPr>
              <w:t xml:space="preserve"> </w:t>
            </w:r>
            <w:proofErr w:type="spellStart"/>
            <w:r w:rsidR="00E048BA" w:rsidRPr="009516F1">
              <w:rPr>
                <w:rFonts w:ascii="Times New Roman" w:eastAsia="Calibri" w:hAnsi="Times New Roman"/>
                <w:lang w:eastAsia="en-US"/>
              </w:rPr>
              <w:t>Бондаревская</w:t>
            </w:r>
            <w:proofErr w:type="spellEnd"/>
          </w:p>
          <w:p w:rsidR="00E048BA" w:rsidRPr="009516F1" w:rsidRDefault="00E048BA" w:rsidP="00E048BA">
            <w:pPr>
              <w:spacing w:after="0" w:line="240" w:lineRule="auto"/>
              <w:jc w:val="both"/>
              <w:rPr>
                <w:rFonts w:ascii="Times New Roman" w:eastAsia="Calibri" w:hAnsi="Times New Roman"/>
                <w:b/>
                <w:lang w:eastAsia="en-US"/>
              </w:rPr>
            </w:pPr>
            <w:r w:rsidRPr="009516F1">
              <w:rPr>
                <w:rFonts w:ascii="Times New Roman" w:eastAsia="Calibri" w:hAnsi="Times New Roman"/>
                <w:b/>
                <w:lang w:eastAsia="en-US"/>
              </w:rPr>
              <w:t xml:space="preserve">Диплом </w:t>
            </w:r>
            <w:r w:rsidRPr="009516F1">
              <w:rPr>
                <w:rFonts w:ascii="Times New Roman" w:eastAsia="Calibri" w:hAnsi="Times New Roman"/>
                <w:b/>
                <w:lang w:val="en-US" w:eastAsia="en-US"/>
              </w:rPr>
              <w:t>III</w:t>
            </w:r>
            <w:r w:rsidRPr="009516F1">
              <w:rPr>
                <w:rFonts w:ascii="Times New Roman" w:eastAsia="Calibri" w:hAnsi="Times New Roman"/>
                <w:b/>
                <w:lang w:eastAsia="en-US"/>
              </w:rPr>
              <w:t xml:space="preserve"> степени - </w:t>
            </w:r>
            <w:r w:rsidR="009516F1">
              <w:rPr>
                <w:rFonts w:ascii="Times New Roman" w:eastAsia="Calibri" w:hAnsi="Times New Roman"/>
                <w:lang w:eastAsia="en-US"/>
              </w:rPr>
              <w:t>АНП</w:t>
            </w:r>
            <w:r w:rsidRPr="009516F1">
              <w:rPr>
                <w:rFonts w:ascii="Times New Roman" w:eastAsia="Calibri" w:hAnsi="Times New Roman"/>
                <w:lang w:eastAsia="en-US"/>
              </w:rPr>
              <w:t xml:space="preserve"> «ЯГОДКА» (</w:t>
            </w:r>
            <w:r w:rsidR="009516F1">
              <w:rPr>
                <w:rFonts w:ascii="Times New Roman" w:eastAsia="Calibri" w:hAnsi="Times New Roman"/>
                <w:lang w:eastAsia="en-US"/>
              </w:rPr>
              <w:t xml:space="preserve">мл.), </w:t>
            </w:r>
            <w:r w:rsidRPr="009516F1">
              <w:rPr>
                <w:rFonts w:ascii="Times New Roman" w:eastAsia="Calibri" w:hAnsi="Times New Roman"/>
                <w:lang w:eastAsia="en-US"/>
              </w:rPr>
              <w:t>СОШ № 34</w:t>
            </w:r>
            <w:r w:rsidR="009516F1" w:rsidRPr="009516F1">
              <w:rPr>
                <w:rFonts w:ascii="Times New Roman" w:eastAsia="Calibri" w:hAnsi="Times New Roman"/>
                <w:lang w:eastAsia="en-US"/>
              </w:rPr>
              <w:t xml:space="preserve"> г. Мурманска</w:t>
            </w:r>
            <w:r w:rsidRPr="009516F1">
              <w:rPr>
                <w:rFonts w:ascii="Times New Roman" w:eastAsia="Calibri" w:hAnsi="Times New Roman"/>
                <w:lang w:eastAsia="en-US"/>
              </w:rPr>
              <w:t>, преподаватель – Н</w:t>
            </w:r>
            <w:r w:rsidR="009516F1">
              <w:rPr>
                <w:rFonts w:ascii="Times New Roman" w:eastAsia="Calibri" w:hAnsi="Times New Roman"/>
                <w:lang w:eastAsia="en-US"/>
              </w:rPr>
              <w:t>.</w:t>
            </w:r>
            <w:r w:rsidRPr="009516F1">
              <w:rPr>
                <w:rFonts w:ascii="Times New Roman" w:eastAsia="Calibri" w:hAnsi="Times New Roman"/>
                <w:lang w:eastAsia="en-US"/>
              </w:rPr>
              <w:t xml:space="preserve"> </w:t>
            </w:r>
            <w:proofErr w:type="spellStart"/>
            <w:r w:rsidRPr="009516F1">
              <w:rPr>
                <w:rFonts w:ascii="Times New Roman" w:eastAsia="Calibri" w:hAnsi="Times New Roman"/>
                <w:lang w:eastAsia="en-US"/>
              </w:rPr>
              <w:t>Бондаревская</w:t>
            </w:r>
            <w:proofErr w:type="spellEnd"/>
          </w:p>
          <w:p w:rsidR="00E048BA" w:rsidRPr="009516F1" w:rsidRDefault="00E048BA" w:rsidP="00E048BA">
            <w:pPr>
              <w:spacing w:after="0" w:line="240" w:lineRule="auto"/>
              <w:contextualSpacing/>
              <w:jc w:val="both"/>
              <w:rPr>
                <w:rFonts w:ascii="Times New Roman" w:eastAsia="Calibri" w:hAnsi="Times New Roman"/>
                <w:lang w:eastAsia="en-US"/>
              </w:rPr>
            </w:pPr>
            <w:r w:rsidRPr="009516F1">
              <w:rPr>
                <w:rFonts w:ascii="Times New Roman" w:eastAsia="Calibri" w:hAnsi="Times New Roman"/>
                <w:b/>
                <w:lang w:eastAsia="en-US"/>
              </w:rPr>
              <w:t>Диплом</w:t>
            </w:r>
            <w:r w:rsidR="009516F1">
              <w:rPr>
                <w:rFonts w:ascii="Times New Roman" w:eastAsia="Calibri" w:hAnsi="Times New Roman"/>
                <w:b/>
                <w:lang w:eastAsia="en-US"/>
              </w:rPr>
              <w:t>ы</w:t>
            </w:r>
            <w:r w:rsidRPr="009516F1">
              <w:rPr>
                <w:rFonts w:ascii="Times New Roman" w:eastAsia="Calibri" w:hAnsi="Times New Roman"/>
                <w:b/>
                <w:lang w:eastAsia="en-US"/>
              </w:rPr>
              <w:t xml:space="preserve"> </w:t>
            </w:r>
            <w:r w:rsidRPr="009516F1">
              <w:rPr>
                <w:rFonts w:ascii="Times New Roman" w:eastAsia="Calibri" w:hAnsi="Times New Roman"/>
                <w:b/>
                <w:lang w:val="en-US" w:eastAsia="en-US"/>
              </w:rPr>
              <w:t>II</w:t>
            </w:r>
            <w:r w:rsidRPr="009516F1">
              <w:rPr>
                <w:rFonts w:ascii="Times New Roman" w:eastAsia="Calibri" w:hAnsi="Times New Roman"/>
                <w:b/>
                <w:lang w:eastAsia="en-US"/>
              </w:rPr>
              <w:t xml:space="preserve"> степени - </w:t>
            </w:r>
            <w:r w:rsidR="009516F1">
              <w:rPr>
                <w:rFonts w:ascii="Times New Roman" w:eastAsia="Calibri" w:hAnsi="Times New Roman"/>
                <w:lang w:eastAsia="en-US"/>
              </w:rPr>
              <w:t xml:space="preserve">АРНП «ОЛЕНЕГОРУШКИ», </w:t>
            </w:r>
            <w:proofErr w:type="spellStart"/>
            <w:r w:rsidR="009516F1">
              <w:rPr>
                <w:rFonts w:ascii="Times New Roman" w:eastAsia="Calibri" w:hAnsi="Times New Roman"/>
                <w:lang w:eastAsia="en-US"/>
              </w:rPr>
              <w:t>ЦКиД</w:t>
            </w:r>
            <w:proofErr w:type="spellEnd"/>
            <w:r w:rsidR="009516F1">
              <w:rPr>
                <w:rFonts w:ascii="Times New Roman" w:eastAsia="Calibri" w:hAnsi="Times New Roman"/>
                <w:lang w:eastAsia="en-US"/>
              </w:rPr>
              <w:t xml:space="preserve"> </w:t>
            </w:r>
            <w:r w:rsidRPr="009516F1">
              <w:rPr>
                <w:rFonts w:ascii="Times New Roman" w:eastAsia="Calibri" w:hAnsi="Times New Roman"/>
                <w:lang w:eastAsia="en-US"/>
              </w:rPr>
              <w:t>«Полярная звезда» г. Оленегорск, руководитель – И</w:t>
            </w:r>
            <w:r w:rsidR="009516F1">
              <w:rPr>
                <w:rFonts w:ascii="Times New Roman" w:eastAsia="Calibri" w:hAnsi="Times New Roman"/>
                <w:lang w:eastAsia="en-US"/>
              </w:rPr>
              <w:t xml:space="preserve">. </w:t>
            </w:r>
            <w:proofErr w:type="spellStart"/>
            <w:r w:rsidR="009516F1">
              <w:rPr>
                <w:rFonts w:ascii="Times New Roman" w:eastAsia="Calibri" w:hAnsi="Times New Roman"/>
                <w:lang w:eastAsia="en-US"/>
              </w:rPr>
              <w:t>Евшакова</w:t>
            </w:r>
            <w:proofErr w:type="spellEnd"/>
            <w:r w:rsidR="009516F1">
              <w:rPr>
                <w:rFonts w:ascii="Times New Roman" w:eastAsia="Calibri" w:hAnsi="Times New Roman"/>
                <w:lang w:eastAsia="en-US"/>
              </w:rPr>
              <w:t xml:space="preserve">; </w:t>
            </w:r>
            <w:r w:rsidRPr="009516F1">
              <w:rPr>
                <w:rFonts w:ascii="Times New Roman" w:eastAsia="Calibri" w:hAnsi="Times New Roman"/>
                <w:lang w:eastAsia="en-US"/>
              </w:rPr>
              <w:t xml:space="preserve">Детскому </w:t>
            </w:r>
            <w:r w:rsidR="009516F1">
              <w:rPr>
                <w:rFonts w:ascii="Times New Roman" w:eastAsia="Calibri" w:hAnsi="Times New Roman"/>
                <w:lang w:eastAsia="en-US"/>
              </w:rPr>
              <w:t>ФК</w:t>
            </w:r>
            <w:r w:rsidRPr="009516F1">
              <w:rPr>
                <w:rFonts w:ascii="Times New Roman" w:eastAsia="Calibri" w:hAnsi="Times New Roman"/>
                <w:lang w:eastAsia="en-US"/>
              </w:rPr>
              <w:t xml:space="preserve"> «РОСЯНИЦА», МБУК «</w:t>
            </w:r>
            <w:proofErr w:type="spellStart"/>
            <w:r w:rsidRPr="009516F1">
              <w:rPr>
                <w:rFonts w:ascii="Times New Roman" w:eastAsia="Calibri" w:hAnsi="Times New Roman"/>
                <w:lang w:eastAsia="en-US"/>
              </w:rPr>
              <w:t>Кильдинский</w:t>
            </w:r>
            <w:proofErr w:type="spellEnd"/>
            <w:r w:rsidRPr="009516F1">
              <w:rPr>
                <w:rFonts w:ascii="Times New Roman" w:eastAsia="Calibri" w:hAnsi="Times New Roman"/>
                <w:lang w:eastAsia="en-US"/>
              </w:rPr>
              <w:t xml:space="preserve"> </w:t>
            </w:r>
            <w:r w:rsidR="009516F1">
              <w:rPr>
                <w:rFonts w:ascii="Times New Roman" w:eastAsia="Calibri" w:hAnsi="Times New Roman"/>
                <w:lang w:eastAsia="en-US"/>
              </w:rPr>
              <w:t>ГДК</w:t>
            </w:r>
            <w:r w:rsidRPr="009516F1">
              <w:rPr>
                <w:rFonts w:ascii="Times New Roman" w:eastAsia="Calibri" w:hAnsi="Times New Roman"/>
                <w:lang w:eastAsia="en-US"/>
              </w:rPr>
              <w:t>», хормейстер – Н</w:t>
            </w:r>
            <w:r w:rsidR="009516F1">
              <w:rPr>
                <w:rFonts w:ascii="Times New Roman" w:eastAsia="Calibri" w:hAnsi="Times New Roman"/>
                <w:lang w:eastAsia="en-US"/>
              </w:rPr>
              <w:t>.</w:t>
            </w:r>
            <w:r w:rsidRPr="009516F1">
              <w:rPr>
                <w:rFonts w:ascii="Times New Roman" w:eastAsia="Calibri" w:hAnsi="Times New Roman"/>
                <w:lang w:eastAsia="en-US"/>
              </w:rPr>
              <w:t xml:space="preserve"> </w:t>
            </w:r>
            <w:proofErr w:type="spellStart"/>
            <w:r w:rsidRPr="009516F1">
              <w:rPr>
                <w:rFonts w:ascii="Times New Roman" w:eastAsia="Calibri" w:hAnsi="Times New Roman"/>
                <w:lang w:eastAsia="en-US"/>
              </w:rPr>
              <w:t>Бовкун</w:t>
            </w:r>
            <w:proofErr w:type="spellEnd"/>
          </w:p>
          <w:p w:rsidR="009516F1" w:rsidRPr="009516F1" w:rsidRDefault="00E048BA" w:rsidP="009516F1">
            <w:pPr>
              <w:spacing w:after="0" w:line="240" w:lineRule="auto"/>
              <w:contextualSpacing/>
              <w:jc w:val="both"/>
              <w:rPr>
                <w:rFonts w:ascii="Times New Roman" w:eastAsia="Calibri" w:hAnsi="Times New Roman"/>
                <w:lang w:eastAsia="en-US"/>
              </w:rPr>
            </w:pPr>
            <w:proofErr w:type="gramStart"/>
            <w:r w:rsidRPr="009516F1">
              <w:rPr>
                <w:rFonts w:ascii="Times New Roman" w:eastAsia="Calibri" w:hAnsi="Times New Roman"/>
                <w:b/>
                <w:lang w:eastAsia="en-US"/>
              </w:rPr>
              <w:t>Диплом</w:t>
            </w:r>
            <w:r w:rsidR="009516F1">
              <w:rPr>
                <w:rFonts w:ascii="Times New Roman" w:eastAsia="Calibri" w:hAnsi="Times New Roman"/>
                <w:b/>
                <w:lang w:eastAsia="en-US"/>
              </w:rPr>
              <w:t>ы</w:t>
            </w:r>
            <w:r w:rsidRPr="009516F1">
              <w:rPr>
                <w:rFonts w:ascii="Times New Roman" w:eastAsia="Calibri" w:hAnsi="Times New Roman"/>
                <w:b/>
                <w:lang w:eastAsia="en-US"/>
              </w:rPr>
              <w:t xml:space="preserve"> </w:t>
            </w:r>
            <w:r w:rsidRPr="009516F1">
              <w:rPr>
                <w:rFonts w:ascii="Times New Roman" w:eastAsia="Calibri" w:hAnsi="Times New Roman"/>
                <w:b/>
                <w:lang w:val="en-US" w:eastAsia="en-US"/>
              </w:rPr>
              <w:t>I</w:t>
            </w:r>
            <w:r w:rsidRPr="009516F1">
              <w:rPr>
                <w:rFonts w:ascii="Times New Roman" w:eastAsia="Calibri" w:hAnsi="Times New Roman"/>
                <w:b/>
                <w:lang w:eastAsia="en-US"/>
              </w:rPr>
              <w:t xml:space="preserve"> степени - </w:t>
            </w:r>
            <w:r w:rsidR="009516F1">
              <w:rPr>
                <w:rFonts w:ascii="Times New Roman" w:eastAsia="Calibri" w:hAnsi="Times New Roman"/>
                <w:lang w:eastAsia="en-US"/>
              </w:rPr>
              <w:t>АНП</w:t>
            </w:r>
            <w:r w:rsidRPr="009516F1">
              <w:rPr>
                <w:rFonts w:ascii="Times New Roman" w:eastAsia="Calibri" w:hAnsi="Times New Roman"/>
                <w:lang w:eastAsia="en-US"/>
              </w:rPr>
              <w:t xml:space="preserve"> «ВЕСНЯНКА», МБУК </w:t>
            </w:r>
            <w:r w:rsidR="009516F1">
              <w:rPr>
                <w:rFonts w:ascii="Times New Roman" w:eastAsia="Calibri" w:hAnsi="Times New Roman"/>
                <w:lang w:eastAsia="en-US"/>
              </w:rPr>
              <w:t>ДК</w:t>
            </w:r>
            <w:r w:rsidRPr="009516F1">
              <w:rPr>
                <w:rFonts w:ascii="Times New Roman" w:eastAsia="Calibri" w:hAnsi="Times New Roman"/>
                <w:lang w:eastAsia="en-US"/>
              </w:rPr>
              <w:t xml:space="preserve"> «Мурмаши», хормейстер – Н</w:t>
            </w:r>
            <w:r w:rsidR="009516F1">
              <w:rPr>
                <w:rFonts w:ascii="Times New Roman" w:eastAsia="Calibri" w:hAnsi="Times New Roman"/>
                <w:lang w:eastAsia="en-US"/>
              </w:rPr>
              <w:t xml:space="preserve">. Зуева; </w:t>
            </w:r>
            <w:r w:rsidRPr="009516F1">
              <w:rPr>
                <w:rFonts w:ascii="Times New Roman" w:eastAsia="Calibri" w:hAnsi="Times New Roman"/>
                <w:lang w:eastAsia="en-US"/>
              </w:rPr>
              <w:t xml:space="preserve">Основному составу ОСК </w:t>
            </w:r>
            <w:r w:rsidR="009516F1">
              <w:rPr>
                <w:rFonts w:ascii="Times New Roman" w:eastAsia="Calibri" w:hAnsi="Times New Roman"/>
                <w:lang w:eastAsia="en-US"/>
              </w:rPr>
              <w:t>АНП</w:t>
            </w:r>
            <w:r w:rsidRPr="009516F1">
              <w:rPr>
                <w:rFonts w:ascii="Times New Roman" w:eastAsia="Calibri" w:hAnsi="Times New Roman"/>
                <w:lang w:eastAsia="en-US"/>
              </w:rPr>
              <w:t xml:space="preserve"> «ГОРЕНКА», </w:t>
            </w:r>
            <w:proofErr w:type="spellStart"/>
            <w:r w:rsidR="009516F1">
              <w:rPr>
                <w:rFonts w:ascii="Times New Roman" w:eastAsia="Calibri" w:hAnsi="Times New Roman"/>
                <w:lang w:eastAsia="en-US"/>
              </w:rPr>
              <w:t>МОДКиНТ</w:t>
            </w:r>
            <w:proofErr w:type="spellEnd"/>
            <w:r w:rsidR="009516F1">
              <w:rPr>
                <w:rFonts w:ascii="Times New Roman" w:eastAsia="Calibri" w:hAnsi="Times New Roman"/>
                <w:lang w:eastAsia="en-US"/>
              </w:rPr>
              <w:t xml:space="preserve"> им. С.М. Кирова</w:t>
            </w:r>
            <w:r w:rsidRPr="009516F1">
              <w:rPr>
                <w:rFonts w:ascii="Times New Roman" w:eastAsia="Calibri" w:hAnsi="Times New Roman"/>
                <w:lang w:eastAsia="en-US"/>
              </w:rPr>
              <w:t xml:space="preserve">, </w:t>
            </w:r>
            <w:r w:rsidRPr="009516F1">
              <w:rPr>
                <w:rFonts w:ascii="Times New Roman" w:hAnsi="Times New Roman"/>
                <w:lang w:eastAsia="en-US"/>
              </w:rPr>
              <w:t xml:space="preserve">хормейстер </w:t>
            </w:r>
            <w:r w:rsidRPr="009516F1">
              <w:rPr>
                <w:rFonts w:ascii="Times New Roman" w:eastAsia="Calibri" w:hAnsi="Times New Roman"/>
                <w:lang w:eastAsia="en-US"/>
              </w:rPr>
              <w:t xml:space="preserve">– </w:t>
            </w:r>
            <w:r w:rsidR="009516F1">
              <w:rPr>
                <w:rFonts w:ascii="Times New Roman" w:hAnsi="Times New Roman"/>
                <w:lang w:eastAsia="en-US"/>
              </w:rPr>
              <w:t>Ю. Серова</w:t>
            </w:r>
            <w:proofErr w:type="gramEnd"/>
          </w:p>
          <w:p w:rsidR="009516F1" w:rsidRDefault="00E048BA" w:rsidP="00E048BA">
            <w:pPr>
              <w:keepNext/>
              <w:spacing w:after="0" w:line="240" w:lineRule="auto"/>
              <w:jc w:val="both"/>
              <w:outlineLvl w:val="2"/>
              <w:rPr>
                <w:rFonts w:ascii="Times New Roman" w:eastAsia="Calibri" w:hAnsi="Times New Roman"/>
                <w:lang w:eastAsia="en-US"/>
              </w:rPr>
            </w:pPr>
            <w:r w:rsidRPr="009516F1">
              <w:rPr>
                <w:rFonts w:ascii="Times New Roman" w:eastAsia="Calibri" w:hAnsi="Times New Roman"/>
                <w:b/>
                <w:lang w:eastAsia="en-US"/>
              </w:rPr>
              <w:t xml:space="preserve">Диплом ЛАУРЕАТА - </w:t>
            </w:r>
            <w:r w:rsidRPr="009516F1">
              <w:rPr>
                <w:rFonts w:ascii="Times New Roman" w:eastAsia="Calibri" w:hAnsi="Times New Roman"/>
                <w:lang w:eastAsia="en-US"/>
              </w:rPr>
              <w:t xml:space="preserve">Подготовительному составу </w:t>
            </w:r>
            <w:r w:rsidR="009516F1" w:rsidRPr="009516F1">
              <w:rPr>
                <w:rFonts w:ascii="Times New Roman" w:eastAsia="Calibri" w:hAnsi="Times New Roman"/>
                <w:lang w:eastAsia="en-US"/>
              </w:rPr>
              <w:t xml:space="preserve">ОСК АНП «ГОРЕНКА», </w:t>
            </w:r>
            <w:proofErr w:type="spellStart"/>
            <w:r w:rsidR="009516F1" w:rsidRPr="009516F1">
              <w:rPr>
                <w:rFonts w:ascii="Times New Roman" w:eastAsia="Calibri" w:hAnsi="Times New Roman"/>
                <w:lang w:eastAsia="en-US"/>
              </w:rPr>
              <w:t>МОДКиНТ</w:t>
            </w:r>
            <w:proofErr w:type="spellEnd"/>
            <w:r w:rsidR="009516F1" w:rsidRPr="009516F1">
              <w:rPr>
                <w:rFonts w:ascii="Times New Roman" w:eastAsia="Calibri" w:hAnsi="Times New Roman"/>
                <w:lang w:eastAsia="en-US"/>
              </w:rPr>
              <w:t xml:space="preserve"> им. С.М. Кирова, хормейстер – Ю. Серова</w:t>
            </w:r>
          </w:p>
          <w:p w:rsidR="00E048BA" w:rsidRPr="009516F1" w:rsidRDefault="00E048BA" w:rsidP="00E048BA">
            <w:pPr>
              <w:keepNext/>
              <w:spacing w:after="0" w:line="240" w:lineRule="auto"/>
              <w:jc w:val="both"/>
              <w:outlineLvl w:val="2"/>
              <w:rPr>
                <w:rFonts w:ascii="Times New Roman" w:eastAsia="Calibri" w:hAnsi="Times New Roman"/>
                <w:b/>
                <w:u w:val="single"/>
                <w:lang w:val="x-none" w:eastAsia="en-US"/>
              </w:rPr>
            </w:pPr>
            <w:r w:rsidRPr="009516F1">
              <w:rPr>
                <w:rFonts w:ascii="Times New Roman" w:eastAsia="Calibri" w:hAnsi="Times New Roman"/>
                <w:b/>
                <w:u w:val="single"/>
                <w:lang w:val="x-none" w:eastAsia="en-US"/>
              </w:rPr>
              <w:t>НОМИНАЦИ</w:t>
            </w:r>
            <w:r w:rsidRPr="009516F1">
              <w:rPr>
                <w:rFonts w:ascii="Times New Roman" w:eastAsia="Calibri" w:hAnsi="Times New Roman"/>
                <w:b/>
                <w:u w:val="single"/>
                <w:lang w:eastAsia="en-US"/>
              </w:rPr>
              <w:t>Я</w:t>
            </w:r>
            <w:r w:rsidRPr="009516F1">
              <w:rPr>
                <w:rFonts w:ascii="Times New Roman" w:eastAsia="Calibri" w:hAnsi="Times New Roman"/>
                <w:b/>
                <w:u w:val="single"/>
                <w:lang w:val="x-none" w:eastAsia="en-US"/>
              </w:rPr>
              <w:t xml:space="preserve"> «</w:t>
            </w:r>
            <w:r w:rsidRPr="009516F1">
              <w:rPr>
                <w:rFonts w:ascii="Times New Roman" w:eastAsia="Calibri" w:hAnsi="Times New Roman"/>
                <w:b/>
                <w:u w:val="single"/>
                <w:lang w:eastAsia="en-US"/>
              </w:rPr>
              <w:t>ФОЛЬКЛОРНЫЕ АНСАМБЛИ</w:t>
            </w:r>
            <w:r w:rsidRPr="009516F1">
              <w:rPr>
                <w:rFonts w:ascii="Times New Roman" w:eastAsia="Calibri" w:hAnsi="Times New Roman"/>
                <w:b/>
                <w:u w:val="single"/>
                <w:lang w:val="x-none" w:eastAsia="en-US"/>
              </w:rPr>
              <w:t>»</w:t>
            </w:r>
          </w:p>
          <w:p w:rsidR="009516F1" w:rsidRDefault="00E048BA" w:rsidP="00E048BA">
            <w:pPr>
              <w:spacing w:after="0" w:line="240" w:lineRule="auto"/>
              <w:contextualSpacing/>
              <w:jc w:val="both"/>
              <w:rPr>
                <w:rFonts w:ascii="Times New Roman" w:eastAsia="Calibri" w:hAnsi="Times New Roman"/>
                <w:lang w:eastAsia="en-US"/>
              </w:rPr>
            </w:pPr>
            <w:r w:rsidRPr="009516F1">
              <w:rPr>
                <w:rFonts w:ascii="Times New Roman" w:eastAsia="Calibri" w:hAnsi="Times New Roman"/>
                <w:b/>
                <w:lang w:eastAsia="en-US"/>
              </w:rPr>
              <w:t>Диплом</w:t>
            </w:r>
            <w:r w:rsidR="009516F1">
              <w:rPr>
                <w:rFonts w:ascii="Times New Roman" w:eastAsia="Calibri" w:hAnsi="Times New Roman"/>
                <w:b/>
                <w:lang w:eastAsia="en-US"/>
              </w:rPr>
              <w:t>ы</w:t>
            </w:r>
            <w:r w:rsidRPr="009516F1">
              <w:rPr>
                <w:rFonts w:ascii="Times New Roman" w:eastAsia="Calibri" w:hAnsi="Times New Roman"/>
                <w:b/>
                <w:lang w:eastAsia="en-US"/>
              </w:rPr>
              <w:t xml:space="preserve"> </w:t>
            </w:r>
            <w:r w:rsidRPr="009516F1">
              <w:rPr>
                <w:rFonts w:ascii="Times New Roman" w:eastAsia="Calibri" w:hAnsi="Times New Roman"/>
                <w:b/>
                <w:lang w:val="en-US" w:eastAsia="en-US"/>
              </w:rPr>
              <w:t>III</w:t>
            </w:r>
            <w:r w:rsidRPr="009516F1">
              <w:rPr>
                <w:rFonts w:ascii="Times New Roman" w:eastAsia="Calibri" w:hAnsi="Times New Roman"/>
                <w:b/>
                <w:lang w:eastAsia="en-US"/>
              </w:rPr>
              <w:t xml:space="preserve"> степени -</w:t>
            </w:r>
            <w:r w:rsidRPr="009516F1">
              <w:rPr>
                <w:rFonts w:ascii="Times New Roman" w:eastAsia="Calibri" w:hAnsi="Times New Roman"/>
                <w:lang w:eastAsia="en-US"/>
              </w:rPr>
              <w:t xml:space="preserve"> Младшей группе </w:t>
            </w:r>
            <w:r w:rsidR="009516F1">
              <w:rPr>
                <w:rFonts w:ascii="Times New Roman" w:eastAsia="Calibri" w:hAnsi="Times New Roman"/>
                <w:lang w:eastAsia="en-US"/>
              </w:rPr>
              <w:t>и с</w:t>
            </w:r>
            <w:r w:rsidRPr="009516F1">
              <w:rPr>
                <w:rFonts w:ascii="Times New Roman" w:eastAsia="Calibri" w:hAnsi="Times New Roman"/>
                <w:lang w:eastAsia="en-US"/>
              </w:rPr>
              <w:t xml:space="preserve">таршей группе </w:t>
            </w:r>
            <w:r w:rsidR="009516F1">
              <w:rPr>
                <w:rFonts w:ascii="Times New Roman" w:eastAsia="Calibri" w:hAnsi="Times New Roman"/>
                <w:lang w:eastAsia="en-US"/>
              </w:rPr>
              <w:t>ФА</w:t>
            </w:r>
            <w:r w:rsidRPr="009516F1">
              <w:rPr>
                <w:rFonts w:ascii="Times New Roman" w:eastAsia="Calibri" w:hAnsi="Times New Roman"/>
                <w:lang w:eastAsia="en-US"/>
              </w:rPr>
              <w:t xml:space="preserve"> «СЕВЕРЯНКА», </w:t>
            </w:r>
            <w:r w:rsidR="009516F1" w:rsidRPr="009516F1">
              <w:rPr>
                <w:rFonts w:ascii="Times New Roman" w:eastAsia="Calibri" w:hAnsi="Times New Roman"/>
                <w:lang w:eastAsia="en-US"/>
              </w:rPr>
              <w:t xml:space="preserve">ДДТ им. </w:t>
            </w:r>
            <w:proofErr w:type="spellStart"/>
            <w:r w:rsidR="009516F1" w:rsidRPr="009516F1">
              <w:rPr>
                <w:rFonts w:ascii="Times New Roman" w:eastAsia="Calibri" w:hAnsi="Times New Roman"/>
                <w:lang w:eastAsia="en-US"/>
              </w:rPr>
              <w:t>А.Бредова</w:t>
            </w:r>
            <w:proofErr w:type="spellEnd"/>
            <w:r w:rsidR="009516F1" w:rsidRPr="009516F1">
              <w:rPr>
                <w:rFonts w:ascii="Times New Roman" w:eastAsia="Calibri" w:hAnsi="Times New Roman"/>
                <w:lang w:eastAsia="en-US"/>
              </w:rPr>
              <w:t xml:space="preserve">» г. Мурманска, преподаватель – Е. </w:t>
            </w:r>
            <w:proofErr w:type="spellStart"/>
            <w:r w:rsidR="009516F1" w:rsidRPr="009516F1">
              <w:rPr>
                <w:rFonts w:ascii="Times New Roman" w:eastAsia="Calibri" w:hAnsi="Times New Roman"/>
                <w:lang w:eastAsia="en-US"/>
              </w:rPr>
              <w:t>Ратникова</w:t>
            </w:r>
            <w:proofErr w:type="spellEnd"/>
          </w:p>
          <w:p w:rsidR="009516F1" w:rsidRDefault="00E048BA" w:rsidP="00E048BA">
            <w:pPr>
              <w:spacing w:after="0" w:line="240" w:lineRule="auto"/>
              <w:contextualSpacing/>
              <w:jc w:val="both"/>
              <w:rPr>
                <w:rFonts w:ascii="Times New Roman" w:eastAsia="Calibri" w:hAnsi="Times New Roman"/>
                <w:lang w:eastAsia="en-US"/>
              </w:rPr>
            </w:pPr>
            <w:r w:rsidRPr="009516F1">
              <w:rPr>
                <w:rFonts w:ascii="Times New Roman" w:eastAsia="Calibri" w:hAnsi="Times New Roman"/>
                <w:b/>
                <w:lang w:eastAsia="en-US"/>
              </w:rPr>
              <w:t xml:space="preserve">Диплом </w:t>
            </w:r>
            <w:r w:rsidRPr="009516F1">
              <w:rPr>
                <w:rFonts w:ascii="Times New Roman" w:eastAsia="Calibri" w:hAnsi="Times New Roman"/>
                <w:b/>
                <w:lang w:val="en-US" w:eastAsia="en-US"/>
              </w:rPr>
              <w:t>II</w:t>
            </w:r>
            <w:r w:rsidRPr="009516F1">
              <w:rPr>
                <w:rFonts w:ascii="Times New Roman" w:eastAsia="Calibri" w:hAnsi="Times New Roman"/>
                <w:b/>
                <w:lang w:eastAsia="en-US"/>
              </w:rPr>
              <w:t xml:space="preserve"> степени -</w:t>
            </w:r>
            <w:r w:rsidRPr="009516F1">
              <w:rPr>
                <w:rFonts w:ascii="Times New Roman" w:eastAsia="Calibri" w:hAnsi="Times New Roman"/>
                <w:lang w:eastAsia="en-US"/>
              </w:rPr>
              <w:t xml:space="preserve"> Подготовительному составу ОСК </w:t>
            </w:r>
            <w:r w:rsidR="009516F1">
              <w:rPr>
                <w:rFonts w:ascii="Times New Roman" w:eastAsia="Calibri" w:hAnsi="Times New Roman"/>
                <w:lang w:eastAsia="en-US"/>
              </w:rPr>
              <w:t>ФА</w:t>
            </w:r>
            <w:r w:rsidRPr="009516F1">
              <w:rPr>
                <w:rFonts w:ascii="Times New Roman" w:eastAsia="Calibri" w:hAnsi="Times New Roman"/>
                <w:lang w:eastAsia="en-US"/>
              </w:rPr>
              <w:t xml:space="preserve"> «ПОТЕШЕНКИ», </w:t>
            </w:r>
            <w:proofErr w:type="spellStart"/>
            <w:r w:rsidR="009516F1">
              <w:rPr>
                <w:rFonts w:ascii="Times New Roman" w:eastAsia="Calibri" w:hAnsi="Times New Roman"/>
                <w:lang w:eastAsia="en-US"/>
              </w:rPr>
              <w:t>МОДКиНТ</w:t>
            </w:r>
            <w:proofErr w:type="spellEnd"/>
            <w:r w:rsidR="009516F1">
              <w:rPr>
                <w:rFonts w:ascii="Times New Roman" w:eastAsia="Calibri" w:hAnsi="Times New Roman"/>
                <w:lang w:eastAsia="en-US"/>
              </w:rPr>
              <w:t xml:space="preserve"> </w:t>
            </w:r>
            <w:r w:rsidRPr="009516F1">
              <w:rPr>
                <w:rFonts w:ascii="Times New Roman" w:eastAsia="Calibri" w:hAnsi="Times New Roman"/>
                <w:lang w:eastAsia="en-US"/>
              </w:rPr>
              <w:t>им. С.М. Кирова», хормейстер – Е</w:t>
            </w:r>
            <w:r w:rsidR="009516F1">
              <w:rPr>
                <w:rFonts w:ascii="Times New Roman" w:eastAsia="Calibri" w:hAnsi="Times New Roman"/>
                <w:lang w:eastAsia="en-US"/>
              </w:rPr>
              <w:t>.</w:t>
            </w:r>
            <w:r w:rsidRPr="009516F1">
              <w:rPr>
                <w:rFonts w:ascii="Times New Roman" w:eastAsia="Calibri" w:hAnsi="Times New Roman"/>
                <w:lang w:eastAsia="en-US"/>
              </w:rPr>
              <w:t xml:space="preserve"> </w:t>
            </w:r>
            <w:proofErr w:type="spellStart"/>
            <w:r w:rsidRPr="009516F1">
              <w:rPr>
                <w:rFonts w:ascii="Times New Roman" w:eastAsia="Calibri" w:hAnsi="Times New Roman"/>
                <w:lang w:eastAsia="en-US"/>
              </w:rPr>
              <w:t>Пикова</w:t>
            </w:r>
            <w:proofErr w:type="spellEnd"/>
            <w:r w:rsidRPr="009516F1">
              <w:rPr>
                <w:rFonts w:ascii="Times New Roman" w:eastAsia="Calibri" w:hAnsi="Times New Roman"/>
                <w:lang w:eastAsia="en-US"/>
              </w:rPr>
              <w:t>, Ю</w:t>
            </w:r>
            <w:r w:rsidR="009516F1">
              <w:rPr>
                <w:rFonts w:ascii="Times New Roman" w:eastAsia="Calibri" w:hAnsi="Times New Roman"/>
                <w:lang w:eastAsia="en-US"/>
              </w:rPr>
              <w:t>. Серова</w:t>
            </w:r>
          </w:p>
          <w:p w:rsidR="00F91D2C" w:rsidRDefault="00E048BA" w:rsidP="00E048BA">
            <w:pPr>
              <w:spacing w:after="0" w:line="240" w:lineRule="auto"/>
              <w:jc w:val="both"/>
              <w:rPr>
                <w:rFonts w:ascii="Times New Roman" w:eastAsia="Calibri" w:hAnsi="Times New Roman"/>
                <w:lang w:eastAsia="en-US"/>
              </w:rPr>
            </w:pPr>
            <w:r w:rsidRPr="009516F1">
              <w:rPr>
                <w:rFonts w:ascii="Times New Roman" w:eastAsia="Calibri" w:hAnsi="Times New Roman"/>
                <w:b/>
                <w:lang w:eastAsia="en-US"/>
              </w:rPr>
              <w:t xml:space="preserve">Диплом </w:t>
            </w:r>
            <w:r w:rsidRPr="009516F1">
              <w:rPr>
                <w:rFonts w:ascii="Times New Roman" w:eastAsia="Calibri" w:hAnsi="Times New Roman"/>
                <w:b/>
                <w:lang w:val="en-US" w:eastAsia="en-US"/>
              </w:rPr>
              <w:t>I</w:t>
            </w:r>
            <w:r w:rsidRPr="009516F1">
              <w:rPr>
                <w:rFonts w:ascii="Times New Roman" w:eastAsia="Calibri" w:hAnsi="Times New Roman"/>
                <w:b/>
                <w:lang w:eastAsia="en-US"/>
              </w:rPr>
              <w:t xml:space="preserve"> степени - </w:t>
            </w:r>
            <w:r w:rsidRPr="009516F1">
              <w:rPr>
                <w:rFonts w:ascii="Times New Roman" w:eastAsia="Calibri" w:hAnsi="Times New Roman"/>
                <w:lang w:eastAsia="en-US"/>
              </w:rPr>
              <w:t xml:space="preserve">Основному составу ОСК </w:t>
            </w:r>
            <w:r w:rsidR="00F91D2C">
              <w:rPr>
                <w:rFonts w:ascii="Times New Roman" w:eastAsia="Calibri" w:hAnsi="Times New Roman"/>
                <w:lang w:eastAsia="en-US"/>
              </w:rPr>
              <w:t>ФА</w:t>
            </w:r>
            <w:r w:rsidRPr="009516F1">
              <w:rPr>
                <w:rFonts w:ascii="Times New Roman" w:eastAsia="Calibri" w:hAnsi="Times New Roman"/>
                <w:lang w:eastAsia="en-US"/>
              </w:rPr>
              <w:t xml:space="preserve"> «ПОТЕШЕНКИ», </w:t>
            </w:r>
            <w:proofErr w:type="spellStart"/>
            <w:r w:rsidR="00F91D2C" w:rsidRPr="00F91D2C">
              <w:rPr>
                <w:rFonts w:ascii="Times New Roman" w:eastAsia="Calibri" w:hAnsi="Times New Roman"/>
                <w:lang w:eastAsia="en-US"/>
              </w:rPr>
              <w:t>МОДКиНТ</w:t>
            </w:r>
            <w:proofErr w:type="spellEnd"/>
            <w:r w:rsidR="00F91D2C" w:rsidRPr="00F91D2C">
              <w:rPr>
                <w:rFonts w:ascii="Times New Roman" w:eastAsia="Calibri" w:hAnsi="Times New Roman"/>
                <w:lang w:eastAsia="en-US"/>
              </w:rPr>
              <w:t xml:space="preserve"> им. </w:t>
            </w:r>
            <w:r w:rsidR="00F91D2C" w:rsidRPr="00F91D2C">
              <w:rPr>
                <w:rFonts w:ascii="Times New Roman" w:eastAsia="Calibri" w:hAnsi="Times New Roman"/>
                <w:lang w:eastAsia="en-US"/>
              </w:rPr>
              <w:lastRenderedPageBreak/>
              <w:t xml:space="preserve">С.М. Кирова», хормейстер – Е. </w:t>
            </w:r>
            <w:proofErr w:type="spellStart"/>
            <w:r w:rsidR="00F91D2C" w:rsidRPr="00F91D2C">
              <w:rPr>
                <w:rFonts w:ascii="Times New Roman" w:eastAsia="Calibri" w:hAnsi="Times New Roman"/>
                <w:lang w:eastAsia="en-US"/>
              </w:rPr>
              <w:t>Пикова</w:t>
            </w:r>
            <w:proofErr w:type="spellEnd"/>
            <w:r w:rsidR="00F91D2C" w:rsidRPr="00F91D2C">
              <w:rPr>
                <w:rFonts w:ascii="Times New Roman" w:eastAsia="Calibri" w:hAnsi="Times New Roman"/>
                <w:lang w:eastAsia="en-US"/>
              </w:rPr>
              <w:t xml:space="preserve">, Ю. Серова </w:t>
            </w:r>
          </w:p>
          <w:p w:rsidR="00E048BA" w:rsidRPr="009516F1" w:rsidRDefault="00E048BA" w:rsidP="00E048BA">
            <w:pPr>
              <w:spacing w:after="0" w:line="240" w:lineRule="auto"/>
              <w:jc w:val="both"/>
              <w:rPr>
                <w:rFonts w:ascii="Times New Roman" w:eastAsia="Calibri" w:hAnsi="Times New Roman"/>
                <w:lang w:eastAsia="en-US"/>
              </w:rPr>
            </w:pPr>
            <w:r w:rsidRPr="009516F1">
              <w:rPr>
                <w:rFonts w:ascii="Times New Roman" w:eastAsia="Calibri" w:hAnsi="Times New Roman"/>
                <w:b/>
                <w:lang w:eastAsia="en-US"/>
              </w:rPr>
              <w:t xml:space="preserve">ЛАУРЕАТ - </w:t>
            </w:r>
            <w:r w:rsidR="00F91D2C">
              <w:rPr>
                <w:rFonts w:ascii="Times New Roman" w:eastAsia="Calibri" w:hAnsi="Times New Roman"/>
                <w:lang w:eastAsia="en-US"/>
              </w:rPr>
              <w:t>ФА</w:t>
            </w:r>
            <w:r w:rsidRPr="009516F1">
              <w:rPr>
                <w:rFonts w:ascii="Times New Roman" w:eastAsia="Calibri" w:hAnsi="Times New Roman"/>
                <w:lang w:eastAsia="en-US"/>
              </w:rPr>
              <w:t xml:space="preserve"> «КРАСНО СОЛНЫШКО», </w:t>
            </w:r>
            <w:proofErr w:type="spellStart"/>
            <w:r w:rsidRPr="009516F1">
              <w:rPr>
                <w:rFonts w:ascii="Times New Roman" w:eastAsia="Calibri" w:hAnsi="Times New Roman"/>
                <w:lang w:eastAsia="en-US"/>
              </w:rPr>
              <w:t>Мурмашинская</w:t>
            </w:r>
            <w:proofErr w:type="spellEnd"/>
            <w:r w:rsidRPr="009516F1">
              <w:rPr>
                <w:rFonts w:ascii="Times New Roman" w:eastAsia="Calibri" w:hAnsi="Times New Roman"/>
                <w:lang w:eastAsia="en-US"/>
              </w:rPr>
              <w:t xml:space="preserve"> </w:t>
            </w:r>
            <w:r w:rsidR="00F91D2C">
              <w:rPr>
                <w:rFonts w:ascii="Times New Roman" w:eastAsia="Calibri" w:hAnsi="Times New Roman"/>
                <w:lang w:eastAsia="en-US"/>
              </w:rPr>
              <w:t>ДШИ</w:t>
            </w:r>
            <w:r w:rsidRPr="009516F1">
              <w:rPr>
                <w:rFonts w:ascii="Times New Roman" w:eastAsia="Calibri" w:hAnsi="Times New Roman"/>
                <w:lang w:eastAsia="en-US"/>
              </w:rPr>
              <w:t>, преподаватель – В</w:t>
            </w:r>
            <w:r w:rsidR="00F91D2C">
              <w:rPr>
                <w:rFonts w:ascii="Times New Roman" w:eastAsia="Calibri" w:hAnsi="Times New Roman"/>
                <w:lang w:eastAsia="en-US"/>
              </w:rPr>
              <w:t xml:space="preserve">. </w:t>
            </w:r>
            <w:proofErr w:type="spellStart"/>
            <w:r w:rsidR="00F91D2C">
              <w:rPr>
                <w:rFonts w:ascii="Times New Roman" w:eastAsia="Calibri" w:hAnsi="Times New Roman"/>
                <w:lang w:eastAsia="en-US"/>
              </w:rPr>
              <w:t>Коктыш</w:t>
            </w:r>
            <w:proofErr w:type="spellEnd"/>
            <w:r w:rsidRPr="009516F1">
              <w:rPr>
                <w:rFonts w:ascii="Times New Roman" w:eastAsia="Calibri" w:hAnsi="Times New Roman"/>
                <w:lang w:eastAsia="en-US"/>
              </w:rPr>
              <w:t>.</w:t>
            </w:r>
          </w:p>
          <w:p w:rsidR="00E048BA" w:rsidRPr="00E048BA" w:rsidRDefault="00E048BA" w:rsidP="00E048BA">
            <w:pPr>
              <w:spacing w:after="0" w:line="240" w:lineRule="auto"/>
              <w:contextualSpacing/>
              <w:jc w:val="both"/>
              <w:rPr>
                <w:rFonts w:ascii="Times New Roman" w:hAnsi="Times New Roman"/>
                <w:lang w:eastAsia="en-US"/>
              </w:rPr>
            </w:pPr>
            <w:r w:rsidRPr="009516F1">
              <w:rPr>
                <w:rFonts w:ascii="Times New Roman" w:hAnsi="Times New Roman"/>
                <w:lang w:eastAsia="en-US"/>
              </w:rPr>
              <w:t>На конкурс были представлены народные песни, фольклорные композиции, народные сценки. По мнению жюри, все участники отлично подготовились к конкурсу. Репертуар подобран качественно, интересно и в соответствии с возрастом участников коллективов.</w:t>
            </w:r>
            <w:r w:rsidRPr="00E048BA">
              <w:rPr>
                <w:rFonts w:ascii="Times New Roman" w:hAnsi="Times New Roman"/>
                <w:lang w:eastAsia="en-US"/>
              </w:rPr>
              <w:t xml:space="preserve"> </w:t>
            </w:r>
          </w:p>
        </w:tc>
      </w:tr>
      <w:tr w:rsidR="00E048BA" w:rsidRPr="00E048BA" w:rsidTr="00E048BA">
        <w:tc>
          <w:tcPr>
            <w:tcW w:w="15559" w:type="dxa"/>
            <w:gridSpan w:val="6"/>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lastRenderedPageBreak/>
              <w:t>ТЕАТРАЛЬНЫЙ ЖАНР</w:t>
            </w:r>
          </w:p>
        </w:tc>
      </w:tr>
      <w:tr w:rsidR="00E048BA" w:rsidRPr="00E048BA" w:rsidTr="00E7633B">
        <w:tc>
          <w:tcPr>
            <w:tcW w:w="796" w:type="dxa"/>
          </w:tcPr>
          <w:p w:rsidR="00E048BA" w:rsidRPr="00E048BA" w:rsidRDefault="00E048BA" w:rsidP="00E048BA">
            <w:pPr>
              <w:spacing w:after="0" w:line="240" w:lineRule="auto"/>
              <w:rPr>
                <w:rFonts w:ascii="Times New Roman" w:hAnsi="Times New Roman"/>
              </w:rPr>
            </w:pPr>
            <w:r w:rsidRPr="00E048BA">
              <w:rPr>
                <w:rFonts w:ascii="Times New Roman" w:hAnsi="Times New Roman"/>
              </w:rPr>
              <w:t>1.</w:t>
            </w:r>
          </w:p>
        </w:tc>
        <w:tc>
          <w:tcPr>
            <w:tcW w:w="2006" w:type="dxa"/>
          </w:tcPr>
          <w:p w:rsidR="00E048BA" w:rsidRPr="00E048BA" w:rsidRDefault="00E048BA" w:rsidP="00E048BA">
            <w:pPr>
              <w:spacing w:after="0" w:line="240" w:lineRule="auto"/>
              <w:ind w:right="57"/>
              <w:contextualSpacing/>
              <w:jc w:val="both"/>
              <w:rPr>
                <w:rFonts w:ascii="Times New Roman" w:hAnsi="Times New Roman"/>
              </w:rPr>
            </w:pPr>
            <w:r w:rsidRPr="00E048BA">
              <w:rPr>
                <w:rFonts w:ascii="Times New Roman" w:hAnsi="Times New Roman"/>
                <w:b/>
              </w:rPr>
              <w:t xml:space="preserve">«Новая энергия», </w:t>
            </w:r>
            <w:r w:rsidRPr="00E048BA">
              <w:rPr>
                <w:rFonts w:ascii="Times New Roman" w:hAnsi="Times New Roman"/>
              </w:rPr>
              <w:t>областной дистанционный конкурс детских и юношеских любительских театров</w:t>
            </w:r>
          </w:p>
          <w:p w:rsidR="00E048BA" w:rsidRPr="00E048BA" w:rsidRDefault="00F91D2C" w:rsidP="00F91D2C">
            <w:pPr>
              <w:spacing w:after="0" w:line="240" w:lineRule="auto"/>
              <w:ind w:right="57"/>
              <w:contextualSpacing/>
              <w:rPr>
                <w:rFonts w:ascii="Times New Roman" w:hAnsi="Times New Roman"/>
                <w:b/>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p w:rsidR="00E048BA" w:rsidRPr="00E048BA" w:rsidRDefault="00E048BA" w:rsidP="00E048BA">
            <w:pPr>
              <w:spacing w:after="0" w:line="240" w:lineRule="auto"/>
              <w:jc w:val="both"/>
              <w:rPr>
                <w:rFonts w:ascii="Times New Roman" w:hAnsi="Times New Roman"/>
                <w:bCs/>
              </w:rPr>
            </w:pPr>
          </w:p>
        </w:tc>
        <w:tc>
          <w:tcPr>
            <w:tcW w:w="1524" w:type="dxa"/>
          </w:tcPr>
          <w:p w:rsidR="00E048BA" w:rsidRPr="00E048BA" w:rsidRDefault="00E048BA" w:rsidP="00E048BA">
            <w:pPr>
              <w:spacing w:after="0" w:line="240" w:lineRule="auto"/>
              <w:jc w:val="center"/>
              <w:rPr>
                <w:rFonts w:ascii="Times New Roman" w:hAnsi="Times New Roman"/>
                <w:bCs/>
              </w:rPr>
            </w:pPr>
            <w:r w:rsidRPr="00E048BA">
              <w:rPr>
                <w:rFonts w:ascii="Times New Roman" w:hAnsi="Times New Roman"/>
                <w:bCs/>
              </w:rPr>
              <w:t xml:space="preserve">21-22 марта </w:t>
            </w:r>
          </w:p>
        </w:tc>
        <w:tc>
          <w:tcPr>
            <w:tcW w:w="1452" w:type="dxa"/>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t>ГОАУК «</w:t>
            </w:r>
            <w:proofErr w:type="spellStart"/>
            <w:r w:rsidRPr="00E048BA">
              <w:rPr>
                <w:rFonts w:ascii="Times New Roman" w:hAnsi="Times New Roman"/>
              </w:rPr>
              <w:t>МОДКиНТ</w:t>
            </w:r>
            <w:proofErr w:type="spellEnd"/>
            <w:r w:rsidRPr="00E048BA">
              <w:rPr>
                <w:rFonts w:ascii="Times New Roman" w:hAnsi="Times New Roman"/>
              </w:rPr>
              <w:t xml:space="preserve"> им. С.М. Кирова»</w:t>
            </w:r>
          </w:p>
        </w:tc>
        <w:tc>
          <w:tcPr>
            <w:tcW w:w="1560" w:type="dxa"/>
          </w:tcPr>
          <w:p w:rsidR="00E048BA" w:rsidRPr="00E048BA" w:rsidRDefault="00100A64" w:rsidP="00100A64">
            <w:pPr>
              <w:spacing w:after="0" w:line="240" w:lineRule="auto"/>
              <w:jc w:val="center"/>
              <w:rPr>
                <w:rFonts w:ascii="Times New Roman" w:hAnsi="Times New Roman"/>
              </w:rPr>
            </w:pPr>
            <w:r>
              <w:rPr>
                <w:rFonts w:ascii="Times New Roman" w:hAnsi="Times New Roman"/>
              </w:rPr>
              <w:t>100 уч.</w:t>
            </w:r>
          </w:p>
        </w:tc>
        <w:tc>
          <w:tcPr>
            <w:tcW w:w="8221" w:type="dxa"/>
          </w:tcPr>
          <w:p w:rsidR="00E048BA" w:rsidRPr="00E048BA" w:rsidRDefault="00F91D2C" w:rsidP="00E048BA">
            <w:pPr>
              <w:spacing w:after="0" w:line="240" w:lineRule="auto"/>
              <w:jc w:val="both"/>
              <w:rPr>
                <w:rFonts w:ascii="Times New Roman" w:hAnsi="Times New Roman"/>
              </w:rPr>
            </w:pPr>
            <w:r>
              <w:rPr>
                <w:rFonts w:ascii="Times New Roman" w:hAnsi="Times New Roman"/>
              </w:rPr>
              <w:t>Цель:</w:t>
            </w:r>
            <w:r w:rsidR="00E048BA" w:rsidRPr="00E048BA">
              <w:rPr>
                <w:rFonts w:ascii="Times New Roman" w:hAnsi="Times New Roman"/>
              </w:rPr>
              <w:t xml:space="preserve"> развити</w:t>
            </w:r>
            <w:r>
              <w:rPr>
                <w:rFonts w:ascii="Times New Roman" w:hAnsi="Times New Roman"/>
              </w:rPr>
              <w:t>е</w:t>
            </w:r>
            <w:r w:rsidR="00E048BA" w:rsidRPr="00E048BA">
              <w:rPr>
                <w:rFonts w:ascii="Times New Roman" w:hAnsi="Times New Roman"/>
              </w:rPr>
              <w:t xml:space="preserve"> сети детских и юношеских любительских театров Мурманской области. </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К участию в конкурсе были приглашены детские и юношеские театральные коллективы </w:t>
            </w:r>
            <w:r w:rsidR="00F91D2C">
              <w:rPr>
                <w:rFonts w:ascii="Times New Roman" w:hAnsi="Times New Roman"/>
              </w:rPr>
              <w:t>КДУ</w:t>
            </w:r>
            <w:r w:rsidRPr="00E048BA">
              <w:rPr>
                <w:rFonts w:ascii="Times New Roman" w:hAnsi="Times New Roman"/>
              </w:rPr>
              <w:t>, учреждений образова</w:t>
            </w:r>
            <w:r w:rsidR="00F91D2C">
              <w:rPr>
                <w:rFonts w:ascii="Times New Roman" w:hAnsi="Times New Roman"/>
              </w:rPr>
              <w:t>ния и доп.</w:t>
            </w:r>
            <w:r w:rsidRPr="00E048BA">
              <w:rPr>
                <w:rFonts w:ascii="Times New Roman" w:hAnsi="Times New Roman"/>
              </w:rPr>
              <w:t xml:space="preserve"> образования детей Мурманской области. Возраст участников - до 18 лет. </w:t>
            </w:r>
          </w:p>
          <w:p w:rsidR="00E048BA" w:rsidRPr="00E048BA" w:rsidRDefault="00E048BA" w:rsidP="00E048BA">
            <w:pPr>
              <w:widowControl w:val="0"/>
              <w:shd w:val="clear" w:color="auto" w:fill="FFFFFF"/>
              <w:tabs>
                <w:tab w:val="num" w:pos="0"/>
                <w:tab w:val="left" w:pos="180"/>
              </w:tabs>
              <w:autoSpaceDE w:val="0"/>
              <w:autoSpaceDN w:val="0"/>
              <w:adjustRightInd w:val="0"/>
              <w:spacing w:after="0" w:line="240" w:lineRule="auto"/>
              <w:jc w:val="both"/>
              <w:rPr>
                <w:rFonts w:ascii="Times New Roman" w:hAnsi="Times New Roman"/>
                <w:kern w:val="28"/>
              </w:rPr>
            </w:pPr>
            <w:r w:rsidRPr="00E048BA">
              <w:rPr>
                <w:rFonts w:ascii="Times New Roman" w:hAnsi="Times New Roman"/>
                <w:kern w:val="28"/>
              </w:rPr>
              <w:t xml:space="preserve">По итогам отбора спектаклей по предоставленным видеозаписям в конкурс были допущены 10 театральных коллективов: </w:t>
            </w:r>
          </w:p>
          <w:p w:rsidR="00E048BA" w:rsidRPr="00E048BA" w:rsidRDefault="00F91D2C" w:rsidP="00E048BA">
            <w:pPr>
              <w:spacing w:after="0" w:line="240" w:lineRule="auto"/>
              <w:jc w:val="both"/>
              <w:rPr>
                <w:rFonts w:ascii="Times New Roman" w:hAnsi="Times New Roman"/>
              </w:rPr>
            </w:pPr>
            <w:r>
              <w:rPr>
                <w:rFonts w:ascii="Times New Roman" w:hAnsi="Times New Roman"/>
              </w:rPr>
              <w:t xml:space="preserve">1. </w:t>
            </w:r>
            <w:r w:rsidR="00E048BA" w:rsidRPr="00E048BA">
              <w:rPr>
                <w:rFonts w:ascii="Times New Roman" w:hAnsi="Times New Roman"/>
              </w:rPr>
              <w:t xml:space="preserve">Зеленоборский </w:t>
            </w:r>
            <w:r>
              <w:rPr>
                <w:rFonts w:ascii="Times New Roman" w:hAnsi="Times New Roman"/>
              </w:rPr>
              <w:t>ЦДК</w:t>
            </w:r>
            <w:r w:rsidR="00E048BA" w:rsidRPr="00E048BA">
              <w:rPr>
                <w:rFonts w:ascii="Times New Roman" w:hAnsi="Times New Roman"/>
              </w:rPr>
              <w:t xml:space="preserve"> – </w:t>
            </w:r>
            <w:r w:rsidR="00E048BA" w:rsidRPr="00E048BA">
              <w:rPr>
                <w:rFonts w:ascii="Times New Roman" w:hAnsi="Times New Roman"/>
                <w:bCs/>
              </w:rPr>
              <w:t>ОСК музыкальный театр «Тилли-Бом»</w:t>
            </w:r>
            <w:r w:rsidR="00E048BA" w:rsidRPr="00E048BA">
              <w:rPr>
                <w:rFonts w:ascii="Times New Roman" w:hAnsi="Times New Roman"/>
              </w:rPr>
              <w:t>, спектакль «Позитивн</w:t>
            </w:r>
            <w:r>
              <w:rPr>
                <w:rFonts w:ascii="Times New Roman" w:hAnsi="Times New Roman"/>
              </w:rPr>
              <w:t xml:space="preserve">ое настроение» (режиссёр – </w:t>
            </w:r>
            <w:proofErr w:type="spellStart"/>
            <w:r>
              <w:rPr>
                <w:rFonts w:ascii="Times New Roman" w:hAnsi="Times New Roman"/>
              </w:rPr>
              <w:t>Н.</w:t>
            </w:r>
            <w:r w:rsidR="00E048BA" w:rsidRPr="00E048BA">
              <w:rPr>
                <w:rFonts w:ascii="Times New Roman" w:hAnsi="Times New Roman"/>
              </w:rPr>
              <w:t>Конон</w:t>
            </w:r>
            <w:proofErr w:type="spellEnd"/>
            <w:r w:rsidR="00E048BA" w:rsidRPr="00E048BA">
              <w:rPr>
                <w:rFonts w:ascii="Times New Roman" w:hAnsi="Times New Roman"/>
              </w:rPr>
              <w:t>);</w:t>
            </w:r>
          </w:p>
          <w:p w:rsidR="00E048BA" w:rsidRPr="00E048BA" w:rsidRDefault="00F91D2C" w:rsidP="00E048BA">
            <w:pPr>
              <w:spacing w:after="0" w:line="240" w:lineRule="auto"/>
              <w:jc w:val="both"/>
              <w:rPr>
                <w:rFonts w:ascii="Times New Roman" w:hAnsi="Times New Roman"/>
                <w:lang w:val="x-none" w:eastAsia="x-none"/>
              </w:rPr>
            </w:pPr>
            <w:r>
              <w:rPr>
                <w:rFonts w:ascii="Times New Roman" w:hAnsi="Times New Roman"/>
                <w:lang w:val="x-none" w:eastAsia="x-none"/>
              </w:rPr>
              <w:t xml:space="preserve">2. </w:t>
            </w:r>
            <w:proofErr w:type="spellStart"/>
            <w:r>
              <w:rPr>
                <w:rFonts w:ascii="Times New Roman" w:hAnsi="Times New Roman"/>
                <w:lang w:eastAsia="x-none"/>
              </w:rPr>
              <w:t>ЦКиД</w:t>
            </w:r>
            <w:proofErr w:type="spellEnd"/>
            <w:r>
              <w:rPr>
                <w:rFonts w:ascii="Times New Roman" w:hAnsi="Times New Roman"/>
                <w:lang w:val="x-none" w:eastAsia="x-none"/>
              </w:rPr>
              <w:t xml:space="preserve"> «Полярная звезда</w:t>
            </w:r>
            <w:r>
              <w:rPr>
                <w:rFonts w:ascii="Times New Roman" w:hAnsi="Times New Roman"/>
                <w:lang w:eastAsia="x-none"/>
              </w:rPr>
              <w:t xml:space="preserve"> </w:t>
            </w:r>
            <w:r w:rsidR="00E048BA" w:rsidRPr="00E048BA">
              <w:rPr>
                <w:rFonts w:ascii="Times New Roman" w:hAnsi="Times New Roman"/>
                <w:lang w:val="x-none" w:eastAsia="x-none"/>
              </w:rPr>
              <w:t xml:space="preserve">г. Оленегорск </w:t>
            </w:r>
            <w:r w:rsidR="00E048BA" w:rsidRPr="00E048BA">
              <w:rPr>
                <w:rFonts w:ascii="Times New Roman" w:hAnsi="Times New Roman"/>
                <w:bCs/>
                <w:lang w:val="x-none" w:eastAsia="x-none"/>
              </w:rPr>
              <w:t xml:space="preserve">– </w:t>
            </w:r>
            <w:r w:rsidR="00E048BA" w:rsidRPr="00E048BA">
              <w:rPr>
                <w:rFonts w:ascii="Times New Roman" w:hAnsi="Times New Roman"/>
                <w:bCs/>
                <w:lang w:eastAsia="x-none"/>
              </w:rPr>
              <w:t>ОСК</w:t>
            </w:r>
            <w:r w:rsidR="00E048BA" w:rsidRPr="00E048BA">
              <w:rPr>
                <w:rFonts w:ascii="Times New Roman" w:hAnsi="Times New Roman"/>
                <w:bCs/>
                <w:lang w:val="x-none" w:eastAsia="x-none"/>
              </w:rPr>
              <w:t xml:space="preserve"> молодёжный театр «Ленинградский проспект»</w:t>
            </w:r>
            <w:r w:rsidR="00E048BA" w:rsidRPr="00E048BA">
              <w:rPr>
                <w:rFonts w:ascii="Times New Roman" w:hAnsi="Times New Roman"/>
                <w:lang w:val="x-none" w:eastAsia="x-none"/>
              </w:rPr>
              <w:t xml:space="preserve">, спектакль «Ох уж эти детки!», (режиссёр – </w:t>
            </w:r>
            <w:r>
              <w:rPr>
                <w:rFonts w:ascii="Times New Roman" w:hAnsi="Times New Roman"/>
                <w:lang w:eastAsia="x-none"/>
              </w:rPr>
              <w:t>В.</w:t>
            </w:r>
            <w:r w:rsidR="00E048BA" w:rsidRPr="00E048BA">
              <w:rPr>
                <w:rFonts w:ascii="Times New Roman" w:hAnsi="Times New Roman"/>
                <w:lang w:val="x-none" w:eastAsia="x-none"/>
              </w:rPr>
              <w:t xml:space="preserve"> Островская);</w:t>
            </w:r>
          </w:p>
          <w:p w:rsidR="00E048BA" w:rsidRPr="00E048BA" w:rsidRDefault="00F91D2C" w:rsidP="00E048BA">
            <w:pPr>
              <w:widowControl w:val="0"/>
              <w:shd w:val="clear" w:color="auto" w:fill="FFFFFF"/>
              <w:tabs>
                <w:tab w:val="num" w:pos="0"/>
                <w:tab w:val="left" w:pos="180"/>
              </w:tabs>
              <w:autoSpaceDE w:val="0"/>
              <w:autoSpaceDN w:val="0"/>
              <w:adjustRightInd w:val="0"/>
              <w:spacing w:after="0" w:line="240" w:lineRule="auto"/>
              <w:contextualSpacing/>
              <w:jc w:val="both"/>
              <w:rPr>
                <w:rFonts w:ascii="Times New Roman" w:hAnsi="Times New Roman"/>
                <w:kern w:val="28"/>
              </w:rPr>
            </w:pPr>
            <w:r>
              <w:rPr>
                <w:rFonts w:ascii="Times New Roman" w:hAnsi="Times New Roman"/>
                <w:kern w:val="28"/>
              </w:rPr>
              <w:t>3. ЦКС г. Полярного</w:t>
            </w:r>
            <w:r w:rsidR="00E048BA" w:rsidRPr="00E048BA">
              <w:rPr>
                <w:rFonts w:ascii="Times New Roman" w:hAnsi="Times New Roman"/>
                <w:kern w:val="28"/>
              </w:rPr>
              <w:t xml:space="preserve"> -</w:t>
            </w:r>
            <w:r w:rsidR="00E048BA" w:rsidRPr="00E048BA">
              <w:rPr>
                <w:rFonts w:ascii="Times New Roman" w:hAnsi="Times New Roman"/>
                <w:bCs/>
                <w:kern w:val="28"/>
              </w:rPr>
              <w:t xml:space="preserve"> ОСК драматический театр «</w:t>
            </w:r>
            <w:proofErr w:type="spellStart"/>
            <w:r w:rsidR="00E048BA" w:rsidRPr="00E048BA">
              <w:rPr>
                <w:rFonts w:ascii="Times New Roman" w:hAnsi="Times New Roman"/>
                <w:bCs/>
                <w:kern w:val="28"/>
              </w:rPr>
              <w:t>Софитум</w:t>
            </w:r>
            <w:proofErr w:type="spellEnd"/>
            <w:r w:rsidR="00E048BA" w:rsidRPr="00E048BA">
              <w:rPr>
                <w:rFonts w:ascii="Times New Roman" w:hAnsi="Times New Roman"/>
                <w:bCs/>
                <w:kern w:val="28"/>
              </w:rPr>
              <w:t>»</w:t>
            </w:r>
            <w:r w:rsidR="00E048BA" w:rsidRPr="00E048BA">
              <w:rPr>
                <w:rFonts w:ascii="Times New Roman" w:hAnsi="Times New Roman"/>
                <w:kern w:val="28"/>
              </w:rPr>
              <w:t xml:space="preserve">, спектакль «Все мыши любят сыр» (режиссёр – </w:t>
            </w:r>
            <w:r>
              <w:rPr>
                <w:rFonts w:ascii="Times New Roman" w:hAnsi="Times New Roman"/>
                <w:kern w:val="28"/>
              </w:rPr>
              <w:t>И.</w:t>
            </w:r>
            <w:r w:rsidR="00E048BA" w:rsidRPr="00E048BA">
              <w:rPr>
                <w:rFonts w:ascii="Times New Roman" w:hAnsi="Times New Roman"/>
                <w:kern w:val="28"/>
              </w:rPr>
              <w:t xml:space="preserve"> Сергеева);</w:t>
            </w:r>
          </w:p>
          <w:p w:rsidR="00E048BA" w:rsidRPr="00E048BA" w:rsidRDefault="00F91D2C" w:rsidP="00E048BA">
            <w:pPr>
              <w:spacing w:after="0" w:line="240" w:lineRule="auto"/>
              <w:jc w:val="both"/>
              <w:rPr>
                <w:rFonts w:ascii="Times New Roman" w:hAnsi="Times New Roman"/>
              </w:rPr>
            </w:pPr>
            <w:r>
              <w:rPr>
                <w:rFonts w:ascii="Times New Roman" w:hAnsi="Times New Roman"/>
              </w:rPr>
              <w:t>4. ГДК «Современник</w:t>
            </w:r>
            <w:r w:rsidR="00E048BA" w:rsidRPr="00E048BA">
              <w:rPr>
                <w:rFonts w:ascii="Times New Roman" w:hAnsi="Times New Roman"/>
              </w:rPr>
              <w:t xml:space="preserve"> г. Снежногорск – </w:t>
            </w:r>
            <w:r w:rsidR="00E048BA" w:rsidRPr="00E048BA">
              <w:rPr>
                <w:rFonts w:ascii="Times New Roman" w:hAnsi="Times New Roman"/>
                <w:bCs/>
              </w:rPr>
              <w:t>НСК театр юного зрителя «Сюрприз»</w:t>
            </w:r>
            <w:r w:rsidR="00E048BA" w:rsidRPr="00E048BA">
              <w:rPr>
                <w:rFonts w:ascii="Times New Roman" w:hAnsi="Times New Roman"/>
              </w:rPr>
              <w:t xml:space="preserve">, спектакль «Дом моего сердца» (режиссёр – </w:t>
            </w:r>
            <w:r>
              <w:rPr>
                <w:rFonts w:ascii="Times New Roman" w:hAnsi="Times New Roman"/>
              </w:rPr>
              <w:t>М.</w:t>
            </w:r>
            <w:r w:rsidR="00E048BA" w:rsidRPr="00E048BA">
              <w:rPr>
                <w:rFonts w:ascii="Times New Roman" w:hAnsi="Times New Roman"/>
              </w:rPr>
              <w:t xml:space="preserve"> </w:t>
            </w:r>
            <w:proofErr w:type="spellStart"/>
            <w:r w:rsidR="00E048BA" w:rsidRPr="00E048BA">
              <w:rPr>
                <w:rFonts w:ascii="Times New Roman" w:hAnsi="Times New Roman"/>
              </w:rPr>
              <w:t>Гусельникова</w:t>
            </w:r>
            <w:proofErr w:type="spellEnd"/>
            <w:r w:rsidR="00E048BA" w:rsidRPr="00E048BA">
              <w:rPr>
                <w:rFonts w:ascii="Times New Roman" w:hAnsi="Times New Roman"/>
              </w:rPr>
              <w:t xml:space="preserve">); </w:t>
            </w:r>
          </w:p>
          <w:p w:rsidR="00E048BA" w:rsidRPr="00E048BA" w:rsidRDefault="00F91D2C" w:rsidP="00E048BA">
            <w:pPr>
              <w:spacing w:after="0" w:line="240" w:lineRule="auto"/>
              <w:contextualSpacing/>
              <w:jc w:val="both"/>
              <w:rPr>
                <w:rFonts w:ascii="Times New Roman" w:hAnsi="Times New Roman"/>
              </w:rPr>
            </w:pPr>
            <w:r>
              <w:rPr>
                <w:rFonts w:ascii="Times New Roman" w:hAnsi="Times New Roman"/>
              </w:rPr>
              <w:t xml:space="preserve">5. </w:t>
            </w:r>
            <w:proofErr w:type="gramStart"/>
            <w:r>
              <w:rPr>
                <w:rFonts w:ascii="Times New Roman" w:hAnsi="Times New Roman"/>
              </w:rPr>
              <w:t>ДК</w:t>
            </w:r>
            <w:r w:rsidR="00E048BA" w:rsidRPr="00E048BA">
              <w:rPr>
                <w:rFonts w:ascii="Times New Roman" w:hAnsi="Times New Roman"/>
              </w:rPr>
              <w:t xml:space="preserve"> «Первомайский – </w:t>
            </w:r>
            <w:r w:rsidR="00E048BA" w:rsidRPr="00E048BA">
              <w:rPr>
                <w:rFonts w:ascii="Times New Roman" w:hAnsi="Times New Roman"/>
                <w:bCs/>
              </w:rPr>
              <w:t>ОСК театр «Диво»</w:t>
            </w:r>
            <w:r w:rsidR="00E048BA" w:rsidRPr="00E048BA">
              <w:rPr>
                <w:rFonts w:ascii="Times New Roman" w:hAnsi="Times New Roman"/>
              </w:rPr>
              <w:t xml:space="preserve">, спектакль «Детские истории на недетские темы» (режиссёр – </w:t>
            </w:r>
            <w:r>
              <w:rPr>
                <w:rFonts w:ascii="Times New Roman" w:hAnsi="Times New Roman"/>
              </w:rPr>
              <w:t>Т.</w:t>
            </w:r>
            <w:r w:rsidR="00E048BA" w:rsidRPr="00E048BA">
              <w:rPr>
                <w:rFonts w:ascii="Times New Roman" w:hAnsi="Times New Roman"/>
              </w:rPr>
              <w:t xml:space="preserve"> Филькина);</w:t>
            </w:r>
            <w:proofErr w:type="gramEnd"/>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6. </w:t>
            </w:r>
            <w:proofErr w:type="spellStart"/>
            <w:proofErr w:type="gramStart"/>
            <w:r w:rsidR="00F91D2C">
              <w:rPr>
                <w:rFonts w:ascii="Times New Roman" w:hAnsi="Times New Roman"/>
              </w:rPr>
              <w:t>ЦТиД</w:t>
            </w:r>
            <w:proofErr w:type="spellEnd"/>
            <w:r w:rsidRPr="00E048BA">
              <w:rPr>
                <w:rFonts w:ascii="Times New Roman" w:hAnsi="Times New Roman"/>
              </w:rPr>
              <w:t xml:space="preserve"> г. </w:t>
            </w:r>
            <w:proofErr w:type="spellStart"/>
            <w:r w:rsidRPr="00E048BA">
              <w:rPr>
                <w:rFonts w:ascii="Times New Roman" w:hAnsi="Times New Roman"/>
              </w:rPr>
              <w:t>Гаджиево</w:t>
            </w:r>
            <w:proofErr w:type="spellEnd"/>
            <w:r w:rsidRPr="00E048BA">
              <w:rPr>
                <w:rFonts w:ascii="Times New Roman" w:hAnsi="Times New Roman"/>
              </w:rPr>
              <w:t xml:space="preserve">» – </w:t>
            </w:r>
            <w:r w:rsidRPr="00E048BA">
              <w:rPr>
                <w:rFonts w:ascii="Times New Roman" w:hAnsi="Times New Roman"/>
                <w:bCs/>
              </w:rPr>
              <w:t>детско-юношеский театральный коллектив «Крылья»</w:t>
            </w:r>
            <w:r w:rsidRPr="00E048BA">
              <w:rPr>
                <w:rFonts w:ascii="Times New Roman" w:hAnsi="Times New Roman"/>
              </w:rPr>
              <w:t xml:space="preserve">, спектакль «Детки из клетки» (режиссёр – </w:t>
            </w:r>
            <w:r w:rsidR="00F91D2C">
              <w:rPr>
                <w:rFonts w:ascii="Times New Roman" w:hAnsi="Times New Roman"/>
              </w:rPr>
              <w:t>С.</w:t>
            </w:r>
            <w:r w:rsidRPr="00E048BA">
              <w:rPr>
                <w:rFonts w:ascii="Times New Roman" w:hAnsi="Times New Roman"/>
              </w:rPr>
              <w:t xml:space="preserve"> Гаджиева);</w:t>
            </w:r>
            <w:proofErr w:type="gramEnd"/>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7. </w:t>
            </w:r>
            <w:proofErr w:type="gramStart"/>
            <w:r w:rsidR="00F91D2C">
              <w:rPr>
                <w:rFonts w:ascii="Times New Roman" w:hAnsi="Times New Roman"/>
              </w:rPr>
              <w:t>ДК</w:t>
            </w:r>
            <w:r w:rsidRPr="00E048BA">
              <w:rPr>
                <w:rFonts w:ascii="Times New Roman" w:hAnsi="Times New Roman"/>
              </w:rPr>
              <w:t xml:space="preserve"> «Строитель» г. Североморск – </w:t>
            </w:r>
            <w:r w:rsidRPr="00E048BA">
              <w:rPr>
                <w:rFonts w:ascii="Times New Roman" w:hAnsi="Times New Roman"/>
                <w:bCs/>
              </w:rPr>
              <w:t>НСК театр «Поиск» (подготовительный состав)</w:t>
            </w:r>
            <w:r w:rsidRPr="00E048BA">
              <w:rPr>
                <w:rFonts w:ascii="Times New Roman" w:hAnsi="Times New Roman"/>
              </w:rPr>
              <w:t>, спектакль</w:t>
            </w:r>
            <w:r w:rsidRPr="00E048BA">
              <w:rPr>
                <w:rFonts w:ascii="Times New Roman" w:hAnsi="Times New Roman"/>
                <w:spacing w:val="-4"/>
              </w:rPr>
              <w:t xml:space="preserve"> «Про бойца» </w:t>
            </w:r>
            <w:r w:rsidRPr="00E048BA">
              <w:rPr>
                <w:rFonts w:ascii="Times New Roman" w:hAnsi="Times New Roman"/>
              </w:rPr>
              <w:t xml:space="preserve">(режиссёр – </w:t>
            </w:r>
            <w:r w:rsidR="00F91D2C">
              <w:rPr>
                <w:rFonts w:ascii="Times New Roman" w:hAnsi="Times New Roman"/>
              </w:rPr>
              <w:t>А.</w:t>
            </w:r>
            <w:r w:rsidRPr="00E048BA">
              <w:rPr>
                <w:rFonts w:ascii="Times New Roman" w:hAnsi="Times New Roman"/>
              </w:rPr>
              <w:t xml:space="preserve"> Клоков);</w:t>
            </w:r>
            <w:proofErr w:type="gramEnd"/>
          </w:p>
          <w:p w:rsidR="00E048BA" w:rsidRPr="00E048BA" w:rsidRDefault="00F91D2C" w:rsidP="00E048BA">
            <w:pPr>
              <w:spacing w:after="0" w:line="240" w:lineRule="auto"/>
              <w:jc w:val="both"/>
              <w:rPr>
                <w:rFonts w:ascii="Times New Roman" w:hAnsi="Times New Roman"/>
                <w:lang w:val="x-none" w:eastAsia="x-none"/>
              </w:rPr>
            </w:pPr>
            <w:r>
              <w:rPr>
                <w:rFonts w:ascii="Times New Roman" w:hAnsi="Times New Roman"/>
                <w:lang w:val="x-none" w:eastAsia="x-none"/>
              </w:rPr>
              <w:t xml:space="preserve">8. </w:t>
            </w:r>
            <w:r w:rsidR="00E048BA" w:rsidRPr="00E048BA">
              <w:rPr>
                <w:rFonts w:ascii="Times New Roman" w:hAnsi="Times New Roman"/>
                <w:lang w:val="x-none" w:eastAsia="x-none"/>
              </w:rPr>
              <w:t xml:space="preserve">Мончегорский </w:t>
            </w:r>
            <w:r>
              <w:rPr>
                <w:rFonts w:ascii="Times New Roman" w:hAnsi="Times New Roman"/>
                <w:lang w:eastAsia="x-none"/>
              </w:rPr>
              <w:t>ГДК</w:t>
            </w:r>
            <w:r w:rsidR="00E048BA" w:rsidRPr="00E048BA">
              <w:rPr>
                <w:rFonts w:ascii="Times New Roman" w:hAnsi="Times New Roman"/>
                <w:bCs/>
                <w:lang w:val="x-none" w:eastAsia="x-none"/>
              </w:rPr>
              <w:t xml:space="preserve"> - театральная студия «Мечта», </w:t>
            </w:r>
            <w:r w:rsidR="00E048BA" w:rsidRPr="00E048BA">
              <w:rPr>
                <w:rFonts w:ascii="Times New Roman" w:hAnsi="Times New Roman"/>
                <w:lang w:val="x-none" w:eastAsia="x-none"/>
              </w:rPr>
              <w:t xml:space="preserve">спектакль «Остров детства» (режиссёр </w:t>
            </w:r>
            <w:r>
              <w:rPr>
                <w:rFonts w:ascii="Times New Roman" w:hAnsi="Times New Roman"/>
                <w:lang w:val="x-none" w:eastAsia="x-none"/>
              </w:rPr>
              <w:t>–</w:t>
            </w:r>
            <w:r w:rsidR="00E048BA" w:rsidRPr="00E048BA">
              <w:rPr>
                <w:rFonts w:ascii="Times New Roman" w:hAnsi="Times New Roman"/>
                <w:lang w:val="x-none" w:eastAsia="x-none"/>
              </w:rPr>
              <w:t xml:space="preserve"> </w:t>
            </w:r>
            <w:r>
              <w:rPr>
                <w:rFonts w:ascii="Times New Roman" w:hAnsi="Times New Roman"/>
                <w:lang w:eastAsia="x-none"/>
              </w:rPr>
              <w:t>Е.</w:t>
            </w:r>
            <w:r w:rsidR="00E048BA" w:rsidRPr="00E048BA">
              <w:rPr>
                <w:rFonts w:ascii="Times New Roman" w:hAnsi="Times New Roman"/>
                <w:lang w:val="x-none" w:eastAsia="x-none"/>
              </w:rPr>
              <w:t xml:space="preserve"> Ярыгина);</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9. </w:t>
            </w:r>
            <w:r w:rsidR="00F91D2C">
              <w:rPr>
                <w:rFonts w:ascii="Times New Roman" w:hAnsi="Times New Roman"/>
              </w:rPr>
              <w:t>ГДК г. Полярные Зори</w:t>
            </w:r>
            <w:r w:rsidRPr="00E048BA">
              <w:rPr>
                <w:rFonts w:ascii="Times New Roman" w:hAnsi="Times New Roman"/>
              </w:rPr>
              <w:t xml:space="preserve"> - </w:t>
            </w:r>
            <w:r w:rsidRPr="00E048BA">
              <w:rPr>
                <w:rFonts w:ascii="Times New Roman" w:hAnsi="Times New Roman"/>
                <w:bCs/>
              </w:rPr>
              <w:t>ОСК детский театр – студия «Необычайные Звёзды</w:t>
            </w:r>
            <w:r w:rsidRPr="00E048BA">
              <w:rPr>
                <w:rFonts w:ascii="Times New Roman" w:hAnsi="Times New Roman"/>
              </w:rPr>
              <w:t xml:space="preserve">, спектакль «Звёздный мальчик» (режиссёр </w:t>
            </w:r>
            <w:r w:rsidR="00F91D2C">
              <w:rPr>
                <w:rFonts w:ascii="Times New Roman" w:hAnsi="Times New Roman"/>
              </w:rPr>
              <w:t>–</w:t>
            </w:r>
            <w:r w:rsidRPr="00E048BA">
              <w:rPr>
                <w:rFonts w:ascii="Times New Roman" w:hAnsi="Times New Roman"/>
              </w:rPr>
              <w:t xml:space="preserve"> </w:t>
            </w:r>
            <w:r w:rsidR="00F91D2C">
              <w:rPr>
                <w:rFonts w:ascii="Times New Roman" w:hAnsi="Times New Roman"/>
              </w:rPr>
              <w:t>А.</w:t>
            </w:r>
            <w:r w:rsidRPr="00E048BA">
              <w:rPr>
                <w:rFonts w:ascii="Times New Roman" w:hAnsi="Times New Roman"/>
              </w:rPr>
              <w:t xml:space="preserve"> Мутовина); </w:t>
            </w:r>
          </w:p>
          <w:p w:rsidR="00E048BA" w:rsidRPr="00E048BA" w:rsidRDefault="00F91D2C" w:rsidP="00E048BA">
            <w:pPr>
              <w:spacing w:after="0" w:line="240" w:lineRule="auto"/>
              <w:jc w:val="both"/>
              <w:rPr>
                <w:rFonts w:ascii="Times New Roman" w:hAnsi="Times New Roman"/>
              </w:rPr>
            </w:pPr>
            <w:r>
              <w:rPr>
                <w:rFonts w:ascii="Times New Roman" w:hAnsi="Times New Roman"/>
              </w:rPr>
              <w:t xml:space="preserve">10. </w:t>
            </w:r>
            <w:r w:rsidR="00E048BA" w:rsidRPr="00E048BA">
              <w:rPr>
                <w:rFonts w:ascii="Times New Roman" w:hAnsi="Times New Roman"/>
              </w:rPr>
              <w:t>СОШ №</w:t>
            </w:r>
            <w:r>
              <w:rPr>
                <w:rFonts w:ascii="Times New Roman" w:hAnsi="Times New Roman"/>
              </w:rPr>
              <w:t xml:space="preserve"> </w:t>
            </w:r>
            <w:r w:rsidR="00E048BA" w:rsidRPr="00E048BA">
              <w:rPr>
                <w:rFonts w:ascii="Times New Roman" w:hAnsi="Times New Roman"/>
              </w:rPr>
              <w:t>49</w:t>
            </w:r>
            <w:r w:rsidRPr="00E048BA">
              <w:rPr>
                <w:rFonts w:ascii="Times New Roman" w:hAnsi="Times New Roman"/>
              </w:rPr>
              <w:t xml:space="preserve"> г. Мурманска</w:t>
            </w:r>
            <w:r w:rsidR="00E048BA" w:rsidRPr="00E048BA">
              <w:rPr>
                <w:rFonts w:ascii="Times New Roman" w:hAnsi="Times New Roman"/>
              </w:rPr>
              <w:t xml:space="preserve"> - </w:t>
            </w:r>
            <w:r w:rsidR="00E048BA" w:rsidRPr="00E048BA">
              <w:rPr>
                <w:rFonts w:ascii="Times New Roman" w:hAnsi="Times New Roman"/>
                <w:bCs/>
              </w:rPr>
              <w:t>театральная студия «Феникс»</w:t>
            </w:r>
            <w:r w:rsidR="00E048BA" w:rsidRPr="00E048BA">
              <w:rPr>
                <w:rFonts w:ascii="Times New Roman" w:hAnsi="Times New Roman"/>
              </w:rPr>
              <w:t>, спектакль «</w:t>
            </w:r>
            <w:proofErr w:type="spellStart"/>
            <w:r w:rsidR="00E048BA" w:rsidRPr="00E048BA">
              <w:rPr>
                <w:rFonts w:ascii="Times New Roman" w:hAnsi="Times New Roman"/>
              </w:rPr>
              <w:t>Бармалей</w:t>
            </w:r>
            <w:proofErr w:type="spellEnd"/>
            <w:r w:rsidR="00E048BA" w:rsidRPr="00E048BA">
              <w:rPr>
                <w:rFonts w:ascii="Times New Roman" w:hAnsi="Times New Roman"/>
              </w:rPr>
              <w:t xml:space="preserve">» (режиссёр – </w:t>
            </w:r>
            <w:r>
              <w:rPr>
                <w:rFonts w:ascii="Times New Roman" w:hAnsi="Times New Roman"/>
              </w:rPr>
              <w:t>С.</w:t>
            </w:r>
            <w:r w:rsidR="00E048BA" w:rsidRPr="00E048BA">
              <w:rPr>
                <w:rFonts w:ascii="Times New Roman" w:hAnsi="Times New Roman"/>
              </w:rPr>
              <w:t xml:space="preserve"> Соколова).</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Номинации: «Лучшая режиссура», «Лучшая сценография», «Лучшее музыкальное оформление спектакля», «Лучшие костюмы», «Лучшая женская роль второго плана», «Лучшая мужская роль второго плана», «Лучшая женская роль», «Лучшая мужская роль», «Лучший актёрский ансамбль».</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В связи с исключительными мерами, объявленными 17.03.2020 и экстренным </w:t>
            </w:r>
            <w:r w:rsidRPr="00E048BA">
              <w:rPr>
                <w:rFonts w:ascii="Times New Roman" w:hAnsi="Times New Roman"/>
              </w:rPr>
              <w:lastRenderedPageBreak/>
              <w:t xml:space="preserve">уходом на дистанционный режим работы, жюри не имело возможности работать в полноценном объёме. </w:t>
            </w:r>
            <w:proofErr w:type="gramStart"/>
            <w:r w:rsidRPr="00E048BA">
              <w:rPr>
                <w:rFonts w:ascii="Times New Roman" w:hAnsi="Times New Roman"/>
              </w:rPr>
              <w:t>Оргкомитетом было принято решение всем заявившемся на конкурс коллективам выдать дипломы участников.</w:t>
            </w:r>
            <w:proofErr w:type="gramEnd"/>
            <w:r w:rsidRPr="00E048BA">
              <w:rPr>
                <w:rFonts w:ascii="Times New Roman" w:hAnsi="Times New Roman"/>
              </w:rPr>
              <w:t xml:space="preserve"> А полноценный формат работы конкурса перенести на 2022 г.</w:t>
            </w:r>
          </w:p>
        </w:tc>
      </w:tr>
      <w:tr w:rsidR="00E048BA" w:rsidRPr="00E048BA" w:rsidTr="00E048BA">
        <w:tc>
          <w:tcPr>
            <w:tcW w:w="15559" w:type="dxa"/>
            <w:gridSpan w:val="6"/>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lastRenderedPageBreak/>
              <w:t>ВОКАЛЬНО-ХОРОВОЙ ЖАНР</w:t>
            </w:r>
          </w:p>
        </w:tc>
      </w:tr>
      <w:tr w:rsidR="00E048BA" w:rsidRPr="00E048BA" w:rsidTr="00E7633B">
        <w:tc>
          <w:tcPr>
            <w:tcW w:w="796" w:type="dxa"/>
          </w:tcPr>
          <w:p w:rsidR="00E048BA" w:rsidRPr="00E048BA" w:rsidRDefault="00E048BA" w:rsidP="00E048BA">
            <w:pPr>
              <w:spacing w:after="0" w:line="240" w:lineRule="auto"/>
              <w:rPr>
                <w:rFonts w:ascii="Times New Roman" w:hAnsi="Times New Roman"/>
              </w:rPr>
            </w:pPr>
            <w:r w:rsidRPr="00E048BA">
              <w:rPr>
                <w:rFonts w:ascii="Times New Roman" w:hAnsi="Times New Roman"/>
              </w:rPr>
              <w:t>1.</w:t>
            </w:r>
          </w:p>
        </w:tc>
        <w:tc>
          <w:tcPr>
            <w:tcW w:w="2006" w:type="dxa"/>
          </w:tcPr>
          <w:p w:rsidR="00E048BA" w:rsidRDefault="00E048BA" w:rsidP="00E048BA">
            <w:pPr>
              <w:spacing w:after="0" w:line="240" w:lineRule="auto"/>
              <w:rPr>
                <w:rFonts w:ascii="Times New Roman" w:hAnsi="Times New Roman"/>
              </w:rPr>
            </w:pPr>
            <w:r w:rsidRPr="00E048BA">
              <w:rPr>
                <w:rFonts w:ascii="Times New Roman" w:hAnsi="Times New Roman"/>
                <w:b/>
              </w:rPr>
              <w:t xml:space="preserve">«С боевыми друзьями встречаюсь, чтобы памяти нить не прервать…», </w:t>
            </w:r>
            <w:r w:rsidRPr="00E048BA">
              <w:rPr>
                <w:rFonts w:ascii="Times New Roman" w:hAnsi="Times New Roman"/>
              </w:rPr>
              <w:t>XXIV областной конкурс солдатской песни</w:t>
            </w:r>
          </w:p>
          <w:p w:rsidR="00F91D2C" w:rsidRPr="00E048BA" w:rsidRDefault="00F91D2C" w:rsidP="00E048BA">
            <w:pPr>
              <w:spacing w:after="0" w:line="240" w:lineRule="auto"/>
              <w:rPr>
                <w:rFonts w:ascii="Times New Roman" w:hAnsi="Times New Roman"/>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E048BA" w:rsidRPr="00E048BA" w:rsidRDefault="00E048BA" w:rsidP="00E048BA">
            <w:pPr>
              <w:spacing w:after="0" w:line="240" w:lineRule="auto"/>
              <w:jc w:val="center"/>
              <w:rPr>
                <w:rFonts w:ascii="Times New Roman" w:hAnsi="Times New Roman"/>
                <w:bCs/>
              </w:rPr>
            </w:pPr>
            <w:r w:rsidRPr="00E048BA">
              <w:rPr>
                <w:rFonts w:ascii="Times New Roman" w:hAnsi="Times New Roman"/>
                <w:bCs/>
              </w:rPr>
              <w:t>8-9 февраля</w:t>
            </w:r>
          </w:p>
        </w:tc>
        <w:tc>
          <w:tcPr>
            <w:tcW w:w="1452" w:type="dxa"/>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t>МУК Центр культуры и досуга «Полярная звезда» г. Оленегорск</w:t>
            </w:r>
          </w:p>
        </w:tc>
        <w:tc>
          <w:tcPr>
            <w:tcW w:w="1560" w:type="dxa"/>
          </w:tcPr>
          <w:p w:rsidR="00E048BA" w:rsidRPr="00E048BA" w:rsidRDefault="00100A64" w:rsidP="00100A64">
            <w:pPr>
              <w:spacing w:after="0" w:line="240" w:lineRule="auto"/>
              <w:jc w:val="center"/>
              <w:rPr>
                <w:rFonts w:ascii="Times New Roman" w:hAnsi="Times New Roman"/>
              </w:rPr>
            </w:pPr>
            <w:r w:rsidRPr="00100A64">
              <w:rPr>
                <w:rFonts w:ascii="Times New Roman" w:hAnsi="Times New Roman"/>
              </w:rPr>
              <w:t>70 / 850</w:t>
            </w:r>
          </w:p>
        </w:tc>
        <w:tc>
          <w:tcPr>
            <w:tcW w:w="8221" w:type="dxa"/>
          </w:tcPr>
          <w:p w:rsidR="00F91D2C" w:rsidRDefault="00F91D2C" w:rsidP="00E048BA">
            <w:pPr>
              <w:spacing w:after="0" w:line="240" w:lineRule="auto"/>
              <w:jc w:val="both"/>
              <w:rPr>
                <w:rFonts w:ascii="Times New Roman" w:hAnsi="Times New Roman"/>
              </w:rPr>
            </w:pPr>
            <w:r>
              <w:rPr>
                <w:rFonts w:ascii="Times New Roman" w:hAnsi="Times New Roman"/>
              </w:rPr>
              <w:t>Цель:</w:t>
            </w:r>
            <w:r w:rsidR="00E048BA" w:rsidRPr="00E048BA">
              <w:rPr>
                <w:rFonts w:ascii="Times New Roman" w:hAnsi="Times New Roman"/>
              </w:rPr>
              <w:t xml:space="preserve"> патриотическо</w:t>
            </w:r>
            <w:r>
              <w:rPr>
                <w:rFonts w:ascii="Times New Roman" w:hAnsi="Times New Roman"/>
              </w:rPr>
              <w:t>е</w:t>
            </w:r>
            <w:r w:rsidR="00E048BA" w:rsidRPr="00E048BA">
              <w:rPr>
                <w:rFonts w:ascii="Times New Roman" w:hAnsi="Times New Roman"/>
              </w:rPr>
              <w:t xml:space="preserve"> воспитани</w:t>
            </w:r>
            <w:r>
              <w:rPr>
                <w:rFonts w:ascii="Times New Roman" w:hAnsi="Times New Roman"/>
              </w:rPr>
              <w:t>е</w:t>
            </w:r>
            <w:r w:rsidR="00E048BA" w:rsidRPr="00E048BA">
              <w:rPr>
                <w:rFonts w:ascii="Times New Roman" w:hAnsi="Times New Roman"/>
              </w:rPr>
              <w:t xml:space="preserve"> молодёжи, укреплени</w:t>
            </w:r>
            <w:r>
              <w:rPr>
                <w:rFonts w:ascii="Times New Roman" w:hAnsi="Times New Roman"/>
              </w:rPr>
              <w:t>е</w:t>
            </w:r>
            <w:r w:rsidR="00E048BA" w:rsidRPr="00E048BA">
              <w:rPr>
                <w:rFonts w:ascii="Times New Roman" w:hAnsi="Times New Roman"/>
              </w:rPr>
              <w:t xml:space="preserve"> преемственности поколений. </w:t>
            </w:r>
          </w:p>
          <w:p w:rsidR="00F91D2C" w:rsidRDefault="00F91D2C" w:rsidP="00E048BA">
            <w:pPr>
              <w:spacing w:after="0" w:line="240" w:lineRule="auto"/>
              <w:jc w:val="both"/>
              <w:rPr>
                <w:rFonts w:ascii="Times New Roman" w:hAnsi="Times New Roman"/>
                <w:color w:val="000000"/>
              </w:rPr>
            </w:pPr>
            <w:r>
              <w:rPr>
                <w:rFonts w:ascii="Times New Roman" w:hAnsi="Times New Roman"/>
              </w:rPr>
              <w:t xml:space="preserve">География: </w:t>
            </w:r>
            <w:proofErr w:type="gramStart"/>
            <w:r>
              <w:rPr>
                <w:rFonts w:ascii="Times New Roman" w:hAnsi="Times New Roman"/>
              </w:rPr>
              <w:t xml:space="preserve">Мурманск, </w:t>
            </w:r>
            <w:r w:rsidRPr="00E048BA">
              <w:rPr>
                <w:rFonts w:ascii="Times New Roman" w:hAnsi="Times New Roman"/>
              </w:rPr>
              <w:t>Высок</w:t>
            </w:r>
            <w:r>
              <w:rPr>
                <w:rFonts w:ascii="Times New Roman" w:hAnsi="Times New Roman"/>
              </w:rPr>
              <w:t xml:space="preserve">ий, Североморск, Оленегорск, </w:t>
            </w:r>
            <w:proofErr w:type="spellStart"/>
            <w:r>
              <w:rPr>
                <w:rFonts w:ascii="Times New Roman" w:hAnsi="Times New Roman"/>
              </w:rPr>
              <w:t>Гаджиево</w:t>
            </w:r>
            <w:proofErr w:type="spellEnd"/>
            <w:r>
              <w:rPr>
                <w:rFonts w:ascii="Times New Roman" w:hAnsi="Times New Roman"/>
              </w:rPr>
              <w:t>, Спутник, Печенга, Алакуртти, Заполярный</w:t>
            </w:r>
            <w:r w:rsidRPr="00E048BA">
              <w:rPr>
                <w:rFonts w:ascii="Times New Roman" w:hAnsi="Times New Roman"/>
              </w:rPr>
              <w:t>, Кандалакш</w:t>
            </w:r>
            <w:r>
              <w:rPr>
                <w:rFonts w:ascii="Times New Roman" w:hAnsi="Times New Roman"/>
              </w:rPr>
              <w:t>а</w:t>
            </w:r>
            <w:r w:rsidRPr="00E048BA">
              <w:rPr>
                <w:rFonts w:ascii="Times New Roman" w:hAnsi="Times New Roman"/>
              </w:rPr>
              <w:t xml:space="preserve">, </w:t>
            </w:r>
            <w:proofErr w:type="spellStart"/>
            <w:r w:rsidRPr="00E048BA">
              <w:rPr>
                <w:rFonts w:ascii="Times New Roman" w:hAnsi="Times New Roman"/>
              </w:rPr>
              <w:t>Тулом</w:t>
            </w:r>
            <w:r>
              <w:rPr>
                <w:rFonts w:ascii="Times New Roman" w:hAnsi="Times New Roman"/>
              </w:rPr>
              <w:t>а</w:t>
            </w:r>
            <w:proofErr w:type="spellEnd"/>
            <w:r>
              <w:rPr>
                <w:rFonts w:ascii="Times New Roman" w:hAnsi="Times New Roman"/>
              </w:rPr>
              <w:t xml:space="preserve">, Ковдор, Мончегорск, а также </w:t>
            </w:r>
            <w:r w:rsidRPr="00E048BA">
              <w:rPr>
                <w:rFonts w:ascii="Times New Roman" w:hAnsi="Times New Roman"/>
              </w:rPr>
              <w:t>Республик</w:t>
            </w:r>
            <w:r>
              <w:rPr>
                <w:rFonts w:ascii="Times New Roman" w:hAnsi="Times New Roman"/>
              </w:rPr>
              <w:t>а</w:t>
            </w:r>
            <w:r w:rsidRPr="00E048BA">
              <w:rPr>
                <w:rFonts w:ascii="Times New Roman" w:hAnsi="Times New Roman"/>
              </w:rPr>
              <w:t xml:space="preserve"> Сербия.</w:t>
            </w:r>
            <w:proofErr w:type="gramEnd"/>
            <w:r w:rsidRPr="00E048BA">
              <w:rPr>
                <w:rFonts w:ascii="Times New Roman" w:hAnsi="Times New Roman"/>
              </w:rPr>
              <w:t xml:space="preserve"> </w:t>
            </w:r>
            <w:r w:rsidRPr="00E048BA">
              <w:rPr>
                <w:rFonts w:ascii="Times New Roman" w:hAnsi="Times New Roman"/>
                <w:color w:val="000000"/>
              </w:rPr>
              <w:t>Возраст участников от 18 лет и старше.</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color w:val="000000"/>
              </w:rPr>
              <w:t xml:space="preserve">В фестивале приняли участие </w:t>
            </w:r>
            <w:r w:rsidRPr="00E048BA">
              <w:rPr>
                <w:rFonts w:ascii="Times New Roman" w:hAnsi="Times New Roman"/>
                <w:bCs/>
                <w:color w:val="000000"/>
              </w:rPr>
              <w:t>45</w:t>
            </w:r>
            <w:r w:rsidRPr="00E048BA">
              <w:rPr>
                <w:rFonts w:ascii="Times New Roman" w:hAnsi="Times New Roman"/>
                <w:color w:val="000000"/>
              </w:rPr>
              <w:t xml:space="preserve"> творческих коллективов и отдельных исполнителей из числа военнослужащих, сотрудников силовых структур и ведомств, гражданского персонала, ветераны армии и флота, члены военно-патриотических клубов и объединений</w:t>
            </w:r>
            <w:r w:rsidR="00F91D2C">
              <w:rPr>
                <w:rFonts w:ascii="Times New Roman" w:hAnsi="Times New Roman"/>
              </w:rPr>
              <w:t>.</w:t>
            </w:r>
          </w:p>
          <w:p w:rsidR="00E048BA" w:rsidRPr="00E048BA" w:rsidRDefault="00E048BA" w:rsidP="00E048BA">
            <w:pPr>
              <w:shd w:val="clear" w:color="auto" w:fill="FFFFFF"/>
              <w:spacing w:after="0" w:line="240" w:lineRule="auto"/>
              <w:jc w:val="both"/>
              <w:rPr>
                <w:rFonts w:ascii="Times New Roman" w:hAnsi="Times New Roman"/>
                <w:b/>
                <w:bCs/>
              </w:rPr>
            </w:pPr>
            <w:r w:rsidRPr="00E048BA">
              <w:rPr>
                <w:rFonts w:ascii="Times New Roman" w:hAnsi="Times New Roman"/>
                <w:color w:val="000000"/>
              </w:rPr>
              <w:t xml:space="preserve">Прозвучали произведения о событиях в локальных боевых конфликтах, о Родине, о воинской доблести, о службе в Вооруженных Силах Российской Федерации. </w:t>
            </w:r>
            <w:r w:rsidRPr="00E048BA">
              <w:rPr>
                <w:rFonts w:ascii="Times New Roman" w:hAnsi="Times New Roman"/>
              </w:rPr>
              <w:t>Фестиваль прош</w:t>
            </w:r>
            <w:r w:rsidR="00F91D2C">
              <w:rPr>
                <w:rFonts w:ascii="Times New Roman" w:hAnsi="Times New Roman"/>
              </w:rPr>
              <w:t>ё</w:t>
            </w:r>
            <w:r w:rsidRPr="00E048BA">
              <w:rPr>
                <w:rFonts w:ascii="Times New Roman" w:hAnsi="Times New Roman"/>
              </w:rPr>
              <w:t xml:space="preserve">л по двухдневной программе и традиционно включал в себя исполнительский конкурс по четырём номинациям (солисты, ансамбли, авторы-исполнители, 75-летию Победы в Великой Отечественной войне 1941-1945 гг.) </w:t>
            </w:r>
          </w:p>
          <w:p w:rsidR="00E048BA" w:rsidRPr="007200C0" w:rsidRDefault="00E048BA" w:rsidP="00F91D2C">
            <w:pPr>
              <w:autoSpaceDE w:val="0"/>
              <w:autoSpaceDN w:val="0"/>
              <w:adjustRightInd w:val="0"/>
              <w:spacing w:after="0" w:line="240" w:lineRule="auto"/>
              <w:jc w:val="both"/>
              <w:rPr>
                <w:rFonts w:ascii="Times New Roman" w:hAnsi="Times New Roman"/>
                <w:b/>
              </w:rPr>
            </w:pPr>
            <w:r w:rsidRPr="00F91D2C">
              <w:rPr>
                <w:rFonts w:ascii="Times New Roman" w:hAnsi="Times New Roman"/>
                <w:b/>
                <w:u w:val="single"/>
              </w:rPr>
              <w:t>Жюри:</w:t>
            </w:r>
            <w:r w:rsidRPr="00E048BA">
              <w:rPr>
                <w:rFonts w:ascii="Times New Roman" w:hAnsi="Times New Roman"/>
              </w:rPr>
              <w:t xml:space="preserve"> Заслуженный деятель искусств </w:t>
            </w:r>
            <w:r w:rsidR="00F91D2C">
              <w:rPr>
                <w:rFonts w:ascii="Times New Roman" w:hAnsi="Times New Roman"/>
              </w:rPr>
              <w:t>РФ</w:t>
            </w:r>
            <w:r w:rsidRPr="00E048BA">
              <w:rPr>
                <w:rFonts w:ascii="Times New Roman" w:hAnsi="Times New Roman"/>
              </w:rPr>
              <w:t xml:space="preserve">, художественный руководитель ансамбля песни и пляски </w:t>
            </w:r>
            <w:r w:rsidR="00F91D2C">
              <w:rPr>
                <w:rFonts w:ascii="Times New Roman" w:hAnsi="Times New Roman"/>
              </w:rPr>
              <w:t>КСФ</w:t>
            </w:r>
            <w:r w:rsidRPr="00E048BA">
              <w:rPr>
                <w:rFonts w:ascii="Times New Roman" w:hAnsi="Times New Roman"/>
              </w:rPr>
              <w:t xml:space="preserve"> – </w:t>
            </w:r>
            <w:proofErr w:type="spellStart"/>
            <w:r w:rsidRPr="00F91D2C">
              <w:rPr>
                <w:rFonts w:ascii="Times New Roman" w:hAnsi="Times New Roman"/>
                <w:b/>
              </w:rPr>
              <w:t>Акманов</w:t>
            </w:r>
            <w:proofErr w:type="spellEnd"/>
            <w:r w:rsidRPr="00F91D2C">
              <w:rPr>
                <w:rFonts w:ascii="Times New Roman" w:hAnsi="Times New Roman"/>
                <w:b/>
              </w:rPr>
              <w:t xml:space="preserve"> </w:t>
            </w:r>
            <w:r w:rsidR="00F91D2C" w:rsidRPr="00F91D2C">
              <w:rPr>
                <w:rFonts w:ascii="Times New Roman" w:hAnsi="Times New Roman"/>
                <w:b/>
              </w:rPr>
              <w:t>Д.А.</w:t>
            </w:r>
            <w:r w:rsidR="00F91D2C">
              <w:rPr>
                <w:rFonts w:ascii="Times New Roman" w:hAnsi="Times New Roman"/>
              </w:rPr>
              <w:t xml:space="preserve"> (г. Североморск); </w:t>
            </w:r>
            <w:r w:rsidRPr="00E048BA">
              <w:rPr>
                <w:rFonts w:ascii="Times New Roman" w:hAnsi="Times New Roman"/>
                <w:shd w:val="clear" w:color="auto" w:fill="FFFFFF"/>
              </w:rPr>
              <w:t>Полковник пограничных войск в запасе, военный журналист, участник боевых действий в Афганистане, автор-исполнитель, член Союза писателей России, один из родоначальников современной военной авторской песни.</w:t>
            </w:r>
            <w:r w:rsidRPr="00E048BA">
              <w:rPr>
                <w:rFonts w:ascii="Times New Roman" w:hAnsi="Times New Roman"/>
              </w:rPr>
              <w:t xml:space="preserve"> -</w:t>
            </w:r>
            <w:r w:rsidRPr="00E048BA">
              <w:rPr>
                <w:rFonts w:ascii="Times New Roman" w:hAnsi="Times New Roman"/>
                <w:color w:val="FF0000"/>
              </w:rPr>
              <w:t xml:space="preserve"> </w:t>
            </w:r>
            <w:proofErr w:type="gramStart"/>
            <w:r w:rsidRPr="007200C0">
              <w:rPr>
                <w:rFonts w:ascii="Times New Roman" w:hAnsi="Times New Roman"/>
                <w:b/>
              </w:rPr>
              <w:t xml:space="preserve">Михайлов </w:t>
            </w:r>
            <w:r w:rsidR="007200C0" w:rsidRPr="007200C0">
              <w:rPr>
                <w:rFonts w:ascii="Times New Roman" w:hAnsi="Times New Roman"/>
                <w:b/>
              </w:rPr>
              <w:t>М.В.</w:t>
            </w:r>
            <w:r w:rsidRPr="00E048BA">
              <w:rPr>
                <w:rFonts w:ascii="Times New Roman" w:hAnsi="Times New Roman"/>
              </w:rPr>
              <w:t xml:space="preserve"> (г. Москва); Заведующая отделом народного творчества ГОАУК «</w:t>
            </w:r>
            <w:proofErr w:type="spellStart"/>
            <w:r w:rsidR="007200C0">
              <w:rPr>
                <w:rFonts w:ascii="Times New Roman" w:hAnsi="Times New Roman"/>
              </w:rPr>
              <w:t>МОДКиНТ</w:t>
            </w:r>
            <w:proofErr w:type="spellEnd"/>
            <w:r w:rsidRPr="00E048BA">
              <w:rPr>
                <w:rFonts w:ascii="Times New Roman" w:hAnsi="Times New Roman"/>
              </w:rPr>
              <w:t xml:space="preserve"> им. С. М. Кирова» - </w:t>
            </w:r>
            <w:r w:rsidRPr="007200C0">
              <w:rPr>
                <w:rFonts w:ascii="Times New Roman" w:hAnsi="Times New Roman"/>
                <w:b/>
              </w:rPr>
              <w:t xml:space="preserve">Рыжова </w:t>
            </w:r>
            <w:r w:rsidR="007200C0" w:rsidRPr="007200C0">
              <w:rPr>
                <w:rFonts w:ascii="Times New Roman" w:hAnsi="Times New Roman"/>
                <w:b/>
              </w:rPr>
              <w:t>Т.Н.</w:t>
            </w:r>
            <w:r w:rsidRPr="00E048BA">
              <w:rPr>
                <w:rFonts w:ascii="Times New Roman" w:hAnsi="Times New Roman"/>
              </w:rPr>
              <w:t xml:space="preserve"> (г. Мурманск); Председатель мурманского областного совета ветеранов войны и труда и мурманской областной общественной организации «Союз писателей России», почетный гражданин города-героя Мурманска, краевед-поисковик, военный историк, писатель, член Союза писателей России – </w:t>
            </w:r>
            <w:proofErr w:type="spellStart"/>
            <w:r w:rsidRPr="007200C0">
              <w:rPr>
                <w:rFonts w:ascii="Times New Roman" w:hAnsi="Times New Roman"/>
                <w:b/>
              </w:rPr>
              <w:t>Орешета</w:t>
            </w:r>
            <w:proofErr w:type="spellEnd"/>
            <w:r w:rsidRPr="007200C0">
              <w:rPr>
                <w:rFonts w:ascii="Times New Roman" w:hAnsi="Times New Roman"/>
                <w:b/>
              </w:rPr>
              <w:t xml:space="preserve"> </w:t>
            </w:r>
            <w:r w:rsidR="007200C0" w:rsidRPr="007200C0">
              <w:rPr>
                <w:rFonts w:ascii="Times New Roman" w:hAnsi="Times New Roman"/>
                <w:b/>
              </w:rPr>
              <w:t>М.Г.</w:t>
            </w:r>
            <w:r w:rsidRPr="00E048BA">
              <w:rPr>
                <w:rFonts w:ascii="Times New Roman" w:hAnsi="Times New Roman"/>
              </w:rPr>
              <w:t xml:space="preserve"> (г. Мурманск);</w:t>
            </w:r>
            <w:proofErr w:type="gramEnd"/>
            <w:r w:rsidRPr="00E048BA">
              <w:rPr>
                <w:rFonts w:ascii="Times New Roman" w:hAnsi="Times New Roman"/>
                <w:color w:val="FF0000"/>
              </w:rPr>
              <w:t xml:space="preserve"> </w:t>
            </w:r>
            <w:r w:rsidRPr="00E048BA">
              <w:rPr>
                <w:rFonts w:ascii="Times New Roman" w:hAnsi="Times New Roman"/>
              </w:rPr>
              <w:t xml:space="preserve">Директор музыкальной школы г. Оленегорска – </w:t>
            </w:r>
            <w:proofErr w:type="spellStart"/>
            <w:r w:rsidRPr="007200C0">
              <w:rPr>
                <w:rFonts w:ascii="Times New Roman" w:hAnsi="Times New Roman"/>
                <w:b/>
              </w:rPr>
              <w:t>Кивековская</w:t>
            </w:r>
            <w:proofErr w:type="spellEnd"/>
            <w:r w:rsidRPr="007200C0">
              <w:rPr>
                <w:rFonts w:ascii="Times New Roman" w:hAnsi="Times New Roman"/>
                <w:b/>
              </w:rPr>
              <w:t xml:space="preserve"> </w:t>
            </w:r>
            <w:r w:rsidR="007200C0" w:rsidRPr="007200C0">
              <w:rPr>
                <w:rFonts w:ascii="Times New Roman" w:hAnsi="Times New Roman"/>
                <w:b/>
              </w:rPr>
              <w:t>М.Л.</w:t>
            </w:r>
          </w:p>
          <w:p w:rsidR="00E048BA" w:rsidRPr="00E048BA" w:rsidRDefault="00E048BA" w:rsidP="00E048BA">
            <w:pPr>
              <w:autoSpaceDE w:val="0"/>
              <w:autoSpaceDN w:val="0"/>
              <w:adjustRightInd w:val="0"/>
              <w:spacing w:after="0" w:line="240" w:lineRule="auto"/>
              <w:jc w:val="both"/>
              <w:rPr>
                <w:rFonts w:ascii="Times New Roman" w:hAnsi="Times New Roman"/>
              </w:rPr>
            </w:pPr>
            <w:r w:rsidRPr="007200C0">
              <w:rPr>
                <w:rFonts w:ascii="Times New Roman" w:hAnsi="Times New Roman"/>
                <w:b/>
                <w:bCs/>
                <w:u w:val="single"/>
              </w:rPr>
              <w:t>Общественное жюри</w:t>
            </w:r>
            <w:r w:rsidRPr="00E048BA">
              <w:rPr>
                <w:rFonts w:ascii="Times New Roman" w:hAnsi="Times New Roman"/>
                <w:bCs/>
              </w:rPr>
              <w:t xml:space="preserve"> -</w:t>
            </w:r>
            <w:r w:rsidR="007200C0">
              <w:rPr>
                <w:rFonts w:ascii="Times New Roman" w:hAnsi="Times New Roman"/>
                <w:bCs/>
              </w:rPr>
              <w:t xml:space="preserve"> </w:t>
            </w:r>
            <w:r w:rsidRPr="00E048BA">
              <w:rPr>
                <w:rFonts w:ascii="Times New Roman" w:hAnsi="Times New Roman"/>
              </w:rPr>
              <w:t>представители Мурманской региональной организац</w:t>
            </w:r>
            <w:proofErr w:type="gramStart"/>
            <w:r w:rsidRPr="00E048BA">
              <w:rPr>
                <w:rFonts w:ascii="Times New Roman" w:hAnsi="Times New Roman"/>
              </w:rPr>
              <w:t xml:space="preserve">ии </w:t>
            </w:r>
            <w:r w:rsidR="007200C0">
              <w:rPr>
                <w:rFonts w:ascii="Times New Roman" w:hAnsi="Times New Roman"/>
              </w:rPr>
              <w:t>ООО</w:t>
            </w:r>
            <w:proofErr w:type="gramEnd"/>
            <w:r w:rsidRPr="00E048BA">
              <w:rPr>
                <w:rFonts w:ascii="Times New Roman" w:hAnsi="Times New Roman"/>
              </w:rPr>
              <w:t xml:space="preserve"> «Российский Союз ветеранов Афганистана», </w:t>
            </w:r>
            <w:r w:rsidR="007200C0">
              <w:rPr>
                <w:rFonts w:ascii="Times New Roman" w:hAnsi="Times New Roman"/>
              </w:rPr>
              <w:t>МРО МОУ</w:t>
            </w:r>
            <w:r w:rsidRPr="00E048BA">
              <w:rPr>
                <w:rFonts w:ascii="Times New Roman" w:hAnsi="Times New Roman"/>
              </w:rPr>
              <w:t xml:space="preserve"> «Центр реабилитации и интеграции инвалидов войны», Мурманского областного отделения ВООВ «Боевое братство».</w:t>
            </w:r>
          </w:p>
          <w:p w:rsidR="007200C0" w:rsidRDefault="00E048BA" w:rsidP="00E048BA">
            <w:pPr>
              <w:spacing w:after="0" w:line="240" w:lineRule="auto"/>
              <w:jc w:val="both"/>
              <w:rPr>
                <w:rFonts w:ascii="Times New Roman" w:hAnsi="Times New Roman"/>
                <w:color w:val="000000"/>
              </w:rPr>
            </w:pPr>
            <w:r w:rsidRPr="00E048BA">
              <w:rPr>
                <w:rFonts w:ascii="Times New Roman" w:hAnsi="Times New Roman"/>
              </w:rPr>
              <w:t>Также, в рамках фестиваля состоялись: интерактивная выставка «На посту памяти. Пост-2»; выставка военной техники, вооружения, предметов быта, амуниции; реконструкция событий Великой Отечественной войны; показательные выступления мобильной роты в/</w:t>
            </w:r>
            <w:proofErr w:type="gramStart"/>
            <w:r w:rsidRPr="00E048BA">
              <w:rPr>
                <w:rFonts w:ascii="Times New Roman" w:hAnsi="Times New Roman"/>
              </w:rPr>
              <w:t>ч</w:t>
            </w:r>
            <w:proofErr w:type="gramEnd"/>
            <w:r w:rsidRPr="00E048BA">
              <w:rPr>
                <w:rFonts w:ascii="Times New Roman" w:hAnsi="Times New Roman"/>
              </w:rPr>
              <w:t xml:space="preserve"> 62834; концерт группы «</w:t>
            </w:r>
            <w:proofErr w:type="spellStart"/>
            <w:r w:rsidRPr="00E048BA">
              <w:rPr>
                <w:rFonts w:ascii="Times New Roman" w:hAnsi="Times New Roman"/>
              </w:rPr>
              <w:t>Бачи</w:t>
            </w:r>
            <w:proofErr w:type="spellEnd"/>
            <w:r w:rsidRPr="00E048BA">
              <w:rPr>
                <w:rFonts w:ascii="Times New Roman" w:hAnsi="Times New Roman"/>
              </w:rPr>
              <w:t xml:space="preserve">» г. Барнаул; </w:t>
            </w:r>
            <w:r w:rsidRPr="00E048BA">
              <w:rPr>
                <w:rFonts w:ascii="Times New Roman" w:hAnsi="Times New Roman"/>
                <w:color w:val="000000"/>
              </w:rPr>
              <w:t>митинг и возложение цветов к мемориалу «Памяти павших ради живых» в г. Оленегор</w:t>
            </w:r>
            <w:r w:rsidR="007200C0">
              <w:rPr>
                <w:rFonts w:ascii="Times New Roman" w:hAnsi="Times New Roman"/>
                <w:color w:val="000000"/>
              </w:rPr>
              <w:t xml:space="preserve">ске </w:t>
            </w:r>
            <w:r w:rsidR="007200C0">
              <w:rPr>
                <w:rFonts w:ascii="Times New Roman" w:hAnsi="Times New Roman"/>
                <w:color w:val="000000"/>
              </w:rPr>
              <w:lastRenderedPageBreak/>
              <w:t>на Ленинградском проспекте; г</w:t>
            </w:r>
            <w:r w:rsidRPr="00E048BA">
              <w:rPr>
                <w:rFonts w:ascii="Times New Roman" w:hAnsi="Times New Roman"/>
                <w:color w:val="000000"/>
              </w:rPr>
              <w:t>ала-</w:t>
            </w:r>
            <w:r w:rsidR="007200C0">
              <w:rPr>
                <w:rFonts w:ascii="Times New Roman" w:hAnsi="Times New Roman"/>
                <w:color w:val="000000"/>
              </w:rPr>
              <w:t>концерт и церемония награждения.</w:t>
            </w:r>
          </w:p>
          <w:p w:rsidR="00E048BA" w:rsidRPr="007200C0" w:rsidRDefault="00E048BA" w:rsidP="00E048BA">
            <w:pPr>
              <w:spacing w:after="0" w:line="240" w:lineRule="auto"/>
              <w:jc w:val="both"/>
              <w:rPr>
                <w:rFonts w:ascii="Times New Roman" w:hAnsi="Times New Roman"/>
                <w:b/>
              </w:rPr>
            </w:pPr>
            <w:r w:rsidRPr="007200C0">
              <w:rPr>
                <w:rFonts w:ascii="Times New Roman" w:hAnsi="Times New Roman"/>
                <w:b/>
              </w:rPr>
              <w:t>Итоги:</w:t>
            </w:r>
          </w:p>
          <w:p w:rsidR="00E048BA" w:rsidRPr="007200C0" w:rsidRDefault="00E048BA" w:rsidP="00E048BA">
            <w:pPr>
              <w:spacing w:after="0" w:line="240" w:lineRule="auto"/>
              <w:jc w:val="both"/>
              <w:rPr>
                <w:rFonts w:ascii="Times New Roman" w:hAnsi="Times New Roman"/>
                <w:bCs/>
                <w:u w:val="single"/>
              </w:rPr>
            </w:pPr>
            <w:proofErr w:type="spellStart"/>
            <w:r w:rsidRPr="007200C0">
              <w:rPr>
                <w:rFonts w:ascii="Times New Roman" w:hAnsi="Times New Roman"/>
                <w:bCs/>
                <w:u w:val="single"/>
              </w:rPr>
              <w:t>Спецдипломы</w:t>
            </w:r>
            <w:proofErr w:type="spellEnd"/>
            <w:r w:rsidRPr="007200C0">
              <w:rPr>
                <w:rFonts w:ascii="Times New Roman" w:hAnsi="Times New Roman"/>
                <w:bCs/>
                <w:u w:val="single"/>
              </w:rPr>
              <w:t>:</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rPr>
              <w:t xml:space="preserve">1. </w:t>
            </w:r>
            <w:r w:rsidRPr="007200C0">
              <w:rPr>
                <w:rFonts w:ascii="Times New Roman" w:hAnsi="Times New Roman"/>
                <w:b/>
                <w:bCs/>
              </w:rPr>
              <w:t>Приз общественного жюри</w:t>
            </w:r>
            <w:r w:rsidRPr="007200C0">
              <w:rPr>
                <w:rFonts w:ascii="Times New Roman" w:hAnsi="Times New Roman"/>
              </w:rPr>
              <w:t xml:space="preserve"> - </w:t>
            </w:r>
            <w:proofErr w:type="spellStart"/>
            <w:r w:rsidRPr="007200C0">
              <w:rPr>
                <w:rFonts w:ascii="Times New Roman" w:hAnsi="Times New Roman"/>
              </w:rPr>
              <w:t>Шевякин</w:t>
            </w:r>
            <w:proofErr w:type="spellEnd"/>
            <w:r w:rsidRPr="007200C0">
              <w:rPr>
                <w:rFonts w:ascii="Times New Roman" w:hAnsi="Times New Roman"/>
              </w:rPr>
              <w:t xml:space="preserve"> О</w:t>
            </w:r>
            <w:r w:rsidR="007200C0">
              <w:rPr>
                <w:rFonts w:ascii="Times New Roman" w:hAnsi="Times New Roman"/>
              </w:rPr>
              <w:t>.</w:t>
            </w:r>
            <w:r w:rsidRPr="007200C0">
              <w:rPr>
                <w:rFonts w:ascii="Times New Roman" w:hAnsi="Times New Roman"/>
              </w:rPr>
              <w:t xml:space="preserve"> </w:t>
            </w:r>
            <w:r w:rsidRPr="007200C0">
              <w:rPr>
                <w:rFonts w:ascii="Times New Roman" w:hAnsi="Times New Roman"/>
                <w:iCs/>
              </w:rPr>
              <w:t>в/</w:t>
            </w:r>
            <w:proofErr w:type="gramStart"/>
            <w:r w:rsidRPr="007200C0">
              <w:rPr>
                <w:rFonts w:ascii="Times New Roman" w:hAnsi="Times New Roman"/>
                <w:iCs/>
              </w:rPr>
              <w:t>ч</w:t>
            </w:r>
            <w:proofErr w:type="gramEnd"/>
            <w:r w:rsidRPr="007200C0">
              <w:rPr>
                <w:rFonts w:ascii="Times New Roman" w:hAnsi="Times New Roman"/>
                <w:iCs/>
              </w:rPr>
              <w:t xml:space="preserve"> 38643 </w:t>
            </w:r>
            <w:r w:rsidRPr="007200C0">
              <w:rPr>
                <w:rFonts w:ascii="Times New Roman" w:hAnsi="Times New Roman"/>
              </w:rPr>
              <w:t>п. Спутник</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rPr>
              <w:t xml:space="preserve">2. </w:t>
            </w:r>
            <w:r w:rsidRPr="007200C0">
              <w:rPr>
                <w:rFonts w:ascii="Times New Roman" w:hAnsi="Times New Roman"/>
                <w:b/>
                <w:bCs/>
              </w:rPr>
              <w:t>За выразительное воплощение художественного образа</w:t>
            </w:r>
            <w:r w:rsidRPr="007200C0">
              <w:rPr>
                <w:rFonts w:ascii="Times New Roman" w:hAnsi="Times New Roman"/>
              </w:rPr>
              <w:t xml:space="preserve"> - Кузнецова В</w:t>
            </w:r>
            <w:r w:rsidR="007200C0">
              <w:rPr>
                <w:rFonts w:ascii="Times New Roman" w:hAnsi="Times New Roman"/>
              </w:rPr>
              <w:t>.</w:t>
            </w:r>
            <w:r w:rsidRPr="007200C0">
              <w:rPr>
                <w:rFonts w:ascii="Times New Roman" w:hAnsi="Times New Roman"/>
              </w:rPr>
              <w:t xml:space="preserve"> </w:t>
            </w:r>
            <w:r w:rsidRPr="007200C0">
              <w:rPr>
                <w:rFonts w:ascii="Times New Roman" w:hAnsi="Times New Roman"/>
                <w:iCs/>
              </w:rPr>
              <w:t>в/</w:t>
            </w:r>
            <w:proofErr w:type="gramStart"/>
            <w:r w:rsidRPr="007200C0">
              <w:rPr>
                <w:rFonts w:ascii="Times New Roman" w:hAnsi="Times New Roman"/>
                <w:iCs/>
              </w:rPr>
              <w:t>ч</w:t>
            </w:r>
            <w:proofErr w:type="gramEnd"/>
            <w:r w:rsidRPr="007200C0">
              <w:rPr>
                <w:rFonts w:ascii="Times New Roman" w:hAnsi="Times New Roman"/>
                <w:iCs/>
              </w:rPr>
              <w:t xml:space="preserve"> 23834</w:t>
            </w:r>
            <w:r w:rsidRPr="007200C0">
              <w:rPr>
                <w:rFonts w:ascii="Times New Roman" w:hAnsi="Times New Roman"/>
              </w:rPr>
              <w:t xml:space="preserve"> г. Оленегорск-2</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rPr>
              <w:t xml:space="preserve">3. </w:t>
            </w:r>
            <w:r w:rsidRPr="007200C0">
              <w:rPr>
                <w:rFonts w:ascii="Times New Roman" w:hAnsi="Times New Roman"/>
                <w:b/>
                <w:bCs/>
              </w:rPr>
              <w:t>За преданность фестивалю</w:t>
            </w:r>
            <w:r w:rsidRPr="007200C0">
              <w:rPr>
                <w:rFonts w:ascii="Times New Roman" w:hAnsi="Times New Roman"/>
              </w:rPr>
              <w:t xml:space="preserve"> - </w:t>
            </w:r>
            <w:r w:rsidR="007200C0">
              <w:rPr>
                <w:rFonts w:ascii="Times New Roman" w:hAnsi="Times New Roman"/>
              </w:rPr>
              <w:t>ВИА</w:t>
            </w:r>
            <w:r w:rsidRPr="007200C0">
              <w:rPr>
                <w:rFonts w:ascii="Times New Roman" w:hAnsi="Times New Roman"/>
              </w:rPr>
              <w:t xml:space="preserve"> «Белые медведи» (руководитель – С</w:t>
            </w:r>
            <w:r w:rsidR="007200C0">
              <w:rPr>
                <w:rFonts w:ascii="Times New Roman" w:hAnsi="Times New Roman"/>
              </w:rPr>
              <w:t>.</w:t>
            </w:r>
            <w:r w:rsidRPr="007200C0">
              <w:rPr>
                <w:rFonts w:ascii="Times New Roman" w:hAnsi="Times New Roman"/>
              </w:rPr>
              <w:t xml:space="preserve"> Печерский) в/</w:t>
            </w:r>
            <w:proofErr w:type="gramStart"/>
            <w:r w:rsidRPr="007200C0">
              <w:rPr>
                <w:rFonts w:ascii="Times New Roman" w:hAnsi="Times New Roman"/>
              </w:rPr>
              <w:t>ч</w:t>
            </w:r>
            <w:proofErr w:type="gramEnd"/>
            <w:r w:rsidRPr="007200C0">
              <w:rPr>
                <w:rFonts w:ascii="Times New Roman" w:hAnsi="Times New Roman"/>
              </w:rPr>
              <w:t xml:space="preserve"> 38643 </w:t>
            </w:r>
            <w:proofErr w:type="spellStart"/>
            <w:r w:rsidRPr="007200C0">
              <w:rPr>
                <w:rFonts w:ascii="Times New Roman" w:hAnsi="Times New Roman"/>
              </w:rPr>
              <w:t>н.п</w:t>
            </w:r>
            <w:proofErr w:type="spellEnd"/>
            <w:r w:rsidRPr="007200C0">
              <w:rPr>
                <w:rFonts w:ascii="Times New Roman" w:hAnsi="Times New Roman"/>
              </w:rPr>
              <w:t>. Спутник</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rPr>
              <w:t xml:space="preserve">4. </w:t>
            </w:r>
            <w:r w:rsidRPr="007200C0">
              <w:rPr>
                <w:rFonts w:ascii="Times New Roman" w:hAnsi="Times New Roman"/>
                <w:b/>
                <w:bCs/>
              </w:rPr>
              <w:t>За популяризацию достойных традиций боевого братства</w:t>
            </w:r>
            <w:r w:rsidRPr="007200C0">
              <w:rPr>
                <w:rFonts w:ascii="Times New Roman" w:hAnsi="Times New Roman"/>
              </w:rPr>
              <w:t xml:space="preserve"> - Группа «Музыкальный рубеж» г. Мурманск</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rPr>
              <w:t xml:space="preserve">5. </w:t>
            </w:r>
            <w:r w:rsidRPr="007200C0">
              <w:rPr>
                <w:rFonts w:ascii="Times New Roman" w:hAnsi="Times New Roman"/>
                <w:b/>
                <w:bCs/>
              </w:rPr>
              <w:t>За сокровенное исполнение бардовской песни</w:t>
            </w:r>
            <w:r w:rsidRPr="007200C0">
              <w:rPr>
                <w:rFonts w:ascii="Times New Roman" w:hAnsi="Times New Roman"/>
              </w:rPr>
              <w:t xml:space="preserve"> - Марченко К</w:t>
            </w:r>
            <w:r w:rsidR="007200C0">
              <w:rPr>
                <w:rFonts w:ascii="Times New Roman" w:hAnsi="Times New Roman"/>
              </w:rPr>
              <w:t>.</w:t>
            </w:r>
            <w:r w:rsidRPr="007200C0">
              <w:rPr>
                <w:rFonts w:ascii="Times New Roman" w:hAnsi="Times New Roman"/>
              </w:rPr>
              <w:t xml:space="preserve"> </w:t>
            </w:r>
            <w:r w:rsidR="007200C0">
              <w:rPr>
                <w:rFonts w:ascii="Times New Roman" w:hAnsi="Times New Roman"/>
                <w:iCs/>
              </w:rPr>
              <w:t>в</w:t>
            </w:r>
            <w:r w:rsidRPr="007200C0">
              <w:rPr>
                <w:rFonts w:ascii="Times New Roman" w:hAnsi="Times New Roman"/>
                <w:iCs/>
              </w:rPr>
              <w:t>оспитатель кадетских классов (МБОУ СОШ №7 г. Оленегорск), член городского штаба Всероссийского детско-юношеского военно-патриотического общественного движения «</w:t>
            </w:r>
            <w:proofErr w:type="spellStart"/>
            <w:r w:rsidRPr="007200C0">
              <w:rPr>
                <w:rFonts w:ascii="Times New Roman" w:hAnsi="Times New Roman"/>
                <w:iCs/>
              </w:rPr>
              <w:t>Юнармия</w:t>
            </w:r>
            <w:proofErr w:type="spellEnd"/>
            <w:r w:rsidRPr="007200C0">
              <w:rPr>
                <w:rFonts w:ascii="Times New Roman" w:hAnsi="Times New Roman"/>
                <w:iCs/>
              </w:rPr>
              <w:t>»</w:t>
            </w:r>
            <w:r w:rsidRPr="007200C0">
              <w:rPr>
                <w:rFonts w:ascii="Times New Roman" w:hAnsi="Times New Roman"/>
              </w:rPr>
              <w:t xml:space="preserve"> г. Оленегорск</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rPr>
              <w:t xml:space="preserve">6. </w:t>
            </w:r>
            <w:r w:rsidRPr="007200C0">
              <w:rPr>
                <w:rFonts w:ascii="Times New Roman" w:hAnsi="Times New Roman"/>
                <w:b/>
                <w:bCs/>
              </w:rPr>
              <w:t>Надежда фестиваля</w:t>
            </w:r>
            <w:r w:rsidRPr="007200C0">
              <w:rPr>
                <w:rFonts w:ascii="Times New Roman" w:hAnsi="Times New Roman"/>
              </w:rPr>
              <w:t xml:space="preserve"> - Рустамов </w:t>
            </w:r>
            <w:r w:rsidR="007200C0">
              <w:rPr>
                <w:rFonts w:ascii="Times New Roman" w:hAnsi="Times New Roman"/>
              </w:rPr>
              <w:t>В.</w:t>
            </w:r>
            <w:r w:rsidRPr="007200C0">
              <w:rPr>
                <w:rFonts w:ascii="Times New Roman" w:hAnsi="Times New Roman"/>
              </w:rPr>
              <w:t xml:space="preserve"> </w:t>
            </w:r>
            <w:r w:rsidRPr="007200C0">
              <w:rPr>
                <w:rFonts w:ascii="Times New Roman" w:hAnsi="Times New Roman"/>
                <w:iCs/>
              </w:rPr>
              <w:t>в/</w:t>
            </w:r>
            <w:proofErr w:type="gramStart"/>
            <w:r w:rsidRPr="007200C0">
              <w:rPr>
                <w:rFonts w:ascii="Times New Roman" w:hAnsi="Times New Roman"/>
                <w:iCs/>
              </w:rPr>
              <w:t>ч</w:t>
            </w:r>
            <w:proofErr w:type="gramEnd"/>
            <w:r w:rsidRPr="007200C0">
              <w:rPr>
                <w:rFonts w:ascii="Times New Roman" w:hAnsi="Times New Roman"/>
                <w:iCs/>
              </w:rPr>
              <w:t xml:space="preserve"> 3798 </w:t>
            </w:r>
            <w:r w:rsidRPr="007200C0">
              <w:rPr>
                <w:rFonts w:ascii="Times New Roman" w:hAnsi="Times New Roman"/>
              </w:rPr>
              <w:t>г. Мурманск</w:t>
            </w:r>
          </w:p>
          <w:p w:rsidR="007200C0" w:rsidRDefault="00E048BA" w:rsidP="00E048BA">
            <w:pPr>
              <w:spacing w:after="0" w:line="240" w:lineRule="auto"/>
              <w:jc w:val="both"/>
              <w:rPr>
                <w:rFonts w:ascii="Times New Roman" w:hAnsi="Times New Roman"/>
              </w:rPr>
            </w:pPr>
            <w:r w:rsidRPr="007200C0">
              <w:rPr>
                <w:rFonts w:ascii="Times New Roman" w:hAnsi="Times New Roman"/>
              </w:rPr>
              <w:t xml:space="preserve">7. </w:t>
            </w:r>
            <w:r w:rsidRPr="007200C0">
              <w:rPr>
                <w:rFonts w:ascii="Times New Roman" w:hAnsi="Times New Roman"/>
                <w:b/>
                <w:bCs/>
              </w:rPr>
              <w:t>Открытие фестиваля</w:t>
            </w:r>
            <w:r w:rsidRPr="007200C0">
              <w:rPr>
                <w:rFonts w:ascii="Times New Roman" w:hAnsi="Times New Roman"/>
              </w:rPr>
              <w:t xml:space="preserve"> - Поисковый добровольческий отряд «Патриоты – наследники Победы» (командир отряда - Вялая Т</w:t>
            </w:r>
            <w:r w:rsidR="007200C0">
              <w:rPr>
                <w:rFonts w:ascii="Times New Roman" w:hAnsi="Times New Roman"/>
              </w:rPr>
              <w:t>.</w:t>
            </w:r>
            <w:r w:rsidRPr="007200C0">
              <w:rPr>
                <w:rFonts w:ascii="Times New Roman" w:hAnsi="Times New Roman"/>
              </w:rPr>
              <w:t xml:space="preserve">) </w:t>
            </w:r>
          </w:p>
          <w:p w:rsidR="00E048BA" w:rsidRPr="007200C0" w:rsidRDefault="00E048BA" w:rsidP="00E048BA">
            <w:pPr>
              <w:spacing w:after="0" w:line="240" w:lineRule="auto"/>
              <w:jc w:val="both"/>
              <w:rPr>
                <w:rFonts w:ascii="Times New Roman" w:hAnsi="Times New Roman"/>
                <w:u w:val="single"/>
              </w:rPr>
            </w:pPr>
            <w:r w:rsidRPr="007200C0">
              <w:rPr>
                <w:rFonts w:ascii="Times New Roman" w:hAnsi="Times New Roman"/>
                <w:u w:val="single"/>
              </w:rPr>
              <w:t>Номинация «авторы-исполнители песен собственного сочинения»</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b/>
              </w:rPr>
              <w:t xml:space="preserve">диплом </w:t>
            </w:r>
            <w:r w:rsidRPr="007200C0">
              <w:rPr>
                <w:rFonts w:ascii="Times New Roman" w:hAnsi="Times New Roman"/>
                <w:b/>
                <w:lang w:val="en-US"/>
              </w:rPr>
              <w:t>I</w:t>
            </w:r>
            <w:r w:rsidRPr="007200C0">
              <w:rPr>
                <w:rFonts w:ascii="Times New Roman" w:hAnsi="Times New Roman"/>
                <w:b/>
              </w:rPr>
              <w:t xml:space="preserve"> степени - </w:t>
            </w:r>
            <w:r w:rsidRPr="007200C0">
              <w:rPr>
                <w:rFonts w:ascii="Times New Roman" w:hAnsi="Times New Roman"/>
              </w:rPr>
              <w:t>Вокальная группа Главного управления МЧС России по Мурманской области «Дежурный караул» г. Мурманск</w:t>
            </w:r>
          </w:p>
          <w:p w:rsidR="00E048BA" w:rsidRPr="007200C0" w:rsidRDefault="00E048BA" w:rsidP="00E048BA">
            <w:pPr>
              <w:spacing w:after="0" w:line="240" w:lineRule="auto"/>
              <w:jc w:val="both"/>
              <w:rPr>
                <w:rFonts w:ascii="Times New Roman" w:hAnsi="Times New Roman"/>
                <w:u w:val="single"/>
              </w:rPr>
            </w:pPr>
            <w:r w:rsidRPr="007200C0">
              <w:rPr>
                <w:rFonts w:ascii="Times New Roman" w:hAnsi="Times New Roman"/>
                <w:u w:val="single"/>
              </w:rPr>
              <w:t>Номинация «Солисты»</w:t>
            </w:r>
          </w:p>
          <w:p w:rsidR="00E048BA" w:rsidRPr="007200C0" w:rsidRDefault="00E048BA" w:rsidP="007200C0">
            <w:pPr>
              <w:tabs>
                <w:tab w:val="left" w:pos="6945"/>
              </w:tabs>
              <w:spacing w:after="0" w:line="240" w:lineRule="auto"/>
              <w:jc w:val="both"/>
              <w:rPr>
                <w:rFonts w:ascii="Times New Roman" w:hAnsi="Times New Roman"/>
              </w:rPr>
            </w:pPr>
            <w:r w:rsidRPr="007200C0">
              <w:rPr>
                <w:rFonts w:ascii="Times New Roman" w:hAnsi="Times New Roman"/>
                <w:b/>
              </w:rPr>
              <w:t xml:space="preserve">диплом </w:t>
            </w:r>
            <w:r w:rsidRPr="007200C0">
              <w:rPr>
                <w:rFonts w:ascii="Times New Roman" w:hAnsi="Times New Roman"/>
                <w:b/>
                <w:lang w:val="en-US"/>
              </w:rPr>
              <w:t>III</w:t>
            </w:r>
            <w:r w:rsidRPr="007200C0">
              <w:rPr>
                <w:rFonts w:ascii="Times New Roman" w:hAnsi="Times New Roman"/>
                <w:b/>
              </w:rPr>
              <w:t xml:space="preserve"> степени –</w:t>
            </w:r>
            <w:r w:rsidRPr="007200C0">
              <w:rPr>
                <w:rFonts w:ascii="Times New Roman" w:hAnsi="Times New Roman"/>
              </w:rPr>
              <w:t xml:space="preserve"> Дягиль И</w:t>
            </w:r>
            <w:r w:rsidR="007200C0">
              <w:rPr>
                <w:rFonts w:ascii="Times New Roman" w:hAnsi="Times New Roman"/>
              </w:rPr>
              <w:t>.</w:t>
            </w:r>
            <w:r w:rsidRPr="007200C0">
              <w:rPr>
                <w:rFonts w:ascii="Times New Roman" w:hAnsi="Times New Roman"/>
              </w:rPr>
              <w:t xml:space="preserve"> некоммерческая организация «</w:t>
            </w:r>
            <w:proofErr w:type="spellStart"/>
            <w:r w:rsidRPr="007200C0">
              <w:rPr>
                <w:rFonts w:ascii="Times New Roman" w:hAnsi="Times New Roman"/>
              </w:rPr>
              <w:t>Туломское</w:t>
            </w:r>
            <w:proofErr w:type="spellEnd"/>
            <w:r w:rsidRPr="007200C0">
              <w:rPr>
                <w:rFonts w:ascii="Times New Roman" w:hAnsi="Times New Roman"/>
              </w:rPr>
              <w:t xml:space="preserve"> станичное казачье общество» с. </w:t>
            </w:r>
            <w:proofErr w:type="spellStart"/>
            <w:r w:rsidRPr="007200C0">
              <w:rPr>
                <w:rFonts w:ascii="Times New Roman" w:hAnsi="Times New Roman"/>
              </w:rPr>
              <w:t>Тулома</w:t>
            </w:r>
            <w:proofErr w:type="spellEnd"/>
            <w:r w:rsidRPr="007200C0">
              <w:rPr>
                <w:rFonts w:ascii="Times New Roman" w:hAnsi="Times New Roman"/>
              </w:rPr>
              <w:t xml:space="preserve"> Коль</w:t>
            </w:r>
            <w:r w:rsidR="007200C0">
              <w:rPr>
                <w:rFonts w:ascii="Times New Roman" w:hAnsi="Times New Roman"/>
              </w:rPr>
              <w:t xml:space="preserve">ского района Мурманской области; </w:t>
            </w:r>
            <w:r w:rsidRPr="007200C0">
              <w:rPr>
                <w:rFonts w:ascii="Times New Roman" w:hAnsi="Times New Roman"/>
                <w:b/>
              </w:rPr>
              <w:t xml:space="preserve">диплом </w:t>
            </w:r>
            <w:r w:rsidRPr="007200C0">
              <w:rPr>
                <w:rFonts w:ascii="Times New Roman" w:hAnsi="Times New Roman"/>
                <w:b/>
                <w:lang w:val="en-US"/>
              </w:rPr>
              <w:t>II</w:t>
            </w:r>
            <w:r w:rsidRPr="007200C0">
              <w:rPr>
                <w:rFonts w:ascii="Times New Roman" w:hAnsi="Times New Roman"/>
                <w:b/>
              </w:rPr>
              <w:t xml:space="preserve"> степени – </w:t>
            </w:r>
            <w:r w:rsidRPr="007200C0">
              <w:rPr>
                <w:rFonts w:ascii="Times New Roman" w:hAnsi="Times New Roman"/>
              </w:rPr>
              <w:t>Андреева А</w:t>
            </w:r>
            <w:r w:rsidR="007200C0">
              <w:rPr>
                <w:rFonts w:ascii="Times New Roman" w:hAnsi="Times New Roman"/>
              </w:rPr>
              <w:t>.</w:t>
            </w:r>
            <w:r w:rsidRPr="007200C0">
              <w:rPr>
                <w:rFonts w:ascii="Times New Roman" w:hAnsi="Times New Roman"/>
              </w:rPr>
              <w:t xml:space="preserve"> УМВД России п</w:t>
            </w:r>
            <w:r w:rsidR="007200C0">
              <w:rPr>
                <w:rFonts w:ascii="Times New Roman" w:hAnsi="Times New Roman"/>
              </w:rPr>
              <w:t xml:space="preserve">о Мурманской области г. Мурманск; </w:t>
            </w:r>
            <w:r w:rsidRPr="007200C0">
              <w:rPr>
                <w:rFonts w:ascii="Times New Roman" w:hAnsi="Times New Roman"/>
                <w:b/>
              </w:rPr>
              <w:t xml:space="preserve">диплом </w:t>
            </w:r>
            <w:r w:rsidRPr="007200C0">
              <w:rPr>
                <w:rFonts w:ascii="Times New Roman" w:hAnsi="Times New Roman"/>
                <w:b/>
                <w:lang w:val="en-US"/>
              </w:rPr>
              <w:t>I</w:t>
            </w:r>
            <w:r w:rsidRPr="007200C0">
              <w:rPr>
                <w:rFonts w:ascii="Times New Roman" w:hAnsi="Times New Roman"/>
                <w:b/>
              </w:rPr>
              <w:t xml:space="preserve"> степени</w:t>
            </w:r>
            <w:r w:rsidRPr="007200C0">
              <w:rPr>
                <w:rFonts w:ascii="Times New Roman" w:hAnsi="Times New Roman"/>
              </w:rPr>
              <w:t xml:space="preserve"> </w:t>
            </w:r>
            <w:r w:rsidRPr="007200C0">
              <w:rPr>
                <w:rFonts w:ascii="Times New Roman" w:hAnsi="Times New Roman"/>
                <w:b/>
              </w:rPr>
              <w:t xml:space="preserve">– </w:t>
            </w:r>
            <w:r w:rsidRPr="007200C0">
              <w:rPr>
                <w:rFonts w:ascii="Times New Roman" w:hAnsi="Times New Roman"/>
              </w:rPr>
              <w:t>Лукина Е</w:t>
            </w:r>
            <w:r w:rsidR="007200C0">
              <w:rPr>
                <w:rFonts w:ascii="Times New Roman" w:hAnsi="Times New Roman"/>
              </w:rPr>
              <w:t>.</w:t>
            </w:r>
            <w:r w:rsidRPr="007200C0">
              <w:rPr>
                <w:rFonts w:ascii="Times New Roman" w:hAnsi="Times New Roman"/>
              </w:rPr>
              <w:t xml:space="preserve"> г. Оленегорск-2</w:t>
            </w:r>
          </w:p>
          <w:p w:rsidR="00E048BA" w:rsidRPr="007200C0" w:rsidRDefault="00E048BA" w:rsidP="00E048BA">
            <w:pPr>
              <w:spacing w:after="0" w:line="240" w:lineRule="auto"/>
              <w:jc w:val="both"/>
              <w:rPr>
                <w:rFonts w:ascii="Times New Roman" w:hAnsi="Times New Roman"/>
                <w:u w:val="single"/>
              </w:rPr>
            </w:pPr>
            <w:r w:rsidRPr="007200C0">
              <w:rPr>
                <w:rFonts w:ascii="Times New Roman" w:hAnsi="Times New Roman"/>
                <w:u w:val="single"/>
              </w:rPr>
              <w:t>Номинация «Ансамбли»</w:t>
            </w:r>
          </w:p>
          <w:p w:rsidR="00E048BA" w:rsidRPr="007200C0" w:rsidRDefault="00E048BA" w:rsidP="00E048BA">
            <w:pPr>
              <w:spacing w:after="0" w:line="240" w:lineRule="auto"/>
              <w:jc w:val="both"/>
              <w:rPr>
                <w:rFonts w:ascii="Times New Roman" w:hAnsi="Times New Roman"/>
              </w:rPr>
            </w:pPr>
            <w:proofErr w:type="gramStart"/>
            <w:r w:rsidRPr="007200C0">
              <w:rPr>
                <w:rFonts w:ascii="Times New Roman" w:hAnsi="Times New Roman"/>
                <w:b/>
              </w:rPr>
              <w:t xml:space="preserve">диплом </w:t>
            </w:r>
            <w:r w:rsidRPr="007200C0">
              <w:rPr>
                <w:rFonts w:ascii="Times New Roman" w:hAnsi="Times New Roman"/>
                <w:b/>
                <w:lang w:val="en-US"/>
              </w:rPr>
              <w:t>III</w:t>
            </w:r>
            <w:r w:rsidRPr="007200C0">
              <w:rPr>
                <w:rFonts w:ascii="Times New Roman" w:hAnsi="Times New Roman"/>
                <w:b/>
              </w:rPr>
              <w:t xml:space="preserve"> степени –</w:t>
            </w:r>
            <w:r w:rsidRPr="007200C0">
              <w:rPr>
                <w:rFonts w:ascii="Times New Roman" w:hAnsi="Times New Roman"/>
              </w:rPr>
              <w:t xml:space="preserve"> ансамбль «Северный ветер» (руководитель – Л</w:t>
            </w:r>
            <w:r w:rsidR="007200C0">
              <w:rPr>
                <w:rFonts w:ascii="Times New Roman" w:hAnsi="Times New Roman"/>
              </w:rPr>
              <w:t xml:space="preserve">. Лучина) в\ч 36097 п. Высокий; </w:t>
            </w:r>
            <w:r w:rsidRPr="007200C0">
              <w:rPr>
                <w:rFonts w:ascii="Times New Roman" w:hAnsi="Times New Roman"/>
                <w:b/>
              </w:rPr>
              <w:t xml:space="preserve">диплом </w:t>
            </w:r>
            <w:r w:rsidRPr="007200C0">
              <w:rPr>
                <w:rFonts w:ascii="Times New Roman" w:hAnsi="Times New Roman"/>
                <w:b/>
                <w:lang w:val="en-US"/>
              </w:rPr>
              <w:t>II</w:t>
            </w:r>
            <w:r w:rsidRPr="007200C0">
              <w:rPr>
                <w:rFonts w:ascii="Times New Roman" w:hAnsi="Times New Roman"/>
                <w:b/>
              </w:rPr>
              <w:t xml:space="preserve"> степени – </w:t>
            </w:r>
            <w:r w:rsidRPr="007200C0">
              <w:rPr>
                <w:rFonts w:ascii="Times New Roman" w:hAnsi="Times New Roman"/>
              </w:rPr>
              <w:t>группа «Личное время» в/ч 62834 г. Оленегор</w:t>
            </w:r>
            <w:r w:rsidR="007200C0">
              <w:rPr>
                <w:rFonts w:ascii="Times New Roman" w:hAnsi="Times New Roman"/>
              </w:rPr>
              <w:t xml:space="preserve">ск-2; </w:t>
            </w:r>
            <w:r w:rsidRPr="007200C0">
              <w:rPr>
                <w:rFonts w:ascii="Times New Roman" w:hAnsi="Times New Roman"/>
                <w:b/>
              </w:rPr>
              <w:t xml:space="preserve">диплом </w:t>
            </w:r>
            <w:r w:rsidRPr="007200C0">
              <w:rPr>
                <w:rFonts w:ascii="Times New Roman" w:hAnsi="Times New Roman"/>
                <w:b/>
                <w:lang w:val="en-US"/>
              </w:rPr>
              <w:t>II</w:t>
            </w:r>
            <w:r w:rsidRPr="007200C0">
              <w:rPr>
                <w:rFonts w:ascii="Times New Roman" w:hAnsi="Times New Roman"/>
                <w:b/>
              </w:rPr>
              <w:t xml:space="preserve"> степени – </w:t>
            </w:r>
            <w:r w:rsidRPr="007200C0">
              <w:rPr>
                <w:rFonts w:ascii="Times New Roman" w:hAnsi="Times New Roman"/>
              </w:rPr>
              <w:t>Группа «Форс-Мажор» с. Алакуртти</w:t>
            </w:r>
            <w:proofErr w:type="gramEnd"/>
          </w:p>
          <w:p w:rsidR="00E048BA" w:rsidRPr="007200C0" w:rsidRDefault="00E048BA" w:rsidP="00E048BA">
            <w:pPr>
              <w:spacing w:after="0" w:line="240" w:lineRule="auto"/>
              <w:jc w:val="both"/>
              <w:rPr>
                <w:rFonts w:ascii="Times New Roman" w:hAnsi="Times New Roman"/>
                <w:u w:val="single"/>
              </w:rPr>
            </w:pPr>
            <w:r w:rsidRPr="007200C0">
              <w:rPr>
                <w:rFonts w:ascii="Times New Roman" w:hAnsi="Times New Roman"/>
                <w:u w:val="single"/>
              </w:rPr>
              <w:t>Номинация «Специальная номинация, посвященная 75-летию Победы в ВОВ»</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b/>
              </w:rPr>
              <w:t xml:space="preserve">диплом </w:t>
            </w:r>
            <w:r w:rsidRPr="007200C0">
              <w:rPr>
                <w:rFonts w:ascii="Times New Roman" w:hAnsi="Times New Roman"/>
                <w:b/>
                <w:lang w:val="en-US"/>
              </w:rPr>
              <w:t>III</w:t>
            </w:r>
            <w:r w:rsidRPr="007200C0">
              <w:rPr>
                <w:rFonts w:ascii="Times New Roman" w:hAnsi="Times New Roman"/>
                <w:b/>
              </w:rPr>
              <w:t xml:space="preserve"> степени –</w:t>
            </w:r>
            <w:r w:rsidRPr="007200C0">
              <w:rPr>
                <w:rFonts w:ascii="Times New Roman" w:hAnsi="Times New Roman"/>
              </w:rPr>
              <w:t xml:space="preserve"> Корнеева Н</w:t>
            </w:r>
            <w:r w:rsidR="007200C0">
              <w:rPr>
                <w:rFonts w:ascii="Times New Roman" w:hAnsi="Times New Roman"/>
              </w:rPr>
              <w:t>.</w:t>
            </w:r>
            <w:r w:rsidRPr="007200C0">
              <w:rPr>
                <w:rFonts w:ascii="Times New Roman" w:hAnsi="Times New Roman"/>
              </w:rPr>
              <w:t xml:space="preserve"> в/</w:t>
            </w:r>
            <w:proofErr w:type="gramStart"/>
            <w:r w:rsidRPr="007200C0">
              <w:rPr>
                <w:rFonts w:ascii="Times New Roman" w:hAnsi="Times New Roman"/>
              </w:rPr>
              <w:t>ч</w:t>
            </w:r>
            <w:proofErr w:type="gramEnd"/>
            <w:r w:rsidRPr="007200C0">
              <w:rPr>
                <w:rFonts w:ascii="Times New Roman" w:hAnsi="Times New Roman"/>
              </w:rPr>
              <w:t xml:space="preserve"> 69273 12 Главного Управления МО РФ, </w:t>
            </w:r>
            <w:r w:rsidR="007200C0">
              <w:rPr>
                <w:rFonts w:ascii="Times New Roman" w:hAnsi="Times New Roman"/>
              </w:rPr>
              <w:t xml:space="preserve">г. </w:t>
            </w:r>
            <w:proofErr w:type="spellStart"/>
            <w:r w:rsidR="007200C0">
              <w:rPr>
                <w:rFonts w:ascii="Times New Roman" w:hAnsi="Times New Roman"/>
              </w:rPr>
              <w:t>Гаджиево</w:t>
            </w:r>
            <w:proofErr w:type="spellEnd"/>
            <w:r w:rsidR="007200C0">
              <w:rPr>
                <w:rFonts w:ascii="Times New Roman" w:hAnsi="Times New Roman"/>
              </w:rPr>
              <w:t xml:space="preserve">; </w:t>
            </w:r>
            <w:proofErr w:type="spellStart"/>
            <w:r w:rsidRPr="007200C0">
              <w:rPr>
                <w:rFonts w:ascii="Times New Roman" w:hAnsi="Times New Roman"/>
                <w:b/>
              </w:rPr>
              <w:t>диплом</w:t>
            </w:r>
            <w:r w:rsidR="007200C0">
              <w:rPr>
                <w:rFonts w:ascii="Times New Roman" w:hAnsi="Times New Roman"/>
                <w:b/>
              </w:rPr>
              <w:t>и</w:t>
            </w:r>
            <w:proofErr w:type="spellEnd"/>
            <w:r w:rsidRPr="007200C0">
              <w:rPr>
                <w:rFonts w:ascii="Times New Roman" w:hAnsi="Times New Roman"/>
                <w:b/>
              </w:rPr>
              <w:t xml:space="preserve"> </w:t>
            </w:r>
            <w:r w:rsidRPr="007200C0">
              <w:rPr>
                <w:rFonts w:ascii="Times New Roman" w:hAnsi="Times New Roman"/>
                <w:b/>
                <w:lang w:val="en-US"/>
              </w:rPr>
              <w:t>II</w:t>
            </w:r>
            <w:r w:rsidRPr="007200C0">
              <w:rPr>
                <w:rFonts w:ascii="Times New Roman" w:hAnsi="Times New Roman"/>
                <w:b/>
              </w:rPr>
              <w:t xml:space="preserve"> степени – </w:t>
            </w:r>
            <w:proofErr w:type="spellStart"/>
            <w:r w:rsidRPr="007200C0">
              <w:rPr>
                <w:rFonts w:ascii="Times New Roman" w:hAnsi="Times New Roman"/>
              </w:rPr>
              <w:t>Голдова</w:t>
            </w:r>
            <w:proofErr w:type="spellEnd"/>
            <w:r w:rsidRPr="007200C0">
              <w:rPr>
                <w:rFonts w:ascii="Times New Roman" w:hAnsi="Times New Roman"/>
              </w:rPr>
              <w:t xml:space="preserve"> Т</w:t>
            </w:r>
            <w:r w:rsidR="007200C0">
              <w:rPr>
                <w:rFonts w:ascii="Times New Roman" w:hAnsi="Times New Roman"/>
              </w:rPr>
              <w:t>.</w:t>
            </w:r>
            <w:r w:rsidRPr="007200C0">
              <w:rPr>
                <w:rFonts w:ascii="Times New Roman" w:hAnsi="Times New Roman"/>
              </w:rPr>
              <w:t xml:space="preserve"> в/ч 34630 п.г.т. Кильдинстрой</w:t>
            </w:r>
            <w:r w:rsidR="007200C0">
              <w:rPr>
                <w:rFonts w:ascii="Times New Roman" w:hAnsi="Times New Roman"/>
              </w:rPr>
              <w:t xml:space="preserve"> и </w:t>
            </w:r>
            <w:proofErr w:type="spellStart"/>
            <w:r w:rsidRPr="007200C0">
              <w:rPr>
                <w:rFonts w:ascii="Times New Roman" w:hAnsi="Times New Roman"/>
              </w:rPr>
              <w:t>Селезнёв</w:t>
            </w:r>
            <w:proofErr w:type="spellEnd"/>
            <w:r w:rsidRPr="007200C0">
              <w:rPr>
                <w:rFonts w:ascii="Times New Roman" w:hAnsi="Times New Roman"/>
              </w:rPr>
              <w:t xml:space="preserve"> М</w:t>
            </w:r>
            <w:r w:rsidR="007200C0">
              <w:rPr>
                <w:rFonts w:ascii="Times New Roman" w:hAnsi="Times New Roman"/>
              </w:rPr>
              <w:t>.</w:t>
            </w:r>
            <w:r w:rsidRPr="007200C0">
              <w:rPr>
                <w:rFonts w:ascii="Times New Roman" w:hAnsi="Times New Roman"/>
              </w:rPr>
              <w:t xml:space="preserve"> </w:t>
            </w:r>
            <w:r w:rsidRPr="007200C0">
              <w:rPr>
                <w:rFonts w:ascii="Times New Roman" w:hAnsi="Times New Roman"/>
                <w:iCs/>
              </w:rPr>
              <w:t xml:space="preserve">в/ч 36097 </w:t>
            </w:r>
            <w:proofErr w:type="spellStart"/>
            <w:r w:rsidRPr="007200C0">
              <w:rPr>
                <w:rFonts w:ascii="Times New Roman" w:hAnsi="Times New Roman"/>
              </w:rPr>
              <w:t>н.п</w:t>
            </w:r>
            <w:proofErr w:type="spellEnd"/>
            <w:r w:rsidRPr="007200C0">
              <w:rPr>
                <w:rFonts w:ascii="Times New Roman" w:hAnsi="Times New Roman"/>
              </w:rPr>
              <w:t>. Высокий</w:t>
            </w:r>
          </w:p>
          <w:p w:rsidR="00E048BA" w:rsidRPr="007200C0" w:rsidRDefault="00E048BA" w:rsidP="00E048BA">
            <w:pPr>
              <w:spacing w:after="0" w:line="240" w:lineRule="auto"/>
              <w:jc w:val="both"/>
              <w:rPr>
                <w:rFonts w:ascii="Times New Roman" w:hAnsi="Times New Roman"/>
              </w:rPr>
            </w:pPr>
            <w:r w:rsidRPr="007200C0">
              <w:rPr>
                <w:rFonts w:ascii="Times New Roman" w:hAnsi="Times New Roman"/>
                <w:b/>
              </w:rPr>
              <w:t xml:space="preserve">диплом </w:t>
            </w:r>
            <w:r w:rsidRPr="007200C0">
              <w:rPr>
                <w:rFonts w:ascii="Times New Roman" w:hAnsi="Times New Roman"/>
                <w:b/>
                <w:lang w:val="en-US"/>
              </w:rPr>
              <w:t>I</w:t>
            </w:r>
            <w:r w:rsidRPr="007200C0">
              <w:rPr>
                <w:rFonts w:ascii="Times New Roman" w:hAnsi="Times New Roman"/>
                <w:b/>
              </w:rPr>
              <w:t xml:space="preserve"> степени</w:t>
            </w:r>
            <w:r w:rsidRPr="007200C0">
              <w:rPr>
                <w:rFonts w:ascii="Times New Roman" w:hAnsi="Times New Roman"/>
              </w:rPr>
              <w:t xml:space="preserve"> </w:t>
            </w:r>
            <w:r w:rsidRPr="007200C0">
              <w:rPr>
                <w:rFonts w:ascii="Times New Roman" w:hAnsi="Times New Roman"/>
                <w:b/>
              </w:rPr>
              <w:t>–</w:t>
            </w:r>
            <w:r w:rsidRPr="007200C0">
              <w:rPr>
                <w:rFonts w:ascii="Times New Roman" w:hAnsi="Times New Roman"/>
              </w:rPr>
              <w:t xml:space="preserve"> А</w:t>
            </w:r>
            <w:r w:rsidR="007200C0">
              <w:rPr>
                <w:rFonts w:ascii="Times New Roman" w:hAnsi="Times New Roman"/>
              </w:rPr>
              <w:t>.</w:t>
            </w:r>
            <w:r w:rsidRPr="007200C0">
              <w:rPr>
                <w:rFonts w:ascii="Times New Roman" w:hAnsi="Times New Roman"/>
              </w:rPr>
              <w:t xml:space="preserve"> </w:t>
            </w:r>
            <w:proofErr w:type="spellStart"/>
            <w:r w:rsidRPr="007200C0">
              <w:rPr>
                <w:rFonts w:ascii="Times New Roman" w:hAnsi="Times New Roman"/>
              </w:rPr>
              <w:t>Кочич</w:t>
            </w:r>
            <w:proofErr w:type="spellEnd"/>
            <w:r w:rsidRPr="007200C0">
              <w:rPr>
                <w:rFonts w:ascii="Times New Roman" w:hAnsi="Times New Roman"/>
              </w:rPr>
              <w:t>, член международной патриотической организации «За соединение с Россией» Сербия</w:t>
            </w:r>
          </w:p>
          <w:p w:rsidR="007200C0" w:rsidRDefault="00E048BA" w:rsidP="007200C0">
            <w:pPr>
              <w:spacing w:after="0" w:line="240" w:lineRule="auto"/>
              <w:jc w:val="both"/>
              <w:rPr>
                <w:rFonts w:ascii="Times New Roman" w:hAnsi="Times New Roman"/>
              </w:rPr>
            </w:pPr>
            <w:r w:rsidRPr="007200C0">
              <w:rPr>
                <w:rFonts w:ascii="Times New Roman" w:hAnsi="Times New Roman"/>
                <w:b/>
              </w:rPr>
              <w:t>ГРАН-ПРИ</w:t>
            </w:r>
            <w:r w:rsidRPr="007200C0">
              <w:rPr>
                <w:rFonts w:ascii="Times New Roman" w:hAnsi="Times New Roman"/>
              </w:rPr>
              <w:t xml:space="preserve"> </w:t>
            </w:r>
            <w:proofErr w:type="spellStart"/>
            <w:r w:rsidR="007200C0">
              <w:rPr>
                <w:rFonts w:ascii="Times New Roman" w:hAnsi="Times New Roman"/>
                <w:bCs/>
              </w:rPr>
              <w:t>Захарцев</w:t>
            </w:r>
            <w:proofErr w:type="spellEnd"/>
            <w:r w:rsidR="007200C0">
              <w:rPr>
                <w:rFonts w:ascii="Times New Roman" w:hAnsi="Times New Roman"/>
                <w:bCs/>
              </w:rPr>
              <w:t xml:space="preserve"> Роман</w:t>
            </w:r>
            <w:r w:rsidRPr="007200C0">
              <w:rPr>
                <w:rFonts w:ascii="Times New Roman" w:hAnsi="Times New Roman"/>
                <w:bCs/>
              </w:rPr>
              <w:t xml:space="preserve"> в/ч 36097 п. Высокий.</w:t>
            </w:r>
            <w:r w:rsidRPr="007200C0">
              <w:rPr>
                <w:rFonts w:ascii="Times New Roman" w:hAnsi="Times New Roman"/>
              </w:rPr>
              <w:t xml:space="preserve"> </w:t>
            </w:r>
          </w:p>
          <w:p w:rsidR="00E048BA" w:rsidRDefault="00E048BA" w:rsidP="007200C0">
            <w:pPr>
              <w:spacing w:after="0" w:line="240" w:lineRule="auto"/>
              <w:jc w:val="both"/>
              <w:rPr>
                <w:rFonts w:ascii="Times New Roman" w:hAnsi="Times New Roman"/>
              </w:rPr>
            </w:pPr>
            <w:r w:rsidRPr="007200C0">
              <w:rPr>
                <w:rFonts w:ascii="Times New Roman" w:hAnsi="Times New Roman"/>
              </w:rPr>
              <w:t>А</w:t>
            </w:r>
            <w:r w:rsidRPr="007200C0">
              <w:rPr>
                <w:rFonts w:ascii="Times New Roman" w:hAnsi="Times New Roman"/>
                <w:bCs/>
              </w:rPr>
              <w:t xml:space="preserve">удитория мероприятия - </w:t>
            </w:r>
            <w:r w:rsidRPr="007200C0">
              <w:rPr>
                <w:rFonts w:ascii="Times New Roman" w:hAnsi="Times New Roman"/>
              </w:rPr>
              <w:t>ветераны труда, население старшего поколения, учащиеся и молодёжь, посетители учреждений социального обеспечения, военнослужащие и др.</w:t>
            </w:r>
          </w:p>
          <w:p w:rsidR="008F2DA2" w:rsidRPr="00E048BA" w:rsidRDefault="008F2DA2" w:rsidP="007200C0">
            <w:pPr>
              <w:spacing w:after="0" w:line="240" w:lineRule="auto"/>
              <w:jc w:val="both"/>
              <w:rPr>
                <w:rFonts w:ascii="Arial" w:hAnsi="Arial" w:cs="Arial"/>
              </w:rPr>
            </w:pPr>
          </w:p>
        </w:tc>
      </w:tr>
      <w:tr w:rsidR="00E048BA" w:rsidRPr="00E048BA" w:rsidTr="00E7633B">
        <w:tc>
          <w:tcPr>
            <w:tcW w:w="796" w:type="dxa"/>
          </w:tcPr>
          <w:p w:rsidR="00E048BA" w:rsidRPr="00E048BA" w:rsidRDefault="00E048BA" w:rsidP="00E048BA">
            <w:pPr>
              <w:spacing w:after="0" w:line="240" w:lineRule="auto"/>
              <w:rPr>
                <w:rFonts w:ascii="Times New Roman" w:hAnsi="Times New Roman"/>
              </w:rPr>
            </w:pPr>
            <w:r w:rsidRPr="00E048BA">
              <w:rPr>
                <w:rFonts w:ascii="Times New Roman" w:hAnsi="Times New Roman"/>
              </w:rPr>
              <w:lastRenderedPageBreak/>
              <w:t>2.</w:t>
            </w:r>
          </w:p>
        </w:tc>
        <w:tc>
          <w:tcPr>
            <w:tcW w:w="2006" w:type="dxa"/>
          </w:tcPr>
          <w:p w:rsidR="00E048BA" w:rsidRDefault="00E048BA" w:rsidP="00E048BA">
            <w:pPr>
              <w:spacing w:after="0" w:line="240" w:lineRule="auto"/>
              <w:rPr>
                <w:rFonts w:ascii="Times New Roman" w:hAnsi="Times New Roman"/>
                <w:bCs/>
              </w:rPr>
            </w:pPr>
            <w:r w:rsidRPr="00E048BA">
              <w:rPr>
                <w:rFonts w:ascii="Times New Roman" w:hAnsi="Times New Roman"/>
                <w:b/>
                <w:bCs/>
              </w:rPr>
              <w:t>«Русские напевы»</w:t>
            </w:r>
            <w:r w:rsidRPr="00E048BA">
              <w:rPr>
                <w:rFonts w:ascii="Times New Roman" w:hAnsi="Times New Roman"/>
                <w:bCs/>
              </w:rPr>
              <w:t xml:space="preserve">,  открытый областной конкурс    исполнителей народной песни имени Владимира </w:t>
            </w:r>
            <w:proofErr w:type="spellStart"/>
            <w:r w:rsidRPr="00E048BA">
              <w:rPr>
                <w:rFonts w:ascii="Times New Roman" w:hAnsi="Times New Roman"/>
                <w:bCs/>
              </w:rPr>
              <w:t>Ковбасы</w:t>
            </w:r>
            <w:proofErr w:type="spellEnd"/>
          </w:p>
          <w:p w:rsidR="007200C0" w:rsidRPr="00E048BA" w:rsidRDefault="007200C0" w:rsidP="00E048BA">
            <w:pPr>
              <w:spacing w:after="0" w:line="240" w:lineRule="auto"/>
              <w:rPr>
                <w:rFonts w:ascii="Times New Roman" w:hAnsi="Times New Roman"/>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E048BA" w:rsidRPr="00E048BA" w:rsidRDefault="00E048BA" w:rsidP="00E048BA">
            <w:pPr>
              <w:spacing w:after="0" w:line="240" w:lineRule="auto"/>
              <w:jc w:val="center"/>
              <w:rPr>
                <w:rFonts w:ascii="Times New Roman" w:hAnsi="Times New Roman"/>
                <w:bCs/>
              </w:rPr>
            </w:pPr>
            <w:r w:rsidRPr="00E048BA">
              <w:rPr>
                <w:rFonts w:ascii="Times New Roman" w:hAnsi="Times New Roman"/>
                <w:bCs/>
              </w:rPr>
              <w:t xml:space="preserve">9 февраля </w:t>
            </w:r>
          </w:p>
        </w:tc>
        <w:tc>
          <w:tcPr>
            <w:tcW w:w="1452" w:type="dxa"/>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t>ГОАУК «</w:t>
            </w:r>
            <w:proofErr w:type="spellStart"/>
            <w:r w:rsidRPr="00E048BA">
              <w:rPr>
                <w:rFonts w:ascii="Times New Roman" w:hAnsi="Times New Roman"/>
              </w:rPr>
              <w:t>МОДКиНТ</w:t>
            </w:r>
            <w:proofErr w:type="spellEnd"/>
            <w:r w:rsidRPr="00E048BA">
              <w:rPr>
                <w:rFonts w:ascii="Times New Roman" w:hAnsi="Times New Roman"/>
              </w:rPr>
              <w:t xml:space="preserve"> им. С.М. Кирова»</w:t>
            </w:r>
          </w:p>
        </w:tc>
        <w:tc>
          <w:tcPr>
            <w:tcW w:w="1560" w:type="dxa"/>
          </w:tcPr>
          <w:p w:rsidR="00E048BA" w:rsidRPr="00E048BA" w:rsidRDefault="00100A64" w:rsidP="00100A64">
            <w:pPr>
              <w:spacing w:after="0" w:line="240" w:lineRule="auto"/>
              <w:jc w:val="center"/>
              <w:rPr>
                <w:rFonts w:ascii="Times New Roman" w:hAnsi="Times New Roman"/>
              </w:rPr>
            </w:pPr>
            <w:r w:rsidRPr="00100A64">
              <w:rPr>
                <w:rFonts w:ascii="Times New Roman" w:hAnsi="Times New Roman"/>
              </w:rPr>
              <w:t>202 / 916</w:t>
            </w:r>
          </w:p>
        </w:tc>
        <w:tc>
          <w:tcPr>
            <w:tcW w:w="8221" w:type="dxa"/>
          </w:tcPr>
          <w:p w:rsidR="00E048BA" w:rsidRPr="00E048BA" w:rsidRDefault="007200C0" w:rsidP="00E048BA">
            <w:pPr>
              <w:shd w:val="clear" w:color="auto" w:fill="FFFFFF"/>
              <w:spacing w:after="0" w:line="240" w:lineRule="auto"/>
              <w:jc w:val="both"/>
              <w:rPr>
                <w:rFonts w:ascii="Times New Roman" w:hAnsi="Times New Roman"/>
                <w:color w:val="000000"/>
              </w:rPr>
            </w:pPr>
            <w:r>
              <w:rPr>
                <w:rFonts w:ascii="Times New Roman" w:hAnsi="Times New Roman"/>
                <w:bCs/>
              </w:rPr>
              <w:t xml:space="preserve">Цель: </w:t>
            </w:r>
            <w:r w:rsidR="00E048BA" w:rsidRPr="00E048BA">
              <w:rPr>
                <w:rFonts w:ascii="Times New Roman" w:hAnsi="Times New Roman"/>
              </w:rPr>
              <w:t>повышение роли и значения народных традиций в современной художественной культуре, сохранение и развитие русского песенного исполнительства, популяризаци</w:t>
            </w:r>
            <w:r>
              <w:rPr>
                <w:rFonts w:ascii="Times New Roman" w:hAnsi="Times New Roman"/>
              </w:rPr>
              <w:t>я</w:t>
            </w:r>
            <w:r w:rsidR="00E048BA" w:rsidRPr="00E048BA">
              <w:rPr>
                <w:rFonts w:ascii="Times New Roman" w:hAnsi="Times New Roman"/>
              </w:rPr>
              <w:t xml:space="preserve"> творчества композиторов Мурманской области.</w:t>
            </w:r>
          </w:p>
          <w:p w:rsidR="007200C0" w:rsidRDefault="007200C0" w:rsidP="00E048BA">
            <w:pPr>
              <w:spacing w:after="0" w:line="240" w:lineRule="auto"/>
              <w:jc w:val="both"/>
              <w:rPr>
                <w:rFonts w:ascii="Times New Roman" w:hAnsi="Times New Roman"/>
                <w:color w:val="000000"/>
              </w:rPr>
            </w:pPr>
            <w:r>
              <w:rPr>
                <w:rFonts w:ascii="Times New Roman" w:hAnsi="Times New Roman"/>
                <w:color w:val="000000"/>
              </w:rPr>
              <w:t xml:space="preserve">География: </w:t>
            </w:r>
            <w:proofErr w:type="gramStart"/>
            <w:r w:rsidRPr="00E048BA">
              <w:rPr>
                <w:rFonts w:ascii="Times New Roman" w:hAnsi="Times New Roman"/>
              </w:rPr>
              <w:t>Мурманск, Апатиты, Оленегорск, Снежногорск, Кола, Полярные Зори, Полярный, посёлков Молочный и Титан.</w:t>
            </w:r>
            <w:proofErr w:type="gramEnd"/>
            <w:r w:rsidRPr="00E048BA">
              <w:rPr>
                <w:rFonts w:ascii="Times New Roman" w:hAnsi="Times New Roman"/>
              </w:rPr>
              <w:t xml:space="preserve"> Возраст участников: от 14 до 65 лет.</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color w:val="000000"/>
              </w:rPr>
              <w:t xml:space="preserve">В конкурсе приняли участие 13 хоровых коллективов народного жанра </w:t>
            </w:r>
            <w:r w:rsidR="007200C0">
              <w:rPr>
                <w:rFonts w:ascii="Times New Roman" w:hAnsi="Times New Roman"/>
                <w:color w:val="000000"/>
              </w:rPr>
              <w:t>КДУ.</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b/>
              </w:rPr>
              <w:t xml:space="preserve">Жюри: </w:t>
            </w:r>
            <w:proofErr w:type="gramStart"/>
            <w:r w:rsidRPr="007200C0">
              <w:rPr>
                <w:rFonts w:ascii="Times New Roman" w:hAnsi="Times New Roman"/>
                <w:b/>
              </w:rPr>
              <w:t xml:space="preserve">Скрябина </w:t>
            </w:r>
            <w:r w:rsidR="007200C0" w:rsidRPr="007200C0">
              <w:rPr>
                <w:rFonts w:ascii="Times New Roman" w:hAnsi="Times New Roman"/>
                <w:b/>
              </w:rPr>
              <w:t>Д.Н.</w:t>
            </w:r>
            <w:r w:rsidRPr="00E048BA">
              <w:rPr>
                <w:rFonts w:ascii="Times New Roman" w:hAnsi="Times New Roman"/>
              </w:rPr>
              <w:t xml:space="preserve"> – педагог высшей квалификационной категории, председатель предметно-цикловой комиссии «Сольное и хоровое народное пение» Петрозаводского музыкального колледжа им. К.Э. </w:t>
            </w:r>
            <w:proofErr w:type="spellStart"/>
            <w:r w:rsidRPr="00E048BA">
              <w:rPr>
                <w:rFonts w:ascii="Times New Roman" w:hAnsi="Times New Roman"/>
              </w:rPr>
              <w:t>Раутио</w:t>
            </w:r>
            <w:proofErr w:type="spellEnd"/>
            <w:r w:rsidRPr="00E048BA">
              <w:rPr>
                <w:rFonts w:ascii="Times New Roman" w:hAnsi="Times New Roman"/>
              </w:rPr>
              <w:t xml:space="preserve">; </w:t>
            </w:r>
            <w:proofErr w:type="spellStart"/>
            <w:r w:rsidRPr="007200C0">
              <w:rPr>
                <w:rFonts w:ascii="Times New Roman" w:hAnsi="Times New Roman"/>
                <w:b/>
              </w:rPr>
              <w:t>Ратникова</w:t>
            </w:r>
            <w:proofErr w:type="spellEnd"/>
            <w:r w:rsidRPr="007200C0">
              <w:rPr>
                <w:rFonts w:ascii="Times New Roman" w:hAnsi="Times New Roman"/>
                <w:b/>
              </w:rPr>
              <w:t xml:space="preserve"> </w:t>
            </w:r>
            <w:r w:rsidR="007200C0" w:rsidRPr="007200C0">
              <w:rPr>
                <w:rFonts w:ascii="Times New Roman" w:hAnsi="Times New Roman"/>
                <w:b/>
              </w:rPr>
              <w:t>Е.Н.</w:t>
            </w:r>
            <w:r w:rsidRPr="00E048BA">
              <w:rPr>
                <w:rFonts w:ascii="Times New Roman" w:hAnsi="Times New Roman"/>
              </w:rPr>
              <w:t xml:space="preserve"> – педагог дополнительного образования, руководитель </w:t>
            </w:r>
            <w:r w:rsidR="007200C0">
              <w:rPr>
                <w:rFonts w:ascii="Times New Roman" w:hAnsi="Times New Roman"/>
              </w:rPr>
              <w:t>АНП</w:t>
            </w:r>
            <w:r w:rsidRPr="00E048BA">
              <w:rPr>
                <w:rFonts w:ascii="Times New Roman" w:hAnsi="Times New Roman"/>
              </w:rPr>
              <w:t xml:space="preserve"> «Северянка» </w:t>
            </w:r>
            <w:r w:rsidR="007200C0">
              <w:rPr>
                <w:rFonts w:ascii="Times New Roman" w:hAnsi="Times New Roman"/>
              </w:rPr>
              <w:t>ДДТ</w:t>
            </w:r>
            <w:r w:rsidRPr="00E048BA">
              <w:rPr>
                <w:rFonts w:ascii="Times New Roman" w:hAnsi="Times New Roman"/>
              </w:rPr>
              <w:t xml:space="preserve"> им. А. </w:t>
            </w:r>
            <w:proofErr w:type="spellStart"/>
            <w:r w:rsidRPr="00E048BA">
              <w:rPr>
                <w:rFonts w:ascii="Times New Roman" w:hAnsi="Times New Roman"/>
              </w:rPr>
              <w:t>Бредова</w:t>
            </w:r>
            <w:proofErr w:type="spellEnd"/>
            <w:r w:rsidRPr="00E048BA">
              <w:rPr>
                <w:rFonts w:ascii="Times New Roman" w:hAnsi="Times New Roman"/>
              </w:rPr>
              <w:t xml:space="preserve"> (г. Мурманск); </w:t>
            </w:r>
            <w:r w:rsidRPr="007200C0">
              <w:rPr>
                <w:rFonts w:ascii="Times New Roman" w:hAnsi="Times New Roman"/>
                <w:b/>
              </w:rPr>
              <w:t xml:space="preserve">Глухова </w:t>
            </w:r>
            <w:r w:rsidR="007200C0" w:rsidRPr="007200C0">
              <w:rPr>
                <w:rFonts w:ascii="Times New Roman" w:hAnsi="Times New Roman"/>
                <w:b/>
              </w:rPr>
              <w:t>Е.М.</w:t>
            </w:r>
            <w:r w:rsidRPr="00E048BA">
              <w:rPr>
                <w:rFonts w:ascii="Times New Roman" w:hAnsi="Times New Roman"/>
              </w:rPr>
              <w:t xml:space="preserve"> – педагог высшей квалификационной категории, руководитель образцового детского коллектива </w:t>
            </w:r>
            <w:proofErr w:type="spellStart"/>
            <w:r w:rsidR="007200C0">
              <w:rPr>
                <w:rFonts w:ascii="Times New Roman" w:hAnsi="Times New Roman"/>
              </w:rPr>
              <w:t>АНП</w:t>
            </w:r>
            <w:r w:rsidRPr="00E048BA">
              <w:rPr>
                <w:rFonts w:ascii="Times New Roman" w:hAnsi="Times New Roman"/>
              </w:rPr>
              <w:t>и</w:t>
            </w:r>
            <w:r w:rsidR="007200C0">
              <w:rPr>
                <w:rFonts w:ascii="Times New Roman" w:hAnsi="Times New Roman"/>
              </w:rPr>
              <w:t>Т</w:t>
            </w:r>
            <w:proofErr w:type="spellEnd"/>
            <w:r w:rsidRPr="00E048BA">
              <w:rPr>
                <w:rFonts w:ascii="Times New Roman" w:hAnsi="Times New Roman"/>
              </w:rPr>
              <w:t xml:space="preserve"> «Забава» </w:t>
            </w:r>
            <w:r w:rsidR="007200C0">
              <w:rPr>
                <w:rFonts w:ascii="Times New Roman" w:hAnsi="Times New Roman"/>
              </w:rPr>
              <w:t>ДДТ</w:t>
            </w:r>
            <w:r w:rsidRPr="00E048BA">
              <w:rPr>
                <w:rFonts w:ascii="Times New Roman" w:hAnsi="Times New Roman"/>
              </w:rPr>
              <w:t xml:space="preserve"> им. А.Е. Ферсмана (г. Апатиты).</w:t>
            </w:r>
            <w:proofErr w:type="gramEnd"/>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В конкурсном концерте были представлены хороводы и пляски, лирические и весёлые песни, а также русские народные песни, авторские произведения, написанные в народном стиле. Многие коллективы показали вокально-хореографические композиции.</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Качество подготовки номеров, по мнению жюри возросло. Специалисты отметили качество звучания хоров, владение агогикой, единую манеру пения, уровень хореографической подготовки. По окончании конкурса состоялся круглый стол по результатам. Жюри подробно разобрали</w:t>
            </w:r>
            <w:r w:rsidR="009A735D">
              <w:rPr>
                <w:rFonts w:ascii="Times New Roman" w:hAnsi="Times New Roman"/>
              </w:rPr>
              <w:t xml:space="preserve"> каждое конкурсное выступление.</w:t>
            </w:r>
            <w:r w:rsidRPr="00E048BA">
              <w:rPr>
                <w:rFonts w:ascii="Times New Roman" w:hAnsi="Times New Roman"/>
              </w:rPr>
              <w:t xml:space="preserve"> Были даны советы по дальнейшей работе с коллективами.</w:t>
            </w:r>
          </w:p>
          <w:p w:rsidR="00E048BA" w:rsidRPr="009A735D" w:rsidRDefault="00E048BA" w:rsidP="00E048BA">
            <w:pPr>
              <w:spacing w:after="0" w:line="240" w:lineRule="auto"/>
              <w:jc w:val="both"/>
              <w:rPr>
                <w:rFonts w:ascii="Times New Roman" w:hAnsi="Times New Roman"/>
              </w:rPr>
            </w:pPr>
            <w:r w:rsidRPr="009A735D">
              <w:rPr>
                <w:rFonts w:ascii="Times New Roman" w:hAnsi="Times New Roman"/>
              </w:rPr>
              <w:t>Итоги:</w:t>
            </w:r>
          </w:p>
          <w:p w:rsidR="00E048BA" w:rsidRPr="009A735D" w:rsidRDefault="00E048BA" w:rsidP="00E048BA">
            <w:pPr>
              <w:shd w:val="clear" w:color="auto" w:fill="FFFFFF"/>
              <w:spacing w:after="0" w:line="240" w:lineRule="auto"/>
              <w:jc w:val="both"/>
              <w:rPr>
                <w:rFonts w:ascii="Times New Roman" w:hAnsi="Times New Roman"/>
              </w:rPr>
            </w:pPr>
            <w:r w:rsidRPr="009A735D">
              <w:rPr>
                <w:rFonts w:ascii="Times New Roman" w:hAnsi="Times New Roman"/>
                <w:b/>
              </w:rPr>
              <w:t>Спец</w:t>
            </w:r>
            <w:r w:rsidR="009A735D">
              <w:rPr>
                <w:rFonts w:ascii="Times New Roman" w:hAnsi="Times New Roman"/>
                <w:b/>
              </w:rPr>
              <w:t xml:space="preserve">. </w:t>
            </w:r>
            <w:r w:rsidRPr="009A735D">
              <w:rPr>
                <w:rFonts w:ascii="Times New Roman" w:hAnsi="Times New Roman"/>
                <w:b/>
              </w:rPr>
              <w:t>диплом</w:t>
            </w:r>
            <w:r w:rsidRPr="009A735D">
              <w:rPr>
                <w:rFonts w:ascii="Times New Roman" w:hAnsi="Times New Roman"/>
              </w:rPr>
              <w:t xml:space="preserve"> «За высокую культуру вокального искусства» солисту хоровой группы НСК </w:t>
            </w:r>
            <w:proofErr w:type="spellStart"/>
            <w:r w:rsidR="009A735D" w:rsidRPr="009A735D">
              <w:rPr>
                <w:rFonts w:ascii="Times New Roman" w:hAnsi="Times New Roman"/>
              </w:rPr>
              <w:t>АПиТ</w:t>
            </w:r>
            <w:proofErr w:type="spellEnd"/>
            <w:r w:rsidR="009A735D" w:rsidRPr="009A735D">
              <w:rPr>
                <w:rFonts w:ascii="Times New Roman" w:hAnsi="Times New Roman"/>
              </w:rPr>
              <w:t xml:space="preserve"> «Заполярье» </w:t>
            </w:r>
            <w:r w:rsidRPr="009A735D">
              <w:rPr>
                <w:rFonts w:ascii="Times New Roman" w:hAnsi="Times New Roman"/>
              </w:rPr>
              <w:t xml:space="preserve">Апатитский </w:t>
            </w:r>
            <w:r w:rsidR="009A735D" w:rsidRPr="009A735D">
              <w:rPr>
                <w:rFonts w:ascii="Times New Roman" w:hAnsi="Times New Roman"/>
              </w:rPr>
              <w:t>ГДК</w:t>
            </w:r>
            <w:r w:rsidR="009A735D">
              <w:rPr>
                <w:rFonts w:ascii="Times New Roman" w:hAnsi="Times New Roman"/>
              </w:rPr>
              <w:t xml:space="preserve"> им. Егорова В.К.</w:t>
            </w:r>
          </w:p>
          <w:p w:rsidR="00E048BA" w:rsidRPr="009A735D" w:rsidRDefault="00E048BA" w:rsidP="00E048BA">
            <w:pPr>
              <w:shd w:val="clear" w:color="auto" w:fill="FFFFFF"/>
              <w:spacing w:after="0" w:line="240" w:lineRule="auto"/>
              <w:jc w:val="both"/>
              <w:rPr>
                <w:rFonts w:ascii="Times New Roman" w:hAnsi="Times New Roman"/>
              </w:rPr>
            </w:pPr>
            <w:r w:rsidRPr="009A735D">
              <w:rPr>
                <w:rFonts w:ascii="Times New Roman" w:hAnsi="Times New Roman"/>
                <w:b/>
              </w:rPr>
              <w:t>Спец</w:t>
            </w:r>
            <w:r w:rsidR="009A735D">
              <w:rPr>
                <w:rFonts w:ascii="Times New Roman" w:hAnsi="Times New Roman"/>
                <w:b/>
              </w:rPr>
              <w:t xml:space="preserve">. </w:t>
            </w:r>
            <w:r w:rsidRPr="009A735D">
              <w:rPr>
                <w:rFonts w:ascii="Times New Roman" w:hAnsi="Times New Roman"/>
                <w:b/>
              </w:rPr>
              <w:t>диплом</w:t>
            </w:r>
            <w:r w:rsidRPr="009A735D">
              <w:rPr>
                <w:rFonts w:ascii="Times New Roman" w:hAnsi="Times New Roman"/>
              </w:rPr>
              <w:t xml:space="preserve"> «За тонкое и музыкальное исполнение номера «Каменские страдания» солистке НСК </w:t>
            </w:r>
            <w:r w:rsidR="009A735D">
              <w:rPr>
                <w:rFonts w:ascii="Times New Roman" w:hAnsi="Times New Roman"/>
              </w:rPr>
              <w:t>АНП</w:t>
            </w:r>
            <w:r w:rsidRPr="009A735D">
              <w:rPr>
                <w:rFonts w:ascii="Times New Roman" w:hAnsi="Times New Roman"/>
              </w:rPr>
              <w:t xml:space="preserve"> «Здравица» Л</w:t>
            </w:r>
            <w:r w:rsidR="009A735D">
              <w:rPr>
                <w:rFonts w:ascii="Times New Roman" w:hAnsi="Times New Roman"/>
              </w:rPr>
              <w:t xml:space="preserve">. </w:t>
            </w:r>
            <w:proofErr w:type="spellStart"/>
            <w:r w:rsidR="009A735D">
              <w:rPr>
                <w:rFonts w:ascii="Times New Roman" w:hAnsi="Times New Roman"/>
              </w:rPr>
              <w:t>Каломенковой</w:t>
            </w:r>
            <w:proofErr w:type="spellEnd"/>
            <w:r w:rsidR="009A735D">
              <w:rPr>
                <w:rFonts w:ascii="Times New Roman" w:hAnsi="Times New Roman"/>
              </w:rPr>
              <w:t xml:space="preserve"> </w:t>
            </w:r>
            <w:r w:rsidRPr="009A735D">
              <w:rPr>
                <w:rFonts w:ascii="Times New Roman" w:hAnsi="Times New Roman"/>
              </w:rPr>
              <w:t xml:space="preserve">Апатитский </w:t>
            </w:r>
            <w:r w:rsidR="009A735D">
              <w:rPr>
                <w:rFonts w:ascii="Times New Roman" w:hAnsi="Times New Roman"/>
              </w:rPr>
              <w:t>ГДК им.</w:t>
            </w:r>
            <w:r w:rsidRPr="009A735D">
              <w:rPr>
                <w:rFonts w:ascii="Times New Roman" w:hAnsi="Times New Roman"/>
              </w:rPr>
              <w:t xml:space="preserve"> Егорова В.К.»</w:t>
            </w:r>
          </w:p>
          <w:p w:rsidR="00E048BA" w:rsidRPr="009A735D" w:rsidRDefault="00E048BA" w:rsidP="00E048BA">
            <w:pPr>
              <w:shd w:val="clear" w:color="auto" w:fill="FFFFFF"/>
              <w:spacing w:after="0" w:line="240" w:lineRule="auto"/>
              <w:jc w:val="both"/>
              <w:rPr>
                <w:rFonts w:ascii="Times New Roman" w:hAnsi="Times New Roman"/>
              </w:rPr>
            </w:pPr>
            <w:proofErr w:type="gramStart"/>
            <w:r w:rsidRPr="009A735D">
              <w:rPr>
                <w:rFonts w:ascii="Times New Roman" w:hAnsi="Times New Roman"/>
                <w:b/>
              </w:rPr>
              <w:t>Спец</w:t>
            </w:r>
            <w:r w:rsidR="009A735D">
              <w:rPr>
                <w:rFonts w:ascii="Times New Roman" w:hAnsi="Times New Roman"/>
                <w:b/>
              </w:rPr>
              <w:t xml:space="preserve">. </w:t>
            </w:r>
            <w:r w:rsidRPr="009A735D">
              <w:rPr>
                <w:rFonts w:ascii="Times New Roman" w:hAnsi="Times New Roman"/>
                <w:b/>
              </w:rPr>
              <w:t>диплом</w:t>
            </w:r>
            <w:r w:rsidRPr="009A735D">
              <w:rPr>
                <w:rFonts w:ascii="Times New Roman" w:hAnsi="Times New Roman"/>
              </w:rPr>
              <w:t xml:space="preserve"> «За высокую культуру аккомпанемента» НСК </w:t>
            </w:r>
            <w:r w:rsidR="009A735D">
              <w:rPr>
                <w:rFonts w:ascii="Times New Roman" w:hAnsi="Times New Roman"/>
              </w:rPr>
              <w:t>ОРНИ</w:t>
            </w:r>
            <w:r w:rsidRPr="009A735D">
              <w:rPr>
                <w:rFonts w:ascii="Times New Roman" w:hAnsi="Times New Roman"/>
              </w:rPr>
              <w:t xml:space="preserve"> «Сияние Севера» дирижёр В</w:t>
            </w:r>
            <w:r w:rsidR="009A735D">
              <w:rPr>
                <w:rFonts w:ascii="Times New Roman" w:hAnsi="Times New Roman"/>
              </w:rPr>
              <w:t>.</w:t>
            </w:r>
            <w:r w:rsidRPr="009A735D">
              <w:rPr>
                <w:rFonts w:ascii="Times New Roman" w:hAnsi="Times New Roman"/>
              </w:rPr>
              <w:t xml:space="preserve"> Котов, </w:t>
            </w:r>
            <w:r w:rsidR="009A735D">
              <w:rPr>
                <w:rFonts w:ascii="Times New Roman" w:hAnsi="Times New Roman"/>
              </w:rPr>
              <w:t xml:space="preserve">ДК </w:t>
            </w:r>
            <w:r w:rsidRPr="009A735D">
              <w:rPr>
                <w:rFonts w:ascii="Times New Roman" w:hAnsi="Times New Roman"/>
              </w:rPr>
              <w:t xml:space="preserve"> «Судоремонтник» г. Мурманска</w:t>
            </w:r>
            <w:proofErr w:type="gramEnd"/>
          </w:p>
          <w:p w:rsidR="00E048BA" w:rsidRPr="009A735D" w:rsidRDefault="00E048BA" w:rsidP="00E048BA">
            <w:pPr>
              <w:spacing w:after="0" w:line="240" w:lineRule="auto"/>
              <w:jc w:val="both"/>
              <w:rPr>
                <w:rFonts w:ascii="Times New Roman" w:hAnsi="Times New Roman"/>
                <w:color w:val="222221"/>
              </w:rPr>
            </w:pPr>
            <w:r w:rsidRPr="009A735D">
              <w:rPr>
                <w:rFonts w:ascii="Times New Roman" w:hAnsi="Times New Roman"/>
                <w:b/>
              </w:rPr>
              <w:t>Спец</w:t>
            </w:r>
            <w:r w:rsidR="009A735D">
              <w:rPr>
                <w:rFonts w:ascii="Times New Roman" w:hAnsi="Times New Roman"/>
                <w:b/>
              </w:rPr>
              <w:t xml:space="preserve">. </w:t>
            </w:r>
            <w:r w:rsidRPr="009A735D">
              <w:rPr>
                <w:rFonts w:ascii="Times New Roman" w:hAnsi="Times New Roman"/>
                <w:b/>
              </w:rPr>
              <w:t>диплом</w:t>
            </w:r>
            <w:r w:rsidRPr="009A735D">
              <w:rPr>
                <w:rFonts w:ascii="Times New Roman" w:hAnsi="Times New Roman"/>
              </w:rPr>
              <w:t xml:space="preserve"> «За эмоциональность и задор» НСК </w:t>
            </w:r>
            <w:r w:rsidR="009A735D">
              <w:rPr>
                <w:rFonts w:ascii="Times New Roman" w:hAnsi="Times New Roman"/>
              </w:rPr>
              <w:t>ХРП</w:t>
            </w:r>
            <w:r w:rsidRPr="009A735D">
              <w:rPr>
                <w:rFonts w:ascii="Times New Roman" w:hAnsi="Times New Roman"/>
              </w:rPr>
              <w:t xml:space="preserve"> МБУК «</w:t>
            </w:r>
            <w:r w:rsidR="009A735D">
              <w:rPr>
                <w:rFonts w:ascii="Times New Roman" w:hAnsi="Times New Roman"/>
              </w:rPr>
              <w:t>ГДК «Современник»» г. Снежногорск</w:t>
            </w:r>
          </w:p>
          <w:p w:rsidR="00E048BA" w:rsidRPr="009A735D" w:rsidRDefault="00E048BA" w:rsidP="00E048BA">
            <w:pPr>
              <w:spacing w:after="0" w:line="240" w:lineRule="auto"/>
              <w:jc w:val="both"/>
              <w:rPr>
                <w:rFonts w:ascii="Times New Roman" w:hAnsi="Times New Roman"/>
                <w:color w:val="222221"/>
              </w:rPr>
            </w:pPr>
            <w:r w:rsidRPr="009A735D">
              <w:rPr>
                <w:rFonts w:ascii="Times New Roman" w:hAnsi="Times New Roman"/>
                <w:b/>
                <w:bCs/>
                <w:color w:val="222221"/>
                <w:u w:val="single"/>
              </w:rPr>
              <w:t>Номинация «АНСАМБЛИ» (малые формы)</w:t>
            </w:r>
          </w:p>
          <w:p w:rsidR="00E048BA" w:rsidRPr="009A735D" w:rsidRDefault="00E048BA" w:rsidP="00E048BA">
            <w:pPr>
              <w:spacing w:after="0" w:line="240" w:lineRule="auto"/>
              <w:jc w:val="both"/>
              <w:rPr>
                <w:rFonts w:ascii="Times New Roman" w:hAnsi="Times New Roman"/>
                <w:color w:val="222221"/>
              </w:rPr>
            </w:pPr>
            <w:r w:rsidRPr="009A735D">
              <w:rPr>
                <w:rFonts w:ascii="Times New Roman" w:hAnsi="Times New Roman"/>
                <w:b/>
                <w:bCs/>
                <w:color w:val="222221"/>
              </w:rPr>
              <w:t>Диплом III степени</w:t>
            </w:r>
            <w:r w:rsidRPr="009A735D">
              <w:rPr>
                <w:rFonts w:ascii="Times New Roman" w:hAnsi="Times New Roman"/>
                <w:color w:val="222221"/>
              </w:rPr>
              <w:t xml:space="preserve"> - НСК </w:t>
            </w:r>
            <w:r w:rsidR="009A735D">
              <w:rPr>
                <w:rFonts w:ascii="Times New Roman" w:hAnsi="Times New Roman"/>
                <w:color w:val="222221"/>
              </w:rPr>
              <w:t>АРП</w:t>
            </w:r>
            <w:r w:rsidRPr="009A735D">
              <w:rPr>
                <w:rFonts w:ascii="Times New Roman" w:hAnsi="Times New Roman"/>
                <w:color w:val="222221"/>
              </w:rPr>
              <w:t xml:space="preserve"> «</w:t>
            </w:r>
            <w:proofErr w:type="spellStart"/>
            <w:r w:rsidRPr="009A735D">
              <w:rPr>
                <w:rFonts w:ascii="Times New Roman" w:hAnsi="Times New Roman"/>
                <w:color w:val="222221"/>
              </w:rPr>
              <w:t>Заб</w:t>
            </w:r>
            <w:r w:rsidR="009A735D">
              <w:rPr>
                <w:rFonts w:ascii="Times New Roman" w:hAnsi="Times New Roman"/>
                <w:color w:val="222221"/>
              </w:rPr>
              <w:t>авушка</w:t>
            </w:r>
            <w:proofErr w:type="spellEnd"/>
            <w:r w:rsidR="009A735D">
              <w:rPr>
                <w:rFonts w:ascii="Times New Roman" w:hAnsi="Times New Roman"/>
                <w:color w:val="222221"/>
              </w:rPr>
              <w:t xml:space="preserve">» СДК </w:t>
            </w:r>
            <w:proofErr w:type="spellStart"/>
            <w:r w:rsidR="009A735D">
              <w:rPr>
                <w:rFonts w:ascii="Times New Roman" w:hAnsi="Times New Roman"/>
                <w:color w:val="222221"/>
              </w:rPr>
              <w:t>н.п</w:t>
            </w:r>
            <w:proofErr w:type="spellEnd"/>
            <w:r w:rsidR="009A735D">
              <w:rPr>
                <w:rFonts w:ascii="Times New Roman" w:hAnsi="Times New Roman"/>
                <w:color w:val="222221"/>
              </w:rPr>
              <w:t xml:space="preserve">. </w:t>
            </w:r>
            <w:proofErr w:type="gramStart"/>
            <w:r w:rsidR="009A735D">
              <w:rPr>
                <w:rFonts w:ascii="Times New Roman" w:hAnsi="Times New Roman"/>
                <w:color w:val="222221"/>
              </w:rPr>
              <w:t xml:space="preserve">Титан»; </w:t>
            </w:r>
            <w:r w:rsidRPr="009A735D">
              <w:rPr>
                <w:rFonts w:ascii="Times New Roman" w:hAnsi="Times New Roman"/>
                <w:b/>
                <w:bCs/>
                <w:color w:val="222221"/>
              </w:rPr>
              <w:t>Диплом Лауреата III степени</w:t>
            </w:r>
            <w:r w:rsidRPr="009A735D">
              <w:rPr>
                <w:rFonts w:ascii="Times New Roman" w:hAnsi="Times New Roman"/>
                <w:color w:val="222221"/>
              </w:rPr>
              <w:t xml:space="preserve"> - НСК </w:t>
            </w:r>
            <w:r w:rsidR="009A735D">
              <w:rPr>
                <w:rFonts w:ascii="Times New Roman" w:hAnsi="Times New Roman"/>
                <w:color w:val="222221"/>
              </w:rPr>
              <w:t xml:space="preserve">АНП «Здравица» </w:t>
            </w:r>
            <w:r w:rsidRPr="009A735D">
              <w:rPr>
                <w:rFonts w:ascii="Times New Roman" w:hAnsi="Times New Roman"/>
                <w:color w:val="222221"/>
              </w:rPr>
              <w:t xml:space="preserve">Апатитский </w:t>
            </w:r>
            <w:r w:rsidR="009A735D">
              <w:rPr>
                <w:rFonts w:ascii="Times New Roman" w:hAnsi="Times New Roman"/>
                <w:color w:val="222221"/>
              </w:rPr>
              <w:t xml:space="preserve">ГДК им. Егорова В.К.»); </w:t>
            </w:r>
            <w:r w:rsidRPr="009A735D">
              <w:rPr>
                <w:rFonts w:ascii="Times New Roman" w:hAnsi="Times New Roman"/>
                <w:b/>
                <w:bCs/>
                <w:color w:val="222221"/>
              </w:rPr>
              <w:t>Диплом Лауреата I степени</w:t>
            </w:r>
            <w:r w:rsidRPr="009A735D">
              <w:rPr>
                <w:rFonts w:ascii="Times New Roman" w:hAnsi="Times New Roman"/>
                <w:color w:val="222221"/>
              </w:rPr>
              <w:t xml:space="preserve"> - НСК </w:t>
            </w:r>
            <w:r w:rsidR="009A735D">
              <w:rPr>
                <w:rFonts w:ascii="Times New Roman" w:hAnsi="Times New Roman"/>
                <w:color w:val="222221"/>
              </w:rPr>
              <w:t>АРП «</w:t>
            </w:r>
            <w:proofErr w:type="spellStart"/>
            <w:r w:rsidR="009A735D">
              <w:rPr>
                <w:rFonts w:ascii="Times New Roman" w:hAnsi="Times New Roman"/>
                <w:color w:val="222221"/>
              </w:rPr>
              <w:t>Оленегорочка</w:t>
            </w:r>
            <w:proofErr w:type="spellEnd"/>
            <w:r w:rsidR="009A735D">
              <w:rPr>
                <w:rFonts w:ascii="Times New Roman" w:hAnsi="Times New Roman"/>
                <w:color w:val="222221"/>
              </w:rPr>
              <w:t xml:space="preserve">» </w:t>
            </w:r>
            <w:proofErr w:type="spellStart"/>
            <w:r w:rsidR="009A735D">
              <w:rPr>
                <w:rFonts w:ascii="Times New Roman" w:hAnsi="Times New Roman"/>
                <w:color w:val="222221"/>
              </w:rPr>
              <w:t>ЦКиД</w:t>
            </w:r>
            <w:proofErr w:type="spellEnd"/>
            <w:r w:rsidR="009A735D">
              <w:rPr>
                <w:rFonts w:ascii="Times New Roman" w:hAnsi="Times New Roman"/>
                <w:color w:val="222221"/>
              </w:rPr>
              <w:t xml:space="preserve"> г. Оленегорск</w:t>
            </w:r>
            <w:r w:rsidRPr="009A735D">
              <w:rPr>
                <w:rFonts w:ascii="Times New Roman" w:hAnsi="Times New Roman"/>
                <w:color w:val="222221"/>
              </w:rPr>
              <w:t>.</w:t>
            </w:r>
            <w:proofErr w:type="gramEnd"/>
          </w:p>
          <w:p w:rsidR="00E048BA" w:rsidRPr="009A735D" w:rsidRDefault="00E048BA" w:rsidP="00E048BA">
            <w:pPr>
              <w:spacing w:after="0" w:line="240" w:lineRule="auto"/>
              <w:jc w:val="both"/>
              <w:rPr>
                <w:rFonts w:ascii="Times New Roman" w:hAnsi="Times New Roman"/>
                <w:color w:val="222221"/>
              </w:rPr>
            </w:pPr>
            <w:r w:rsidRPr="009A735D">
              <w:rPr>
                <w:rFonts w:ascii="Times New Roman" w:hAnsi="Times New Roman"/>
                <w:b/>
                <w:bCs/>
                <w:color w:val="222221"/>
                <w:u w:val="single"/>
              </w:rPr>
              <w:t>Номинация «АНСАМБЛИ»</w:t>
            </w:r>
          </w:p>
          <w:p w:rsidR="00E048BA" w:rsidRPr="009A735D" w:rsidRDefault="00E048BA" w:rsidP="00E048BA">
            <w:pPr>
              <w:spacing w:after="0" w:line="240" w:lineRule="auto"/>
              <w:jc w:val="both"/>
              <w:rPr>
                <w:rFonts w:ascii="Times New Roman" w:hAnsi="Times New Roman"/>
                <w:color w:val="222221"/>
              </w:rPr>
            </w:pPr>
            <w:proofErr w:type="gramStart"/>
            <w:r w:rsidRPr="009A735D">
              <w:rPr>
                <w:rFonts w:ascii="Times New Roman" w:hAnsi="Times New Roman"/>
                <w:b/>
                <w:bCs/>
                <w:color w:val="222221"/>
              </w:rPr>
              <w:t>Диплом III степени</w:t>
            </w:r>
            <w:r w:rsidRPr="009A735D">
              <w:rPr>
                <w:rFonts w:ascii="Times New Roman" w:hAnsi="Times New Roman"/>
                <w:color w:val="222221"/>
              </w:rPr>
              <w:t xml:space="preserve"> - НСК </w:t>
            </w:r>
            <w:r w:rsidR="009A735D">
              <w:rPr>
                <w:rFonts w:ascii="Times New Roman" w:hAnsi="Times New Roman"/>
                <w:color w:val="222221"/>
              </w:rPr>
              <w:t xml:space="preserve">ХРП, ГДК «Современник»» г. Снежногорск; </w:t>
            </w:r>
            <w:r w:rsidRPr="009A735D">
              <w:rPr>
                <w:rFonts w:ascii="Times New Roman" w:hAnsi="Times New Roman"/>
                <w:b/>
                <w:bCs/>
                <w:color w:val="222221"/>
              </w:rPr>
              <w:t>Диплом II степени</w:t>
            </w:r>
            <w:r w:rsidRPr="009A735D">
              <w:rPr>
                <w:rFonts w:ascii="Times New Roman" w:hAnsi="Times New Roman"/>
                <w:color w:val="222221"/>
              </w:rPr>
              <w:t xml:space="preserve"> - НСК </w:t>
            </w:r>
            <w:r w:rsidR="009A735D">
              <w:rPr>
                <w:rFonts w:ascii="Times New Roman" w:hAnsi="Times New Roman"/>
                <w:color w:val="222221"/>
              </w:rPr>
              <w:t xml:space="preserve">ХРП, ГДК г. Полярные Зори»; </w:t>
            </w:r>
            <w:r w:rsidRPr="009A735D">
              <w:rPr>
                <w:rFonts w:ascii="Times New Roman" w:hAnsi="Times New Roman"/>
                <w:b/>
                <w:bCs/>
                <w:color w:val="222221"/>
              </w:rPr>
              <w:t>Диплом II степени</w:t>
            </w:r>
            <w:r w:rsidRPr="009A735D">
              <w:rPr>
                <w:rFonts w:ascii="Times New Roman" w:hAnsi="Times New Roman"/>
                <w:color w:val="222221"/>
              </w:rPr>
              <w:t xml:space="preserve"> - НСК </w:t>
            </w:r>
            <w:r w:rsidR="009A735D">
              <w:rPr>
                <w:rFonts w:ascii="Times New Roman" w:hAnsi="Times New Roman"/>
                <w:color w:val="222221"/>
              </w:rPr>
              <w:t>АНП</w:t>
            </w:r>
            <w:r w:rsidRPr="009A735D">
              <w:rPr>
                <w:rFonts w:ascii="Times New Roman" w:hAnsi="Times New Roman"/>
                <w:color w:val="222221"/>
              </w:rPr>
              <w:t xml:space="preserve"> «Тальяночка»</w:t>
            </w:r>
            <w:r w:rsidR="009A735D">
              <w:rPr>
                <w:rFonts w:ascii="Times New Roman" w:hAnsi="Times New Roman"/>
                <w:color w:val="222221"/>
              </w:rPr>
              <w:t>,</w:t>
            </w:r>
            <w:r w:rsidRPr="009A735D">
              <w:rPr>
                <w:rFonts w:ascii="Times New Roman" w:hAnsi="Times New Roman"/>
                <w:color w:val="222221"/>
              </w:rPr>
              <w:t xml:space="preserve"> </w:t>
            </w:r>
            <w:r w:rsidR="009A735D">
              <w:rPr>
                <w:rFonts w:ascii="Times New Roman" w:hAnsi="Times New Roman"/>
                <w:color w:val="222221"/>
              </w:rPr>
              <w:t xml:space="preserve">ДК «Судоремонтник» г. Мурманска; </w:t>
            </w:r>
            <w:r w:rsidRPr="009A735D">
              <w:rPr>
                <w:rFonts w:ascii="Times New Roman" w:hAnsi="Times New Roman"/>
                <w:b/>
                <w:bCs/>
                <w:color w:val="222221"/>
              </w:rPr>
              <w:t>Диплом I степени</w:t>
            </w:r>
            <w:r w:rsidRPr="009A735D">
              <w:rPr>
                <w:rFonts w:ascii="Times New Roman" w:hAnsi="Times New Roman"/>
                <w:color w:val="222221"/>
              </w:rPr>
              <w:t xml:space="preserve"> - НСК </w:t>
            </w:r>
            <w:r w:rsidR="009A735D">
              <w:rPr>
                <w:rFonts w:ascii="Times New Roman" w:hAnsi="Times New Roman"/>
                <w:color w:val="222221"/>
              </w:rPr>
              <w:t>АНП</w:t>
            </w:r>
            <w:r w:rsidRPr="009A735D">
              <w:rPr>
                <w:rFonts w:ascii="Times New Roman" w:hAnsi="Times New Roman"/>
                <w:color w:val="222221"/>
              </w:rPr>
              <w:t xml:space="preserve"> </w:t>
            </w:r>
            <w:r w:rsidRPr="009A735D">
              <w:rPr>
                <w:rFonts w:ascii="Times New Roman" w:hAnsi="Times New Roman"/>
                <w:color w:val="222221"/>
              </w:rPr>
              <w:lastRenderedPageBreak/>
              <w:t>«Поморье»</w:t>
            </w:r>
            <w:r w:rsidR="009A735D">
              <w:rPr>
                <w:rFonts w:ascii="Times New Roman" w:hAnsi="Times New Roman"/>
                <w:color w:val="222221"/>
              </w:rPr>
              <w:t xml:space="preserve">, ДК г. п. Умба; </w:t>
            </w:r>
            <w:r w:rsidRPr="009A735D">
              <w:rPr>
                <w:rFonts w:ascii="Times New Roman" w:hAnsi="Times New Roman"/>
                <w:b/>
                <w:bCs/>
                <w:color w:val="222221"/>
              </w:rPr>
              <w:t>Лауреат III</w:t>
            </w:r>
            <w:r w:rsidRPr="009A735D">
              <w:rPr>
                <w:rFonts w:ascii="Times New Roman" w:hAnsi="Times New Roman"/>
                <w:color w:val="222221"/>
              </w:rPr>
              <w:t xml:space="preserve"> степени - </w:t>
            </w:r>
            <w:r w:rsidR="009A735D">
              <w:rPr>
                <w:rFonts w:ascii="Times New Roman" w:hAnsi="Times New Roman"/>
                <w:color w:val="222221"/>
              </w:rPr>
              <w:t xml:space="preserve">АРП «Россияне», ДК «Судоремонтник» г. Мурманска; </w:t>
            </w:r>
            <w:r w:rsidRPr="009A735D">
              <w:rPr>
                <w:rFonts w:ascii="Times New Roman" w:hAnsi="Times New Roman"/>
                <w:b/>
                <w:bCs/>
                <w:color w:val="222221"/>
              </w:rPr>
              <w:t>Лауреат II степени</w:t>
            </w:r>
            <w:r w:rsidRPr="009A735D">
              <w:rPr>
                <w:rFonts w:ascii="Times New Roman" w:hAnsi="Times New Roman"/>
                <w:color w:val="222221"/>
              </w:rPr>
              <w:t xml:space="preserve"> - НСК </w:t>
            </w:r>
            <w:r w:rsidR="009A735D">
              <w:rPr>
                <w:rFonts w:ascii="Times New Roman" w:hAnsi="Times New Roman"/>
                <w:color w:val="222221"/>
              </w:rPr>
              <w:t>АНП</w:t>
            </w:r>
            <w:r w:rsidRPr="009A735D">
              <w:rPr>
                <w:rFonts w:ascii="Times New Roman" w:hAnsi="Times New Roman"/>
                <w:color w:val="222221"/>
              </w:rPr>
              <w:t xml:space="preserve"> «</w:t>
            </w:r>
            <w:proofErr w:type="spellStart"/>
            <w:r w:rsidRPr="009A735D">
              <w:rPr>
                <w:rFonts w:ascii="Times New Roman" w:hAnsi="Times New Roman"/>
                <w:color w:val="222221"/>
              </w:rPr>
              <w:t>Снежица</w:t>
            </w:r>
            <w:proofErr w:type="spellEnd"/>
            <w:r w:rsidRPr="009A735D">
              <w:rPr>
                <w:rFonts w:ascii="Times New Roman" w:hAnsi="Times New Roman"/>
                <w:color w:val="222221"/>
              </w:rPr>
              <w:t>»</w:t>
            </w:r>
            <w:r w:rsidR="009A735D">
              <w:rPr>
                <w:rFonts w:ascii="Times New Roman" w:hAnsi="Times New Roman"/>
                <w:color w:val="222221"/>
              </w:rPr>
              <w:t xml:space="preserve">,  </w:t>
            </w:r>
            <w:r w:rsidRPr="009A735D">
              <w:rPr>
                <w:rFonts w:ascii="Times New Roman" w:hAnsi="Times New Roman"/>
                <w:color w:val="222221"/>
              </w:rPr>
              <w:t xml:space="preserve">Кольский </w:t>
            </w:r>
            <w:r w:rsidR="009A735D">
              <w:rPr>
                <w:rFonts w:ascii="Times New Roman" w:hAnsi="Times New Roman"/>
                <w:color w:val="222221"/>
              </w:rPr>
              <w:t>РЦК;</w:t>
            </w:r>
            <w:proofErr w:type="gramEnd"/>
            <w:r w:rsidR="009A735D">
              <w:rPr>
                <w:rFonts w:ascii="Times New Roman" w:hAnsi="Times New Roman"/>
                <w:color w:val="222221"/>
              </w:rPr>
              <w:t xml:space="preserve"> </w:t>
            </w:r>
            <w:r w:rsidRPr="009A735D">
              <w:rPr>
                <w:rFonts w:ascii="Times New Roman" w:hAnsi="Times New Roman"/>
                <w:b/>
                <w:bCs/>
                <w:color w:val="222221"/>
              </w:rPr>
              <w:t>Лауреат II степени</w:t>
            </w:r>
            <w:r w:rsidRPr="009A735D">
              <w:rPr>
                <w:rFonts w:ascii="Times New Roman" w:hAnsi="Times New Roman"/>
                <w:color w:val="222221"/>
              </w:rPr>
              <w:t xml:space="preserve"> - Хоровая группа НСК </w:t>
            </w:r>
            <w:proofErr w:type="spellStart"/>
            <w:r w:rsidR="009A735D">
              <w:rPr>
                <w:rFonts w:ascii="Times New Roman" w:hAnsi="Times New Roman"/>
                <w:color w:val="222221"/>
              </w:rPr>
              <w:t>АПиТ</w:t>
            </w:r>
            <w:proofErr w:type="spellEnd"/>
            <w:r w:rsidRPr="009A735D">
              <w:rPr>
                <w:rFonts w:ascii="Times New Roman" w:hAnsi="Times New Roman"/>
                <w:color w:val="222221"/>
              </w:rPr>
              <w:t xml:space="preserve"> «Заполярье»</w:t>
            </w:r>
            <w:r w:rsidR="009A735D">
              <w:rPr>
                <w:rFonts w:ascii="Times New Roman" w:hAnsi="Times New Roman"/>
                <w:color w:val="222221"/>
              </w:rPr>
              <w:t xml:space="preserve">, </w:t>
            </w:r>
            <w:r w:rsidRPr="009A735D">
              <w:rPr>
                <w:rFonts w:ascii="Times New Roman" w:hAnsi="Times New Roman"/>
                <w:color w:val="222221"/>
              </w:rPr>
              <w:t xml:space="preserve">Апатитский </w:t>
            </w:r>
            <w:r w:rsidR="009A735D">
              <w:rPr>
                <w:rFonts w:ascii="Times New Roman" w:hAnsi="Times New Roman"/>
                <w:color w:val="222221"/>
              </w:rPr>
              <w:t xml:space="preserve">ГДК им. Егорова В.К.»; </w:t>
            </w:r>
            <w:r w:rsidRPr="009A735D">
              <w:rPr>
                <w:rFonts w:ascii="Times New Roman" w:hAnsi="Times New Roman"/>
                <w:b/>
                <w:bCs/>
                <w:color w:val="222221"/>
              </w:rPr>
              <w:t>Лауреат I степени</w:t>
            </w:r>
            <w:r w:rsidRPr="009A735D">
              <w:rPr>
                <w:rFonts w:ascii="Times New Roman" w:hAnsi="Times New Roman"/>
                <w:color w:val="222221"/>
              </w:rPr>
              <w:t xml:space="preserve"> - НСК </w:t>
            </w:r>
            <w:r w:rsidR="009A735D">
              <w:rPr>
                <w:rFonts w:ascii="Times New Roman" w:hAnsi="Times New Roman"/>
                <w:color w:val="222221"/>
              </w:rPr>
              <w:t xml:space="preserve">АП «Играй, гармонь!», </w:t>
            </w:r>
            <w:r w:rsidRPr="009A735D">
              <w:rPr>
                <w:rFonts w:ascii="Times New Roman" w:hAnsi="Times New Roman"/>
                <w:color w:val="222221"/>
              </w:rPr>
              <w:t>Д</w:t>
            </w:r>
            <w:r w:rsidR="009A735D">
              <w:rPr>
                <w:rFonts w:ascii="Times New Roman" w:hAnsi="Times New Roman"/>
                <w:color w:val="222221"/>
              </w:rPr>
              <w:t>К «Первомайский» г. Мурманска.</w:t>
            </w:r>
          </w:p>
          <w:p w:rsidR="009A735D" w:rsidRDefault="00E048BA" w:rsidP="009A735D">
            <w:pPr>
              <w:spacing w:after="0" w:line="240" w:lineRule="auto"/>
              <w:jc w:val="both"/>
              <w:rPr>
                <w:rFonts w:ascii="Times New Roman" w:hAnsi="Times New Roman"/>
                <w:color w:val="222221"/>
              </w:rPr>
            </w:pPr>
            <w:r w:rsidRPr="009A735D">
              <w:rPr>
                <w:rFonts w:ascii="Times New Roman" w:hAnsi="Times New Roman"/>
                <w:color w:val="222221"/>
              </w:rPr>
              <w:t>В </w:t>
            </w:r>
            <w:r w:rsidRPr="009A735D">
              <w:rPr>
                <w:rFonts w:ascii="Times New Roman" w:hAnsi="Times New Roman"/>
                <w:b/>
                <w:bCs/>
                <w:color w:val="222221"/>
              </w:rPr>
              <w:t>номинации «Лучшее исполнение песни В.М. Колбасы» </w:t>
            </w:r>
            <w:r w:rsidRPr="009A735D">
              <w:rPr>
                <w:rFonts w:ascii="Times New Roman" w:hAnsi="Times New Roman"/>
                <w:color w:val="222221"/>
              </w:rPr>
              <w:t xml:space="preserve">награжден НСК </w:t>
            </w:r>
            <w:r w:rsidR="009A735D">
              <w:rPr>
                <w:rFonts w:ascii="Times New Roman" w:hAnsi="Times New Roman"/>
                <w:color w:val="222221"/>
              </w:rPr>
              <w:t>АНП «</w:t>
            </w:r>
            <w:proofErr w:type="spellStart"/>
            <w:r w:rsidR="009A735D">
              <w:rPr>
                <w:rFonts w:ascii="Times New Roman" w:hAnsi="Times New Roman"/>
                <w:color w:val="222221"/>
              </w:rPr>
              <w:t>Оленегорочка</w:t>
            </w:r>
            <w:proofErr w:type="spellEnd"/>
            <w:r w:rsidR="009A735D">
              <w:rPr>
                <w:rFonts w:ascii="Times New Roman" w:hAnsi="Times New Roman"/>
                <w:color w:val="222221"/>
              </w:rPr>
              <w:t xml:space="preserve">», </w:t>
            </w:r>
            <w:proofErr w:type="spellStart"/>
            <w:r w:rsidR="009A735D">
              <w:rPr>
                <w:rFonts w:ascii="Times New Roman" w:hAnsi="Times New Roman"/>
                <w:color w:val="222221"/>
              </w:rPr>
              <w:t>ЦКиД</w:t>
            </w:r>
            <w:proofErr w:type="spellEnd"/>
            <w:r w:rsidR="009A735D">
              <w:rPr>
                <w:rFonts w:ascii="Times New Roman" w:hAnsi="Times New Roman"/>
                <w:color w:val="222221"/>
              </w:rPr>
              <w:t xml:space="preserve"> г. Оленегорск</w:t>
            </w:r>
          </w:p>
          <w:p w:rsidR="00E048BA" w:rsidRPr="00E048BA" w:rsidRDefault="00E048BA" w:rsidP="009A735D">
            <w:pPr>
              <w:spacing w:after="0" w:line="240" w:lineRule="auto"/>
              <w:jc w:val="both"/>
              <w:rPr>
                <w:rFonts w:ascii="Times New Roman" w:hAnsi="Times New Roman"/>
              </w:rPr>
            </w:pPr>
            <w:r w:rsidRPr="009A735D">
              <w:rPr>
                <w:rFonts w:ascii="Times New Roman" w:hAnsi="Times New Roman"/>
                <w:b/>
                <w:bCs/>
                <w:color w:val="222221"/>
              </w:rPr>
              <w:t>Гран-при</w:t>
            </w:r>
            <w:r w:rsidRPr="009A735D">
              <w:rPr>
                <w:rFonts w:ascii="Times New Roman" w:hAnsi="Times New Roman"/>
                <w:color w:val="222221"/>
              </w:rPr>
              <w:t xml:space="preserve"> – НСК </w:t>
            </w:r>
            <w:r w:rsidR="009A735D">
              <w:rPr>
                <w:rFonts w:ascii="Times New Roman" w:hAnsi="Times New Roman"/>
                <w:color w:val="222221"/>
              </w:rPr>
              <w:t>АП</w:t>
            </w:r>
            <w:r w:rsidRPr="009A735D">
              <w:rPr>
                <w:rFonts w:ascii="Times New Roman" w:hAnsi="Times New Roman"/>
                <w:color w:val="222221"/>
              </w:rPr>
              <w:t xml:space="preserve"> «Русские узоры»</w:t>
            </w:r>
            <w:r w:rsidR="009A735D">
              <w:rPr>
                <w:rFonts w:ascii="Times New Roman" w:hAnsi="Times New Roman"/>
                <w:color w:val="222221"/>
              </w:rPr>
              <w:t>, ГДК «Гармония», п. Молочный</w:t>
            </w:r>
          </w:p>
        </w:tc>
      </w:tr>
      <w:tr w:rsidR="00E048BA" w:rsidRPr="00E048BA" w:rsidTr="00E7633B">
        <w:tc>
          <w:tcPr>
            <w:tcW w:w="796" w:type="dxa"/>
          </w:tcPr>
          <w:p w:rsidR="00E048BA" w:rsidRPr="00E048BA" w:rsidRDefault="00E048BA" w:rsidP="00E048BA">
            <w:pPr>
              <w:spacing w:after="0" w:line="240" w:lineRule="auto"/>
              <w:rPr>
                <w:rFonts w:ascii="Times New Roman" w:hAnsi="Times New Roman"/>
              </w:rPr>
            </w:pPr>
            <w:r w:rsidRPr="00E048BA">
              <w:rPr>
                <w:rFonts w:ascii="Times New Roman" w:hAnsi="Times New Roman"/>
              </w:rPr>
              <w:lastRenderedPageBreak/>
              <w:t xml:space="preserve">3. </w:t>
            </w:r>
          </w:p>
        </w:tc>
        <w:tc>
          <w:tcPr>
            <w:tcW w:w="2006" w:type="dxa"/>
          </w:tcPr>
          <w:p w:rsidR="00E048BA" w:rsidRDefault="00E048BA" w:rsidP="00E048BA">
            <w:pPr>
              <w:spacing w:after="0" w:line="240" w:lineRule="auto"/>
              <w:rPr>
                <w:rFonts w:ascii="Times New Roman" w:hAnsi="Times New Roman"/>
              </w:rPr>
            </w:pPr>
            <w:r w:rsidRPr="00E048BA">
              <w:rPr>
                <w:rFonts w:ascii="Times New Roman" w:hAnsi="Times New Roman"/>
                <w:b/>
              </w:rPr>
              <w:t>«Маленький фонарщик»</w:t>
            </w:r>
            <w:r w:rsidRPr="00E048BA">
              <w:rPr>
                <w:rFonts w:ascii="Times New Roman" w:hAnsi="Times New Roman"/>
              </w:rPr>
              <w:t xml:space="preserve">, областной детско-юношеский конкурс авторской песни </w:t>
            </w:r>
          </w:p>
          <w:p w:rsidR="009A735D" w:rsidRPr="00E048BA" w:rsidRDefault="009A735D" w:rsidP="00E048BA">
            <w:pPr>
              <w:spacing w:after="0" w:line="240" w:lineRule="auto"/>
              <w:rPr>
                <w:rFonts w:ascii="Times New Roman" w:hAnsi="Times New Roman"/>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E048BA" w:rsidRPr="00E048BA" w:rsidRDefault="00E048BA" w:rsidP="00E048BA">
            <w:pPr>
              <w:spacing w:after="0" w:line="240" w:lineRule="auto"/>
              <w:jc w:val="center"/>
              <w:rPr>
                <w:rFonts w:ascii="Times New Roman" w:hAnsi="Times New Roman"/>
                <w:bCs/>
              </w:rPr>
            </w:pPr>
            <w:r w:rsidRPr="00E048BA">
              <w:rPr>
                <w:rFonts w:ascii="Times New Roman" w:hAnsi="Times New Roman"/>
              </w:rPr>
              <w:t>14-16 февраля</w:t>
            </w:r>
          </w:p>
        </w:tc>
        <w:tc>
          <w:tcPr>
            <w:tcW w:w="1452" w:type="dxa"/>
          </w:tcPr>
          <w:p w:rsidR="00E048BA" w:rsidRPr="00E048BA" w:rsidRDefault="00E048BA" w:rsidP="00E048BA">
            <w:pPr>
              <w:spacing w:after="0" w:line="240" w:lineRule="auto"/>
              <w:jc w:val="center"/>
              <w:rPr>
                <w:rFonts w:ascii="Times New Roman" w:hAnsi="Times New Roman"/>
              </w:rPr>
            </w:pPr>
            <w:r w:rsidRPr="00E048BA">
              <w:rPr>
                <w:rFonts w:ascii="Times New Roman" w:hAnsi="Times New Roman"/>
              </w:rPr>
              <w:t>ГОАУК «</w:t>
            </w:r>
            <w:proofErr w:type="spellStart"/>
            <w:r w:rsidRPr="00E048BA">
              <w:rPr>
                <w:rFonts w:ascii="Times New Roman" w:hAnsi="Times New Roman"/>
              </w:rPr>
              <w:t>МОДКиНТ</w:t>
            </w:r>
            <w:proofErr w:type="spellEnd"/>
            <w:r w:rsidRPr="00E048BA">
              <w:rPr>
                <w:rFonts w:ascii="Times New Roman" w:hAnsi="Times New Roman"/>
              </w:rPr>
              <w:t xml:space="preserve"> им. С.М. Кирова»</w:t>
            </w:r>
          </w:p>
        </w:tc>
        <w:tc>
          <w:tcPr>
            <w:tcW w:w="1560" w:type="dxa"/>
          </w:tcPr>
          <w:p w:rsidR="00E048BA" w:rsidRPr="00E048BA" w:rsidRDefault="00100A64" w:rsidP="00100A64">
            <w:pPr>
              <w:spacing w:after="0" w:line="240" w:lineRule="auto"/>
              <w:jc w:val="center"/>
              <w:rPr>
                <w:rFonts w:ascii="Times New Roman" w:hAnsi="Times New Roman"/>
              </w:rPr>
            </w:pPr>
            <w:r w:rsidRPr="00100A64">
              <w:rPr>
                <w:rFonts w:ascii="Times New Roman" w:hAnsi="Times New Roman"/>
              </w:rPr>
              <w:t>100 / 370</w:t>
            </w:r>
          </w:p>
        </w:tc>
        <w:tc>
          <w:tcPr>
            <w:tcW w:w="8221" w:type="dxa"/>
          </w:tcPr>
          <w:p w:rsidR="009A735D" w:rsidRDefault="009A735D" w:rsidP="00E048BA">
            <w:pPr>
              <w:spacing w:after="0" w:line="240" w:lineRule="auto"/>
              <w:jc w:val="both"/>
              <w:rPr>
                <w:rFonts w:ascii="Times New Roman" w:eastAsia="Calibri" w:hAnsi="Times New Roman"/>
                <w:lang w:eastAsia="en-US"/>
              </w:rPr>
            </w:pPr>
            <w:r>
              <w:rPr>
                <w:rFonts w:ascii="Times New Roman" w:eastAsia="Calibri" w:hAnsi="Times New Roman"/>
                <w:lang w:eastAsia="en-US"/>
              </w:rPr>
              <w:t>Ц</w:t>
            </w:r>
            <w:r w:rsidR="00E048BA" w:rsidRPr="00E048BA">
              <w:rPr>
                <w:rFonts w:ascii="Times New Roman" w:eastAsia="Calibri" w:hAnsi="Times New Roman"/>
                <w:lang w:eastAsia="en-US"/>
              </w:rPr>
              <w:t>ель</w:t>
            </w:r>
            <w:r>
              <w:rPr>
                <w:rFonts w:ascii="Times New Roman" w:eastAsia="Calibri" w:hAnsi="Times New Roman"/>
                <w:lang w:eastAsia="en-US"/>
              </w:rPr>
              <w:t>:</w:t>
            </w:r>
            <w:r w:rsidR="00E048BA" w:rsidRPr="00E048BA">
              <w:rPr>
                <w:rFonts w:ascii="Times New Roman" w:eastAsia="Calibri" w:hAnsi="Times New Roman"/>
                <w:lang w:eastAsia="en-US"/>
              </w:rPr>
              <w:t xml:space="preserve"> популяризаци</w:t>
            </w:r>
            <w:r>
              <w:rPr>
                <w:rFonts w:ascii="Times New Roman" w:eastAsia="Calibri" w:hAnsi="Times New Roman"/>
                <w:lang w:eastAsia="en-US"/>
              </w:rPr>
              <w:t>я</w:t>
            </w:r>
            <w:r w:rsidR="00E048BA" w:rsidRPr="00E048BA">
              <w:rPr>
                <w:rFonts w:ascii="Times New Roman" w:eastAsia="Calibri" w:hAnsi="Times New Roman"/>
                <w:lang w:eastAsia="en-US"/>
              </w:rPr>
              <w:t xml:space="preserve"> жанра авторской песни, как средства формирования</w:t>
            </w:r>
            <w:r w:rsidR="00E048BA" w:rsidRPr="00E048BA">
              <w:rPr>
                <w:rFonts w:ascii="Times New Roman" w:eastAsia="Calibri" w:hAnsi="Times New Roman"/>
                <w:color w:val="FF0000"/>
                <w:lang w:eastAsia="en-US"/>
              </w:rPr>
              <w:t xml:space="preserve"> </w:t>
            </w:r>
            <w:r w:rsidR="00E048BA" w:rsidRPr="00E048BA">
              <w:rPr>
                <w:rFonts w:ascii="Times New Roman" w:eastAsia="Calibri" w:hAnsi="Times New Roman"/>
                <w:lang w:eastAsia="en-US"/>
              </w:rPr>
              <w:t xml:space="preserve">позитивных социальных установок среди детей, подростков и молодёжи, эстетической культуры слушателей. </w:t>
            </w:r>
          </w:p>
          <w:p w:rsidR="00E048BA" w:rsidRPr="0059363D" w:rsidRDefault="00E048BA" w:rsidP="00E048BA">
            <w:pPr>
              <w:spacing w:after="0" w:line="240" w:lineRule="auto"/>
              <w:jc w:val="both"/>
              <w:rPr>
                <w:rFonts w:ascii="Times New Roman" w:eastAsia="Calibri" w:hAnsi="Times New Roman"/>
                <w:b/>
                <w:lang w:eastAsia="en-US"/>
              </w:rPr>
            </w:pPr>
            <w:r w:rsidRPr="0059363D">
              <w:rPr>
                <w:rFonts w:ascii="Times New Roman" w:eastAsia="Calibri" w:hAnsi="Times New Roman"/>
                <w:b/>
                <w:bCs/>
                <w:u w:val="single"/>
                <w:lang w:eastAsia="en-US"/>
              </w:rPr>
              <w:t>Участники:</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1. НСК </w:t>
            </w:r>
            <w:r w:rsidR="009A735D">
              <w:rPr>
                <w:rFonts w:ascii="Times New Roman" w:hAnsi="Times New Roman"/>
              </w:rPr>
              <w:t>КАП</w:t>
            </w:r>
            <w:r w:rsidRPr="00E048BA">
              <w:rPr>
                <w:rFonts w:ascii="Times New Roman" w:hAnsi="Times New Roman"/>
              </w:rPr>
              <w:t> </w:t>
            </w:r>
            <w:r w:rsidRPr="00E048BA">
              <w:rPr>
                <w:rFonts w:ascii="Times New Roman" w:hAnsi="Times New Roman"/>
                <w:bCs/>
                <w:iCs/>
              </w:rPr>
              <w:t xml:space="preserve">«Бухта Надежд», рук. </w:t>
            </w:r>
            <w:r w:rsidRPr="00E048BA">
              <w:rPr>
                <w:rFonts w:ascii="Times New Roman" w:hAnsi="Times New Roman"/>
              </w:rPr>
              <w:t>А</w:t>
            </w:r>
            <w:r w:rsidR="009A735D">
              <w:rPr>
                <w:rFonts w:ascii="Times New Roman" w:hAnsi="Times New Roman"/>
              </w:rPr>
              <w:t>.</w:t>
            </w:r>
            <w:r w:rsidRPr="00E048BA">
              <w:rPr>
                <w:rFonts w:ascii="Times New Roman" w:hAnsi="Times New Roman"/>
              </w:rPr>
              <w:t xml:space="preserve"> </w:t>
            </w:r>
            <w:proofErr w:type="spellStart"/>
            <w:r w:rsidRPr="00E048BA">
              <w:rPr>
                <w:rFonts w:ascii="Times New Roman" w:hAnsi="Times New Roman"/>
              </w:rPr>
              <w:t>Миронюк</w:t>
            </w:r>
            <w:proofErr w:type="spellEnd"/>
            <w:r w:rsidRPr="00E048BA">
              <w:rPr>
                <w:rFonts w:ascii="Times New Roman" w:hAnsi="Times New Roman"/>
              </w:rPr>
              <w:t xml:space="preserve"> и М</w:t>
            </w:r>
            <w:r w:rsidR="009A735D">
              <w:rPr>
                <w:rFonts w:ascii="Times New Roman" w:hAnsi="Times New Roman"/>
              </w:rPr>
              <w:t>.</w:t>
            </w:r>
            <w:r w:rsidRPr="00E048BA">
              <w:rPr>
                <w:rFonts w:ascii="Times New Roman" w:hAnsi="Times New Roman"/>
              </w:rPr>
              <w:t xml:space="preserve"> Олейник г. Североморск</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2. </w:t>
            </w:r>
            <w:r w:rsidR="009A735D">
              <w:rPr>
                <w:rFonts w:ascii="Times New Roman" w:hAnsi="Times New Roman"/>
              </w:rPr>
              <w:t>КАП</w:t>
            </w:r>
            <w:r w:rsidRPr="00E048BA">
              <w:rPr>
                <w:rFonts w:ascii="Times New Roman" w:hAnsi="Times New Roman"/>
              </w:rPr>
              <w:t xml:space="preserve"> «Ника», рук. И</w:t>
            </w:r>
            <w:r w:rsidR="009A735D">
              <w:rPr>
                <w:rFonts w:ascii="Times New Roman" w:hAnsi="Times New Roman"/>
              </w:rPr>
              <w:t>.</w:t>
            </w:r>
            <w:r w:rsidRPr="00E048BA">
              <w:rPr>
                <w:rFonts w:ascii="Times New Roman" w:hAnsi="Times New Roman"/>
              </w:rPr>
              <w:t xml:space="preserve"> </w:t>
            </w:r>
            <w:proofErr w:type="spellStart"/>
            <w:r w:rsidRPr="00E048BA">
              <w:rPr>
                <w:rFonts w:ascii="Times New Roman" w:hAnsi="Times New Roman"/>
              </w:rPr>
              <w:t>Татинцева</w:t>
            </w:r>
            <w:proofErr w:type="spellEnd"/>
            <w:r w:rsidRPr="00E048BA">
              <w:rPr>
                <w:rFonts w:ascii="Times New Roman" w:hAnsi="Times New Roman"/>
              </w:rPr>
              <w:t xml:space="preserve"> г. </w:t>
            </w:r>
            <w:proofErr w:type="spellStart"/>
            <w:r w:rsidRPr="00E048BA">
              <w:rPr>
                <w:rFonts w:ascii="Times New Roman" w:hAnsi="Times New Roman"/>
              </w:rPr>
              <w:t>Гаджиево</w:t>
            </w:r>
            <w:proofErr w:type="spellEnd"/>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3. </w:t>
            </w:r>
            <w:r w:rsidR="009A735D">
              <w:rPr>
                <w:rFonts w:ascii="Times New Roman" w:hAnsi="Times New Roman"/>
              </w:rPr>
              <w:t>КАП</w:t>
            </w:r>
            <w:r w:rsidRPr="00E048BA">
              <w:rPr>
                <w:rFonts w:ascii="Times New Roman" w:hAnsi="Times New Roman"/>
              </w:rPr>
              <w:t xml:space="preserve"> «Роза ветров», рук.  Е</w:t>
            </w:r>
            <w:r w:rsidR="009A735D">
              <w:rPr>
                <w:rFonts w:ascii="Times New Roman" w:hAnsi="Times New Roman"/>
              </w:rPr>
              <w:t>.</w:t>
            </w:r>
            <w:r w:rsidRPr="00E048BA">
              <w:rPr>
                <w:rFonts w:ascii="Times New Roman" w:hAnsi="Times New Roman"/>
              </w:rPr>
              <w:t xml:space="preserve"> Хомицкая г. Мончегорск </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4. Объединение авторской песни «</w:t>
            </w:r>
            <w:proofErr w:type="spellStart"/>
            <w:r w:rsidRPr="00E048BA">
              <w:rPr>
                <w:rFonts w:ascii="Times New Roman" w:hAnsi="Times New Roman"/>
              </w:rPr>
              <w:t>Реут</w:t>
            </w:r>
            <w:proofErr w:type="spellEnd"/>
            <w:r w:rsidRPr="00E048BA">
              <w:rPr>
                <w:rFonts w:ascii="Times New Roman" w:hAnsi="Times New Roman"/>
              </w:rPr>
              <w:t>», рук.  В</w:t>
            </w:r>
            <w:r w:rsidR="0059363D">
              <w:rPr>
                <w:rFonts w:ascii="Times New Roman" w:hAnsi="Times New Roman"/>
              </w:rPr>
              <w:t>.</w:t>
            </w:r>
            <w:r w:rsidRPr="00E048BA">
              <w:rPr>
                <w:rFonts w:ascii="Times New Roman" w:hAnsi="Times New Roman"/>
              </w:rPr>
              <w:t xml:space="preserve"> </w:t>
            </w:r>
            <w:proofErr w:type="spellStart"/>
            <w:r w:rsidRPr="00E048BA">
              <w:rPr>
                <w:rFonts w:ascii="Times New Roman" w:hAnsi="Times New Roman"/>
              </w:rPr>
              <w:t>Эдильсултанова</w:t>
            </w:r>
            <w:proofErr w:type="spellEnd"/>
            <w:r w:rsidRPr="00E048BA">
              <w:rPr>
                <w:rFonts w:ascii="Times New Roman" w:hAnsi="Times New Roman"/>
              </w:rPr>
              <w:t xml:space="preserve"> г. Оленегорск </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5. </w:t>
            </w:r>
            <w:r w:rsidRPr="00E048BA">
              <w:rPr>
                <w:rFonts w:ascii="Times New Roman" w:hAnsi="Times New Roman"/>
                <w:color w:val="000000"/>
              </w:rPr>
              <w:t>Участники ансамбля «Радость»,</w:t>
            </w:r>
            <w:r w:rsidRPr="00E048BA">
              <w:rPr>
                <w:rFonts w:ascii="Times New Roman" w:hAnsi="Times New Roman"/>
                <w:b/>
                <w:color w:val="000000"/>
              </w:rPr>
              <w:t xml:space="preserve"> </w:t>
            </w:r>
            <w:r w:rsidRPr="00E048BA">
              <w:rPr>
                <w:rFonts w:ascii="Times New Roman" w:hAnsi="Times New Roman"/>
              </w:rPr>
              <w:t>рук. Е</w:t>
            </w:r>
            <w:r w:rsidR="0059363D">
              <w:rPr>
                <w:rFonts w:ascii="Times New Roman" w:hAnsi="Times New Roman"/>
              </w:rPr>
              <w:t>.</w:t>
            </w:r>
            <w:r w:rsidRPr="00E048BA">
              <w:rPr>
                <w:rFonts w:ascii="Times New Roman" w:hAnsi="Times New Roman"/>
              </w:rPr>
              <w:t xml:space="preserve"> </w:t>
            </w:r>
            <w:proofErr w:type="spellStart"/>
            <w:r w:rsidRPr="00E048BA">
              <w:rPr>
                <w:rFonts w:ascii="Times New Roman" w:hAnsi="Times New Roman"/>
              </w:rPr>
              <w:t>Коннова</w:t>
            </w:r>
            <w:proofErr w:type="spellEnd"/>
            <w:r w:rsidRPr="00E048BA">
              <w:rPr>
                <w:rFonts w:ascii="Times New Roman" w:hAnsi="Times New Roman"/>
              </w:rPr>
              <w:t xml:space="preserve">, МБДОУ Кольского района №18 </w:t>
            </w:r>
            <w:proofErr w:type="spellStart"/>
            <w:r w:rsidRPr="00E048BA">
              <w:rPr>
                <w:rFonts w:ascii="Times New Roman" w:hAnsi="Times New Roman"/>
              </w:rPr>
              <w:t>пгт</w:t>
            </w:r>
            <w:proofErr w:type="spellEnd"/>
            <w:r w:rsidRPr="00E048BA">
              <w:rPr>
                <w:rFonts w:ascii="Times New Roman" w:hAnsi="Times New Roman"/>
              </w:rPr>
              <w:t>. Мурмаши.</w:t>
            </w:r>
          </w:p>
          <w:p w:rsidR="00E048BA" w:rsidRPr="00E048BA" w:rsidRDefault="00E048BA" w:rsidP="00E048BA">
            <w:pPr>
              <w:spacing w:after="0" w:line="240" w:lineRule="auto"/>
              <w:jc w:val="both"/>
              <w:rPr>
                <w:rFonts w:ascii="Times New Roman" w:hAnsi="Times New Roman"/>
              </w:rPr>
            </w:pPr>
            <w:r w:rsidRPr="00371938">
              <w:rPr>
                <w:rFonts w:ascii="Times New Roman" w:hAnsi="Times New Roman"/>
              </w:rPr>
              <w:t xml:space="preserve">6. </w:t>
            </w:r>
            <w:r w:rsidRPr="00E048BA">
              <w:rPr>
                <w:rFonts w:ascii="Times New Roman" w:hAnsi="Times New Roman"/>
              </w:rPr>
              <w:t>НСК</w:t>
            </w:r>
            <w:r w:rsidRPr="00371938">
              <w:rPr>
                <w:rFonts w:ascii="Times New Roman" w:hAnsi="Times New Roman"/>
              </w:rPr>
              <w:t xml:space="preserve"> </w:t>
            </w:r>
            <w:r w:rsidR="0059363D">
              <w:rPr>
                <w:rFonts w:ascii="Times New Roman" w:hAnsi="Times New Roman"/>
              </w:rPr>
              <w:t>АЭП</w:t>
            </w:r>
            <w:r w:rsidRPr="00371938">
              <w:rPr>
                <w:rFonts w:ascii="Times New Roman" w:hAnsi="Times New Roman"/>
              </w:rPr>
              <w:t xml:space="preserve"> «</w:t>
            </w:r>
            <w:r w:rsidRPr="00E048BA">
              <w:rPr>
                <w:rFonts w:ascii="Times New Roman" w:hAnsi="Times New Roman"/>
                <w:lang w:val="en-US"/>
              </w:rPr>
              <w:t>New</w:t>
            </w:r>
            <w:r w:rsidRPr="00371938">
              <w:rPr>
                <w:rFonts w:ascii="Times New Roman" w:hAnsi="Times New Roman"/>
              </w:rPr>
              <w:t xml:space="preserve"> </w:t>
            </w:r>
            <w:r w:rsidRPr="00E048BA">
              <w:rPr>
                <w:rFonts w:ascii="Times New Roman" w:hAnsi="Times New Roman"/>
                <w:lang w:val="en-US"/>
              </w:rPr>
              <w:t>Stars</w:t>
            </w:r>
            <w:r w:rsidRPr="00371938">
              <w:rPr>
                <w:rFonts w:ascii="Times New Roman" w:hAnsi="Times New Roman"/>
              </w:rPr>
              <w:t xml:space="preserve">», </w:t>
            </w:r>
            <w:r w:rsidRPr="00E048BA">
              <w:rPr>
                <w:rFonts w:ascii="Times New Roman" w:hAnsi="Times New Roman"/>
              </w:rPr>
              <w:t>рук</w:t>
            </w:r>
            <w:r w:rsidRPr="00371938">
              <w:rPr>
                <w:rFonts w:ascii="Times New Roman" w:hAnsi="Times New Roman"/>
              </w:rPr>
              <w:t xml:space="preserve">. </w:t>
            </w:r>
            <w:r w:rsidRPr="00E048BA">
              <w:rPr>
                <w:rFonts w:ascii="Times New Roman" w:hAnsi="Times New Roman"/>
              </w:rPr>
              <w:t>Н</w:t>
            </w:r>
            <w:r w:rsidR="0059363D">
              <w:rPr>
                <w:rFonts w:ascii="Times New Roman" w:hAnsi="Times New Roman"/>
              </w:rPr>
              <w:t>.</w:t>
            </w:r>
            <w:r w:rsidRPr="00E048BA">
              <w:rPr>
                <w:rFonts w:ascii="Times New Roman" w:hAnsi="Times New Roman"/>
              </w:rPr>
              <w:t xml:space="preserve"> </w:t>
            </w:r>
            <w:proofErr w:type="spellStart"/>
            <w:r w:rsidRPr="00E048BA">
              <w:rPr>
                <w:rFonts w:ascii="Times New Roman" w:hAnsi="Times New Roman"/>
              </w:rPr>
              <w:t>Чумачкова</w:t>
            </w:r>
            <w:proofErr w:type="spellEnd"/>
            <w:r w:rsidRPr="00E048BA">
              <w:rPr>
                <w:rFonts w:ascii="Times New Roman" w:hAnsi="Times New Roman"/>
              </w:rPr>
              <w:t>.</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7. </w:t>
            </w:r>
            <w:r w:rsidRPr="00E048BA">
              <w:rPr>
                <w:rFonts w:ascii="Times New Roman" w:hAnsi="Times New Roman"/>
                <w:color w:val="000000"/>
                <w:shd w:val="clear" w:color="auto" w:fill="FFFFFF"/>
              </w:rPr>
              <w:t>Детский клуб авторской песни «</w:t>
            </w:r>
            <w:proofErr w:type="spellStart"/>
            <w:r w:rsidRPr="00E048BA">
              <w:rPr>
                <w:rFonts w:ascii="Times New Roman" w:hAnsi="Times New Roman"/>
                <w:color w:val="000000"/>
                <w:shd w:val="clear" w:color="auto" w:fill="FFFFFF"/>
              </w:rPr>
              <w:t>Гравицапа</w:t>
            </w:r>
            <w:proofErr w:type="spellEnd"/>
            <w:r w:rsidRPr="00E048BA">
              <w:rPr>
                <w:rFonts w:ascii="Times New Roman" w:hAnsi="Times New Roman"/>
                <w:color w:val="000000"/>
                <w:shd w:val="clear" w:color="auto" w:fill="FFFFFF"/>
              </w:rPr>
              <w:t>»</w:t>
            </w:r>
            <w:r w:rsidRPr="00E048BA">
              <w:rPr>
                <w:rFonts w:ascii="Times New Roman" w:hAnsi="Times New Roman"/>
                <w:color w:val="000000"/>
              </w:rPr>
              <w:t xml:space="preserve">, рук. </w:t>
            </w:r>
            <w:r w:rsidRPr="00E048BA">
              <w:rPr>
                <w:rFonts w:ascii="Times New Roman" w:hAnsi="Times New Roman"/>
                <w:shd w:val="clear" w:color="auto" w:fill="FFFFFF"/>
              </w:rPr>
              <w:t>Н</w:t>
            </w:r>
            <w:r w:rsidR="0059363D">
              <w:rPr>
                <w:rFonts w:ascii="Times New Roman" w:hAnsi="Times New Roman"/>
                <w:shd w:val="clear" w:color="auto" w:fill="FFFFFF"/>
              </w:rPr>
              <w:t>.</w:t>
            </w:r>
            <w:r w:rsidRPr="00E048BA">
              <w:rPr>
                <w:rFonts w:ascii="Times New Roman" w:hAnsi="Times New Roman"/>
                <w:shd w:val="clear" w:color="auto" w:fill="FFFFFF"/>
              </w:rPr>
              <w:t xml:space="preserve"> </w:t>
            </w:r>
            <w:proofErr w:type="spellStart"/>
            <w:r w:rsidRPr="00E048BA">
              <w:rPr>
                <w:rFonts w:ascii="Times New Roman" w:hAnsi="Times New Roman"/>
                <w:shd w:val="clear" w:color="auto" w:fill="FFFFFF"/>
              </w:rPr>
              <w:t>Ишкулова</w:t>
            </w:r>
            <w:proofErr w:type="spellEnd"/>
            <w:r w:rsidRPr="00E048BA">
              <w:rPr>
                <w:rFonts w:ascii="Times New Roman" w:hAnsi="Times New Roman"/>
                <w:shd w:val="clear" w:color="auto" w:fill="FFFFFF"/>
              </w:rPr>
              <w:t>, г. Мурманск.</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8. </w:t>
            </w:r>
            <w:r w:rsidRPr="00E048BA">
              <w:rPr>
                <w:rFonts w:ascii="Times New Roman" w:hAnsi="Times New Roman"/>
                <w:shd w:val="clear" w:color="auto" w:fill="FFFFFF"/>
              </w:rPr>
              <w:t>Ансамбль «Песни дружбы» (</w:t>
            </w:r>
            <w:r w:rsidR="0059363D">
              <w:rPr>
                <w:rFonts w:ascii="Times New Roman" w:hAnsi="Times New Roman"/>
                <w:shd w:val="clear" w:color="auto" w:fill="FFFFFF"/>
              </w:rPr>
              <w:t>МАЛ</w:t>
            </w:r>
            <w:r w:rsidRPr="00E048BA">
              <w:rPr>
                <w:rFonts w:ascii="Times New Roman" w:hAnsi="Times New Roman"/>
                <w:shd w:val="clear" w:color="auto" w:fill="FFFFFF"/>
              </w:rPr>
              <w:t xml:space="preserve">), рук. </w:t>
            </w:r>
            <w:proofErr w:type="spellStart"/>
            <w:r w:rsidRPr="00E048BA">
              <w:rPr>
                <w:rFonts w:ascii="Times New Roman" w:hAnsi="Times New Roman"/>
                <w:shd w:val="clear" w:color="auto" w:fill="FFFFFF"/>
              </w:rPr>
              <w:t>Н</w:t>
            </w:r>
            <w:r w:rsidR="0059363D">
              <w:rPr>
                <w:rFonts w:ascii="Times New Roman" w:hAnsi="Times New Roman"/>
                <w:shd w:val="clear" w:color="auto" w:fill="FFFFFF"/>
              </w:rPr>
              <w:t>.</w:t>
            </w:r>
            <w:r w:rsidRPr="00E048BA">
              <w:rPr>
                <w:rFonts w:ascii="Times New Roman" w:hAnsi="Times New Roman"/>
                <w:shd w:val="clear" w:color="auto" w:fill="FFFFFF"/>
              </w:rPr>
              <w:t>Ишкулова</w:t>
            </w:r>
            <w:proofErr w:type="spellEnd"/>
            <w:r w:rsidRPr="00E048BA">
              <w:rPr>
                <w:rFonts w:ascii="Times New Roman" w:hAnsi="Times New Roman"/>
                <w:shd w:val="clear" w:color="auto" w:fill="FFFFFF"/>
              </w:rPr>
              <w:t>, г. Мурманск.</w:t>
            </w:r>
          </w:p>
          <w:p w:rsidR="00E048BA" w:rsidRPr="00E048BA" w:rsidRDefault="00E048BA" w:rsidP="00E048BA">
            <w:pPr>
              <w:spacing w:after="0" w:line="240" w:lineRule="auto"/>
              <w:jc w:val="both"/>
              <w:rPr>
                <w:rFonts w:ascii="Times New Roman" w:hAnsi="Times New Roman"/>
              </w:rPr>
            </w:pPr>
            <w:r w:rsidRPr="00E048BA">
              <w:rPr>
                <w:rFonts w:ascii="Times New Roman" w:hAnsi="Times New Roman"/>
              </w:rPr>
              <w:t xml:space="preserve">9. Индивидуальные участники из </w:t>
            </w:r>
            <w:proofErr w:type="spellStart"/>
            <w:r w:rsidRPr="00E048BA">
              <w:rPr>
                <w:rFonts w:ascii="Times New Roman" w:hAnsi="Times New Roman"/>
              </w:rPr>
              <w:t>Снежногорска</w:t>
            </w:r>
            <w:proofErr w:type="spellEnd"/>
            <w:r w:rsidRPr="00E048BA">
              <w:rPr>
                <w:rFonts w:ascii="Times New Roman" w:hAnsi="Times New Roman"/>
              </w:rPr>
              <w:t xml:space="preserve">: </w:t>
            </w:r>
            <w:proofErr w:type="spellStart"/>
            <w:r w:rsidRPr="00E048BA">
              <w:rPr>
                <w:rFonts w:ascii="Times New Roman" w:hAnsi="Times New Roman"/>
              </w:rPr>
              <w:t>Щепелев</w:t>
            </w:r>
            <w:proofErr w:type="spellEnd"/>
            <w:r w:rsidRPr="00E048BA">
              <w:rPr>
                <w:rFonts w:ascii="Times New Roman" w:hAnsi="Times New Roman"/>
              </w:rPr>
              <w:t xml:space="preserve"> А</w:t>
            </w:r>
            <w:r w:rsidR="0059363D">
              <w:rPr>
                <w:rFonts w:ascii="Times New Roman" w:hAnsi="Times New Roman"/>
              </w:rPr>
              <w:t>.</w:t>
            </w:r>
            <w:r w:rsidRPr="00E048BA">
              <w:rPr>
                <w:rFonts w:ascii="Times New Roman" w:hAnsi="Times New Roman"/>
              </w:rPr>
              <w:t>, Волкова А</w:t>
            </w:r>
            <w:r w:rsidR="0059363D">
              <w:rPr>
                <w:rFonts w:ascii="Times New Roman" w:hAnsi="Times New Roman"/>
              </w:rPr>
              <w:t>.</w:t>
            </w:r>
          </w:p>
          <w:p w:rsidR="00E048BA" w:rsidRPr="00E048BA" w:rsidRDefault="00E048BA" w:rsidP="00E048BA">
            <w:pPr>
              <w:spacing w:after="0" w:line="240" w:lineRule="auto"/>
              <w:jc w:val="both"/>
              <w:rPr>
                <w:rFonts w:ascii="Times New Roman" w:eastAsia="Calibri" w:hAnsi="Times New Roman"/>
                <w:b/>
                <w:shd w:val="clear" w:color="auto" w:fill="FFFFFF"/>
                <w:lang w:eastAsia="en-US"/>
              </w:rPr>
            </w:pPr>
            <w:r w:rsidRPr="00E048BA">
              <w:rPr>
                <w:rFonts w:ascii="Times New Roman" w:eastAsia="Calibri" w:hAnsi="Times New Roman"/>
                <w:shd w:val="clear" w:color="auto" w:fill="FFFFFF"/>
                <w:lang w:eastAsia="en-US"/>
              </w:rPr>
              <w:t xml:space="preserve">10. Народный коллектив «Тверской городской </w:t>
            </w:r>
            <w:r w:rsidR="0059363D">
              <w:rPr>
                <w:rFonts w:ascii="Times New Roman" w:eastAsia="Calibri" w:hAnsi="Times New Roman"/>
                <w:shd w:val="clear" w:color="auto" w:fill="FFFFFF"/>
                <w:lang w:eastAsia="en-US"/>
              </w:rPr>
              <w:t xml:space="preserve">КАП ДК «Химволокно», рук. </w:t>
            </w:r>
            <w:r w:rsidRPr="00E048BA">
              <w:rPr>
                <w:rFonts w:ascii="Times New Roman" w:eastAsia="Calibri" w:hAnsi="Times New Roman"/>
                <w:shd w:val="clear" w:color="auto" w:fill="FFFFFF"/>
                <w:lang w:eastAsia="en-US"/>
              </w:rPr>
              <w:t>С</w:t>
            </w:r>
            <w:r w:rsidR="0059363D">
              <w:rPr>
                <w:rFonts w:ascii="Times New Roman" w:eastAsia="Calibri" w:hAnsi="Times New Roman"/>
                <w:shd w:val="clear" w:color="auto" w:fill="FFFFFF"/>
                <w:lang w:eastAsia="en-US"/>
              </w:rPr>
              <w:t>.</w:t>
            </w:r>
            <w:r w:rsidRPr="00E048BA">
              <w:rPr>
                <w:rFonts w:ascii="Times New Roman" w:eastAsia="Calibri" w:hAnsi="Times New Roman"/>
                <w:shd w:val="clear" w:color="auto" w:fill="FFFFFF"/>
                <w:lang w:eastAsia="en-US"/>
              </w:rPr>
              <w:t xml:space="preserve"> Тюрина, г. Тверь.</w:t>
            </w:r>
            <w:r w:rsidRPr="00E048BA">
              <w:rPr>
                <w:rFonts w:ascii="Times New Roman" w:hAnsi="Times New Roman"/>
                <w:color w:val="000000"/>
              </w:rPr>
              <w:t xml:space="preserve"> </w:t>
            </w:r>
          </w:p>
          <w:p w:rsidR="00E048BA" w:rsidRPr="00E048BA" w:rsidRDefault="00E048BA" w:rsidP="00E048BA">
            <w:pPr>
              <w:autoSpaceDE w:val="0"/>
              <w:autoSpaceDN w:val="0"/>
              <w:adjustRightInd w:val="0"/>
              <w:spacing w:after="0" w:line="240" w:lineRule="auto"/>
              <w:jc w:val="both"/>
              <w:rPr>
                <w:rFonts w:ascii="Times New Roman" w:hAnsi="Times New Roman"/>
              </w:rPr>
            </w:pPr>
            <w:r w:rsidRPr="00E048BA">
              <w:rPr>
                <w:rFonts w:ascii="Times New Roman" w:hAnsi="Times New Roman"/>
                <w:color w:val="000000"/>
              </w:rPr>
              <w:t>Возраст участников: от 9 до 54 лет.</w:t>
            </w:r>
          </w:p>
          <w:p w:rsidR="00E048BA" w:rsidRPr="00E048BA" w:rsidRDefault="00E048BA" w:rsidP="00E048BA">
            <w:pPr>
              <w:spacing w:after="0" w:line="240" w:lineRule="auto"/>
              <w:jc w:val="both"/>
              <w:rPr>
                <w:rFonts w:ascii="Times New Roman" w:hAnsi="Times New Roman"/>
                <w:b/>
              </w:rPr>
            </w:pPr>
            <w:r w:rsidRPr="00E048BA">
              <w:rPr>
                <w:rFonts w:ascii="Times New Roman" w:hAnsi="Times New Roman"/>
                <w:bCs/>
                <w:color w:val="000000"/>
              </w:rPr>
              <w:t>В программе:</w:t>
            </w:r>
            <w:r w:rsidRPr="00E048BA">
              <w:rPr>
                <w:rFonts w:ascii="Times New Roman" w:eastAsia="Calibri" w:hAnsi="Times New Roman"/>
                <w:bCs/>
                <w:lang w:eastAsia="en-US"/>
              </w:rPr>
              <w:t xml:space="preserve"> - открытие фестиваля и концерт членов жюри, гостей фестиваля  - </w:t>
            </w:r>
            <w:r w:rsidRPr="00E048BA">
              <w:rPr>
                <w:rFonts w:ascii="Times New Roman" w:eastAsia="Calibri" w:hAnsi="Times New Roman"/>
                <w:bCs/>
                <w:u w:val="single"/>
                <w:lang w:eastAsia="en-US"/>
              </w:rPr>
              <w:t xml:space="preserve">мастер-классы членов жюри: </w:t>
            </w:r>
            <w:r w:rsidRPr="00E048BA">
              <w:rPr>
                <w:rFonts w:ascii="Times New Roman" w:eastAsia="Calibri" w:hAnsi="Times New Roman"/>
                <w:bCs/>
                <w:color w:val="000000"/>
                <w:shd w:val="clear" w:color="auto" w:fill="FFFFFF"/>
                <w:lang w:eastAsia="en-US"/>
              </w:rPr>
              <w:t>Е</w:t>
            </w:r>
            <w:r w:rsidR="0059363D">
              <w:rPr>
                <w:rFonts w:ascii="Times New Roman" w:eastAsia="Calibri" w:hAnsi="Times New Roman"/>
                <w:bCs/>
                <w:color w:val="000000"/>
                <w:shd w:val="clear" w:color="auto" w:fill="FFFFFF"/>
                <w:lang w:eastAsia="en-US"/>
              </w:rPr>
              <w:t>.</w:t>
            </w:r>
            <w:r w:rsidRPr="00E048BA">
              <w:rPr>
                <w:rFonts w:ascii="Times New Roman" w:eastAsia="Calibri" w:hAnsi="Times New Roman"/>
                <w:bCs/>
                <w:color w:val="000000"/>
                <w:shd w:val="clear" w:color="auto" w:fill="FFFFFF"/>
                <w:lang w:eastAsia="en-US"/>
              </w:rPr>
              <w:t xml:space="preserve"> Бушуева – «Поэтическая мастерская»; С</w:t>
            </w:r>
            <w:r w:rsidR="0059363D">
              <w:rPr>
                <w:rFonts w:ascii="Times New Roman" w:eastAsia="Calibri" w:hAnsi="Times New Roman"/>
                <w:bCs/>
                <w:color w:val="000000"/>
                <w:shd w:val="clear" w:color="auto" w:fill="FFFFFF"/>
                <w:lang w:eastAsia="en-US"/>
              </w:rPr>
              <w:t>.</w:t>
            </w:r>
            <w:r w:rsidRPr="00E048BA">
              <w:rPr>
                <w:rFonts w:ascii="Times New Roman" w:eastAsia="Calibri" w:hAnsi="Times New Roman"/>
                <w:bCs/>
                <w:color w:val="000000"/>
                <w:shd w:val="clear" w:color="auto" w:fill="FFFFFF"/>
                <w:lang w:eastAsia="en-US"/>
              </w:rPr>
              <w:t xml:space="preserve"> Тюрина - «Исполнительское мастерство в авторской песне»; Е</w:t>
            </w:r>
            <w:r w:rsidR="0059363D">
              <w:rPr>
                <w:rFonts w:ascii="Times New Roman" w:eastAsia="Calibri" w:hAnsi="Times New Roman"/>
                <w:bCs/>
                <w:color w:val="000000"/>
                <w:shd w:val="clear" w:color="auto" w:fill="FFFFFF"/>
                <w:lang w:eastAsia="en-US"/>
              </w:rPr>
              <w:t>.</w:t>
            </w:r>
            <w:r w:rsidRPr="00E048BA">
              <w:rPr>
                <w:rFonts w:ascii="Times New Roman" w:eastAsia="Calibri" w:hAnsi="Times New Roman"/>
                <w:bCs/>
                <w:color w:val="000000"/>
                <w:shd w:val="clear" w:color="auto" w:fill="FFFFFF"/>
                <w:lang w:eastAsia="en-US"/>
              </w:rPr>
              <w:t xml:space="preserve"> Шишкин и Н</w:t>
            </w:r>
            <w:r w:rsidR="0059363D">
              <w:rPr>
                <w:rFonts w:ascii="Times New Roman" w:eastAsia="Calibri" w:hAnsi="Times New Roman"/>
                <w:bCs/>
                <w:color w:val="000000"/>
                <w:shd w:val="clear" w:color="auto" w:fill="FFFFFF"/>
                <w:lang w:eastAsia="en-US"/>
              </w:rPr>
              <w:t>.</w:t>
            </w:r>
            <w:r w:rsidRPr="00E048BA">
              <w:rPr>
                <w:rFonts w:ascii="Times New Roman" w:eastAsia="Calibri" w:hAnsi="Times New Roman"/>
                <w:bCs/>
                <w:color w:val="000000"/>
                <w:shd w:val="clear" w:color="auto" w:fill="FFFFFF"/>
                <w:lang w:eastAsia="en-US"/>
              </w:rPr>
              <w:t xml:space="preserve"> </w:t>
            </w:r>
            <w:proofErr w:type="spellStart"/>
            <w:r w:rsidRPr="00E048BA">
              <w:rPr>
                <w:rFonts w:ascii="Times New Roman" w:eastAsia="Calibri" w:hAnsi="Times New Roman"/>
                <w:bCs/>
                <w:color w:val="000000"/>
                <w:shd w:val="clear" w:color="auto" w:fill="FFFFFF"/>
                <w:lang w:eastAsia="en-US"/>
              </w:rPr>
              <w:t>Чумачкова</w:t>
            </w:r>
            <w:proofErr w:type="spellEnd"/>
            <w:r w:rsidRPr="00E048BA">
              <w:rPr>
                <w:rFonts w:ascii="Times New Roman" w:eastAsia="Calibri" w:hAnsi="Times New Roman"/>
                <w:bCs/>
                <w:color w:val="000000"/>
                <w:shd w:val="clear" w:color="auto" w:fill="FFFFFF"/>
                <w:lang w:eastAsia="en-US"/>
              </w:rPr>
              <w:t xml:space="preserve"> – «не спи на вираже или законченность творческого образа» (о способах раскрытия творческого потенциала исполнителя); И</w:t>
            </w:r>
            <w:r w:rsidR="0059363D">
              <w:rPr>
                <w:rFonts w:ascii="Times New Roman" w:eastAsia="Calibri" w:hAnsi="Times New Roman"/>
                <w:bCs/>
                <w:color w:val="000000"/>
                <w:shd w:val="clear" w:color="auto" w:fill="FFFFFF"/>
                <w:lang w:eastAsia="en-US"/>
              </w:rPr>
              <w:t>.</w:t>
            </w:r>
            <w:r w:rsidRPr="00E048BA">
              <w:rPr>
                <w:rFonts w:ascii="Times New Roman" w:eastAsia="Calibri" w:hAnsi="Times New Roman"/>
                <w:bCs/>
                <w:color w:val="000000"/>
                <w:shd w:val="clear" w:color="auto" w:fill="FFFFFF"/>
                <w:lang w:eastAsia="en-US"/>
              </w:rPr>
              <w:t xml:space="preserve"> </w:t>
            </w:r>
            <w:proofErr w:type="spellStart"/>
            <w:r w:rsidRPr="00E048BA">
              <w:rPr>
                <w:rFonts w:ascii="Times New Roman" w:eastAsia="Calibri" w:hAnsi="Times New Roman"/>
                <w:bCs/>
                <w:color w:val="000000"/>
                <w:shd w:val="clear" w:color="auto" w:fill="FFFFFF"/>
                <w:lang w:eastAsia="en-US"/>
              </w:rPr>
              <w:t>Окорочкова</w:t>
            </w:r>
            <w:proofErr w:type="spellEnd"/>
            <w:r w:rsidRPr="00E048BA">
              <w:rPr>
                <w:rFonts w:ascii="Times New Roman" w:eastAsia="Calibri" w:hAnsi="Times New Roman"/>
                <w:bCs/>
                <w:color w:val="000000"/>
                <w:shd w:val="clear" w:color="auto" w:fill="FFFFFF"/>
                <w:lang w:eastAsia="en-US"/>
              </w:rPr>
              <w:t xml:space="preserve"> и А</w:t>
            </w:r>
            <w:r w:rsidR="0059363D">
              <w:rPr>
                <w:rFonts w:ascii="Times New Roman" w:eastAsia="Calibri" w:hAnsi="Times New Roman"/>
                <w:bCs/>
                <w:color w:val="000000"/>
                <w:shd w:val="clear" w:color="auto" w:fill="FFFFFF"/>
                <w:lang w:eastAsia="en-US"/>
              </w:rPr>
              <w:t>.</w:t>
            </w:r>
            <w:r w:rsidRPr="00E048BA">
              <w:rPr>
                <w:rFonts w:ascii="Times New Roman" w:eastAsia="Calibri" w:hAnsi="Times New Roman"/>
                <w:bCs/>
                <w:color w:val="000000"/>
                <w:shd w:val="clear" w:color="auto" w:fill="FFFFFF"/>
                <w:lang w:eastAsia="en-US"/>
              </w:rPr>
              <w:t xml:space="preserve"> Жданов - музыкально-поэтическая помощь песенникам; Е</w:t>
            </w:r>
            <w:r w:rsidR="0059363D">
              <w:rPr>
                <w:rFonts w:ascii="Times New Roman" w:eastAsia="Calibri" w:hAnsi="Times New Roman"/>
                <w:bCs/>
                <w:color w:val="000000"/>
                <w:shd w:val="clear" w:color="auto" w:fill="FFFFFF"/>
                <w:lang w:eastAsia="en-US"/>
              </w:rPr>
              <w:t>.</w:t>
            </w:r>
            <w:r w:rsidRPr="00E048BA">
              <w:rPr>
                <w:rFonts w:ascii="Times New Roman" w:eastAsia="Calibri" w:hAnsi="Times New Roman"/>
                <w:bCs/>
                <w:color w:val="000000"/>
                <w:shd w:val="clear" w:color="auto" w:fill="FFFFFF"/>
                <w:lang w:eastAsia="en-US"/>
              </w:rPr>
              <w:t xml:space="preserve"> Хомицкая – «чистовик» - мастерская. К</w:t>
            </w:r>
            <w:r w:rsidRPr="00E048BA">
              <w:rPr>
                <w:rFonts w:ascii="Times New Roman" w:eastAsia="Calibri" w:hAnsi="Times New Roman"/>
                <w:bCs/>
                <w:lang w:eastAsia="en-US"/>
              </w:rPr>
              <w:t>онкурсные прослушивания и концерт «С нами весело!» (сценки, стихи, песни, интермедии, инсценировки – домашние</w:t>
            </w:r>
            <w:r w:rsidR="0059363D">
              <w:rPr>
                <w:rFonts w:ascii="Times New Roman" w:eastAsia="Calibri" w:hAnsi="Times New Roman"/>
                <w:bCs/>
                <w:lang w:eastAsia="en-US"/>
              </w:rPr>
              <w:t xml:space="preserve"> заготовки и экспромты). </w:t>
            </w:r>
            <w:r w:rsidRPr="00E048BA">
              <w:rPr>
                <w:rFonts w:ascii="Times New Roman" w:eastAsia="Calibri" w:hAnsi="Times New Roman"/>
                <w:bCs/>
                <w:lang w:eastAsia="en-US"/>
              </w:rPr>
              <w:t>– Гала-концерт победителей фестиваля.</w:t>
            </w:r>
          </w:p>
          <w:p w:rsidR="00E048BA" w:rsidRPr="0059363D" w:rsidRDefault="00E048BA" w:rsidP="00E048BA">
            <w:pPr>
              <w:spacing w:after="0" w:line="240" w:lineRule="auto"/>
              <w:jc w:val="both"/>
              <w:rPr>
                <w:rFonts w:ascii="Times New Roman" w:hAnsi="Times New Roman"/>
                <w:color w:val="000000"/>
                <w:shd w:val="clear" w:color="auto" w:fill="FFFFFF"/>
              </w:rPr>
            </w:pPr>
            <w:r w:rsidRPr="00E048BA">
              <w:rPr>
                <w:rFonts w:ascii="Times New Roman" w:eastAsia="Calibri" w:hAnsi="Times New Roman"/>
                <w:b/>
                <w:u w:val="single"/>
                <w:lang w:eastAsia="en-US"/>
              </w:rPr>
              <w:t>Жюри:</w:t>
            </w:r>
            <w:r w:rsidRPr="00E048BA">
              <w:rPr>
                <w:rFonts w:ascii="Times New Roman" w:eastAsia="Calibri" w:hAnsi="Times New Roman"/>
                <w:b/>
                <w:lang w:eastAsia="en-US"/>
              </w:rPr>
              <w:t xml:space="preserve"> </w:t>
            </w:r>
            <w:r w:rsidRPr="00E048BA">
              <w:rPr>
                <w:rFonts w:ascii="Times New Roman" w:hAnsi="Times New Roman"/>
                <w:b/>
                <w:bCs/>
                <w:i/>
              </w:rPr>
              <w:t>Е</w:t>
            </w:r>
            <w:r w:rsidR="0059363D">
              <w:rPr>
                <w:rFonts w:ascii="Times New Roman" w:hAnsi="Times New Roman"/>
                <w:b/>
                <w:bCs/>
                <w:i/>
              </w:rPr>
              <w:t>.</w:t>
            </w:r>
            <w:r w:rsidRPr="00E048BA">
              <w:rPr>
                <w:rFonts w:ascii="Times New Roman" w:hAnsi="Times New Roman"/>
                <w:b/>
                <w:bCs/>
                <w:i/>
              </w:rPr>
              <w:t xml:space="preserve"> Бушуева г. Екатеринбург</w:t>
            </w:r>
            <w:r w:rsidRPr="00E048BA">
              <w:rPr>
                <w:rFonts w:ascii="Times New Roman" w:hAnsi="Times New Roman"/>
                <w:b/>
                <w:i/>
                <w:color w:val="000000"/>
              </w:rPr>
              <w:t xml:space="preserve"> </w:t>
            </w:r>
            <w:r w:rsidRPr="00E048BA">
              <w:rPr>
                <w:rFonts w:ascii="Times New Roman" w:hAnsi="Times New Roman"/>
                <w:color w:val="000000"/>
              </w:rPr>
              <w:t>–</w:t>
            </w:r>
            <w:r w:rsidRPr="00E048BA">
              <w:rPr>
                <w:rFonts w:ascii="Times New Roman" w:hAnsi="Times New Roman"/>
              </w:rPr>
              <w:t xml:space="preserve"> </w:t>
            </w:r>
            <w:r w:rsidRPr="00E048BA">
              <w:rPr>
                <w:rFonts w:ascii="Times New Roman" w:hAnsi="Times New Roman"/>
                <w:color w:val="000000"/>
                <w:shd w:val="clear" w:color="auto" w:fill="FFFFFF"/>
              </w:rPr>
              <w:t>автор-исполнитель, художественный руководитель молодёжного клуба «</w:t>
            </w:r>
            <w:proofErr w:type="spellStart"/>
            <w:r w:rsidRPr="00E048BA">
              <w:rPr>
                <w:rFonts w:ascii="Times New Roman" w:hAnsi="Times New Roman"/>
                <w:color w:val="000000"/>
                <w:shd w:val="clear" w:color="auto" w:fill="FFFFFF"/>
              </w:rPr>
              <w:t>Свезар</w:t>
            </w:r>
            <w:proofErr w:type="spellEnd"/>
            <w:r w:rsidRPr="00E048BA">
              <w:rPr>
                <w:rFonts w:ascii="Times New Roman" w:hAnsi="Times New Roman"/>
                <w:color w:val="000000"/>
                <w:shd w:val="clear" w:color="auto" w:fill="FFFFFF"/>
              </w:rPr>
              <w:t>», участник оргкомитета одноименного музыкально-п</w:t>
            </w:r>
            <w:r w:rsidR="0059363D">
              <w:rPr>
                <w:rFonts w:ascii="Times New Roman" w:hAnsi="Times New Roman"/>
                <w:color w:val="000000"/>
                <w:shd w:val="clear" w:color="auto" w:fill="FFFFFF"/>
              </w:rPr>
              <w:t>оэтического фестиваля «</w:t>
            </w:r>
            <w:proofErr w:type="spellStart"/>
            <w:r w:rsidR="0059363D">
              <w:rPr>
                <w:rFonts w:ascii="Times New Roman" w:hAnsi="Times New Roman"/>
                <w:color w:val="000000"/>
                <w:shd w:val="clear" w:color="auto" w:fill="FFFFFF"/>
              </w:rPr>
              <w:t>Свезар</w:t>
            </w:r>
            <w:proofErr w:type="spellEnd"/>
            <w:r w:rsidR="0059363D">
              <w:rPr>
                <w:rFonts w:ascii="Times New Roman" w:hAnsi="Times New Roman"/>
                <w:color w:val="000000"/>
                <w:shd w:val="clear" w:color="auto" w:fill="FFFFFF"/>
              </w:rPr>
              <w:t xml:space="preserve">»; </w:t>
            </w:r>
            <w:proofErr w:type="gramStart"/>
            <w:r w:rsidR="0059363D">
              <w:rPr>
                <w:rFonts w:ascii="Times New Roman" w:hAnsi="Times New Roman"/>
                <w:b/>
                <w:i/>
                <w:color w:val="000000"/>
              </w:rPr>
              <w:t>С.</w:t>
            </w:r>
            <w:r w:rsidRPr="00E048BA">
              <w:rPr>
                <w:rFonts w:ascii="Times New Roman" w:hAnsi="Times New Roman"/>
                <w:b/>
                <w:i/>
                <w:color w:val="000000"/>
              </w:rPr>
              <w:t xml:space="preserve"> Тюрина г. Тверь </w:t>
            </w:r>
            <w:r w:rsidRPr="00E048BA">
              <w:rPr>
                <w:rFonts w:ascii="Times New Roman" w:hAnsi="Times New Roman"/>
                <w:color w:val="000000"/>
              </w:rPr>
              <w:t>–</w:t>
            </w:r>
            <w:r w:rsidRPr="00E048BA">
              <w:rPr>
                <w:rFonts w:ascii="Times New Roman" w:hAnsi="Times New Roman"/>
              </w:rPr>
              <w:t xml:space="preserve"> </w:t>
            </w:r>
            <w:r w:rsidRPr="00E048BA">
              <w:rPr>
                <w:rFonts w:ascii="Times New Roman" w:hAnsi="Times New Roman"/>
                <w:color w:val="000000"/>
                <w:shd w:val="clear" w:color="auto" w:fill="FFFFFF"/>
              </w:rPr>
              <w:t xml:space="preserve">профессиональный музыкант, композитор, педагог высшей категории, преподаватель ДШИ № 2, руководитель народного коллектива «Тверской городской клуб авторской песни», обладатель Гран-при Международного фестиваля </w:t>
            </w:r>
            <w:r w:rsidRPr="00E048BA">
              <w:rPr>
                <w:rFonts w:ascii="Times New Roman" w:hAnsi="Times New Roman"/>
                <w:color w:val="000000"/>
                <w:shd w:val="clear" w:color="auto" w:fill="FFFFFF"/>
              </w:rPr>
              <w:lastRenderedPageBreak/>
              <w:t>«Афганский ветер» в Старом Осколе, лауреат международного фестиваля «Вечный огонь» в Великом Ростове, дипломант фестиваля «Русская гитара» в Амстердаме, фестивалей в Швеции, Испании и др.</w:t>
            </w:r>
            <w:r w:rsidR="0059363D">
              <w:rPr>
                <w:rFonts w:ascii="Times New Roman" w:hAnsi="Times New Roman"/>
                <w:color w:val="000000"/>
                <w:shd w:val="clear" w:color="auto" w:fill="FFFFFF"/>
              </w:rPr>
              <w:t>;</w:t>
            </w:r>
            <w:r w:rsidRPr="00E048BA">
              <w:rPr>
                <w:rFonts w:ascii="Times New Roman" w:hAnsi="Times New Roman"/>
                <w:color w:val="000000"/>
                <w:shd w:val="clear" w:color="auto" w:fill="FFFFFF"/>
              </w:rPr>
              <w:t xml:space="preserve"> </w:t>
            </w:r>
            <w:r w:rsidRPr="00E048BA">
              <w:rPr>
                <w:rFonts w:ascii="Times New Roman" w:eastAsia="Calibri" w:hAnsi="Times New Roman"/>
                <w:b/>
                <w:bCs/>
                <w:i/>
              </w:rPr>
              <w:t>Е</w:t>
            </w:r>
            <w:r w:rsidR="0059363D">
              <w:rPr>
                <w:rFonts w:ascii="Times New Roman" w:eastAsia="Calibri" w:hAnsi="Times New Roman"/>
                <w:b/>
                <w:bCs/>
                <w:i/>
              </w:rPr>
              <w:t>.</w:t>
            </w:r>
            <w:r w:rsidRPr="00E048BA">
              <w:rPr>
                <w:rFonts w:ascii="Times New Roman" w:eastAsia="Calibri" w:hAnsi="Times New Roman"/>
                <w:b/>
                <w:bCs/>
                <w:i/>
              </w:rPr>
              <w:t xml:space="preserve"> Шишкин, г. Мурманск</w:t>
            </w:r>
            <w:r w:rsidRPr="00E048BA">
              <w:rPr>
                <w:rFonts w:ascii="Times New Roman" w:eastAsia="Calibri" w:hAnsi="Times New Roman"/>
                <w:b/>
                <w:bCs/>
              </w:rPr>
              <w:t xml:space="preserve"> </w:t>
            </w:r>
            <w:r w:rsidRPr="00E048BA">
              <w:rPr>
                <w:rFonts w:ascii="Times New Roman" w:eastAsia="Calibri" w:hAnsi="Times New Roman"/>
                <w:bCs/>
              </w:rPr>
              <w:t>– автор-исполнитель, представитель из клуба авторской песни</w:t>
            </w:r>
            <w:proofErr w:type="gramEnd"/>
            <w:r w:rsidRPr="00E048BA">
              <w:rPr>
                <w:rFonts w:ascii="Times New Roman" w:eastAsia="Calibri" w:hAnsi="Times New Roman"/>
                <w:bCs/>
              </w:rPr>
              <w:t xml:space="preserve"> «</w:t>
            </w:r>
            <w:proofErr w:type="gramStart"/>
            <w:r w:rsidRPr="00E048BA">
              <w:rPr>
                <w:rFonts w:ascii="Times New Roman" w:eastAsia="Calibri" w:hAnsi="Times New Roman"/>
                <w:bCs/>
              </w:rPr>
              <w:t>Пять углов», о</w:t>
            </w:r>
            <w:r w:rsidR="0059363D">
              <w:rPr>
                <w:rFonts w:ascii="Times New Roman" w:eastAsia="Calibri" w:hAnsi="Times New Roman"/>
                <w:bCs/>
              </w:rPr>
              <w:t>рганизатор фестиваля с его азов;</w:t>
            </w:r>
            <w:r w:rsidRPr="00E048BA">
              <w:rPr>
                <w:rFonts w:ascii="Times New Roman" w:eastAsia="Calibri" w:hAnsi="Times New Roman"/>
                <w:bCs/>
              </w:rPr>
              <w:t xml:space="preserve"> </w:t>
            </w:r>
            <w:r w:rsidRPr="00E048BA">
              <w:rPr>
                <w:rFonts w:ascii="Times New Roman" w:eastAsia="Calibri" w:hAnsi="Times New Roman"/>
                <w:b/>
                <w:i/>
              </w:rPr>
              <w:t>И</w:t>
            </w:r>
            <w:r w:rsidR="0059363D">
              <w:rPr>
                <w:rFonts w:ascii="Times New Roman" w:eastAsia="Calibri" w:hAnsi="Times New Roman"/>
                <w:b/>
                <w:i/>
              </w:rPr>
              <w:t>.</w:t>
            </w:r>
            <w:r w:rsidRPr="00E048BA">
              <w:rPr>
                <w:rFonts w:ascii="Times New Roman" w:eastAsia="Calibri" w:hAnsi="Times New Roman"/>
                <w:b/>
                <w:i/>
              </w:rPr>
              <w:t xml:space="preserve"> </w:t>
            </w:r>
            <w:proofErr w:type="spellStart"/>
            <w:r w:rsidRPr="00E048BA">
              <w:rPr>
                <w:rFonts w:ascii="Times New Roman" w:eastAsia="Calibri" w:hAnsi="Times New Roman"/>
                <w:b/>
                <w:i/>
              </w:rPr>
              <w:t>Окорочкова</w:t>
            </w:r>
            <w:proofErr w:type="spellEnd"/>
            <w:r w:rsidRPr="00E048BA">
              <w:rPr>
                <w:rFonts w:ascii="Times New Roman" w:eastAsia="Calibri" w:hAnsi="Times New Roman"/>
                <w:b/>
                <w:i/>
              </w:rPr>
              <w:t>, г. Мурманск</w:t>
            </w:r>
            <w:r w:rsidRPr="00E048BA">
              <w:rPr>
                <w:rFonts w:ascii="Times New Roman" w:eastAsia="Calibri" w:hAnsi="Times New Roman"/>
              </w:rPr>
              <w:t xml:space="preserve"> – </w:t>
            </w:r>
            <w:r w:rsidRPr="00E048BA">
              <w:rPr>
                <w:rFonts w:ascii="Times New Roman" w:hAnsi="Times New Roman"/>
                <w:bCs/>
              </w:rPr>
              <w:t xml:space="preserve">исполнитель, представитель клуба авторской песни «Пять углов», участник коллектива «Одеколон» и </w:t>
            </w:r>
            <w:r w:rsidR="0059363D">
              <w:rPr>
                <w:rFonts w:ascii="Times New Roman" w:hAnsi="Times New Roman"/>
                <w:bCs/>
              </w:rPr>
              <w:t xml:space="preserve">авторского ансамбля «Марго»; </w:t>
            </w:r>
            <w:r w:rsidRPr="00E048BA">
              <w:rPr>
                <w:rFonts w:ascii="Times New Roman" w:eastAsia="Calibri" w:hAnsi="Times New Roman"/>
                <w:b/>
                <w:i/>
                <w:lang w:eastAsia="en-US"/>
              </w:rPr>
              <w:t>А</w:t>
            </w:r>
            <w:r w:rsidR="0059363D">
              <w:rPr>
                <w:rFonts w:ascii="Times New Roman" w:eastAsia="Calibri" w:hAnsi="Times New Roman"/>
                <w:b/>
                <w:i/>
                <w:lang w:eastAsia="en-US"/>
              </w:rPr>
              <w:t>.</w:t>
            </w:r>
            <w:r w:rsidRPr="00E048BA">
              <w:rPr>
                <w:rFonts w:ascii="Times New Roman" w:eastAsia="Calibri" w:hAnsi="Times New Roman"/>
                <w:b/>
                <w:i/>
                <w:lang w:eastAsia="en-US"/>
              </w:rPr>
              <w:t xml:space="preserve"> Жданов г. Мурманск</w:t>
            </w:r>
            <w:r w:rsidRPr="00E048BA">
              <w:rPr>
                <w:rFonts w:ascii="Times New Roman" w:eastAsia="Calibri" w:hAnsi="Times New Roman"/>
                <w:lang w:eastAsia="en-US"/>
              </w:rPr>
              <w:t xml:space="preserve"> – гитарист, аранжировщик, участник и создатель авторского ансамбля «Марго», программный директор на «Большом радио».</w:t>
            </w:r>
            <w:proofErr w:type="gramEnd"/>
            <w:r w:rsidRPr="00E048BA">
              <w:rPr>
                <w:rFonts w:ascii="Times New Roman" w:eastAsia="Calibri" w:hAnsi="Times New Roman"/>
                <w:lang w:eastAsia="en-US"/>
              </w:rPr>
              <w:t xml:space="preserve"> </w:t>
            </w:r>
            <w:r w:rsidRPr="00E048BA">
              <w:rPr>
                <w:rFonts w:ascii="Times New Roman" w:eastAsia="Calibri" w:hAnsi="Times New Roman"/>
                <w:color w:val="000000"/>
                <w:lang w:eastAsia="en-US"/>
              </w:rPr>
              <w:t xml:space="preserve">В состав </w:t>
            </w:r>
            <w:r w:rsidRPr="00E048BA">
              <w:rPr>
                <w:rFonts w:ascii="Times New Roman" w:eastAsia="Calibri" w:hAnsi="Times New Roman"/>
                <w:b/>
                <w:bCs/>
                <w:color w:val="000000"/>
                <w:lang w:eastAsia="en-US"/>
              </w:rPr>
              <w:t>Детского жюри</w:t>
            </w:r>
            <w:r w:rsidRPr="00E048BA">
              <w:rPr>
                <w:rFonts w:ascii="Times New Roman" w:eastAsia="Calibri" w:hAnsi="Times New Roman"/>
                <w:color w:val="000000"/>
                <w:lang w:eastAsia="en-US"/>
              </w:rPr>
              <w:t xml:space="preserve"> вошли инициативные представители от делегаций-участников: </w:t>
            </w:r>
            <w:proofErr w:type="gramStart"/>
            <w:r w:rsidRPr="00E048BA">
              <w:rPr>
                <w:rFonts w:ascii="Times New Roman" w:hAnsi="Times New Roman"/>
                <w:bCs/>
                <w:i/>
                <w:iCs/>
              </w:rPr>
              <w:t>А</w:t>
            </w:r>
            <w:r w:rsidR="0059363D">
              <w:rPr>
                <w:rFonts w:ascii="Times New Roman" w:hAnsi="Times New Roman"/>
                <w:bCs/>
                <w:i/>
                <w:iCs/>
              </w:rPr>
              <w:t>.</w:t>
            </w:r>
            <w:r w:rsidRPr="00E048BA">
              <w:rPr>
                <w:rFonts w:ascii="Times New Roman" w:hAnsi="Times New Roman"/>
                <w:bCs/>
                <w:i/>
                <w:iCs/>
              </w:rPr>
              <w:t xml:space="preserve"> </w:t>
            </w:r>
            <w:proofErr w:type="spellStart"/>
            <w:r w:rsidRPr="00E048BA">
              <w:rPr>
                <w:rFonts w:ascii="Times New Roman" w:hAnsi="Times New Roman"/>
                <w:bCs/>
                <w:i/>
                <w:iCs/>
              </w:rPr>
              <w:t>Агмулина</w:t>
            </w:r>
            <w:proofErr w:type="spellEnd"/>
            <w:r w:rsidRPr="00E048BA">
              <w:rPr>
                <w:rFonts w:ascii="Times New Roman" w:hAnsi="Times New Roman"/>
                <w:bCs/>
                <w:i/>
                <w:iCs/>
              </w:rPr>
              <w:t xml:space="preserve"> </w:t>
            </w:r>
            <w:r w:rsidRPr="00E048BA">
              <w:rPr>
                <w:rFonts w:ascii="Times New Roman" w:hAnsi="Times New Roman"/>
                <w:bCs/>
              </w:rPr>
              <w:t>(</w:t>
            </w:r>
            <w:r w:rsidRPr="00E048BA">
              <w:rPr>
                <w:rFonts w:ascii="Times New Roman" w:hAnsi="Times New Roman"/>
              </w:rPr>
              <w:t>г. Мончегорск</w:t>
            </w:r>
            <w:r w:rsidRPr="00E048BA">
              <w:rPr>
                <w:rFonts w:ascii="Times New Roman" w:hAnsi="Times New Roman"/>
                <w:bCs/>
                <w:i/>
                <w:iCs/>
              </w:rPr>
              <w:t>), М</w:t>
            </w:r>
            <w:r w:rsidR="0059363D">
              <w:rPr>
                <w:rFonts w:ascii="Times New Roman" w:hAnsi="Times New Roman"/>
                <w:bCs/>
                <w:i/>
                <w:iCs/>
              </w:rPr>
              <w:t xml:space="preserve">. </w:t>
            </w:r>
            <w:proofErr w:type="spellStart"/>
            <w:r w:rsidRPr="00E048BA">
              <w:rPr>
                <w:rFonts w:ascii="Times New Roman" w:hAnsi="Times New Roman"/>
                <w:bCs/>
                <w:i/>
                <w:iCs/>
              </w:rPr>
              <w:t>Брусинец</w:t>
            </w:r>
            <w:proofErr w:type="spellEnd"/>
            <w:r w:rsidRPr="00E048BA">
              <w:rPr>
                <w:rFonts w:ascii="Times New Roman" w:hAnsi="Times New Roman"/>
                <w:bCs/>
                <w:i/>
                <w:iCs/>
              </w:rPr>
              <w:t xml:space="preserve"> </w:t>
            </w:r>
            <w:r w:rsidRPr="00E048BA">
              <w:rPr>
                <w:rFonts w:ascii="Times New Roman" w:hAnsi="Times New Roman"/>
                <w:bCs/>
              </w:rPr>
              <w:t>(</w:t>
            </w:r>
            <w:r w:rsidR="0059363D">
              <w:rPr>
                <w:rFonts w:ascii="Times New Roman" w:hAnsi="Times New Roman"/>
                <w:shd w:val="clear" w:color="auto" w:fill="FFFFFF"/>
              </w:rPr>
              <w:t>г. Мурманск</w:t>
            </w:r>
            <w:r w:rsidRPr="00E048BA">
              <w:rPr>
                <w:rFonts w:ascii="Times New Roman" w:hAnsi="Times New Roman"/>
                <w:bCs/>
                <w:i/>
                <w:iCs/>
              </w:rPr>
              <w:t>), В</w:t>
            </w:r>
            <w:r w:rsidR="0059363D">
              <w:rPr>
                <w:rFonts w:ascii="Times New Roman" w:hAnsi="Times New Roman"/>
                <w:bCs/>
                <w:i/>
                <w:iCs/>
              </w:rPr>
              <w:t>.</w:t>
            </w:r>
            <w:r w:rsidRPr="00E048BA">
              <w:rPr>
                <w:rFonts w:ascii="Times New Roman" w:hAnsi="Times New Roman"/>
                <w:bCs/>
                <w:i/>
                <w:iCs/>
              </w:rPr>
              <w:t xml:space="preserve"> Прохорова </w:t>
            </w:r>
            <w:r w:rsidRPr="00E048BA">
              <w:rPr>
                <w:rFonts w:ascii="Times New Roman" w:hAnsi="Times New Roman"/>
                <w:bCs/>
              </w:rPr>
              <w:t>(г. Олене</w:t>
            </w:r>
            <w:r w:rsidR="0059363D">
              <w:rPr>
                <w:rFonts w:ascii="Times New Roman" w:hAnsi="Times New Roman"/>
                <w:bCs/>
              </w:rPr>
              <w:t>горска</w:t>
            </w:r>
            <w:r w:rsidRPr="00E048BA">
              <w:rPr>
                <w:rFonts w:ascii="Times New Roman" w:hAnsi="Times New Roman"/>
                <w:bCs/>
              </w:rPr>
              <w:t xml:space="preserve">), </w:t>
            </w:r>
            <w:r w:rsidRPr="00E048BA">
              <w:rPr>
                <w:rFonts w:ascii="Times New Roman" w:hAnsi="Times New Roman"/>
                <w:bCs/>
                <w:i/>
                <w:iCs/>
              </w:rPr>
              <w:t>Е</w:t>
            </w:r>
            <w:r w:rsidR="0059363D">
              <w:rPr>
                <w:rFonts w:ascii="Times New Roman" w:hAnsi="Times New Roman"/>
                <w:bCs/>
                <w:i/>
                <w:iCs/>
              </w:rPr>
              <w:t>.</w:t>
            </w:r>
            <w:r w:rsidRPr="00E048BA">
              <w:rPr>
                <w:rFonts w:ascii="Times New Roman" w:hAnsi="Times New Roman"/>
                <w:bCs/>
                <w:i/>
                <w:iCs/>
              </w:rPr>
              <w:t xml:space="preserve"> Елецкая (</w:t>
            </w:r>
            <w:r w:rsidRPr="00E048BA">
              <w:rPr>
                <w:rFonts w:ascii="Times New Roman" w:hAnsi="Times New Roman"/>
                <w:bCs/>
              </w:rPr>
              <w:t>г. Североморск</w:t>
            </w:r>
            <w:r w:rsidRPr="00E048BA">
              <w:rPr>
                <w:rFonts w:ascii="Times New Roman" w:hAnsi="Times New Roman"/>
                <w:bCs/>
                <w:i/>
                <w:iCs/>
              </w:rPr>
              <w:t>), П</w:t>
            </w:r>
            <w:r w:rsidR="0059363D">
              <w:rPr>
                <w:rFonts w:ascii="Times New Roman" w:hAnsi="Times New Roman"/>
                <w:bCs/>
                <w:i/>
                <w:iCs/>
              </w:rPr>
              <w:t>.</w:t>
            </w:r>
            <w:r w:rsidRPr="00E048BA">
              <w:rPr>
                <w:rFonts w:ascii="Times New Roman" w:hAnsi="Times New Roman"/>
                <w:bCs/>
                <w:i/>
                <w:iCs/>
              </w:rPr>
              <w:t xml:space="preserve"> Николаева </w:t>
            </w:r>
            <w:r w:rsidRPr="00E048BA">
              <w:rPr>
                <w:rFonts w:ascii="Times New Roman" w:hAnsi="Times New Roman"/>
                <w:bCs/>
              </w:rPr>
              <w:t>(</w:t>
            </w:r>
            <w:r w:rsidR="0059363D">
              <w:rPr>
                <w:rFonts w:ascii="Times New Roman" w:hAnsi="Times New Roman"/>
                <w:shd w:val="clear" w:color="auto" w:fill="FFFFFF"/>
              </w:rPr>
              <w:t xml:space="preserve">г. </w:t>
            </w:r>
            <w:proofErr w:type="spellStart"/>
            <w:r w:rsidR="0059363D">
              <w:rPr>
                <w:rFonts w:ascii="Times New Roman" w:hAnsi="Times New Roman"/>
                <w:shd w:val="clear" w:color="auto" w:fill="FFFFFF"/>
              </w:rPr>
              <w:t>Гаджиево</w:t>
            </w:r>
            <w:proofErr w:type="spellEnd"/>
            <w:r w:rsidRPr="00E048BA">
              <w:rPr>
                <w:rFonts w:ascii="Times New Roman" w:hAnsi="Times New Roman"/>
                <w:bCs/>
              </w:rPr>
              <w:t xml:space="preserve">), </w:t>
            </w:r>
            <w:r w:rsidRPr="00E048BA">
              <w:rPr>
                <w:rFonts w:ascii="Times New Roman" w:eastAsia="Calibri" w:hAnsi="Times New Roman"/>
                <w:color w:val="000000"/>
                <w:lang w:eastAsia="en-US"/>
              </w:rPr>
              <w:t>которые обеспечивали альтернативный взгляд на творчество участников и определяли свой диплом в каждой номинации.</w:t>
            </w:r>
            <w:proofErr w:type="gramEnd"/>
            <w:r w:rsidRPr="00E048BA">
              <w:rPr>
                <w:rFonts w:ascii="Times New Roman" w:eastAsia="Calibri" w:hAnsi="Times New Roman"/>
                <w:color w:val="000000"/>
                <w:lang w:eastAsia="en-US"/>
              </w:rPr>
              <w:t xml:space="preserve"> Выступление своей делегации участник Детского жюри не оценивал. </w:t>
            </w:r>
          </w:p>
          <w:p w:rsidR="0059363D" w:rsidRDefault="00E048BA" w:rsidP="00E048BA">
            <w:pPr>
              <w:spacing w:after="0" w:line="240" w:lineRule="auto"/>
              <w:jc w:val="both"/>
              <w:rPr>
                <w:rFonts w:ascii="Times New Roman" w:eastAsia="Calibri" w:hAnsi="Times New Roman"/>
                <w:lang w:eastAsia="en-US"/>
              </w:rPr>
            </w:pPr>
            <w:r w:rsidRPr="00E048BA">
              <w:rPr>
                <w:rFonts w:ascii="Times New Roman" w:eastAsia="Calibri" w:hAnsi="Times New Roman"/>
                <w:color w:val="000000"/>
                <w:lang w:eastAsia="en-US"/>
              </w:rPr>
              <w:t xml:space="preserve">Конкурсные номинации: </w:t>
            </w:r>
            <w:r w:rsidRPr="00E048BA">
              <w:rPr>
                <w:rFonts w:ascii="Times New Roman" w:eastAsia="Calibri" w:hAnsi="Times New Roman"/>
                <w:lang w:eastAsia="en-US"/>
              </w:rPr>
              <w:t xml:space="preserve">автор-исполнитель; автор музыки; дуэты, трио, ансамбль; исполнитель; поэтическая. </w:t>
            </w:r>
          </w:p>
          <w:p w:rsidR="00E048BA" w:rsidRPr="0059363D" w:rsidRDefault="0059363D" w:rsidP="00E048BA">
            <w:pPr>
              <w:spacing w:after="0" w:line="240" w:lineRule="auto"/>
              <w:jc w:val="both"/>
              <w:rPr>
                <w:rFonts w:ascii="Times New Roman" w:eastAsia="Calibri" w:hAnsi="Times New Roman"/>
                <w:lang w:eastAsia="en-US"/>
              </w:rPr>
            </w:pPr>
            <w:r>
              <w:rPr>
                <w:rFonts w:ascii="Times New Roman" w:eastAsia="Calibri" w:hAnsi="Times New Roman"/>
                <w:lang w:eastAsia="en-US"/>
              </w:rPr>
              <w:t xml:space="preserve">Специальные номинации: </w:t>
            </w:r>
            <w:r w:rsidR="00E048BA" w:rsidRPr="00E048BA">
              <w:rPr>
                <w:rFonts w:ascii="Times New Roman" w:eastAsia="Calibri" w:hAnsi="Times New Roman"/>
                <w:lang w:eastAsia="x-none"/>
              </w:rPr>
              <w:t>- номинация, посвящённая празднованию 75-летия Победы в Великой Отечественной войне 1941-1945 гг.;</w:t>
            </w:r>
            <w:r>
              <w:rPr>
                <w:rFonts w:ascii="Times New Roman" w:eastAsia="Calibri" w:hAnsi="Times New Roman"/>
                <w:lang w:eastAsia="en-US"/>
              </w:rPr>
              <w:t xml:space="preserve"> </w:t>
            </w:r>
            <w:r w:rsidR="00E048BA" w:rsidRPr="00E048BA">
              <w:rPr>
                <w:rFonts w:ascii="Times New Roman" w:eastAsia="Calibri" w:hAnsi="Times New Roman"/>
                <w:lang w:val="x-none" w:eastAsia="x-none"/>
              </w:rPr>
              <w:t xml:space="preserve">- номинация, посвящённая </w:t>
            </w:r>
            <w:r w:rsidR="00E048BA" w:rsidRPr="00E048BA">
              <w:rPr>
                <w:rFonts w:ascii="Times New Roman" w:eastAsia="Calibri" w:hAnsi="Times New Roman"/>
                <w:color w:val="000000"/>
                <w:lang w:val="x-none" w:eastAsia="x-none"/>
              </w:rPr>
              <w:t>80</w:t>
            </w:r>
            <w:r w:rsidR="00E048BA" w:rsidRPr="00E048BA">
              <w:rPr>
                <w:rFonts w:ascii="Times New Roman" w:eastAsia="Calibri" w:hAnsi="Times New Roman"/>
                <w:b/>
                <w:bCs/>
                <w:color w:val="000000"/>
                <w:lang w:val="x-none" w:eastAsia="x-none"/>
              </w:rPr>
              <w:t>-</w:t>
            </w:r>
            <w:r w:rsidR="00E048BA" w:rsidRPr="00E048BA">
              <w:rPr>
                <w:rFonts w:ascii="Times New Roman" w:eastAsia="Calibri" w:hAnsi="Times New Roman"/>
                <w:color w:val="000000"/>
                <w:lang w:val="x-none" w:eastAsia="x-none"/>
              </w:rPr>
              <w:t>лет</w:t>
            </w:r>
            <w:r w:rsidR="00E048BA" w:rsidRPr="00E048BA">
              <w:rPr>
                <w:rFonts w:ascii="Times New Roman" w:eastAsia="Calibri" w:hAnsi="Times New Roman"/>
                <w:color w:val="000000"/>
                <w:lang w:eastAsia="x-none"/>
              </w:rPr>
              <w:t>ию</w:t>
            </w:r>
            <w:r w:rsidR="00E048BA" w:rsidRPr="00E048BA">
              <w:rPr>
                <w:rFonts w:ascii="Times New Roman" w:eastAsia="Calibri" w:hAnsi="Times New Roman"/>
                <w:color w:val="000000"/>
                <w:lang w:val="x-none" w:eastAsia="x-none"/>
              </w:rPr>
              <w:t xml:space="preserve"> со дня рождения поэта, </w:t>
            </w:r>
            <w:r w:rsidR="00E048BA" w:rsidRPr="00E048BA">
              <w:rPr>
                <w:rFonts w:ascii="Times New Roman" w:eastAsia="Calibri" w:hAnsi="Times New Roman"/>
                <w:color w:val="000000"/>
                <w:lang w:eastAsia="x-none"/>
              </w:rPr>
              <w:t>Л</w:t>
            </w:r>
            <w:proofErr w:type="spellStart"/>
            <w:r w:rsidR="00E048BA" w:rsidRPr="00E048BA">
              <w:rPr>
                <w:rFonts w:ascii="Times New Roman" w:eastAsia="Calibri" w:hAnsi="Times New Roman"/>
                <w:color w:val="000000"/>
                <w:lang w:val="x-none" w:eastAsia="x-none"/>
              </w:rPr>
              <w:t>ауреата</w:t>
            </w:r>
            <w:proofErr w:type="spellEnd"/>
            <w:r w:rsidR="00E048BA" w:rsidRPr="00E048BA">
              <w:rPr>
                <w:rFonts w:ascii="Times New Roman" w:eastAsia="Calibri" w:hAnsi="Times New Roman"/>
                <w:color w:val="000000"/>
                <w:lang w:val="x-none" w:eastAsia="x-none"/>
              </w:rPr>
              <w:t xml:space="preserve"> Нобелевской премии по литературе</w:t>
            </w:r>
            <w:r w:rsidR="00E048BA" w:rsidRPr="00E048BA">
              <w:rPr>
                <w:rFonts w:ascii="Times New Roman" w:eastAsia="Calibri" w:hAnsi="Times New Roman"/>
                <w:color w:val="000000"/>
                <w:lang w:eastAsia="x-none"/>
              </w:rPr>
              <w:t xml:space="preserve"> </w:t>
            </w:r>
            <w:r w:rsidR="00E048BA" w:rsidRPr="00E048BA">
              <w:rPr>
                <w:rFonts w:ascii="Times New Roman" w:eastAsia="Calibri" w:hAnsi="Times New Roman"/>
                <w:color w:val="000000"/>
                <w:lang w:val="x-none" w:eastAsia="x-none"/>
              </w:rPr>
              <w:t>(1987)</w:t>
            </w:r>
            <w:r w:rsidR="00E048BA" w:rsidRPr="00E048BA">
              <w:rPr>
                <w:rFonts w:ascii="Times New Roman" w:eastAsia="Calibri" w:hAnsi="Times New Roman"/>
                <w:color w:val="000000"/>
                <w:lang w:eastAsia="x-none"/>
              </w:rPr>
              <w:t xml:space="preserve"> </w:t>
            </w:r>
            <w:r w:rsidR="00E048BA" w:rsidRPr="00E048BA">
              <w:rPr>
                <w:rFonts w:ascii="Times New Roman" w:eastAsia="Calibri" w:hAnsi="Times New Roman"/>
                <w:color w:val="000000"/>
                <w:lang w:val="x-none" w:eastAsia="x-none"/>
              </w:rPr>
              <w:t>Иосифа Александровича Бродского</w:t>
            </w:r>
            <w:r w:rsidR="00E048BA" w:rsidRPr="00E048BA">
              <w:rPr>
                <w:rFonts w:ascii="Times New Roman" w:eastAsia="Calibri" w:hAnsi="Times New Roman"/>
                <w:color w:val="000000"/>
                <w:lang w:eastAsia="x-none"/>
              </w:rPr>
              <w:t xml:space="preserve"> </w:t>
            </w:r>
            <w:r w:rsidR="00E048BA" w:rsidRPr="00E048BA">
              <w:rPr>
                <w:rFonts w:ascii="Times New Roman" w:eastAsia="Calibri" w:hAnsi="Times New Roman"/>
                <w:color w:val="000000"/>
                <w:lang w:val="x-none" w:eastAsia="x-none"/>
              </w:rPr>
              <w:t>(1940–1996)</w:t>
            </w:r>
            <w:r w:rsidR="00E048BA" w:rsidRPr="00E048BA">
              <w:rPr>
                <w:rFonts w:ascii="Times New Roman" w:eastAsia="Calibri" w:hAnsi="Times New Roman"/>
                <w:color w:val="000000"/>
                <w:lang w:eastAsia="x-none"/>
              </w:rPr>
              <w:t>;</w:t>
            </w:r>
            <w:r>
              <w:rPr>
                <w:rFonts w:ascii="Times New Roman" w:eastAsia="Calibri" w:hAnsi="Times New Roman"/>
                <w:lang w:eastAsia="en-US"/>
              </w:rPr>
              <w:t xml:space="preserve"> </w:t>
            </w:r>
            <w:r w:rsidR="00E048BA" w:rsidRPr="00E048BA">
              <w:rPr>
                <w:rFonts w:ascii="Times New Roman" w:eastAsia="Calibri" w:hAnsi="Times New Roman"/>
                <w:lang w:val="x-none" w:eastAsia="x-none"/>
              </w:rPr>
              <w:t>- номинация, посвященная любви к книге (</w:t>
            </w:r>
            <w:r w:rsidR="00E048BA" w:rsidRPr="00E048BA">
              <w:rPr>
                <w:rFonts w:ascii="Times New Roman" w:eastAsia="Calibri" w:hAnsi="Times New Roman"/>
                <w:color w:val="000000"/>
                <w:lang w:val="x-none" w:eastAsia="x-none"/>
              </w:rPr>
              <w:t>14 февраля</w:t>
            </w:r>
            <w:r w:rsidR="00E048BA" w:rsidRPr="00E048BA">
              <w:rPr>
                <w:rFonts w:ascii="Times New Roman" w:eastAsia="Calibri" w:hAnsi="Times New Roman"/>
                <w:color w:val="000000"/>
                <w:lang w:eastAsia="x-none"/>
              </w:rPr>
              <w:t xml:space="preserve"> - </w:t>
            </w:r>
            <w:r w:rsidR="00E048BA" w:rsidRPr="00E048BA">
              <w:rPr>
                <w:rFonts w:ascii="Times New Roman" w:eastAsia="Calibri" w:hAnsi="Times New Roman"/>
                <w:color w:val="000000"/>
                <w:lang w:val="x-none" w:eastAsia="x-none"/>
              </w:rPr>
              <w:t xml:space="preserve">Международный день </w:t>
            </w:r>
            <w:proofErr w:type="spellStart"/>
            <w:r w:rsidR="00E048BA" w:rsidRPr="00E048BA">
              <w:rPr>
                <w:rFonts w:ascii="Times New Roman" w:eastAsia="Calibri" w:hAnsi="Times New Roman"/>
                <w:color w:val="000000"/>
                <w:lang w:val="x-none" w:eastAsia="x-none"/>
              </w:rPr>
              <w:t>книгодарения</w:t>
            </w:r>
            <w:proofErr w:type="spellEnd"/>
            <w:r w:rsidR="00E048BA" w:rsidRPr="00E048BA">
              <w:rPr>
                <w:rFonts w:ascii="Times New Roman" w:eastAsia="Calibri" w:hAnsi="Times New Roman"/>
                <w:color w:val="000000"/>
                <w:lang w:val="x-none" w:eastAsia="x-none"/>
              </w:rPr>
              <w:t>)</w:t>
            </w:r>
            <w:r w:rsidR="00E048BA" w:rsidRPr="00E048BA">
              <w:rPr>
                <w:rFonts w:ascii="Times New Roman" w:eastAsia="Calibri" w:hAnsi="Times New Roman"/>
                <w:color w:val="000000"/>
                <w:lang w:eastAsia="x-none"/>
              </w:rPr>
              <w:t>.</w:t>
            </w:r>
          </w:p>
          <w:p w:rsidR="00E048BA" w:rsidRPr="00100A64" w:rsidRDefault="00100A64" w:rsidP="00100A64">
            <w:pPr>
              <w:shd w:val="clear" w:color="auto" w:fill="FFFFFF"/>
              <w:spacing w:after="0" w:line="240" w:lineRule="auto"/>
              <w:jc w:val="both"/>
              <w:rPr>
                <w:rFonts w:ascii="Times New Roman" w:hAnsi="Times New Roman"/>
              </w:rPr>
            </w:pPr>
            <w:r>
              <w:rPr>
                <w:rFonts w:ascii="Times New Roman" w:hAnsi="Times New Roman"/>
              </w:rPr>
              <w:t xml:space="preserve">Итоги: </w:t>
            </w:r>
            <w:r w:rsidR="00E048BA" w:rsidRPr="0059363D">
              <w:rPr>
                <w:rFonts w:ascii="Times New Roman" w:hAnsi="Times New Roman"/>
                <w:i/>
                <w:iCs/>
              </w:rPr>
              <w:t>специальные дипломы</w:t>
            </w:r>
          </w:p>
          <w:p w:rsidR="00E048BA" w:rsidRPr="0059363D" w:rsidRDefault="00E048BA" w:rsidP="00E048BA">
            <w:pPr>
              <w:shd w:val="clear" w:color="auto" w:fill="FFFFFF"/>
              <w:spacing w:after="0" w:line="240" w:lineRule="auto"/>
              <w:jc w:val="both"/>
              <w:rPr>
                <w:rFonts w:ascii="Times New Roman" w:eastAsia="Calibri" w:hAnsi="Times New Roman"/>
                <w:lang w:eastAsia="en-US"/>
              </w:rPr>
            </w:pPr>
            <w:r w:rsidRPr="0059363D">
              <w:rPr>
                <w:rFonts w:ascii="Times New Roman" w:hAnsi="Times New Roman"/>
              </w:rPr>
              <w:t xml:space="preserve">За патриотизм в исполнении авторской песни Кольского полуострова - </w:t>
            </w:r>
            <w:r w:rsidRPr="0059363D">
              <w:rPr>
                <w:rFonts w:ascii="Times New Roman" w:hAnsi="Times New Roman"/>
                <w:color w:val="000000"/>
              </w:rPr>
              <w:t>участники ансамбля «Радость»</w:t>
            </w:r>
            <w:r w:rsidRPr="0059363D">
              <w:rPr>
                <w:rFonts w:ascii="Times New Roman" w:hAnsi="Times New Roman"/>
                <w:b/>
                <w:color w:val="000000"/>
              </w:rPr>
              <w:t xml:space="preserve"> </w:t>
            </w:r>
            <w:r w:rsidRPr="0059363D">
              <w:rPr>
                <w:rFonts w:ascii="Times New Roman" w:hAnsi="Times New Roman"/>
                <w:bCs/>
                <w:color w:val="000000"/>
              </w:rPr>
              <w:t>Детского сада</w:t>
            </w:r>
            <w:r w:rsidRPr="0059363D">
              <w:rPr>
                <w:rFonts w:ascii="Times New Roman" w:hAnsi="Times New Roman"/>
                <w:b/>
                <w:color w:val="000000"/>
              </w:rPr>
              <w:t xml:space="preserve"> </w:t>
            </w:r>
            <w:r w:rsidR="0059363D">
              <w:rPr>
                <w:rFonts w:ascii="Times New Roman" w:hAnsi="Times New Roman"/>
              </w:rPr>
              <w:t>№ 18 п.г.т. Мурмаши</w:t>
            </w:r>
            <w:r w:rsidRPr="0059363D">
              <w:rPr>
                <w:rFonts w:ascii="Times New Roman" w:eastAsia="Calibri" w:hAnsi="Times New Roman"/>
                <w:lang w:eastAsia="en-US"/>
              </w:rPr>
              <w:t>;</w:t>
            </w:r>
          </w:p>
          <w:p w:rsidR="00E048BA" w:rsidRPr="0059363D" w:rsidRDefault="00E048BA" w:rsidP="00E048BA">
            <w:pPr>
              <w:shd w:val="clear" w:color="auto" w:fill="FFFFFF"/>
              <w:spacing w:after="0" w:line="240" w:lineRule="auto"/>
              <w:jc w:val="both"/>
              <w:rPr>
                <w:rFonts w:ascii="Times New Roman" w:hAnsi="Times New Roman"/>
              </w:rPr>
            </w:pPr>
            <w:r w:rsidRPr="0059363D">
              <w:rPr>
                <w:rFonts w:ascii="Times New Roman" w:hAnsi="Times New Roman"/>
              </w:rPr>
              <w:t>за связь поколений и преданность жанру авторской песни – ансамбль МАЛ (</w:t>
            </w:r>
            <w:r w:rsidR="0059363D">
              <w:rPr>
                <w:rFonts w:ascii="Times New Roman" w:hAnsi="Times New Roman"/>
              </w:rPr>
              <w:t>Мурманский академический лицей)</w:t>
            </w:r>
            <w:r w:rsidRPr="0059363D">
              <w:rPr>
                <w:rFonts w:ascii="Times New Roman" w:hAnsi="Times New Roman"/>
              </w:rPr>
              <w:t>;</w:t>
            </w:r>
          </w:p>
          <w:p w:rsidR="00E048BA" w:rsidRPr="0059363D" w:rsidRDefault="00E048BA" w:rsidP="00E048BA">
            <w:pPr>
              <w:shd w:val="clear" w:color="auto" w:fill="FFFFFF"/>
              <w:spacing w:after="0" w:line="240" w:lineRule="auto"/>
              <w:jc w:val="both"/>
              <w:rPr>
                <w:rFonts w:ascii="Times New Roman" w:hAnsi="Times New Roman"/>
                <w:b/>
                <w:bCs/>
              </w:rPr>
            </w:pPr>
            <w:r w:rsidRPr="0059363D">
              <w:rPr>
                <w:rFonts w:ascii="Times New Roman" w:hAnsi="Times New Roman"/>
              </w:rPr>
              <w:t xml:space="preserve">за любовь к творчеству и дальнейшее сотрудничество с авторской песней </w:t>
            </w:r>
            <w:r w:rsidR="0059363D">
              <w:rPr>
                <w:rFonts w:ascii="Times New Roman" w:hAnsi="Times New Roman"/>
              </w:rPr>
              <w:t>–</w:t>
            </w:r>
            <w:r w:rsidRPr="0059363D">
              <w:rPr>
                <w:rFonts w:ascii="Times New Roman" w:hAnsi="Times New Roman"/>
              </w:rPr>
              <w:t xml:space="preserve"> </w:t>
            </w:r>
            <w:r w:rsidRPr="0059363D">
              <w:rPr>
                <w:rFonts w:ascii="Times New Roman" w:hAnsi="Times New Roman"/>
                <w:bCs/>
              </w:rPr>
              <w:t>А</w:t>
            </w:r>
            <w:r w:rsidR="0059363D">
              <w:rPr>
                <w:rFonts w:ascii="Times New Roman" w:hAnsi="Times New Roman"/>
                <w:bCs/>
              </w:rPr>
              <w:t>.</w:t>
            </w:r>
            <w:r w:rsidRPr="0059363D">
              <w:rPr>
                <w:rFonts w:ascii="Times New Roman" w:hAnsi="Times New Roman"/>
                <w:bCs/>
              </w:rPr>
              <w:t xml:space="preserve"> </w:t>
            </w:r>
            <w:proofErr w:type="spellStart"/>
            <w:r w:rsidRPr="0059363D">
              <w:rPr>
                <w:rFonts w:ascii="Times New Roman" w:hAnsi="Times New Roman"/>
                <w:bCs/>
              </w:rPr>
              <w:t>Щепелев</w:t>
            </w:r>
            <w:proofErr w:type="spellEnd"/>
            <w:r w:rsidRPr="0059363D">
              <w:rPr>
                <w:rFonts w:ascii="Times New Roman" w:hAnsi="Times New Roman"/>
                <w:bCs/>
              </w:rPr>
              <w:t>, г. Снежногорск.</w:t>
            </w:r>
          </w:p>
          <w:p w:rsidR="00E048BA" w:rsidRPr="0059363D" w:rsidRDefault="00E048BA" w:rsidP="00E048BA">
            <w:pPr>
              <w:shd w:val="clear" w:color="auto" w:fill="FFFFFF"/>
              <w:spacing w:after="0" w:line="240" w:lineRule="auto"/>
              <w:rPr>
                <w:rFonts w:ascii="Times New Roman" w:hAnsi="Times New Roman"/>
                <w:b/>
                <w:bCs/>
              </w:rPr>
            </w:pPr>
            <w:r w:rsidRPr="0059363D">
              <w:rPr>
                <w:rFonts w:ascii="Times New Roman" w:hAnsi="Times New Roman"/>
                <w:i/>
                <w:iCs/>
              </w:rPr>
              <w:t>номинация «автор-исполнитель»</w:t>
            </w:r>
          </w:p>
          <w:p w:rsidR="00E048BA" w:rsidRPr="0059363D" w:rsidRDefault="00E048BA" w:rsidP="00E048BA">
            <w:pPr>
              <w:spacing w:after="0" w:line="240" w:lineRule="auto"/>
              <w:jc w:val="both"/>
              <w:rPr>
                <w:rFonts w:ascii="Times New Roman" w:hAnsi="Times New Roman"/>
                <w:lang w:eastAsia="en-US"/>
              </w:rPr>
            </w:pPr>
            <w:proofErr w:type="gramStart"/>
            <w:r w:rsidRPr="0059363D">
              <w:rPr>
                <w:rFonts w:ascii="Times New Roman" w:hAnsi="Times New Roman"/>
                <w:b/>
                <w:bCs/>
                <w:lang w:eastAsia="en-US"/>
              </w:rPr>
              <w:t xml:space="preserve">Дипломант - </w:t>
            </w:r>
            <w:r w:rsidRPr="0059363D">
              <w:rPr>
                <w:rFonts w:ascii="Times New Roman" w:eastAsia="Calibri" w:hAnsi="Times New Roman"/>
                <w:bCs/>
                <w:lang w:eastAsia="en-US"/>
              </w:rPr>
              <w:t>Каминский А</w:t>
            </w:r>
            <w:r w:rsidR="0059363D">
              <w:rPr>
                <w:rFonts w:ascii="Times New Roman" w:eastAsia="Calibri" w:hAnsi="Times New Roman"/>
                <w:bCs/>
                <w:lang w:eastAsia="en-US"/>
              </w:rPr>
              <w:t>.</w:t>
            </w:r>
            <w:r w:rsidRPr="0059363D">
              <w:rPr>
                <w:rFonts w:ascii="Times New Roman" w:eastAsia="Calibri" w:hAnsi="Times New Roman"/>
                <w:bCs/>
                <w:lang w:eastAsia="en-US"/>
              </w:rPr>
              <w:t>,</w:t>
            </w:r>
            <w:r w:rsidRPr="0059363D">
              <w:rPr>
                <w:rFonts w:ascii="Times New Roman" w:eastAsia="Calibri" w:hAnsi="Times New Roman"/>
                <w:b/>
                <w:lang w:eastAsia="en-US"/>
              </w:rPr>
              <w:t xml:space="preserve"> </w:t>
            </w:r>
            <w:r w:rsidR="0059363D">
              <w:rPr>
                <w:rFonts w:ascii="Times New Roman" w:hAnsi="Times New Roman"/>
                <w:lang w:eastAsia="en-US"/>
              </w:rPr>
              <w:t>КАП</w:t>
            </w:r>
            <w:r w:rsidRPr="0059363D">
              <w:rPr>
                <w:rFonts w:ascii="Times New Roman" w:hAnsi="Times New Roman"/>
                <w:lang w:eastAsia="en-US"/>
              </w:rPr>
              <w:t xml:space="preserve"> «Роза ветров», Лицей им. </w:t>
            </w:r>
            <w:proofErr w:type="spellStart"/>
            <w:r w:rsidRPr="0059363D">
              <w:rPr>
                <w:rFonts w:ascii="Times New Roman" w:hAnsi="Times New Roman"/>
                <w:lang w:eastAsia="en-US"/>
              </w:rPr>
              <w:t>Сизова</w:t>
            </w:r>
            <w:proofErr w:type="spellEnd"/>
            <w:r w:rsidRPr="0059363D">
              <w:rPr>
                <w:rFonts w:ascii="Times New Roman" w:hAnsi="Times New Roman"/>
                <w:lang w:eastAsia="en-US"/>
              </w:rPr>
              <w:t>, г. Мончегорск</w:t>
            </w:r>
            <w:r w:rsidRPr="0059363D">
              <w:rPr>
                <w:rFonts w:ascii="Times New Roman" w:eastAsia="Calibri" w:hAnsi="Times New Roman"/>
                <w:lang w:eastAsia="en-US"/>
              </w:rPr>
              <w:t xml:space="preserve"> </w:t>
            </w:r>
            <w:proofErr w:type="gramEnd"/>
          </w:p>
          <w:p w:rsidR="00E048BA" w:rsidRPr="0059363D" w:rsidRDefault="00E048BA" w:rsidP="00E048BA">
            <w:pPr>
              <w:shd w:val="clear" w:color="auto" w:fill="FFFFFF"/>
              <w:spacing w:after="0" w:line="240" w:lineRule="auto"/>
              <w:rPr>
                <w:rFonts w:ascii="Times New Roman" w:hAnsi="Times New Roman"/>
                <w:i/>
                <w:iCs/>
              </w:rPr>
            </w:pPr>
            <w:r w:rsidRPr="0059363D">
              <w:rPr>
                <w:rFonts w:ascii="Times New Roman" w:hAnsi="Times New Roman"/>
                <w:i/>
                <w:iCs/>
              </w:rPr>
              <w:t>номинация «исполнитель»</w:t>
            </w:r>
          </w:p>
          <w:p w:rsidR="00E048BA" w:rsidRPr="00F46069" w:rsidRDefault="00E048BA" w:rsidP="00E048BA">
            <w:pPr>
              <w:shd w:val="clear" w:color="auto" w:fill="FFFFFF"/>
              <w:spacing w:after="0" w:line="240" w:lineRule="auto"/>
              <w:jc w:val="both"/>
              <w:rPr>
                <w:rFonts w:ascii="Times New Roman" w:hAnsi="Times New Roman"/>
                <w:bCs/>
              </w:rPr>
            </w:pPr>
            <w:proofErr w:type="gramStart"/>
            <w:r w:rsidRPr="0059363D">
              <w:rPr>
                <w:rFonts w:ascii="Times New Roman" w:hAnsi="Times New Roman"/>
                <w:b/>
                <w:bCs/>
              </w:rPr>
              <w:t>Дипломант</w:t>
            </w:r>
            <w:r w:rsidR="0059363D">
              <w:rPr>
                <w:rFonts w:ascii="Times New Roman" w:hAnsi="Times New Roman"/>
                <w:b/>
                <w:bCs/>
              </w:rPr>
              <w:t>ы</w:t>
            </w:r>
            <w:r w:rsidRPr="0059363D">
              <w:rPr>
                <w:rFonts w:ascii="Times New Roman" w:hAnsi="Times New Roman"/>
                <w:b/>
                <w:bCs/>
              </w:rPr>
              <w:t xml:space="preserve"> -</w:t>
            </w:r>
            <w:r w:rsidRPr="0059363D">
              <w:rPr>
                <w:rFonts w:ascii="Times New Roman" w:eastAsia="Calibri" w:hAnsi="Times New Roman"/>
                <w:b/>
                <w:lang w:eastAsia="en-US"/>
              </w:rPr>
              <w:t xml:space="preserve"> </w:t>
            </w:r>
            <w:r w:rsidR="0059363D">
              <w:rPr>
                <w:rFonts w:ascii="Times New Roman" w:eastAsia="Calibri" w:hAnsi="Times New Roman"/>
                <w:bCs/>
                <w:lang w:eastAsia="en-US"/>
              </w:rPr>
              <w:t>Попова С.</w:t>
            </w:r>
            <w:r w:rsidRPr="0059363D">
              <w:rPr>
                <w:rFonts w:ascii="Times New Roman" w:eastAsia="Calibri" w:hAnsi="Times New Roman"/>
                <w:bCs/>
                <w:lang w:eastAsia="en-US"/>
              </w:rPr>
              <w:t xml:space="preserve">, </w:t>
            </w:r>
            <w:r w:rsidR="0059363D">
              <w:rPr>
                <w:rFonts w:ascii="Times New Roman" w:hAnsi="Times New Roman"/>
                <w:bCs/>
              </w:rPr>
              <w:t>НСК КАП</w:t>
            </w:r>
            <w:r w:rsidRPr="0059363D">
              <w:rPr>
                <w:rFonts w:ascii="Times New Roman" w:hAnsi="Times New Roman"/>
                <w:bCs/>
              </w:rPr>
              <w:t xml:space="preserve"> «Бухта надежд», </w:t>
            </w:r>
            <w:r w:rsidR="0059363D">
              <w:rPr>
                <w:rFonts w:ascii="Times New Roman" w:hAnsi="Times New Roman"/>
                <w:bCs/>
              </w:rPr>
              <w:t xml:space="preserve">ДК «Строитель» г. Североморск; </w:t>
            </w:r>
            <w:proofErr w:type="spellStart"/>
            <w:r w:rsidRPr="0059363D">
              <w:rPr>
                <w:rFonts w:ascii="Times New Roman" w:hAnsi="Times New Roman"/>
                <w:bCs/>
              </w:rPr>
              <w:t>Болотова</w:t>
            </w:r>
            <w:proofErr w:type="spellEnd"/>
            <w:r w:rsidRPr="0059363D">
              <w:rPr>
                <w:rFonts w:ascii="Times New Roman" w:hAnsi="Times New Roman"/>
                <w:bCs/>
              </w:rPr>
              <w:t xml:space="preserve"> М</w:t>
            </w:r>
            <w:r w:rsidR="0059363D">
              <w:rPr>
                <w:rFonts w:ascii="Times New Roman" w:hAnsi="Times New Roman"/>
                <w:bCs/>
              </w:rPr>
              <w:t>.</w:t>
            </w:r>
            <w:r w:rsidRPr="0059363D">
              <w:rPr>
                <w:rFonts w:ascii="Times New Roman" w:hAnsi="Times New Roman"/>
                <w:bCs/>
              </w:rPr>
              <w:t xml:space="preserve">, </w:t>
            </w:r>
            <w:r w:rsidR="0059363D">
              <w:rPr>
                <w:rFonts w:ascii="Times New Roman" w:hAnsi="Times New Roman"/>
              </w:rPr>
              <w:t>КАН</w:t>
            </w:r>
            <w:r w:rsidRPr="0059363D">
              <w:rPr>
                <w:rFonts w:ascii="Times New Roman" w:hAnsi="Times New Roman"/>
              </w:rPr>
              <w:t xml:space="preserve"> «Роза ветров», Лицей им. </w:t>
            </w:r>
            <w:proofErr w:type="spellStart"/>
            <w:r w:rsidRPr="0059363D">
              <w:rPr>
                <w:rFonts w:ascii="Times New Roman" w:hAnsi="Times New Roman"/>
              </w:rPr>
              <w:t>Сизова</w:t>
            </w:r>
            <w:proofErr w:type="spellEnd"/>
            <w:r w:rsidRPr="0059363D">
              <w:rPr>
                <w:rFonts w:ascii="Times New Roman" w:hAnsi="Times New Roman"/>
              </w:rPr>
              <w:t>, г. Мончегорск</w:t>
            </w:r>
            <w:r w:rsidR="0059363D">
              <w:rPr>
                <w:rFonts w:ascii="Times New Roman" w:eastAsia="Calibri" w:hAnsi="Times New Roman"/>
                <w:lang w:eastAsia="en-US"/>
              </w:rPr>
              <w:t xml:space="preserve">; </w:t>
            </w:r>
            <w:r w:rsidRPr="0059363D">
              <w:rPr>
                <w:rFonts w:ascii="Times New Roman" w:eastAsia="Calibri" w:hAnsi="Times New Roman"/>
                <w:bCs/>
                <w:lang w:eastAsia="en-US"/>
              </w:rPr>
              <w:t>Власова У</w:t>
            </w:r>
            <w:r w:rsidR="0059363D">
              <w:rPr>
                <w:rFonts w:ascii="Times New Roman" w:eastAsia="Calibri" w:hAnsi="Times New Roman"/>
                <w:bCs/>
                <w:lang w:eastAsia="en-US"/>
              </w:rPr>
              <w:t>.</w:t>
            </w:r>
            <w:r w:rsidRPr="0059363D">
              <w:rPr>
                <w:rFonts w:ascii="Times New Roman" w:eastAsia="Calibri" w:hAnsi="Times New Roman"/>
                <w:bCs/>
                <w:lang w:eastAsia="en-US"/>
              </w:rPr>
              <w:t xml:space="preserve">, </w:t>
            </w:r>
            <w:r w:rsidRPr="0059363D">
              <w:rPr>
                <w:rFonts w:ascii="Times New Roman" w:hAnsi="Times New Roman"/>
                <w:bCs/>
              </w:rPr>
              <w:t>коллектив «Тверской городской клуб авторской п</w:t>
            </w:r>
            <w:r w:rsidR="0059363D">
              <w:rPr>
                <w:rFonts w:ascii="Times New Roman" w:hAnsi="Times New Roman"/>
                <w:bCs/>
              </w:rPr>
              <w:t xml:space="preserve">есни» ДК «Химволокно» г. Тверь; </w:t>
            </w:r>
            <w:r w:rsidRPr="0059363D">
              <w:rPr>
                <w:rFonts w:ascii="Times New Roman" w:hAnsi="Times New Roman"/>
                <w:bCs/>
              </w:rPr>
              <w:t>Белых Е</w:t>
            </w:r>
            <w:r w:rsidR="0059363D">
              <w:rPr>
                <w:rFonts w:ascii="Times New Roman" w:hAnsi="Times New Roman"/>
                <w:bCs/>
              </w:rPr>
              <w:t>.</w:t>
            </w:r>
            <w:r w:rsidRPr="0059363D">
              <w:rPr>
                <w:rFonts w:ascii="Times New Roman" w:hAnsi="Times New Roman"/>
                <w:bCs/>
              </w:rPr>
              <w:t xml:space="preserve">, </w:t>
            </w:r>
            <w:r w:rsidRPr="0059363D">
              <w:rPr>
                <w:rFonts w:ascii="Times New Roman" w:hAnsi="Times New Roman"/>
              </w:rPr>
              <w:t>Музыкальная школа № 2 г. Тверь;</w:t>
            </w:r>
            <w:r w:rsidR="0059363D">
              <w:rPr>
                <w:rFonts w:ascii="Times New Roman" w:hAnsi="Times New Roman"/>
                <w:bCs/>
              </w:rPr>
              <w:t xml:space="preserve"> </w:t>
            </w:r>
            <w:proofErr w:type="spellStart"/>
            <w:r w:rsidRPr="0059363D">
              <w:rPr>
                <w:rFonts w:ascii="Times New Roman" w:hAnsi="Times New Roman"/>
                <w:bCs/>
              </w:rPr>
              <w:t>Половохин</w:t>
            </w:r>
            <w:proofErr w:type="spellEnd"/>
            <w:r w:rsidRPr="0059363D">
              <w:rPr>
                <w:rFonts w:ascii="Times New Roman" w:hAnsi="Times New Roman"/>
                <w:bCs/>
              </w:rPr>
              <w:t xml:space="preserve"> Д</w:t>
            </w:r>
            <w:r w:rsidR="0059363D">
              <w:rPr>
                <w:rFonts w:ascii="Times New Roman" w:hAnsi="Times New Roman"/>
                <w:bCs/>
              </w:rPr>
              <w:t>.</w:t>
            </w:r>
            <w:r w:rsidR="00F46069">
              <w:rPr>
                <w:rFonts w:ascii="Times New Roman" w:hAnsi="Times New Roman"/>
                <w:bCs/>
              </w:rPr>
              <w:t xml:space="preserve"> и </w:t>
            </w:r>
            <w:r w:rsidR="00F46069" w:rsidRPr="0059363D">
              <w:rPr>
                <w:rFonts w:ascii="Times New Roman" w:hAnsi="Times New Roman"/>
                <w:bCs/>
              </w:rPr>
              <w:t>Сухоруков И</w:t>
            </w:r>
            <w:r w:rsidR="00F46069">
              <w:rPr>
                <w:rFonts w:ascii="Times New Roman" w:hAnsi="Times New Roman"/>
                <w:bCs/>
              </w:rPr>
              <w:t>.</w:t>
            </w:r>
            <w:r w:rsidRPr="0059363D">
              <w:rPr>
                <w:rFonts w:ascii="Times New Roman" w:hAnsi="Times New Roman"/>
                <w:bCs/>
              </w:rPr>
              <w:t xml:space="preserve">, </w:t>
            </w:r>
            <w:r w:rsidRPr="0059363D">
              <w:rPr>
                <w:rFonts w:ascii="Times New Roman" w:hAnsi="Times New Roman"/>
              </w:rPr>
              <w:t>детско-юношеский клуб авторской песни «Ника»,</w:t>
            </w:r>
            <w:r w:rsidRPr="0059363D">
              <w:rPr>
                <w:rFonts w:ascii="Times New Roman" w:hAnsi="Times New Roman"/>
                <w:shd w:val="clear" w:color="auto" w:fill="FFFFFF"/>
              </w:rPr>
              <w:t xml:space="preserve"> </w:t>
            </w:r>
            <w:proofErr w:type="spellStart"/>
            <w:r w:rsidR="00F46069">
              <w:rPr>
                <w:rFonts w:ascii="Times New Roman" w:hAnsi="Times New Roman"/>
              </w:rPr>
              <w:t>ЦТиД</w:t>
            </w:r>
            <w:proofErr w:type="spellEnd"/>
            <w:r w:rsidRPr="0059363D">
              <w:rPr>
                <w:rFonts w:ascii="Times New Roman" w:hAnsi="Times New Roman"/>
                <w:shd w:val="clear" w:color="auto" w:fill="FFFFFF"/>
              </w:rPr>
              <w:t xml:space="preserve"> г. </w:t>
            </w:r>
            <w:proofErr w:type="spellStart"/>
            <w:r w:rsidRPr="0059363D">
              <w:rPr>
                <w:rFonts w:ascii="Times New Roman" w:hAnsi="Times New Roman"/>
                <w:shd w:val="clear" w:color="auto" w:fill="FFFFFF"/>
              </w:rPr>
              <w:t>Гаджи</w:t>
            </w:r>
            <w:r w:rsidR="00F46069">
              <w:rPr>
                <w:rFonts w:ascii="Times New Roman" w:hAnsi="Times New Roman"/>
                <w:shd w:val="clear" w:color="auto" w:fill="FFFFFF"/>
              </w:rPr>
              <w:t>ево</w:t>
            </w:r>
            <w:proofErr w:type="spellEnd"/>
            <w:r w:rsidRPr="0059363D">
              <w:rPr>
                <w:rFonts w:ascii="Times New Roman" w:hAnsi="Times New Roman"/>
              </w:rPr>
              <w:t>;</w:t>
            </w:r>
            <w:proofErr w:type="gramEnd"/>
          </w:p>
          <w:p w:rsidR="00E048BA" w:rsidRPr="0059363D" w:rsidRDefault="00E048BA" w:rsidP="00E048BA">
            <w:pPr>
              <w:shd w:val="clear" w:color="auto" w:fill="FFFFFF"/>
              <w:spacing w:after="0" w:line="240" w:lineRule="auto"/>
              <w:jc w:val="both"/>
              <w:rPr>
                <w:rFonts w:ascii="Times New Roman" w:hAnsi="Times New Roman"/>
                <w:color w:val="000000"/>
                <w:shd w:val="clear" w:color="auto" w:fill="FFFFFF"/>
              </w:rPr>
            </w:pPr>
            <w:r w:rsidRPr="0059363D">
              <w:rPr>
                <w:rFonts w:ascii="Times New Roman" w:hAnsi="Times New Roman"/>
                <w:b/>
              </w:rPr>
              <w:t>Лауреат</w:t>
            </w:r>
            <w:r w:rsidR="00F46069">
              <w:rPr>
                <w:rFonts w:ascii="Times New Roman" w:hAnsi="Times New Roman"/>
                <w:b/>
              </w:rPr>
              <w:t>ы</w:t>
            </w:r>
            <w:r w:rsidRPr="0059363D">
              <w:rPr>
                <w:rFonts w:ascii="Times New Roman" w:hAnsi="Times New Roman"/>
                <w:b/>
              </w:rPr>
              <w:t xml:space="preserve"> </w:t>
            </w:r>
            <w:r w:rsidRPr="0059363D">
              <w:rPr>
                <w:rFonts w:ascii="Times New Roman" w:hAnsi="Times New Roman"/>
                <w:b/>
                <w:lang w:val="en-US"/>
              </w:rPr>
              <w:t>II</w:t>
            </w:r>
            <w:r w:rsidRPr="0059363D">
              <w:rPr>
                <w:rFonts w:ascii="Times New Roman" w:hAnsi="Times New Roman"/>
                <w:b/>
              </w:rPr>
              <w:t xml:space="preserve"> степени</w:t>
            </w:r>
            <w:r w:rsidRPr="0059363D">
              <w:rPr>
                <w:rFonts w:ascii="Times New Roman" w:hAnsi="Times New Roman"/>
                <w:bCs/>
              </w:rPr>
              <w:t xml:space="preserve"> - </w:t>
            </w:r>
            <w:proofErr w:type="spellStart"/>
            <w:r w:rsidRPr="0059363D">
              <w:rPr>
                <w:rFonts w:ascii="Times New Roman" w:hAnsi="Times New Roman"/>
                <w:bCs/>
              </w:rPr>
              <w:t>Фуреев</w:t>
            </w:r>
            <w:proofErr w:type="spellEnd"/>
            <w:r w:rsidRPr="0059363D">
              <w:rPr>
                <w:rFonts w:ascii="Times New Roman" w:hAnsi="Times New Roman"/>
                <w:bCs/>
              </w:rPr>
              <w:t xml:space="preserve"> Г</w:t>
            </w:r>
            <w:r w:rsidR="00F46069">
              <w:rPr>
                <w:rFonts w:ascii="Times New Roman" w:hAnsi="Times New Roman"/>
                <w:bCs/>
              </w:rPr>
              <w:t>.</w:t>
            </w:r>
            <w:r w:rsidRPr="0059363D">
              <w:rPr>
                <w:rFonts w:ascii="Times New Roman" w:hAnsi="Times New Roman"/>
                <w:bCs/>
              </w:rPr>
              <w:t xml:space="preserve">, </w:t>
            </w:r>
            <w:r w:rsidRPr="0059363D">
              <w:rPr>
                <w:rFonts w:ascii="Times New Roman" w:hAnsi="Times New Roman"/>
              </w:rPr>
              <w:t xml:space="preserve">детско-юношеский клуб авторской песни «Ника», </w:t>
            </w:r>
            <w:proofErr w:type="spellStart"/>
            <w:r w:rsidR="00F46069">
              <w:rPr>
                <w:rFonts w:ascii="Times New Roman" w:hAnsi="Times New Roman"/>
              </w:rPr>
              <w:t>ЦТиД</w:t>
            </w:r>
            <w:proofErr w:type="spellEnd"/>
            <w:r w:rsidR="00F46069">
              <w:rPr>
                <w:rFonts w:ascii="Times New Roman" w:hAnsi="Times New Roman"/>
              </w:rPr>
              <w:t xml:space="preserve"> г. </w:t>
            </w:r>
            <w:proofErr w:type="spellStart"/>
            <w:r w:rsidR="00F46069">
              <w:rPr>
                <w:rFonts w:ascii="Times New Roman" w:hAnsi="Times New Roman"/>
              </w:rPr>
              <w:t>Гаджиево</w:t>
            </w:r>
            <w:proofErr w:type="spellEnd"/>
            <w:r w:rsidR="00F46069">
              <w:rPr>
                <w:rFonts w:ascii="Times New Roman" w:hAnsi="Times New Roman"/>
              </w:rPr>
              <w:t xml:space="preserve"> и </w:t>
            </w:r>
            <w:proofErr w:type="spellStart"/>
            <w:r w:rsidR="00F46069">
              <w:rPr>
                <w:rFonts w:ascii="Times New Roman" w:hAnsi="Times New Roman"/>
                <w:bCs/>
              </w:rPr>
              <w:t>Дубинец</w:t>
            </w:r>
            <w:proofErr w:type="spellEnd"/>
            <w:r w:rsidR="00F46069">
              <w:rPr>
                <w:rFonts w:ascii="Times New Roman" w:hAnsi="Times New Roman"/>
                <w:bCs/>
              </w:rPr>
              <w:t xml:space="preserve"> С.</w:t>
            </w:r>
            <w:r w:rsidRPr="0059363D">
              <w:rPr>
                <w:rFonts w:ascii="Times New Roman" w:hAnsi="Times New Roman"/>
                <w:bCs/>
              </w:rPr>
              <w:t xml:space="preserve">, </w:t>
            </w:r>
            <w:r w:rsidR="00F46069">
              <w:rPr>
                <w:rFonts w:ascii="Times New Roman" w:hAnsi="Times New Roman"/>
                <w:bCs/>
              </w:rPr>
              <w:t>НСК АЭП</w:t>
            </w:r>
            <w:r w:rsidRPr="0059363D">
              <w:rPr>
                <w:rFonts w:ascii="Times New Roman" w:hAnsi="Times New Roman"/>
                <w:bCs/>
              </w:rPr>
              <w:t xml:space="preserve"> «Новые звёзды», </w:t>
            </w:r>
            <w:r w:rsidR="00F46069">
              <w:rPr>
                <w:rFonts w:ascii="Times New Roman" w:hAnsi="Times New Roman"/>
                <w:bCs/>
                <w:shd w:val="clear" w:color="auto" w:fill="FFFFFF"/>
              </w:rPr>
              <w:t>ДК</w:t>
            </w:r>
            <w:r w:rsidRPr="0059363D">
              <w:rPr>
                <w:rFonts w:ascii="Times New Roman" w:hAnsi="Times New Roman"/>
                <w:bCs/>
                <w:shd w:val="clear" w:color="auto" w:fill="FFFFFF"/>
              </w:rPr>
              <w:t xml:space="preserve"> «Судоремонтник» г. Мурманска</w:t>
            </w:r>
            <w:r w:rsidRPr="0059363D">
              <w:rPr>
                <w:rFonts w:ascii="Times New Roman" w:hAnsi="Times New Roman"/>
                <w:color w:val="000000"/>
                <w:shd w:val="clear" w:color="auto" w:fill="FFFFFF"/>
              </w:rPr>
              <w:t>;</w:t>
            </w:r>
          </w:p>
          <w:p w:rsidR="00E048BA" w:rsidRPr="0059363D" w:rsidRDefault="00E048BA" w:rsidP="00F46069">
            <w:pPr>
              <w:shd w:val="clear" w:color="auto" w:fill="FFFFFF"/>
              <w:spacing w:after="0" w:line="240" w:lineRule="auto"/>
              <w:jc w:val="both"/>
              <w:rPr>
                <w:rFonts w:ascii="Times New Roman" w:hAnsi="Times New Roman"/>
              </w:rPr>
            </w:pPr>
            <w:r w:rsidRPr="0059363D">
              <w:rPr>
                <w:rFonts w:ascii="Times New Roman" w:hAnsi="Times New Roman"/>
                <w:b/>
              </w:rPr>
              <w:lastRenderedPageBreak/>
              <w:t>Лауреат</w:t>
            </w:r>
            <w:r w:rsidR="00F46069">
              <w:rPr>
                <w:rFonts w:ascii="Times New Roman" w:hAnsi="Times New Roman"/>
                <w:b/>
              </w:rPr>
              <w:t>ы</w:t>
            </w:r>
            <w:r w:rsidRPr="0059363D">
              <w:rPr>
                <w:rFonts w:ascii="Times New Roman" w:hAnsi="Times New Roman"/>
                <w:b/>
              </w:rPr>
              <w:t xml:space="preserve"> </w:t>
            </w:r>
            <w:r w:rsidRPr="0059363D">
              <w:rPr>
                <w:rFonts w:ascii="Times New Roman" w:hAnsi="Times New Roman"/>
                <w:b/>
                <w:lang w:val="en-US"/>
              </w:rPr>
              <w:t>I</w:t>
            </w:r>
            <w:r w:rsidRPr="0059363D">
              <w:rPr>
                <w:rFonts w:ascii="Times New Roman" w:hAnsi="Times New Roman"/>
                <w:b/>
              </w:rPr>
              <w:t xml:space="preserve"> степени</w:t>
            </w:r>
            <w:r w:rsidRPr="0059363D">
              <w:rPr>
                <w:rFonts w:ascii="Times New Roman" w:hAnsi="Times New Roman"/>
                <w:bCs/>
              </w:rPr>
              <w:t xml:space="preserve"> - </w:t>
            </w:r>
            <w:proofErr w:type="spellStart"/>
            <w:r w:rsidRPr="0059363D">
              <w:rPr>
                <w:rFonts w:ascii="Times New Roman" w:hAnsi="Times New Roman"/>
                <w:bCs/>
              </w:rPr>
              <w:t>Брусинец</w:t>
            </w:r>
            <w:proofErr w:type="spellEnd"/>
            <w:r w:rsidRPr="0059363D">
              <w:rPr>
                <w:rFonts w:ascii="Times New Roman" w:hAnsi="Times New Roman"/>
                <w:bCs/>
              </w:rPr>
              <w:t xml:space="preserve"> М</w:t>
            </w:r>
            <w:r w:rsidR="00F46069">
              <w:rPr>
                <w:rFonts w:ascii="Times New Roman" w:hAnsi="Times New Roman"/>
                <w:bCs/>
              </w:rPr>
              <w:t>.</w:t>
            </w:r>
            <w:r w:rsidRPr="0059363D">
              <w:rPr>
                <w:rFonts w:ascii="Times New Roman" w:hAnsi="Times New Roman"/>
                <w:bCs/>
              </w:rPr>
              <w:t xml:space="preserve">, </w:t>
            </w:r>
            <w:r w:rsidRPr="0059363D">
              <w:rPr>
                <w:rFonts w:ascii="Times New Roman" w:hAnsi="Times New Roman"/>
                <w:shd w:val="clear" w:color="auto" w:fill="FFFFFF"/>
              </w:rPr>
              <w:t>Мурманская региональная молодёжная организация «</w:t>
            </w:r>
            <w:proofErr w:type="spellStart"/>
            <w:r w:rsidRPr="0059363D">
              <w:rPr>
                <w:rFonts w:ascii="Times New Roman" w:hAnsi="Times New Roman"/>
                <w:shd w:val="clear" w:color="auto" w:fill="FFFFFF"/>
              </w:rPr>
              <w:t>Гравицапа</w:t>
            </w:r>
            <w:proofErr w:type="spellEnd"/>
            <w:r w:rsidRPr="0059363D">
              <w:rPr>
                <w:rFonts w:ascii="Times New Roman" w:hAnsi="Times New Roman"/>
                <w:shd w:val="clear" w:color="auto" w:fill="FFFFFF"/>
              </w:rPr>
              <w:t>»</w:t>
            </w:r>
            <w:r w:rsidR="00F46069">
              <w:rPr>
                <w:rFonts w:ascii="Times New Roman" w:hAnsi="Times New Roman"/>
              </w:rPr>
              <w:t xml:space="preserve"> и </w:t>
            </w:r>
            <w:proofErr w:type="spellStart"/>
            <w:r w:rsidRPr="0059363D">
              <w:rPr>
                <w:rFonts w:ascii="Times New Roman" w:hAnsi="Times New Roman"/>
                <w:bCs/>
                <w:color w:val="000000"/>
                <w:lang w:eastAsia="en-US"/>
              </w:rPr>
              <w:t>Кокина</w:t>
            </w:r>
            <w:proofErr w:type="spellEnd"/>
            <w:r w:rsidRPr="0059363D">
              <w:rPr>
                <w:rFonts w:ascii="Times New Roman" w:hAnsi="Times New Roman"/>
                <w:bCs/>
                <w:color w:val="000000"/>
                <w:lang w:eastAsia="en-US"/>
              </w:rPr>
              <w:t xml:space="preserve"> Д</w:t>
            </w:r>
            <w:r w:rsidR="00F46069">
              <w:rPr>
                <w:rFonts w:ascii="Times New Roman" w:hAnsi="Times New Roman"/>
                <w:bCs/>
                <w:color w:val="000000"/>
                <w:lang w:eastAsia="en-US"/>
              </w:rPr>
              <w:t>.</w:t>
            </w:r>
            <w:r w:rsidRPr="0059363D">
              <w:rPr>
                <w:rFonts w:ascii="Times New Roman" w:hAnsi="Times New Roman"/>
                <w:bCs/>
                <w:color w:val="000000"/>
                <w:lang w:eastAsia="en-US"/>
              </w:rPr>
              <w:t>,</w:t>
            </w:r>
            <w:r w:rsidRPr="0059363D">
              <w:rPr>
                <w:rFonts w:ascii="Times New Roman" w:hAnsi="Times New Roman"/>
                <w:lang w:eastAsia="en-US"/>
              </w:rPr>
              <w:t xml:space="preserve"> </w:t>
            </w:r>
            <w:r w:rsidR="00F46069">
              <w:rPr>
                <w:rFonts w:ascii="Times New Roman" w:hAnsi="Times New Roman"/>
                <w:lang w:eastAsia="en-US"/>
              </w:rPr>
              <w:t>КАП</w:t>
            </w:r>
            <w:r w:rsidRPr="0059363D">
              <w:rPr>
                <w:rFonts w:ascii="Times New Roman" w:hAnsi="Times New Roman"/>
                <w:lang w:eastAsia="en-US"/>
              </w:rPr>
              <w:t xml:space="preserve"> «Роза ветров», Лицей им. </w:t>
            </w:r>
            <w:proofErr w:type="spellStart"/>
            <w:r w:rsidRPr="0059363D">
              <w:rPr>
                <w:rFonts w:ascii="Times New Roman" w:hAnsi="Times New Roman"/>
                <w:lang w:eastAsia="en-US"/>
              </w:rPr>
              <w:t>Сизова</w:t>
            </w:r>
            <w:proofErr w:type="spellEnd"/>
            <w:r w:rsidRPr="0059363D">
              <w:rPr>
                <w:rFonts w:ascii="Times New Roman" w:hAnsi="Times New Roman"/>
                <w:lang w:eastAsia="en-US"/>
              </w:rPr>
              <w:t>, г. Мончегорск.</w:t>
            </w:r>
          </w:p>
          <w:p w:rsidR="00E048BA" w:rsidRPr="0059363D" w:rsidRDefault="00E048BA" w:rsidP="00E048BA">
            <w:pPr>
              <w:shd w:val="clear" w:color="auto" w:fill="FFFFFF"/>
              <w:spacing w:after="0" w:line="240" w:lineRule="auto"/>
              <w:rPr>
                <w:rFonts w:ascii="Times New Roman" w:hAnsi="Times New Roman"/>
                <w:i/>
                <w:iCs/>
              </w:rPr>
            </w:pPr>
            <w:r w:rsidRPr="0059363D">
              <w:rPr>
                <w:rFonts w:ascii="Times New Roman" w:hAnsi="Times New Roman"/>
                <w:i/>
                <w:iCs/>
              </w:rPr>
              <w:t>номинация «ансамбль»</w:t>
            </w:r>
          </w:p>
          <w:p w:rsidR="00E048BA" w:rsidRPr="00F46069" w:rsidRDefault="00E048BA" w:rsidP="00E048BA">
            <w:pPr>
              <w:spacing w:after="0" w:line="240" w:lineRule="auto"/>
              <w:jc w:val="both"/>
              <w:rPr>
                <w:rFonts w:ascii="Times New Roman" w:hAnsi="Times New Roman"/>
                <w:lang w:val="x-none" w:eastAsia="x-none"/>
              </w:rPr>
            </w:pPr>
            <w:r w:rsidRPr="0059363D">
              <w:rPr>
                <w:rFonts w:ascii="Times New Roman" w:hAnsi="Times New Roman"/>
                <w:b/>
                <w:lang w:val="x-none" w:eastAsia="x-none"/>
              </w:rPr>
              <w:t>Лауреат</w:t>
            </w:r>
            <w:r w:rsidR="00F46069">
              <w:rPr>
                <w:rFonts w:ascii="Times New Roman" w:hAnsi="Times New Roman"/>
                <w:b/>
                <w:lang w:eastAsia="x-none"/>
              </w:rPr>
              <w:t>ы</w:t>
            </w:r>
            <w:r w:rsidRPr="0059363D">
              <w:rPr>
                <w:rFonts w:ascii="Times New Roman" w:hAnsi="Times New Roman"/>
                <w:b/>
                <w:lang w:val="x-none" w:eastAsia="x-none"/>
              </w:rPr>
              <w:t xml:space="preserve"> </w:t>
            </w:r>
            <w:r w:rsidRPr="0059363D">
              <w:rPr>
                <w:rFonts w:ascii="Times New Roman" w:hAnsi="Times New Roman"/>
                <w:b/>
                <w:lang w:val="en-US" w:eastAsia="x-none"/>
              </w:rPr>
              <w:t>II</w:t>
            </w:r>
            <w:r w:rsidRPr="0059363D">
              <w:rPr>
                <w:rFonts w:ascii="Times New Roman" w:hAnsi="Times New Roman"/>
                <w:b/>
                <w:lang w:val="x-none" w:eastAsia="x-none"/>
              </w:rPr>
              <w:t xml:space="preserve"> степени</w:t>
            </w:r>
            <w:r w:rsidRPr="0059363D">
              <w:rPr>
                <w:rFonts w:ascii="Times New Roman" w:hAnsi="Times New Roman"/>
                <w:bCs/>
                <w:lang w:val="x-none" w:eastAsia="x-none"/>
              </w:rPr>
              <w:t xml:space="preserve"> - Власова У</w:t>
            </w:r>
            <w:r w:rsidR="00F46069">
              <w:rPr>
                <w:rFonts w:ascii="Times New Roman" w:hAnsi="Times New Roman"/>
                <w:bCs/>
                <w:lang w:eastAsia="x-none"/>
              </w:rPr>
              <w:t>.</w:t>
            </w:r>
            <w:r w:rsidRPr="0059363D">
              <w:rPr>
                <w:rFonts w:ascii="Times New Roman" w:hAnsi="Times New Roman"/>
                <w:bCs/>
                <w:lang w:val="x-none" w:eastAsia="x-none"/>
              </w:rPr>
              <w:t xml:space="preserve"> (коллектив «Тверской городской клуб авторской песни» ДК «Химволокно» г. Тверь) и Белых Е</w:t>
            </w:r>
            <w:r w:rsidR="00F46069">
              <w:rPr>
                <w:rFonts w:ascii="Times New Roman" w:hAnsi="Times New Roman"/>
                <w:bCs/>
                <w:lang w:eastAsia="x-none"/>
              </w:rPr>
              <w:t>.</w:t>
            </w:r>
            <w:r w:rsidRPr="0059363D">
              <w:rPr>
                <w:rFonts w:ascii="Times New Roman" w:hAnsi="Times New Roman"/>
                <w:bCs/>
                <w:lang w:val="x-none" w:eastAsia="x-none"/>
              </w:rPr>
              <w:t xml:space="preserve"> (</w:t>
            </w:r>
            <w:r w:rsidRPr="0059363D">
              <w:rPr>
                <w:rFonts w:ascii="Times New Roman" w:hAnsi="Times New Roman"/>
                <w:lang w:val="x-none" w:eastAsia="x-none"/>
              </w:rPr>
              <w:t>М</w:t>
            </w:r>
            <w:r w:rsidR="00F46069">
              <w:rPr>
                <w:rFonts w:ascii="Times New Roman" w:hAnsi="Times New Roman"/>
                <w:lang w:val="x-none" w:eastAsia="x-none"/>
              </w:rPr>
              <w:t>узыкальная школа № 2 г. Тверь);</w:t>
            </w:r>
            <w:r w:rsidR="00F46069">
              <w:rPr>
                <w:rFonts w:ascii="Times New Roman" w:hAnsi="Times New Roman"/>
                <w:lang w:eastAsia="x-none"/>
              </w:rPr>
              <w:t xml:space="preserve"> </w:t>
            </w:r>
            <w:r w:rsidR="00F46069">
              <w:rPr>
                <w:rFonts w:ascii="Times New Roman" w:hAnsi="Times New Roman"/>
                <w:bCs/>
                <w:lang w:eastAsia="x-none"/>
              </w:rPr>
              <w:t>НСК КАП</w:t>
            </w:r>
            <w:r w:rsidRPr="0059363D">
              <w:rPr>
                <w:rFonts w:ascii="Times New Roman" w:hAnsi="Times New Roman"/>
                <w:bCs/>
                <w:lang w:val="x-none" w:eastAsia="x-none"/>
              </w:rPr>
              <w:t xml:space="preserve"> «Бухта надежд», </w:t>
            </w:r>
            <w:r w:rsidR="00F46069">
              <w:rPr>
                <w:rFonts w:ascii="Times New Roman" w:hAnsi="Times New Roman"/>
                <w:bCs/>
                <w:lang w:eastAsia="x-none"/>
              </w:rPr>
              <w:t>ДК</w:t>
            </w:r>
            <w:r w:rsidRPr="0059363D">
              <w:rPr>
                <w:rFonts w:ascii="Times New Roman" w:hAnsi="Times New Roman"/>
                <w:bCs/>
                <w:lang w:val="x-none" w:eastAsia="x-none"/>
              </w:rPr>
              <w:t xml:space="preserve"> «Строитель» г. Североморск)</w:t>
            </w:r>
            <w:r w:rsidRPr="0059363D">
              <w:rPr>
                <w:rFonts w:ascii="Times New Roman" w:eastAsia="Calibri" w:hAnsi="Times New Roman"/>
                <w:lang w:val="x-none" w:eastAsia="x-none"/>
              </w:rPr>
              <w:t>;</w:t>
            </w:r>
            <w:r w:rsidR="00F46069">
              <w:rPr>
                <w:rFonts w:ascii="Times New Roman" w:hAnsi="Times New Roman"/>
                <w:lang w:eastAsia="x-none"/>
              </w:rPr>
              <w:t xml:space="preserve"> НСК АЭП </w:t>
            </w:r>
            <w:r w:rsidRPr="0059363D">
              <w:rPr>
                <w:rFonts w:ascii="Times New Roman" w:hAnsi="Times New Roman"/>
                <w:bCs/>
                <w:lang w:val="x-none" w:eastAsia="x-none"/>
              </w:rPr>
              <w:t xml:space="preserve">«Новые звёзды», </w:t>
            </w:r>
            <w:r w:rsidR="00F46069">
              <w:rPr>
                <w:rFonts w:ascii="Times New Roman" w:hAnsi="Times New Roman"/>
                <w:bCs/>
                <w:shd w:val="clear" w:color="auto" w:fill="FFFFFF"/>
                <w:lang w:eastAsia="x-none"/>
              </w:rPr>
              <w:t>ДК</w:t>
            </w:r>
            <w:r w:rsidR="00F46069">
              <w:rPr>
                <w:rFonts w:ascii="Times New Roman" w:hAnsi="Times New Roman"/>
                <w:bCs/>
                <w:shd w:val="clear" w:color="auto" w:fill="FFFFFF"/>
                <w:lang w:val="x-none" w:eastAsia="x-none"/>
              </w:rPr>
              <w:t xml:space="preserve"> «Судоремонтник</w:t>
            </w:r>
            <w:r w:rsidRPr="0059363D">
              <w:rPr>
                <w:rFonts w:ascii="Times New Roman" w:hAnsi="Times New Roman"/>
                <w:bCs/>
                <w:shd w:val="clear" w:color="auto" w:fill="FFFFFF"/>
                <w:lang w:val="x-none" w:eastAsia="x-none"/>
              </w:rPr>
              <w:t xml:space="preserve"> г. Мурманска</w:t>
            </w:r>
            <w:r w:rsidRPr="0059363D">
              <w:rPr>
                <w:rFonts w:ascii="Times New Roman" w:hAnsi="Times New Roman"/>
                <w:color w:val="000000"/>
                <w:shd w:val="clear" w:color="auto" w:fill="FFFFFF"/>
                <w:lang w:val="x-none" w:eastAsia="x-none"/>
              </w:rPr>
              <w:t>;</w:t>
            </w:r>
          </w:p>
          <w:p w:rsidR="00E048BA" w:rsidRPr="0059363D" w:rsidRDefault="00E048BA" w:rsidP="00E048BA">
            <w:pPr>
              <w:spacing w:after="0" w:line="240" w:lineRule="auto"/>
              <w:jc w:val="both"/>
              <w:rPr>
                <w:rFonts w:ascii="Times New Roman" w:eastAsia="Calibri" w:hAnsi="Times New Roman"/>
                <w:lang w:val="x-none" w:eastAsia="x-none"/>
              </w:rPr>
            </w:pPr>
            <w:r w:rsidRPr="0059363D">
              <w:rPr>
                <w:rFonts w:ascii="Times New Roman" w:hAnsi="Times New Roman"/>
                <w:b/>
                <w:lang w:val="x-none" w:eastAsia="x-none"/>
              </w:rPr>
              <w:t xml:space="preserve">Лауреат </w:t>
            </w:r>
            <w:r w:rsidRPr="0059363D">
              <w:rPr>
                <w:rFonts w:ascii="Times New Roman" w:hAnsi="Times New Roman"/>
                <w:b/>
                <w:lang w:val="en-US" w:eastAsia="x-none"/>
              </w:rPr>
              <w:t>I</w:t>
            </w:r>
            <w:r w:rsidRPr="0059363D">
              <w:rPr>
                <w:rFonts w:ascii="Times New Roman" w:hAnsi="Times New Roman"/>
                <w:b/>
                <w:lang w:val="x-none" w:eastAsia="x-none"/>
              </w:rPr>
              <w:t xml:space="preserve"> степени</w:t>
            </w:r>
            <w:r w:rsidRPr="0059363D">
              <w:rPr>
                <w:rFonts w:ascii="Times New Roman" w:hAnsi="Times New Roman"/>
                <w:bCs/>
                <w:lang w:val="x-none" w:eastAsia="x-none"/>
              </w:rPr>
              <w:t xml:space="preserve"> -</w:t>
            </w:r>
            <w:r w:rsidRPr="0059363D">
              <w:rPr>
                <w:rFonts w:ascii="Times New Roman" w:hAnsi="Times New Roman"/>
                <w:lang w:val="x-none" w:eastAsia="x-none"/>
              </w:rPr>
              <w:t xml:space="preserve"> </w:t>
            </w:r>
            <w:r w:rsidR="00F46069">
              <w:rPr>
                <w:rFonts w:ascii="Times New Roman" w:hAnsi="Times New Roman"/>
                <w:lang w:eastAsia="x-none"/>
              </w:rPr>
              <w:t>КАП</w:t>
            </w:r>
            <w:r w:rsidRPr="0059363D">
              <w:rPr>
                <w:rFonts w:ascii="Times New Roman" w:hAnsi="Times New Roman"/>
                <w:lang w:val="x-none" w:eastAsia="x-none"/>
              </w:rPr>
              <w:t xml:space="preserve"> «Роза ветров», Лицей им. </w:t>
            </w:r>
            <w:proofErr w:type="spellStart"/>
            <w:r w:rsidRPr="0059363D">
              <w:rPr>
                <w:rFonts w:ascii="Times New Roman" w:hAnsi="Times New Roman"/>
                <w:lang w:val="x-none" w:eastAsia="x-none"/>
              </w:rPr>
              <w:t>Сизова</w:t>
            </w:r>
            <w:proofErr w:type="spellEnd"/>
            <w:r w:rsidRPr="0059363D">
              <w:rPr>
                <w:rFonts w:ascii="Times New Roman" w:hAnsi="Times New Roman"/>
                <w:lang w:val="x-none" w:eastAsia="x-none"/>
              </w:rPr>
              <w:t>, г. Мончегорск</w:t>
            </w:r>
            <w:r w:rsidRPr="0059363D">
              <w:rPr>
                <w:rFonts w:ascii="Times New Roman" w:hAnsi="Times New Roman"/>
                <w:color w:val="000000"/>
                <w:lang w:val="x-none" w:eastAsia="x-none"/>
              </w:rPr>
              <w:t>.</w:t>
            </w:r>
          </w:p>
          <w:p w:rsidR="00E048BA" w:rsidRPr="0059363D" w:rsidRDefault="00E048BA" w:rsidP="00E048BA">
            <w:pPr>
              <w:spacing w:after="0" w:line="240" w:lineRule="auto"/>
              <w:rPr>
                <w:rFonts w:ascii="Times New Roman" w:eastAsia="Calibri" w:hAnsi="Times New Roman"/>
                <w:i/>
                <w:iCs/>
                <w:color w:val="000000"/>
                <w:lang w:eastAsia="x-none"/>
              </w:rPr>
            </w:pPr>
            <w:r w:rsidRPr="0059363D">
              <w:rPr>
                <w:rFonts w:ascii="Times New Roman" w:eastAsia="Calibri" w:hAnsi="Times New Roman"/>
                <w:i/>
                <w:iCs/>
                <w:lang w:val="x-none" w:eastAsia="x-none"/>
              </w:rPr>
              <w:t>номинация, посвященная любви к книге</w:t>
            </w:r>
            <w:r w:rsidRPr="0059363D">
              <w:rPr>
                <w:rFonts w:ascii="Times New Roman" w:eastAsia="Calibri" w:hAnsi="Times New Roman"/>
                <w:i/>
                <w:iCs/>
                <w:lang w:eastAsia="x-none"/>
              </w:rPr>
              <w:t xml:space="preserve"> </w:t>
            </w:r>
          </w:p>
          <w:p w:rsidR="00E048BA" w:rsidRPr="00F46069" w:rsidRDefault="00E048BA" w:rsidP="00F46069">
            <w:pPr>
              <w:shd w:val="clear" w:color="auto" w:fill="FFFFFF"/>
              <w:spacing w:after="0" w:line="240" w:lineRule="auto"/>
              <w:jc w:val="both"/>
              <w:rPr>
                <w:rFonts w:ascii="Times New Roman" w:hAnsi="Times New Roman"/>
                <w:bCs/>
              </w:rPr>
            </w:pPr>
            <w:r w:rsidRPr="0059363D">
              <w:rPr>
                <w:rFonts w:ascii="Times New Roman" w:hAnsi="Times New Roman"/>
                <w:b/>
                <w:bCs/>
              </w:rPr>
              <w:t>Дипломант</w:t>
            </w:r>
            <w:r w:rsidR="00F46069">
              <w:rPr>
                <w:rFonts w:ascii="Times New Roman" w:hAnsi="Times New Roman"/>
                <w:b/>
                <w:bCs/>
              </w:rPr>
              <w:t>ы</w:t>
            </w:r>
            <w:r w:rsidRPr="0059363D">
              <w:rPr>
                <w:rFonts w:ascii="Times New Roman" w:hAnsi="Times New Roman"/>
                <w:b/>
                <w:bCs/>
              </w:rPr>
              <w:t xml:space="preserve"> - </w:t>
            </w:r>
            <w:r w:rsidRPr="0059363D">
              <w:rPr>
                <w:rFonts w:ascii="Times New Roman" w:hAnsi="Times New Roman"/>
                <w:bCs/>
              </w:rPr>
              <w:t>Власова У</w:t>
            </w:r>
            <w:r w:rsidR="00F46069">
              <w:rPr>
                <w:rFonts w:ascii="Times New Roman" w:hAnsi="Times New Roman"/>
                <w:bCs/>
              </w:rPr>
              <w:t>.</w:t>
            </w:r>
            <w:r w:rsidRPr="0059363D">
              <w:rPr>
                <w:rFonts w:ascii="Times New Roman" w:hAnsi="Times New Roman"/>
                <w:bCs/>
              </w:rPr>
              <w:t xml:space="preserve"> и Белых Е</w:t>
            </w:r>
            <w:r w:rsidR="00F46069">
              <w:rPr>
                <w:rFonts w:ascii="Times New Roman" w:hAnsi="Times New Roman"/>
                <w:bCs/>
              </w:rPr>
              <w:t>.</w:t>
            </w:r>
            <w:r w:rsidRPr="0059363D">
              <w:rPr>
                <w:rFonts w:ascii="Times New Roman" w:hAnsi="Times New Roman"/>
                <w:bCs/>
              </w:rPr>
              <w:t xml:space="preserve"> </w:t>
            </w:r>
            <w:r w:rsidR="00F46069">
              <w:rPr>
                <w:rFonts w:ascii="Times New Roman" w:hAnsi="Times New Roman"/>
              </w:rPr>
              <w:t xml:space="preserve">г. Тверь; </w:t>
            </w:r>
            <w:proofErr w:type="spellStart"/>
            <w:r w:rsidRPr="0059363D">
              <w:rPr>
                <w:rFonts w:ascii="Times New Roman" w:hAnsi="Times New Roman"/>
                <w:bCs/>
              </w:rPr>
              <w:t>Половохин</w:t>
            </w:r>
            <w:proofErr w:type="spellEnd"/>
            <w:r w:rsidRPr="0059363D">
              <w:rPr>
                <w:rFonts w:ascii="Times New Roman" w:hAnsi="Times New Roman"/>
                <w:bCs/>
              </w:rPr>
              <w:t xml:space="preserve"> Д</w:t>
            </w:r>
            <w:r w:rsidR="00F46069">
              <w:rPr>
                <w:rFonts w:ascii="Times New Roman" w:hAnsi="Times New Roman"/>
                <w:bCs/>
              </w:rPr>
              <w:t>.</w:t>
            </w:r>
            <w:r w:rsidR="00F46069">
              <w:rPr>
                <w:rFonts w:ascii="Times New Roman" w:hAnsi="Times New Roman"/>
              </w:rPr>
              <w:t xml:space="preserve">, </w:t>
            </w:r>
            <w:r w:rsidRPr="0059363D">
              <w:rPr>
                <w:rFonts w:ascii="Times New Roman" w:hAnsi="Times New Roman"/>
                <w:bCs/>
              </w:rPr>
              <w:t>Сухоруковы И</w:t>
            </w:r>
            <w:r w:rsidR="00F46069">
              <w:rPr>
                <w:rFonts w:ascii="Times New Roman" w:hAnsi="Times New Roman"/>
                <w:bCs/>
              </w:rPr>
              <w:t>.</w:t>
            </w:r>
            <w:r w:rsidRPr="0059363D">
              <w:rPr>
                <w:rFonts w:ascii="Times New Roman" w:hAnsi="Times New Roman"/>
                <w:bCs/>
              </w:rPr>
              <w:t xml:space="preserve"> и Д</w:t>
            </w:r>
            <w:r w:rsidR="00F46069">
              <w:rPr>
                <w:rFonts w:ascii="Times New Roman" w:hAnsi="Times New Roman"/>
                <w:bCs/>
              </w:rPr>
              <w:t>.</w:t>
            </w:r>
            <w:r w:rsidRPr="0059363D">
              <w:rPr>
                <w:rFonts w:ascii="Times New Roman" w:hAnsi="Times New Roman"/>
                <w:bCs/>
              </w:rPr>
              <w:t xml:space="preserve">, </w:t>
            </w:r>
            <w:r w:rsidR="00F46069" w:rsidRPr="0059363D">
              <w:rPr>
                <w:rFonts w:ascii="Times New Roman" w:hAnsi="Times New Roman"/>
              </w:rPr>
              <w:t xml:space="preserve">детско-юношеский </w:t>
            </w:r>
            <w:r w:rsidR="00F46069">
              <w:rPr>
                <w:rFonts w:ascii="Times New Roman" w:hAnsi="Times New Roman"/>
              </w:rPr>
              <w:t>КАП</w:t>
            </w:r>
            <w:r w:rsidR="00F46069" w:rsidRPr="0059363D">
              <w:rPr>
                <w:rFonts w:ascii="Times New Roman" w:hAnsi="Times New Roman"/>
              </w:rPr>
              <w:t xml:space="preserve"> «Ника», </w:t>
            </w:r>
            <w:proofErr w:type="spellStart"/>
            <w:r w:rsidR="00F46069">
              <w:rPr>
                <w:rFonts w:ascii="Times New Roman" w:hAnsi="Times New Roman"/>
              </w:rPr>
              <w:t>ЦТиД</w:t>
            </w:r>
            <w:proofErr w:type="spellEnd"/>
            <w:r w:rsidR="00F46069">
              <w:rPr>
                <w:rFonts w:ascii="Times New Roman" w:hAnsi="Times New Roman"/>
                <w:shd w:val="clear" w:color="auto" w:fill="FFFFFF"/>
              </w:rPr>
              <w:t xml:space="preserve"> г. </w:t>
            </w:r>
            <w:proofErr w:type="spellStart"/>
            <w:r w:rsidR="00F46069">
              <w:rPr>
                <w:rFonts w:ascii="Times New Roman" w:hAnsi="Times New Roman"/>
                <w:shd w:val="clear" w:color="auto" w:fill="FFFFFF"/>
              </w:rPr>
              <w:t>Гаджиево</w:t>
            </w:r>
            <w:proofErr w:type="spellEnd"/>
          </w:p>
          <w:p w:rsidR="00E048BA" w:rsidRPr="0059363D" w:rsidRDefault="00E048BA" w:rsidP="00E048BA">
            <w:pPr>
              <w:spacing w:after="0" w:line="240" w:lineRule="auto"/>
              <w:rPr>
                <w:rFonts w:ascii="Times New Roman" w:eastAsia="Calibri" w:hAnsi="Times New Roman"/>
                <w:i/>
                <w:iCs/>
                <w:color w:val="000000"/>
                <w:lang w:eastAsia="x-none"/>
              </w:rPr>
            </w:pPr>
            <w:r w:rsidRPr="0059363D">
              <w:rPr>
                <w:rFonts w:ascii="Times New Roman" w:eastAsia="Calibri" w:hAnsi="Times New Roman"/>
                <w:i/>
                <w:iCs/>
                <w:lang w:val="x-none" w:eastAsia="x-none"/>
              </w:rPr>
              <w:t xml:space="preserve">номинация, посвящённая </w:t>
            </w:r>
            <w:r w:rsidRPr="0059363D">
              <w:rPr>
                <w:rFonts w:ascii="Times New Roman" w:eastAsia="Calibri" w:hAnsi="Times New Roman"/>
                <w:i/>
                <w:iCs/>
                <w:color w:val="000000"/>
                <w:lang w:val="x-none" w:eastAsia="x-none"/>
              </w:rPr>
              <w:t>80</w:t>
            </w:r>
            <w:r w:rsidRPr="0059363D">
              <w:rPr>
                <w:rFonts w:ascii="Times New Roman" w:eastAsia="Calibri" w:hAnsi="Times New Roman"/>
                <w:b/>
                <w:bCs/>
                <w:i/>
                <w:iCs/>
                <w:color w:val="000000"/>
                <w:lang w:val="x-none" w:eastAsia="x-none"/>
              </w:rPr>
              <w:t>-</w:t>
            </w:r>
            <w:r w:rsidRPr="0059363D">
              <w:rPr>
                <w:rFonts w:ascii="Times New Roman" w:eastAsia="Calibri" w:hAnsi="Times New Roman"/>
                <w:i/>
                <w:iCs/>
                <w:color w:val="000000"/>
                <w:lang w:val="x-none" w:eastAsia="x-none"/>
              </w:rPr>
              <w:t>лет</w:t>
            </w:r>
            <w:r w:rsidRPr="0059363D">
              <w:rPr>
                <w:rFonts w:ascii="Times New Roman" w:eastAsia="Calibri" w:hAnsi="Times New Roman"/>
                <w:i/>
                <w:iCs/>
                <w:color w:val="000000"/>
                <w:lang w:eastAsia="x-none"/>
              </w:rPr>
              <w:t>ию</w:t>
            </w:r>
            <w:r w:rsidRPr="0059363D">
              <w:rPr>
                <w:rFonts w:ascii="Times New Roman" w:eastAsia="Calibri" w:hAnsi="Times New Roman"/>
                <w:i/>
                <w:iCs/>
                <w:color w:val="000000"/>
                <w:lang w:val="x-none" w:eastAsia="x-none"/>
              </w:rPr>
              <w:t xml:space="preserve"> со дня рождения поэта,</w:t>
            </w:r>
            <w:r w:rsidRPr="0059363D">
              <w:rPr>
                <w:rFonts w:ascii="Times New Roman" w:eastAsia="Calibri" w:hAnsi="Times New Roman"/>
                <w:i/>
                <w:iCs/>
                <w:color w:val="000000"/>
                <w:lang w:eastAsia="x-none"/>
              </w:rPr>
              <w:t xml:space="preserve"> Л</w:t>
            </w:r>
            <w:proofErr w:type="spellStart"/>
            <w:r w:rsidRPr="0059363D">
              <w:rPr>
                <w:rFonts w:ascii="Times New Roman" w:eastAsia="Calibri" w:hAnsi="Times New Roman"/>
                <w:i/>
                <w:iCs/>
                <w:color w:val="000000"/>
                <w:lang w:val="x-none" w:eastAsia="x-none"/>
              </w:rPr>
              <w:t>ауреата</w:t>
            </w:r>
            <w:proofErr w:type="spellEnd"/>
            <w:r w:rsidRPr="0059363D">
              <w:rPr>
                <w:rFonts w:ascii="Times New Roman" w:eastAsia="Calibri" w:hAnsi="Times New Roman"/>
                <w:i/>
                <w:iCs/>
                <w:color w:val="000000"/>
                <w:lang w:val="x-none" w:eastAsia="x-none"/>
              </w:rPr>
              <w:t xml:space="preserve"> Нобелевской премии по литературе</w:t>
            </w:r>
            <w:r w:rsidRPr="0059363D">
              <w:rPr>
                <w:rFonts w:ascii="Times New Roman" w:eastAsia="Calibri" w:hAnsi="Times New Roman"/>
                <w:i/>
                <w:iCs/>
                <w:color w:val="000000"/>
                <w:lang w:eastAsia="x-none"/>
              </w:rPr>
              <w:t xml:space="preserve"> </w:t>
            </w:r>
            <w:r w:rsidRPr="0059363D">
              <w:rPr>
                <w:rFonts w:ascii="Times New Roman" w:eastAsia="Calibri" w:hAnsi="Times New Roman"/>
                <w:i/>
                <w:iCs/>
                <w:color w:val="000000"/>
                <w:lang w:val="x-none" w:eastAsia="x-none"/>
              </w:rPr>
              <w:t>(1987)</w:t>
            </w:r>
            <w:r w:rsidRPr="0059363D">
              <w:rPr>
                <w:rFonts w:ascii="Times New Roman" w:eastAsia="Calibri" w:hAnsi="Times New Roman"/>
                <w:i/>
                <w:iCs/>
                <w:color w:val="000000"/>
                <w:lang w:eastAsia="x-none"/>
              </w:rPr>
              <w:t xml:space="preserve"> </w:t>
            </w:r>
            <w:r w:rsidRPr="0059363D">
              <w:rPr>
                <w:rFonts w:ascii="Times New Roman" w:eastAsia="Calibri" w:hAnsi="Times New Roman"/>
                <w:i/>
                <w:iCs/>
                <w:color w:val="000000"/>
                <w:lang w:val="x-none" w:eastAsia="x-none"/>
              </w:rPr>
              <w:t>Иосифа Александровича Бродского</w:t>
            </w:r>
            <w:r w:rsidRPr="0059363D">
              <w:rPr>
                <w:rFonts w:ascii="Times New Roman" w:eastAsia="Calibri" w:hAnsi="Times New Roman"/>
                <w:i/>
                <w:iCs/>
                <w:color w:val="000000"/>
                <w:lang w:eastAsia="x-none"/>
              </w:rPr>
              <w:t xml:space="preserve"> </w:t>
            </w:r>
            <w:r w:rsidRPr="0059363D">
              <w:rPr>
                <w:rFonts w:ascii="Times New Roman" w:eastAsia="Calibri" w:hAnsi="Times New Roman"/>
                <w:i/>
                <w:iCs/>
                <w:color w:val="000000"/>
                <w:lang w:val="x-none" w:eastAsia="x-none"/>
              </w:rPr>
              <w:t>(1940–1996)</w:t>
            </w:r>
          </w:p>
          <w:p w:rsidR="00E048BA" w:rsidRPr="0059363D" w:rsidRDefault="00E048BA" w:rsidP="00E048BA">
            <w:pPr>
              <w:shd w:val="clear" w:color="auto" w:fill="FFFFFF"/>
              <w:spacing w:after="0" w:line="240" w:lineRule="auto"/>
              <w:jc w:val="both"/>
              <w:rPr>
                <w:rFonts w:ascii="Times New Roman" w:hAnsi="Times New Roman"/>
              </w:rPr>
            </w:pPr>
            <w:proofErr w:type="gramStart"/>
            <w:r w:rsidRPr="0059363D">
              <w:rPr>
                <w:rFonts w:ascii="Times New Roman" w:hAnsi="Times New Roman"/>
                <w:b/>
                <w:bCs/>
              </w:rPr>
              <w:t xml:space="preserve">Дипломант - </w:t>
            </w:r>
            <w:r w:rsidRPr="0059363D">
              <w:rPr>
                <w:rFonts w:ascii="Times New Roman" w:hAnsi="Times New Roman"/>
                <w:bCs/>
              </w:rPr>
              <w:t>Елецкая Е</w:t>
            </w:r>
            <w:r w:rsidR="00F46069">
              <w:rPr>
                <w:rFonts w:ascii="Times New Roman" w:hAnsi="Times New Roman"/>
                <w:bCs/>
              </w:rPr>
              <w:t>.</w:t>
            </w:r>
            <w:r w:rsidRPr="0059363D">
              <w:rPr>
                <w:rFonts w:ascii="Times New Roman" w:hAnsi="Times New Roman"/>
                <w:bCs/>
              </w:rPr>
              <w:t xml:space="preserve">, </w:t>
            </w:r>
            <w:r w:rsidR="00F46069">
              <w:rPr>
                <w:rFonts w:ascii="Times New Roman" w:hAnsi="Times New Roman"/>
                <w:bCs/>
              </w:rPr>
              <w:t>НСК КАП</w:t>
            </w:r>
            <w:r w:rsidRPr="0059363D">
              <w:rPr>
                <w:rFonts w:ascii="Times New Roman" w:hAnsi="Times New Roman"/>
                <w:bCs/>
              </w:rPr>
              <w:t xml:space="preserve"> «Бухта надежд», </w:t>
            </w:r>
            <w:r w:rsidR="00F46069">
              <w:rPr>
                <w:rFonts w:ascii="Times New Roman" w:hAnsi="Times New Roman"/>
                <w:bCs/>
              </w:rPr>
              <w:t>ДК</w:t>
            </w:r>
            <w:r w:rsidRPr="0059363D">
              <w:rPr>
                <w:rFonts w:ascii="Times New Roman" w:hAnsi="Times New Roman"/>
                <w:bCs/>
              </w:rPr>
              <w:t xml:space="preserve"> «Строитель» г. Североморск.</w:t>
            </w:r>
            <w:proofErr w:type="gramEnd"/>
          </w:p>
          <w:p w:rsidR="00E048BA" w:rsidRPr="0059363D" w:rsidRDefault="00E048BA" w:rsidP="00E048BA">
            <w:pPr>
              <w:spacing w:after="0" w:line="240" w:lineRule="auto"/>
              <w:rPr>
                <w:rFonts w:ascii="Times New Roman" w:eastAsia="Calibri" w:hAnsi="Times New Roman"/>
                <w:i/>
                <w:iCs/>
                <w:lang w:eastAsia="x-none"/>
              </w:rPr>
            </w:pPr>
            <w:r w:rsidRPr="0059363D">
              <w:rPr>
                <w:rFonts w:ascii="Times New Roman" w:eastAsia="Calibri" w:hAnsi="Times New Roman"/>
                <w:i/>
                <w:iCs/>
                <w:lang w:eastAsia="x-none"/>
              </w:rPr>
              <w:t>номинация, посвящённая 75-лети</w:t>
            </w:r>
            <w:r w:rsidR="00F46069">
              <w:rPr>
                <w:rFonts w:ascii="Times New Roman" w:eastAsia="Calibri" w:hAnsi="Times New Roman"/>
                <w:i/>
                <w:iCs/>
                <w:lang w:eastAsia="x-none"/>
              </w:rPr>
              <w:t>ю</w:t>
            </w:r>
            <w:r w:rsidRPr="0059363D">
              <w:rPr>
                <w:rFonts w:ascii="Times New Roman" w:eastAsia="Calibri" w:hAnsi="Times New Roman"/>
                <w:i/>
                <w:iCs/>
                <w:lang w:eastAsia="x-none"/>
              </w:rPr>
              <w:t xml:space="preserve"> Победы  в Великой Отечественной войне </w:t>
            </w:r>
          </w:p>
          <w:p w:rsidR="00E048BA" w:rsidRPr="00F46069" w:rsidRDefault="00E048BA" w:rsidP="00E048BA">
            <w:pPr>
              <w:shd w:val="clear" w:color="auto" w:fill="FFFFFF"/>
              <w:spacing w:after="0" w:line="240" w:lineRule="auto"/>
              <w:jc w:val="both"/>
              <w:rPr>
                <w:rFonts w:ascii="Times New Roman" w:hAnsi="Times New Roman"/>
                <w:bCs/>
              </w:rPr>
            </w:pPr>
            <w:r w:rsidRPr="0059363D">
              <w:rPr>
                <w:rFonts w:ascii="Times New Roman" w:hAnsi="Times New Roman"/>
                <w:b/>
                <w:bCs/>
              </w:rPr>
              <w:t xml:space="preserve">Дипломант - </w:t>
            </w:r>
            <w:r w:rsidRPr="0059363D">
              <w:rPr>
                <w:rFonts w:ascii="Times New Roman" w:hAnsi="Times New Roman"/>
                <w:bCs/>
              </w:rPr>
              <w:t>Сухоруков И</w:t>
            </w:r>
            <w:r w:rsidR="00F46069">
              <w:rPr>
                <w:rFonts w:ascii="Times New Roman" w:hAnsi="Times New Roman"/>
                <w:bCs/>
              </w:rPr>
              <w:t>.</w:t>
            </w:r>
            <w:r w:rsidRPr="0059363D">
              <w:rPr>
                <w:rFonts w:ascii="Times New Roman" w:hAnsi="Times New Roman"/>
                <w:bCs/>
              </w:rPr>
              <w:t xml:space="preserve">, </w:t>
            </w:r>
            <w:r w:rsidRPr="0059363D">
              <w:rPr>
                <w:rFonts w:ascii="Times New Roman" w:hAnsi="Times New Roman"/>
              </w:rPr>
              <w:t xml:space="preserve">детско-юношеский </w:t>
            </w:r>
            <w:r w:rsidR="00F46069">
              <w:rPr>
                <w:rFonts w:ascii="Times New Roman" w:hAnsi="Times New Roman"/>
              </w:rPr>
              <w:t>КАП</w:t>
            </w:r>
            <w:r w:rsidRPr="0059363D">
              <w:rPr>
                <w:rFonts w:ascii="Times New Roman" w:hAnsi="Times New Roman"/>
              </w:rPr>
              <w:t xml:space="preserve"> «Ника»</w:t>
            </w:r>
            <w:r w:rsidRPr="0059363D">
              <w:rPr>
                <w:rFonts w:ascii="Times New Roman" w:hAnsi="Times New Roman"/>
                <w:shd w:val="clear" w:color="auto" w:fill="FFFFFF"/>
              </w:rPr>
              <w:t xml:space="preserve"> </w:t>
            </w:r>
            <w:proofErr w:type="spellStart"/>
            <w:r w:rsidR="00F46069">
              <w:rPr>
                <w:rFonts w:ascii="Times New Roman" w:hAnsi="Times New Roman"/>
              </w:rPr>
              <w:t>ЦТиД</w:t>
            </w:r>
            <w:proofErr w:type="spellEnd"/>
            <w:r w:rsidR="00F46069">
              <w:rPr>
                <w:rFonts w:ascii="Times New Roman" w:hAnsi="Times New Roman"/>
                <w:shd w:val="clear" w:color="auto" w:fill="FFFFFF"/>
              </w:rPr>
              <w:t xml:space="preserve"> г. </w:t>
            </w:r>
            <w:proofErr w:type="spellStart"/>
            <w:r w:rsidR="00F46069">
              <w:rPr>
                <w:rFonts w:ascii="Times New Roman" w:hAnsi="Times New Roman"/>
                <w:shd w:val="clear" w:color="auto" w:fill="FFFFFF"/>
              </w:rPr>
              <w:t>Гаджиево</w:t>
            </w:r>
            <w:proofErr w:type="spellEnd"/>
            <w:r w:rsidR="00F46069">
              <w:rPr>
                <w:rFonts w:ascii="Times New Roman" w:hAnsi="Times New Roman"/>
              </w:rPr>
              <w:t>;</w:t>
            </w:r>
          </w:p>
          <w:p w:rsidR="00E048BA" w:rsidRPr="00F46069" w:rsidRDefault="00E048BA" w:rsidP="00E048BA">
            <w:pPr>
              <w:shd w:val="clear" w:color="auto" w:fill="FFFFFF"/>
              <w:spacing w:after="0" w:line="240" w:lineRule="auto"/>
              <w:jc w:val="both"/>
              <w:rPr>
                <w:rFonts w:ascii="Times New Roman" w:hAnsi="Times New Roman"/>
              </w:rPr>
            </w:pPr>
            <w:proofErr w:type="gramStart"/>
            <w:r w:rsidRPr="0059363D">
              <w:rPr>
                <w:rFonts w:ascii="Times New Roman" w:hAnsi="Times New Roman"/>
                <w:b/>
              </w:rPr>
              <w:t>Лауреат</w:t>
            </w:r>
            <w:r w:rsidR="00F46069">
              <w:rPr>
                <w:rFonts w:ascii="Times New Roman" w:hAnsi="Times New Roman"/>
                <w:b/>
              </w:rPr>
              <w:t>ы</w:t>
            </w:r>
            <w:r w:rsidRPr="0059363D">
              <w:rPr>
                <w:rFonts w:ascii="Times New Roman" w:hAnsi="Times New Roman"/>
                <w:b/>
              </w:rPr>
              <w:t xml:space="preserve"> </w:t>
            </w:r>
            <w:r w:rsidRPr="0059363D">
              <w:rPr>
                <w:rFonts w:ascii="Times New Roman" w:hAnsi="Times New Roman"/>
                <w:b/>
                <w:lang w:val="en-US"/>
              </w:rPr>
              <w:t>I</w:t>
            </w:r>
            <w:r w:rsidRPr="0059363D">
              <w:rPr>
                <w:rFonts w:ascii="Times New Roman" w:hAnsi="Times New Roman"/>
                <w:b/>
              </w:rPr>
              <w:t xml:space="preserve"> степени</w:t>
            </w:r>
            <w:r w:rsidRPr="0059363D">
              <w:rPr>
                <w:rFonts w:ascii="Times New Roman" w:hAnsi="Times New Roman"/>
                <w:bCs/>
              </w:rPr>
              <w:t xml:space="preserve"> - </w:t>
            </w:r>
            <w:r w:rsidR="00F46069">
              <w:rPr>
                <w:rFonts w:ascii="Times New Roman" w:hAnsi="Times New Roman"/>
              </w:rPr>
              <w:t>КАП</w:t>
            </w:r>
            <w:r w:rsidRPr="0059363D">
              <w:rPr>
                <w:rFonts w:ascii="Times New Roman" w:hAnsi="Times New Roman"/>
              </w:rPr>
              <w:t xml:space="preserve"> «Роза ветров», Л</w:t>
            </w:r>
            <w:r w:rsidR="00F46069">
              <w:rPr>
                <w:rFonts w:ascii="Times New Roman" w:hAnsi="Times New Roman"/>
              </w:rPr>
              <w:t xml:space="preserve">ицей им. </w:t>
            </w:r>
            <w:proofErr w:type="spellStart"/>
            <w:r w:rsidR="00F46069">
              <w:rPr>
                <w:rFonts w:ascii="Times New Roman" w:hAnsi="Times New Roman"/>
              </w:rPr>
              <w:t>Сизова</w:t>
            </w:r>
            <w:proofErr w:type="spellEnd"/>
            <w:r w:rsidR="00F46069">
              <w:rPr>
                <w:rFonts w:ascii="Times New Roman" w:hAnsi="Times New Roman"/>
              </w:rPr>
              <w:t xml:space="preserve">, г. Мончегорск; </w:t>
            </w:r>
            <w:r w:rsidR="00F46069">
              <w:rPr>
                <w:rFonts w:ascii="Times New Roman" w:hAnsi="Times New Roman"/>
                <w:bCs/>
              </w:rPr>
              <w:t>НСК АЭП</w:t>
            </w:r>
            <w:r w:rsidRPr="0059363D">
              <w:rPr>
                <w:rFonts w:ascii="Times New Roman" w:hAnsi="Times New Roman"/>
                <w:bCs/>
              </w:rPr>
              <w:t xml:space="preserve"> «Новые звёзды», </w:t>
            </w:r>
            <w:r w:rsidR="00F46069">
              <w:rPr>
                <w:rFonts w:ascii="Times New Roman" w:hAnsi="Times New Roman"/>
                <w:bCs/>
                <w:shd w:val="clear" w:color="auto" w:fill="FFFFFF"/>
              </w:rPr>
              <w:t>ДК</w:t>
            </w:r>
            <w:r w:rsidRPr="0059363D">
              <w:rPr>
                <w:rFonts w:ascii="Times New Roman" w:hAnsi="Times New Roman"/>
                <w:bCs/>
                <w:shd w:val="clear" w:color="auto" w:fill="FFFFFF"/>
              </w:rPr>
              <w:t xml:space="preserve"> «Судоремонтник» г. Мурманска.</w:t>
            </w:r>
            <w:proofErr w:type="gramEnd"/>
          </w:p>
          <w:p w:rsidR="00E048BA" w:rsidRPr="0059363D" w:rsidRDefault="00F46069" w:rsidP="00E048BA">
            <w:pPr>
              <w:shd w:val="clear" w:color="auto" w:fill="FFFFFF"/>
              <w:spacing w:after="0" w:line="240" w:lineRule="auto"/>
              <w:rPr>
                <w:rFonts w:ascii="Times New Roman" w:hAnsi="Times New Roman"/>
                <w:i/>
                <w:iCs/>
              </w:rPr>
            </w:pPr>
            <w:r>
              <w:rPr>
                <w:rFonts w:ascii="Times New Roman" w:hAnsi="Times New Roman"/>
                <w:i/>
                <w:iCs/>
              </w:rPr>
              <w:t>дипломы детского жюри</w:t>
            </w:r>
            <w:r w:rsidR="00E048BA" w:rsidRPr="0059363D">
              <w:rPr>
                <w:rFonts w:ascii="Times New Roman" w:hAnsi="Times New Roman"/>
                <w:i/>
                <w:iCs/>
              </w:rPr>
              <w:t>:</w:t>
            </w:r>
          </w:p>
          <w:p w:rsidR="00E048BA" w:rsidRPr="008D298A" w:rsidRDefault="00E048BA" w:rsidP="008D298A">
            <w:pPr>
              <w:shd w:val="clear" w:color="auto" w:fill="FFFFFF"/>
              <w:spacing w:after="0" w:line="240" w:lineRule="auto"/>
              <w:jc w:val="both"/>
              <w:rPr>
                <w:rFonts w:ascii="Times New Roman" w:hAnsi="Times New Roman"/>
              </w:rPr>
            </w:pPr>
            <w:proofErr w:type="spellStart"/>
            <w:proofErr w:type="gramStart"/>
            <w:r w:rsidRPr="0059363D">
              <w:rPr>
                <w:rFonts w:ascii="Times New Roman" w:eastAsia="Calibri" w:hAnsi="Times New Roman"/>
                <w:bCs/>
                <w:lang w:eastAsia="en-US"/>
              </w:rPr>
              <w:t>Заборская</w:t>
            </w:r>
            <w:proofErr w:type="spellEnd"/>
            <w:r w:rsidRPr="0059363D">
              <w:rPr>
                <w:rFonts w:ascii="Times New Roman" w:eastAsia="Calibri" w:hAnsi="Times New Roman"/>
                <w:bCs/>
                <w:lang w:eastAsia="en-US"/>
              </w:rPr>
              <w:t xml:space="preserve"> И</w:t>
            </w:r>
            <w:r w:rsidR="00F46069">
              <w:rPr>
                <w:rFonts w:ascii="Times New Roman" w:eastAsia="Calibri" w:hAnsi="Times New Roman"/>
                <w:bCs/>
                <w:lang w:eastAsia="en-US"/>
              </w:rPr>
              <w:t>.</w:t>
            </w:r>
            <w:r w:rsidRPr="0059363D">
              <w:rPr>
                <w:rFonts w:ascii="Times New Roman" w:eastAsia="Calibri" w:hAnsi="Times New Roman"/>
                <w:bCs/>
                <w:lang w:eastAsia="en-US"/>
              </w:rPr>
              <w:t xml:space="preserve">, </w:t>
            </w:r>
            <w:r w:rsidRPr="0059363D">
              <w:rPr>
                <w:rFonts w:ascii="Times New Roman" w:hAnsi="Times New Roman"/>
                <w:shd w:val="clear" w:color="auto" w:fill="FFFFFF"/>
              </w:rPr>
              <w:t xml:space="preserve">г. </w:t>
            </w:r>
            <w:proofErr w:type="spellStart"/>
            <w:r w:rsidRPr="0059363D">
              <w:rPr>
                <w:rFonts w:ascii="Times New Roman" w:hAnsi="Times New Roman"/>
                <w:shd w:val="clear" w:color="auto" w:fill="FFFFFF"/>
              </w:rPr>
              <w:t>Гаджиево</w:t>
            </w:r>
            <w:proofErr w:type="spellEnd"/>
            <w:r w:rsidRPr="0059363D">
              <w:rPr>
                <w:rFonts w:ascii="Times New Roman" w:hAnsi="Times New Roman"/>
                <w:shd w:val="clear" w:color="auto" w:fill="FFFFFF"/>
              </w:rPr>
              <w:t>;</w:t>
            </w:r>
            <w:r w:rsidR="008D298A">
              <w:rPr>
                <w:rFonts w:ascii="Times New Roman" w:hAnsi="Times New Roman"/>
              </w:rPr>
              <w:t xml:space="preserve"> </w:t>
            </w:r>
            <w:proofErr w:type="spellStart"/>
            <w:r w:rsidRPr="0059363D">
              <w:rPr>
                <w:rFonts w:ascii="Times New Roman" w:hAnsi="Times New Roman"/>
                <w:bCs/>
              </w:rPr>
              <w:t>Одинокова</w:t>
            </w:r>
            <w:proofErr w:type="spellEnd"/>
            <w:r w:rsidRPr="0059363D">
              <w:rPr>
                <w:rFonts w:ascii="Times New Roman" w:hAnsi="Times New Roman"/>
                <w:bCs/>
              </w:rPr>
              <w:t xml:space="preserve"> Е</w:t>
            </w:r>
            <w:r w:rsidR="00F46069">
              <w:rPr>
                <w:rFonts w:ascii="Times New Roman" w:hAnsi="Times New Roman"/>
                <w:bCs/>
              </w:rPr>
              <w:t>.</w:t>
            </w:r>
            <w:r w:rsidRPr="0059363D">
              <w:rPr>
                <w:rFonts w:ascii="Times New Roman" w:hAnsi="Times New Roman"/>
                <w:bCs/>
              </w:rPr>
              <w:t>, г. Североморск;</w:t>
            </w:r>
            <w:r w:rsidR="008D298A">
              <w:rPr>
                <w:rFonts w:ascii="Times New Roman" w:hAnsi="Times New Roman"/>
              </w:rPr>
              <w:t xml:space="preserve"> </w:t>
            </w:r>
            <w:r w:rsidRPr="0059363D">
              <w:rPr>
                <w:rFonts w:ascii="Times New Roman" w:eastAsia="Calibri" w:hAnsi="Times New Roman"/>
                <w:bCs/>
                <w:lang w:eastAsia="en-US"/>
              </w:rPr>
              <w:t>П</w:t>
            </w:r>
            <w:r w:rsidR="00F46069">
              <w:rPr>
                <w:rFonts w:ascii="Times New Roman" w:eastAsia="Calibri" w:hAnsi="Times New Roman"/>
                <w:bCs/>
                <w:lang w:eastAsia="en-US"/>
              </w:rPr>
              <w:t>.</w:t>
            </w:r>
            <w:r w:rsidRPr="0059363D">
              <w:rPr>
                <w:rFonts w:ascii="Times New Roman" w:eastAsia="Calibri" w:hAnsi="Times New Roman"/>
                <w:bCs/>
                <w:lang w:eastAsia="en-US"/>
              </w:rPr>
              <w:t xml:space="preserve"> Володькина, </w:t>
            </w:r>
            <w:r w:rsidR="00F46069">
              <w:rPr>
                <w:rFonts w:ascii="Times New Roman" w:hAnsi="Times New Roman"/>
                <w:shd w:val="clear" w:color="auto" w:fill="FFFFFF"/>
              </w:rPr>
              <w:t>г. Мурманск</w:t>
            </w:r>
            <w:r w:rsidRPr="0059363D">
              <w:rPr>
                <w:rFonts w:ascii="Times New Roman" w:hAnsi="Times New Roman"/>
                <w:shd w:val="clear" w:color="auto" w:fill="FFFFFF"/>
              </w:rPr>
              <w:t>;</w:t>
            </w:r>
            <w:r w:rsidR="008D298A">
              <w:rPr>
                <w:rFonts w:ascii="Times New Roman" w:hAnsi="Times New Roman"/>
              </w:rPr>
              <w:t xml:space="preserve"> </w:t>
            </w:r>
            <w:r w:rsidR="00F46069">
              <w:rPr>
                <w:rFonts w:ascii="Times New Roman" w:hAnsi="Times New Roman"/>
                <w:bCs/>
              </w:rPr>
              <w:t>В.</w:t>
            </w:r>
            <w:r w:rsidRPr="0059363D">
              <w:rPr>
                <w:rFonts w:ascii="Times New Roman" w:hAnsi="Times New Roman"/>
                <w:bCs/>
              </w:rPr>
              <w:t xml:space="preserve"> Прохорова и А</w:t>
            </w:r>
            <w:r w:rsidR="00F46069">
              <w:rPr>
                <w:rFonts w:ascii="Times New Roman" w:hAnsi="Times New Roman"/>
                <w:bCs/>
              </w:rPr>
              <w:t>.</w:t>
            </w:r>
            <w:r w:rsidRPr="0059363D">
              <w:rPr>
                <w:rFonts w:ascii="Times New Roman" w:hAnsi="Times New Roman"/>
                <w:bCs/>
              </w:rPr>
              <w:t xml:space="preserve"> </w:t>
            </w:r>
            <w:proofErr w:type="spellStart"/>
            <w:r w:rsidRPr="0059363D">
              <w:rPr>
                <w:rFonts w:ascii="Times New Roman" w:hAnsi="Times New Roman"/>
                <w:bCs/>
              </w:rPr>
              <w:t>Саладуха</w:t>
            </w:r>
            <w:proofErr w:type="spellEnd"/>
            <w:r w:rsidRPr="0059363D">
              <w:rPr>
                <w:rFonts w:ascii="Times New Roman" w:hAnsi="Times New Roman"/>
                <w:bCs/>
              </w:rPr>
              <w:t xml:space="preserve">, </w:t>
            </w:r>
            <w:r w:rsidR="00F46069">
              <w:rPr>
                <w:rFonts w:ascii="Times New Roman" w:hAnsi="Times New Roman"/>
                <w:bCs/>
              </w:rPr>
              <w:t>г. Оленегорска</w:t>
            </w:r>
            <w:r w:rsidRPr="0059363D">
              <w:rPr>
                <w:rFonts w:ascii="Times New Roman" w:hAnsi="Times New Roman"/>
                <w:bCs/>
              </w:rPr>
              <w:t>;</w:t>
            </w:r>
            <w:r w:rsidR="008D298A">
              <w:rPr>
                <w:rFonts w:ascii="Times New Roman" w:hAnsi="Times New Roman"/>
              </w:rPr>
              <w:t xml:space="preserve"> </w:t>
            </w:r>
            <w:proofErr w:type="spellStart"/>
            <w:r w:rsidRPr="0059363D">
              <w:rPr>
                <w:rFonts w:ascii="Times New Roman" w:hAnsi="Times New Roman"/>
                <w:bCs/>
              </w:rPr>
              <w:t>Заворитная</w:t>
            </w:r>
            <w:proofErr w:type="spellEnd"/>
            <w:r w:rsidRPr="0059363D">
              <w:rPr>
                <w:rFonts w:ascii="Times New Roman" w:hAnsi="Times New Roman"/>
                <w:bCs/>
              </w:rPr>
              <w:t xml:space="preserve"> М</w:t>
            </w:r>
            <w:r w:rsidR="00F46069">
              <w:rPr>
                <w:rFonts w:ascii="Times New Roman" w:hAnsi="Times New Roman"/>
                <w:bCs/>
              </w:rPr>
              <w:t>.</w:t>
            </w:r>
            <w:r w:rsidRPr="0059363D">
              <w:rPr>
                <w:rFonts w:ascii="Times New Roman" w:hAnsi="Times New Roman"/>
              </w:rPr>
              <w:t>, г. Мончегорск.</w:t>
            </w:r>
            <w:proofErr w:type="gramEnd"/>
          </w:p>
        </w:tc>
      </w:tr>
      <w:tr w:rsidR="00FE791E" w:rsidRPr="00E048BA" w:rsidTr="00E7633B">
        <w:tc>
          <w:tcPr>
            <w:tcW w:w="796" w:type="dxa"/>
          </w:tcPr>
          <w:p w:rsidR="00FE791E" w:rsidRPr="00E048BA" w:rsidRDefault="00FE791E" w:rsidP="00E048BA">
            <w:pPr>
              <w:spacing w:after="0" w:line="240" w:lineRule="auto"/>
              <w:rPr>
                <w:rFonts w:ascii="Times New Roman" w:hAnsi="Times New Roman"/>
              </w:rPr>
            </w:pPr>
            <w:r>
              <w:rPr>
                <w:rFonts w:ascii="Times New Roman" w:hAnsi="Times New Roman"/>
              </w:rPr>
              <w:lastRenderedPageBreak/>
              <w:t>4.</w:t>
            </w:r>
          </w:p>
        </w:tc>
        <w:tc>
          <w:tcPr>
            <w:tcW w:w="2006" w:type="dxa"/>
          </w:tcPr>
          <w:p w:rsidR="00FE791E" w:rsidRDefault="00FE791E">
            <w:pPr>
              <w:spacing w:line="240" w:lineRule="auto"/>
              <w:rPr>
                <w:rFonts w:ascii="Times New Roman" w:hAnsi="Times New Roman"/>
              </w:rPr>
            </w:pPr>
            <w:r>
              <w:rPr>
                <w:rFonts w:ascii="Times New Roman" w:hAnsi="Times New Roman"/>
                <w:b/>
              </w:rPr>
              <w:t xml:space="preserve">«Возьми гитару», </w:t>
            </w:r>
            <w:proofErr w:type="spellStart"/>
            <w:r>
              <w:rPr>
                <w:rFonts w:ascii="MS Mincho" w:eastAsia="MS Mincho" w:hAnsi="MS Mincho" w:cs="MS Mincho" w:hint="eastAsia"/>
              </w:rPr>
              <w:t>ⅩⅩⅤ</w:t>
            </w:r>
            <w:proofErr w:type="spellEnd"/>
            <w:r>
              <w:rPr>
                <w:rFonts w:ascii="Times New Roman" w:hAnsi="Times New Roman"/>
              </w:rPr>
              <w:t xml:space="preserve"> областной фестиваль клубов авторской песни</w:t>
            </w:r>
          </w:p>
          <w:p w:rsidR="00FE791E" w:rsidRDefault="00FE791E">
            <w:pPr>
              <w:spacing w:line="240" w:lineRule="auto"/>
              <w:rPr>
                <w:rFonts w:ascii="Times New Roman" w:hAnsi="Times New Roman"/>
                <w:b/>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FE791E" w:rsidRDefault="00FE791E">
            <w:pPr>
              <w:spacing w:after="0" w:line="240" w:lineRule="auto"/>
              <w:jc w:val="center"/>
              <w:rPr>
                <w:rFonts w:ascii="Times New Roman" w:hAnsi="Times New Roman"/>
              </w:rPr>
            </w:pPr>
            <w:r>
              <w:rPr>
                <w:rFonts w:ascii="Times New Roman" w:hAnsi="Times New Roman"/>
              </w:rPr>
              <w:t>26 сентября</w:t>
            </w:r>
          </w:p>
        </w:tc>
        <w:tc>
          <w:tcPr>
            <w:tcW w:w="1452" w:type="dxa"/>
          </w:tcPr>
          <w:p w:rsidR="00FE791E" w:rsidRDefault="00FE791E">
            <w:pPr>
              <w:spacing w:after="0" w:line="240" w:lineRule="auto"/>
              <w:jc w:val="center"/>
              <w:rPr>
                <w:rFonts w:ascii="Times New Roman" w:hAnsi="Times New Roman"/>
              </w:rPr>
            </w:pPr>
            <w:r>
              <w:rPr>
                <w:rFonts w:ascii="Times New Roman" w:hAnsi="Times New Roman"/>
              </w:rPr>
              <w:t>Река Ура</w:t>
            </w:r>
          </w:p>
        </w:tc>
        <w:tc>
          <w:tcPr>
            <w:tcW w:w="1560" w:type="dxa"/>
          </w:tcPr>
          <w:p w:rsidR="00FE791E" w:rsidRDefault="00FE791E">
            <w:pPr>
              <w:spacing w:after="0" w:line="240" w:lineRule="auto"/>
              <w:jc w:val="center"/>
              <w:rPr>
                <w:rFonts w:ascii="Times New Roman" w:hAnsi="Times New Roman"/>
              </w:rPr>
            </w:pPr>
            <w:r>
              <w:rPr>
                <w:rFonts w:ascii="Times New Roman" w:hAnsi="Times New Roman"/>
              </w:rPr>
              <w:t>62 участника</w:t>
            </w:r>
          </w:p>
        </w:tc>
        <w:tc>
          <w:tcPr>
            <w:tcW w:w="8221" w:type="dxa"/>
          </w:tcPr>
          <w:p w:rsidR="00FE791E" w:rsidRDefault="00FE791E">
            <w:pPr>
              <w:spacing w:after="0" w:line="240" w:lineRule="auto"/>
              <w:jc w:val="both"/>
              <w:rPr>
                <w:rFonts w:ascii="Times New Roman" w:hAnsi="Times New Roman"/>
              </w:rPr>
            </w:pPr>
            <w:proofErr w:type="gramStart"/>
            <w:r>
              <w:rPr>
                <w:rFonts w:ascii="Times New Roman" w:hAnsi="Times New Roman"/>
              </w:rPr>
              <w:t>Посвящён</w:t>
            </w:r>
            <w:proofErr w:type="gramEnd"/>
            <w:r>
              <w:rPr>
                <w:rFonts w:ascii="Times New Roman" w:hAnsi="Times New Roman"/>
              </w:rPr>
              <w:t xml:space="preserve"> дню рождения клуба «Пять углов». В фестивале приняли участие клубы и объединения Мурманской области, индивидуальные участники, а также гости фестиваля из городов Мурманск, Североморск, Мончегорск, Полярные Зори, Полярный, поселков Верхнетуломский и </w:t>
            </w:r>
            <w:proofErr w:type="spellStart"/>
            <w:r>
              <w:rPr>
                <w:rFonts w:ascii="Times New Roman" w:hAnsi="Times New Roman"/>
              </w:rPr>
              <w:t>Тулома</w:t>
            </w:r>
            <w:proofErr w:type="spellEnd"/>
            <w:r>
              <w:rPr>
                <w:rFonts w:ascii="Times New Roman" w:hAnsi="Times New Roman"/>
              </w:rPr>
              <w:t>. Возраст - от 25 до 70 лет.</w:t>
            </w:r>
          </w:p>
          <w:p w:rsidR="00FE791E" w:rsidRDefault="00FE791E">
            <w:pPr>
              <w:spacing w:after="0" w:line="240" w:lineRule="auto"/>
              <w:jc w:val="both"/>
              <w:rPr>
                <w:rFonts w:ascii="Times New Roman" w:hAnsi="Times New Roman"/>
                <w:color w:val="000000"/>
                <w:shd w:val="clear" w:color="auto" w:fill="FFFFFF"/>
              </w:rPr>
            </w:pPr>
            <w:r>
              <w:rPr>
                <w:rFonts w:ascii="Times New Roman" w:hAnsi="Times New Roman"/>
              </w:rPr>
              <w:t xml:space="preserve">Участники: </w:t>
            </w:r>
          </w:p>
          <w:p w:rsidR="00FE791E" w:rsidRDefault="00FE791E">
            <w:pPr>
              <w:spacing w:after="0" w:line="240" w:lineRule="auto"/>
              <w:jc w:val="both"/>
              <w:rPr>
                <w:rFonts w:ascii="Times New Roman" w:hAnsi="Times New Roman"/>
                <w:color w:val="000000"/>
                <w:shd w:val="clear" w:color="auto" w:fill="FFFFFF"/>
              </w:rPr>
            </w:pPr>
            <w:r>
              <w:rPr>
                <w:rFonts w:ascii="Times New Roman" w:hAnsi="Times New Roman"/>
              </w:rPr>
              <w:t>НСК клуб авторской песни «Пять углов» (ГОАУК «Мурманский областной Дворец культуры и народного творчества им. С.М. Кирова»);</w:t>
            </w:r>
          </w:p>
          <w:p w:rsidR="00FE791E" w:rsidRDefault="00FE791E">
            <w:pPr>
              <w:spacing w:after="0" w:line="240" w:lineRule="auto"/>
              <w:jc w:val="both"/>
              <w:rPr>
                <w:rFonts w:ascii="Times New Roman" w:hAnsi="Times New Roman"/>
                <w:color w:val="000000"/>
                <w:shd w:val="clear" w:color="auto" w:fill="FFFFFF"/>
              </w:rPr>
            </w:pPr>
            <w:r>
              <w:rPr>
                <w:rFonts w:ascii="Times New Roman" w:hAnsi="Times New Roman"/>
                <w:color w:val="000000"/>
              </w:rPr>
              <w:t>НСК клуб авторской песни «Бухта Надежд» (</w:t>
            </w:r>
            <w:r>
              <w:rPr>
                <w:rFonts w:ascii="Times New Roman" w:hAnsi="Times New Roman"/>
              </w:rPr>
              <w:t>МБУК Дворец культуры «Строитель», г. Североморск);</w:t>
            </w:r>
          </w:p>
          <w:p w:rsidR="00FE791E" w:rsidRDefault="00FE791E">
            <w:pPr>
              <w:spacing w:after="0" w:line="240" w:lineRule="auto"/>
              <w:jc w:val="both"/>
              <w:rPr>
                <w:rFonts w:ascii="Times New Roman" w:hAnsi="Times New Roman"/>
                <w:color w:val="000000"/>
                <w:shd w:val="clear" w:color="auto" w:fill="FFFFFF"/>
              </w:rPr>
            </w:pPr>
            <w:r>
              <w:rPr>
                <w:rFonts w:ascii="Times New Roman" w:hAnsi="Times New Roman"/>
                <w:color w:val="000000"/>
              </w:rPr>
              <w:t xml:space="preserve">общественная организация «Цех изящной словесности», г. Мончегорск; </w:t>
            </w:r>
          </w:p>
          <w:p w:rsidR="00FE791E" w:rsidRDefault="00FE791E">
            <w:pPr>
              <w:spacing w:after="0" w:line="240" w:lineRule="auto"/>
              <w:jc w:val="both"/>
              <w:rPr>
                <w:rFonts w:ascii="Times New Roman" w:hAnsi="Times New Roman"/>
                <w:color w:val="000000"/>
                <w:shd w:val="clear" w:color="auto" w:fill="FFFFFF"/>
              </w:rPr>
            </w:pPr>
            <w:r>
              <w:rPr>
                <w:rFonts w:ascii="Times New Roman" w:hAnsi="Times New Roman"/>
              </w:rPr>
              <w:t>клуб авторской песни «Возрождение», г. Полярные Зори</w:t>
            </w:r>
          </w:p>
          <w:p w:rsidR="00FE791E" w:rsidRDefault="00FE791E">
            <w:pPr>
              <w:spacing w:after="0" w:line="240" w:lineRule="auto"/>
              <w:jc w:val="both"/>
              <w:rPr>
                <w:rFonts w:ascii="Times New Roman" w:hAnsi="Times New Roman"/>
                <w:color w:val="000000"/>
                <w:shd w:val="clear" w:color="auto" w:fill="FFFFFF"/>
              </w:rPr>
            </w:pPr>
            <w:r>
              <w:rPr>
                <w:rFonts w:ascii="Times New Roman" w:hAnsi="Times New Roman"/>
                <w:color w:val="000000"/>
              </w:rPr>
              <w:t>Авторский ансамбль «Марго» (г. Мурманск);</w:t>
            </w:r>
          </w:p>
          <w:p w:rsidR="00FE791E" w:rsidRDefault="00FE791E">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авторы-исполнители из городов Мурманск, Полярный, п. Верхнетуломский, п. </w:t>
            </w:r>
            <w:proofErr w:type="spellStart"/>
            <w:r>
              <w:rPr>
                <w:rFonts w:ascii="Times New Roman" w:hAnsi="Times New Roman"/>
                <w:color w:val="000000"/>
                <w:shd w:val="clear" w:color="auto" w:fill="FFFFFF"/>
              </w:rPr>
              <w:t>Тулома</w:t>
            </w:r>
            <w:proofErr w:type="spellEnd"/>
          </w:p>
          <w:p w:rsidR="00FE791E" w:rsidRDefault="00FE791E">
            <w:pPr>
              <w:spacing w:after="0" w:line="240" w:lineRule="auto"/>
              <w:jc w:val="both"/>
              <w:rPr>
                <w:rFonts w:ascii="Times New Roman" w:hAnsi="Times New Roman"/>
              </w:rPr>
            </w:pPr>
            <w:r>
              <w:rPr>
                <w:rFonts w:ascii="Times New Roman" w:hAnsi="Times New Roman"/>
              </w:rPr>
              <w:t>В программе состоялись церемония открытия и концерт гостей фестиваля.</w:t>
            </w:r>
          </w:p>
        </w:tc>
      </w:tr>
    </w:tbl>
    <w:p w:rsidR="008F2DA2" w:rsidRDefault="008F2DA2" w:rsidP="001942DD">
      <w:pPr>
        <w:spacing w:after="0" w:line="240" w:lineRule="auto"/>
        <w:ind w:left="180"/>
        <w:rPr>
          <w:rFonts w:ascii="Times New Roman" w:hAnsi="Times New Roman"/>
          <w:b/>
          <w:sz w:val="24"/>
          <w:szCs w:val="24"/>
        </w:rPr>
      </w:pPr>
    </w:p>
    <w:p w:rsidR="008D298A" w:rsidRDefault="001942DD" w:rsidP="001942DD">
      <w:pPr>
        <w:spacing w:after="0" w:line="240" w:lineRule="auto"/>
        <w:ind w:left="180"/>
        <w:rPr>
          <w:rFonts w:ascii="Times New Roman" w:hAnsi="Times New Roman"/>
          <w:b/>
          <w:sz w:val="24"/>
          <w:szCs w:val="24"/>
        </w:rPr>
      </w:pPr>
      <w:r>
        <w:rPr>
          <w:rFonts w:ascii="Times New Roman" w:hAnsi="Times New Roman"/>
          <w:b/>
          <w:sz w:val="24"/>
          <w:szCs w:val="24"/>
        </w:rPr>
        <w:lastRenderedPageBreak/>
        <w:t>онлайн:</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1452"/>
        <w:gridCol w:w="1560"/>
        <w:gridCol w:w="8221"/>
      </w:tblGrid>
      <w:tr w:rsidR="008D298A" w:rsidRPr="008D298A" w:rsidTr="008D298A">
        <w:tc>
          <w:tcPr>
            <w:tcW w:w="796" w:type="dxa"/>
          </w:tcPr>
          <w:p w:rsidR="008D298A" w:rsidRPr="008D298A" w:rsidRDefault="008D298A" w:rsidP="008D298A">
            <w:pPr>
              <w:spacing w:after="0" w:line="240" w:lineRule="auto"/>
              <w:jc w:val="center"/>
              <w:rPr>
                <w:rFonts w:ascii="Times New Roman" w:hAnsi="Times New Roman"/>
                <w:b/>
                <w:color w:val="000000"/>
              </w:rPr>
            </w:pPr>
            <w:r w:rsidRPr="008D298A">
              <w:rPr>
                <w:rFonts w:ascii="Times New Roman" w:hAnsi="Times New Roman"/>
                <w:b/>
                <w:color w:val="000000"/>
              </w:rPr>
              <w:t xml:space="preserve">№ </w:t>
            </w:r>
            <w:proofErr w:type="gramStart"/>
            <w:r w:rsidRPr="008D298A">
              <w:rPr>
                <w:rFonts w:ascii="Times New Roman" w:hAnsi="Times New Roman"/>
                <w:b/>
                <w:color w:val="000000"/>
              </w:rPr>
              <w:t>п</w:t>
            </w:r>
            <w:proofErr w:type="gramEnd"/>
            <w:r w:rsidRPr="008D298A">
              <w:rPr>
                <w:rFonts w:ascii="Times New Roman" w:hAnsi="Times New Roman"/>
                <w:b/>
                <w:color w:val="000000"/>
              </w:rPr>
              <w:t>/п</w:t>
            </w:r>
          </w:p>
        </w:tc>
        <w:tc>
          <w:tcPr>
            <w:tcW w:w="2006" w:type="dxa"/>
          </w:tcPr>
          <w:p w:rsidR="008D298A" w:rsidRPr="008D298A" w:rsidRDefault="008D298A" w:rsidP="008D298A">
            <w:pPr>
              <w:spacing w:after="0" w:line="240" w:lineRule="auto"/>
              <w:jc w:val="center"/>
              <w:rPr>
                <w:rFonts w:ascii="Times New Roman" w:hAnsi="Times New Roman"/>
                <w:b/>
                <w:color w:val="000000"/>
              </w:rPr>
            </w:pPr>
            <w:r w:rsidRPr="008D298A">
              <w:rPr>
                <w:rFonts w:ascii="Times New Roman" w:hAnsi="Times New Roman"/>
                <w:b/>
                <w:color w:val="000000"/>
              </w:rPr>
              <w:t>Форма и название</w:t>
            </w:r>
          </w:p>
        </w:tc>
        <w:tc>
          <w:tcPr>
            <w:tcW w:w="1524" w:type="dxa"/>
          </w:tcPr>
          <w:p w:rsidR="008D298A" w:rsidRPr="008D298A" w:rsidRDefault="008D298A" w:rsidP="008D298A">
            <w:pPr>
              <w:spacing w:after="0" w:line="240" w:lineRule="auto"/>
              <w:jc w:val="center"/>
              <w:rPr>
                <w:rFonts w:ascii="Times New Roman" w:hAnsi="Times New Roman"/>
                <w:b/>
                <w:color w:val="000000"/>
              </w:rPr>
            </w:pPr>
            <w:r w:rsidRPr="008D298A">
              <w:rPr>
                <w:rFonts w:ascii="Times New Roman" w:hAnsi="Times New Roman"/>
                <w:b/>
                <w:color w:val="000000"/>
              </w:rPr>
              <w:t>Дата проведения</w:t>
            </w:r>
          </w:p>
        </w:tc>
        <w:tc>
          <w:tcPr>
            <w:tcW w:w="1452" w:type="dxa"/>
          </w:tcPr>
          <w:p w:rsidR="008D298A" w:rsidRPr="008D298A" w:rsidRDefault="008D298A" w:rsidP="008D298A">
            <w:pPr>
              <w:spacing w:after="0" w:line="240" w:lineRule="auto"/>
              <w:jc w:val="center"/>
              <w:rPr>
                <w:rFonts w:ascii="Times New Roman" w:hAnsi="Times New Roman"/>
                <w:b/>
                <w:color w:val="000000"/>
              </w:rPr>
            </w:pPr>
            <w:r w:rsidRPr="008D298A">
              <w:rPr>
                <w:rFonts w:ascii="Times New Roman" w:hAnsi="Times New Roman"/>
                <w:b/>
                <w:color w:val="000000"/>
              </w:rPr>
              <w:t>Место проведения</w:t>
            </w:r>
          </w:p>
        </w:tc>
        <w:tc>
          <w:tcPr>
            <w:tcW w:w="1560" w:type="dxa"/>
          </w:tcPr>
          <w:p w:rsidR="008D298A" w:rsidRPr="008D298A" w:rsidRDefault="008D298A" w:rsidP="008D298A">
            <w:pPr>
              <w:spacing w:after="0" w:line="240" w:lineRule="auto"/>
              <w:jc w:val="center"/>
              <w:rPr>
                <w:rFonts w:ascii="Times New Roman" w:hAnsi="Times New Roman"/>
                <w:b/>
                <w:color w:val="000000"/>
              </w:rPr>
            </w:pPr>
            <w:r w:rsidRPr="008D298A">
              <w:rPr>
                <w:rFonts w:ascii="Times New Roman" w:hAnsi="Times New Roman"/>
                <w:b/>
                <w:color w:val="000000"/>
              </w:rPr>
              <w:t>Количество участников/ Количество посетителей</w:t>
            </w:r>
          </w:p>
        </w:tc>
        <w:tc>
          <w:tcPr>
            <w:tcW w:w="8221" w:type="dxa"/>
          </w:tcPr>
          <w:p w:rsidR="008D298A" w:rsidRPr="008D298A" w:rsidRDefault="008D298A" w:rsidP="008D298A">
            <w:pPr>
              <w:spacing w:after="0" w:line="240" w:lineRule="auto"/>
              <w:jc w:val="center"/>
              <w:rPr>
                <w:rFonts w:ascii="Times New Roman" w:hAnsi="Times New Roman"/>
                <w:b/>
                <w:color w:val="000000"/>
              </w:rPr>
            </w:pPr>
            <w:r w:rsidRPr="008D298A">
              <w:rPr>
                <w:rFonts w:ascii="Times New Roman" w:hAnsi="Times New Roman"/>
                <w:b/>
                <w:color w:val="000000"/>
              </w:rPr>
              <w:t>Краткое описание</w:t>
            </w:r>
          </w:p>
        </w:tc>
      </w:tr>
      <w:tr w:rsidR="008D298A" w:rsidRPr="008D298A" w:rsidTr="00977741">
        <w:tc>
          <w:tcPr>
            <w:tcW w:w="15559" w:type="dxa"/>
            <w:gridSpan w:val="6"/>
          </w:tcPr>
          <w:p w:rsidR="008D298A" w:rsidRPr="008D298A" w:rsidRDefault="008D298A" w:rsidP="008D298A">
            <w:pPr>
              <w:spacing w:after="0" w:line="240" w:lineRule="auto"/>
              <w:jc w:val="center"/>
              <w:rPr>
                <w:rFonts w:ascii="Times New Roman" w:hAnsi="Times New Roman"/>
                <w:color w:val="000000"/>
              </w:rPr>
            </w:pPr>
            <w:r w:rsidRPr="008D298A">
              <w:rPr>
                <w:rFonts w:ascii="Times New Roman" w:hAnsi="Times New Roman"/>
                <w:color w:val="000000"/>
              </w:rPr>
              <w:t>ХОРЕОГРАФИЯ</w:t>
            </w:r>
          </w:p>
        </w:tc>
      </w:tr>
      <w:tr w:rsidR="008D298A" w:rsidRPr="008D298A" w:rsidTr="008D298A">
        <w:tc>
          <w:tcPr>
            <w:tcW w:w="796" w:type="dxa"/>
          </w:tcPr>
          <w:p w:rsidR="008D298A" w:rsidRPr="003A338B" w:rsidRDefault="008D298A" w:rsidP="008D298A">
            <w:pPr>
              <w:spacing w:after="0" w:line="240" w:lineRule="auto"/>
              <w:jc w:val="center"/>
              <w:rPr>
                <w:rFonts w:ascii="Times New Roman" w:hAnsi="Times New Roman"/>
              </w:rPr>
            </w:pPr>
            <w:r w:rsidRPr="003A338B">
              <w:rPr>
                <w:rFonts w:ascii="Times New Roman" w:hAnsi="Times New Roman"/>
              </w:rPr>
              <w:t>1.</w:t>
            </w:r>
          </w:p>
        </w:tc>
        <w:tc>
          <w:tcPr>
            <w:tcW w:w="2006" w:type="dxa"/>
          </w:tcPr>
          <w:p w:rsidR="008D298A" w:rsidRDefault="008D298A" w:rsidP="008D298A">
            <w:pPr>
              <w:spacing w:after="0" w:line="240" w:lineRule="auto"/>
              <w:rPr>
                <w:rFonts w:ascii="Times New Roman" w:hAnsi="Times New Roman"/>
              </w:rPr>
            </w:pPr>
            <w:r w:rsidRPr="003A338B">
              <w:rPr>
                <w:rFonts w:ascii="Times New Roman" w:hAnsi="Times New Roman"/>
                <w:b/>
              </w:rPr>
              <w:t xml:space="preserve">«Танцевальный контакт»,  </w:t>
            </w:r>
            <w:r w:rsidRPr="003A338B">
              <w:rPr>
                <w:rFonts w:ascii="Times New Roman" w:hAnsi="Times New Roman"/>
              </w:rPr>
              <w:t>областной  конкурс современной хореографии</w:t>
            </w:r>
          </w:p>
          <w:p w:rsidR="003A338B" w:rsidRPr="003A338B" w:rsidRDefault="003A338B" w:rsidP="008D298A">
            <w:pPr>
              <w:spacing w:after="0" w:line="240" w:lineRule="auto"/>
              <w:rPr>
                <w:rFonts w:ascii="Times New Roman" w:hAnsi="Times New Roman"/>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8D298A" w:rsidRPr="003A338B" w:rsidRDefault="008D298A" w:rsidP="008D298A">
            <w:pPr>
              <w:spacing w:after="0" w:line="240" w:lineRule="auto"/>
              <w:jc w:val="center"/>
              <w:rPr>
                <w:rFonts w:ascii="Times New Roman" w:hAnsi="Times New Roman"/>
              </w:rPr>
            </w:pPr>
            <w:r w:rsidRPr="003A338B">
              <w:rPr>
                <w:rFonts w:ascii="Times New Roman" w:hAnsi="Times New Roman"/>
              </w:rPr>
              <w:t>26 ноября</w:t>
            </w:r>
          </w:p>
        </w:tc>
        <w:tc>
          <w:tcPr>
            <w:tcW w:w="1452" w:type="dxa"/>
          </w:tcPr>
          <w:p w:rsidR="008D298A" w:rsidRPr="003A338B" w:rsidRDefault="008D298A" w:rsidP="008D298A">
            <w:pPr>
              <w:spacing w:after="0" w:line="240" w:lineRule="auto"/>
              <w:jc w:val="center"/>
              <w:rPr>
                <w:rFonts w:ascii="Times New Roman" w:hAnsi="Times New Roman"/>
              </w:rPr>
            </w:pPr>
            <w:r w:rsidRPr="003A338B">
              <w:rPr>
                <w:rFonts w:ascii="Times New Roman" w:hAnsi="Times New Roman"/>
              </w:rPr>
              <w:t xml:space="preserve">Платформа </w:t>
            </w:r>
            <w:r w:rsidRPr="003A338B">
              <w:rPr>
                <w:rFonts w:ascii="Times New Roman" w:hAnsi="Times New Roman"/>
                <w:lang w:val="en-US"/>
              </w:rPr>
              <w:t>ZOOM</w:t>
            </w:r>
          </w:p>
        </w:tc>
        <w:tc>
          <w:tcPr>
            <w:tcW w:w="1560" w:type="dxa"/>
          </w:tcPr>
          <w:p w:rsidR="008D298A" w:rsidRPr="003A338B" w:rsidRDefault="00100A64" w:rsidP="00100A64">
            <w:pPr>
              <w:spacing w:after="0" w:line="240" w:lineRule="auto"/>
              <w:jc w:val="center"/>
              <w:rPr>
                <w:rFonts w:ascii="Times New Roman" w:hAnsi="Times New Roman"/>
              </w:rPr>
            </w:pPr>
            <w:r w:rsidRPr="00100A64">
              <w:rPr>
                <w:rFonts w:ascii="Times New Roman" w:hAnsi="Times New Roman"/>
              </w:rPr>
              <w:t>450 / 1720 просмотров</w:t>
            </w:r>
          </w:p>
        </w:tc>
        <w:tc>
          <w:tcPr>
            <w:tcW w:w="8221" w:type="dxa"/>
          </w:tcPr>
          <w:p w:rsidR="003A338B" w:rsidRDefault="008D298A" w:rsidP="008D298A">
            <w:pPr>
              <w:spacing w:after="0" w:line="240" w:lineRule="auto"/>
              <w:jc w:val="both"/>
              <w:rPr>
                <w:rFonts w:ascii="Times New Roman" w:hAnsi="Times New Roman"/>
              </w:rPr>
            </w:pPr>
            <w:r w:rsidRPr="003A338B">
              <w:rPr>
                <w:rFonts w:ascii="Times New Roman" w:hAnsi="Times New Roman"/>
              </w:rPr>
              <w:t xml:space="preserve">Цель - поиск «звучания» традиционных понятий, символов, авторских постановок в любых жанрах и формах танцевального искусства в современном мире. </w:t>
            </w:r>
          </w:p>
          <w:p w:rsidR="008D298A" w:rsidRPr="003A338B" w:rsidRDefault="008D298A" w:rsidP="008D298A">
            <w:pPr>
              <w:spacing w:after="0" w:line="240" w:lineRule="auto"/>
              <w:jc w:val="both"/>
              <w:rPr>
                <w:rFonts w:ascii="Times New Roman" w:hAnsi="Times New Roman"/>
                <w:bCs/>
              </w:rPr>
            </w:pPr>
            <w:r w:rsidRPr="003A338B">
              <w:rPr>
                <w:rFonts w:ascii="Times New Roman" w:hAnsi="Times New Roman"/>
                <w:bCs/>
              </w:rPr>
              <w:t xml:space="preserve">Номинации: </w:t>
            </w:r>
            <w:proofErr w:type="gramStart"/>
            <w:r w:rsidRPr="003A338B">
              <w:rPr>
                <w:rFonts w:ascii="Times New Roman" w:hAnsi="Times New Roman"/>
                <w:b/>
                <w:bCs/>
              </w:rPr>
              <w:t xml:space="preserve">«Моя Родина» - </w:t>
            </w:r>
            <w:r w:rsidRPr="003A338B">
              <w:rPr>
                <w:rFonts w:ascii="Times New Roman" w:hAnsi="Times New Roman"/>
                <w:bCs/>
              </w:rPr>
              <w:t>представляются номера, раскрывающие тему национальной идентичности и народного единства (наследие - традиции, обряды, мифы; историческая память - образы героико-патриотических времён, значимых событий современности; образ человек</w:t>
            </w:r>
            <w:r w:rsidR="003A338B">
              <w:rPr>
                <w:rFonts w:ascii="Times New Roman" w:hAnsi="Times New Roman"/>
                <w:bCs/>
              </w:rPr>
              <w:t>а в изменяющихся условиях мира);</w:t>
            </w:r>
            <w:r w:rsidRPr="003A338B">
              <w:rPr>
                <w:rFonts w:ascii="Times New Roman" w:hAnsi="Times New Roman"/>
                <w:bCs/>
              </w:rPr>
              <w:t xml:space="preserve"> </w:t>
            </w:r>
            <w:r w:rsidRPr="003A338B">
              <w:rPr>
                <w:rFonts w:ascii="Times New Roman" w:hAnsi="Times New Roman"/>
                <w:b/>
                <w:bCs/>
              </w:rPr>
              <w:t xml:space="preserve">«Моя семья» - </w:t>
            </w:r>
            <w:r w:rsidRPr="003A338B">
              <w:rPr>
                <w:rFonts w:ascii="Times New Roman" w:hAnsi="Times New Roman"/>
                <w:bCs/>
              </w:rPr>
              <w:t>представляются номера, раскрывающие жизнь человека в социуме (становление характера и взаимоотношений, утверждение личной идентичности в обществе, проявление любви, дружбы, взаимопомощи, проблема эгоизма, героизм и п</w:t>
            </w:r>
            <w:r w:rsidR="003A338B">
              <w:rPr>
                <w:rFonts w:ascii="Times New Roman" w:hAnsi="Times New Roman"/>
                <w:bCs/>
              </w:rPr>
              <w:t>окаяние, смирение и самоотдача);</w:t>
            </w:r>
            <w:proofErr w:type="gramEnd"/>
            <w:r w:rsidRPr="003A338B">
              <w:rPr>
                <w:rFonts w:ascii="Times New Roman" w:hAnsi="Times New Roman"/>
                <w:bCs/>
              </w:rPr>
              <w:t xml:space="preserve"> </w:t>
            </w:r>
            <w:r w:rsidRPr="003A338B">
              <w:rPr>
                <w:rFonts w:ascii="Times New Roman" w:hAnsi="Times New Roman"/>
                <w:b/>
                <w:bCs/>
              </w:rPr>
              <w:t xml:space="preserve">«Мой мир» - </w:t>
            </w:r>
            <w:r w:rsidRPr="003A338B">
              <w:rPr>
                <w:rFonts w:ascii="Times New Roman" w:hAnsi="Times New Roman"/>
                <w:bCs/>
              </w:rPr>
              <w:t>представляются номера,</w:t>
            </w:r>
            <w:r w:rsidRPr="003A338B">
              <w:rPr>
                <w:rFonts w:ascii="Times New Roman" w:hAnsi="Times New Roman"/>
                <w:b/>
                <w:bCs/>
              </w:rPr>
              <w:t xml:space="preserve"> </w:t>
            </w:r>
            <w:r w:rsidRPr="003A338B">
              <w:rPr>
                <w:rFonts w:ascii="Times New Roman" w:hAnsi="Times New Roman"/>
                <w:bCs/>
              </w:rPr>
              <w:t xml:space="preserve">раскрывающие характер и собственные взгляды на окружающий мир, личные сомнения, переживания и мечты, раскрытие собственных талантов и возможностей, самоутверждение в реальном мире. </w:t>
            </w:r>
          </w:p>
          <w:p w:rsidR="008D298A" w:rsidRPr="003A338B" w:rsidRDefault="008D298A" w:rsidP="008D298A">
            <w:pPr>
              <w:spacing w:after="0" w:line="240" w:lineRule="auto"/>
              <w:jc w:val="both"/>
              <w:rPr>
                <w:rFonts w:ascii="Times New Roman" w:hAnsi="Times New Roman"/>
                <w:i/>
              </w:rPr>
            </w:pPr>
            <w:r w:rsidRPr="003A338B">
              <w:rPr>
                <w:rFonts w:ascii="Times New Roman" w:hAnsi="Times New Roman"/>
              </w:rPr>
              <w:t xml:space="preserve">Участники: </w:t>
            </w:r>
            <w:r w:rsidRPr="003A338B">
              <w:rPr>
                <w:rFonts w:ascii="Times New Roman" w:hAnsi="Times New Roman"/>
                <w:bCs/>
              </w:rPr>
              <w:t xml:space="preserve">ансамбли современного и эстрадного танца, ансамбли народного и классического танца, ансамбли современного бального танца Мурманской области. </w:t>
            </w:r>
            <w:r w:rsidRPr="003A338B">
              <w:rPr>
                <w:rFonts w:ascii="Times New Roman" w:hAnsi="Times New Roman"/>
              </w:rPr>
              <w:t xml:space="preserve">Возраст: от 12 до 24 лет. </w:t>
            </w:r>
          </w:p>
          <w:p w:rsidR="008D298A" w:rsidRPr="003A338B" w:rsidRDefault="008D298A" w:rsidP="008D298A">
            <w:pPr>
              <w:spacing w:after="0" w:line="240" w:lineRule="auto"/>
              <w:jc w:val="both"/>
              <w:rPr>
                <w:rFonts w:ascii="Times New Roman" w:hAnsi="Times New Roman"/>
              </w:rPr>
            </w:pPr>
            <w:r w:rsidRPr="003A338B">
              <w:rPr>
                <w:rFonts w:ascii="Times New Roman" w:hAnsi="Times New Roman"/>
              </w:rPr>
              <w:t xml:space="preserve">География: </w:t>
            </w:r>
            <w:proofErr w:type="gramStart"/>
            <w:r w:rsidRPr="003A338B">
              <w:rPr>
                <w:rFonts w:ascii="Times New Roman" w:hAnsi="Times New Roman"/>
              </w:rPr>
              <w:t xml:space="preserve">Мурманск, Кола, Мурмаши, Полярный, Ловозеро, Ковдор, Островной, Снежногорск, Североморск, Ревда, Мончегорск, Апатиты, Никель, Умба, Кировск, Молочный, Заполярный, Кильдинстрой, Оленегорск. </w:t>
            </w:r>
            <w:proofErr w:type="gramEnd"/>
          </w:p>
          <w:p w:rsidR="008D298A" w:rsidRDefault="003A338B" w:rsidP="008D298A">
            <w:pPr>
              <w:spacing w:after="0" w:line="240" w:lineRule="auto"/>
              <w:jc w:val="both"/>
              <w:rPr>
                <w:rFonts w:ascii="Times New Roman" w:hAnsi="Times New Roman"/>
              </w:rPr>
            </w:pPr>
            <w:r>
              <w:rPr>
                <w:rFonts w:ascii="Times New Roman" w:hAnsi="Times New Roman"/>
                <w:bCs/>
              </w:rPr>
              <w:t>Жюри</w:t>
            </w:r>
            <w:r w:rsidR="008D298A" w:rsidRPr="003A338B">
              <w:rPr>
                <w:rFonts w:ascii="Times New Roman" w:hAnsi="Times New Roman"/>
              </w:rPr>
              <w:t xml:space="preserve">: </w:t>
            </w:r>
            <w:r w:rsidR="008D298A" w:rsidRPr="003A338B">
              <w:rPr>
                <w:rFonts w:ascii="Times New Roman" w:hAnsi="Times New Roman"/>
                <w:b/>
              </w:rPr>
              <w:t xml:space="preserve">Львова </w:t>
            </w:r>
            <w:r>
              <w:rPr>
                <w:rFonts w:ascii="Times New Roman" w:hAnsi="Times New Roman"/>
                <w:b/>
              </w:rPr>
              <w:t>Е.Н.</w:t>
            </w:r>
            <w:r>
              <w:rPr>
                <w:rFonts w:ascii="Times New Roman" w:hAnsi="Times New Roman"/>
              </w:rPr>
              <w:t xml:space="preserve"> - </w:t>
            </w:r>
            <w:r w:rsidR="008D298A" w:rsidRPr="003A338B">
              <w:rPr>
                <w:rFonts w:ascii="Times New Roman" w:hAnsi="Times New Roman"/>
              </w:rPr>
              <w:t xml:space="preserve">кандидат педагогических наук, доцент ФГБОУ </w:t>
            </w:r>
            <w:proofErr w:type="gramStart"/>
            <w:r w:rsidR="008D298A" w:rsidRPr="003A338B">
              <w:rPr>
                <w:rFonts w:ascii="Times New Roman" w:hAnsi="Times New Roman"/>
              </w:rPr>
              <w:t>ВО</w:t>
            </w:r>
            <w:proofErr w:type="gramEnd"/>
            <w:r w:rsidR="008D298A" w:rsidRPr="003A338B">
              <w:rPr>
                <w:rFonts w:ascii="Times New Roman" w:hAnsi="Times New Roman"/>
              </w:rPr>
              <w:t xml:space="preserve"> «Санкт-Петербургский гос</w:t>
            </w:r>
            <w:r>
              <w:rPr>
                <w:rFonts w:ascii="Times New Roman" w:hAnsi="Times New Roman"/>
              </w:rPr>
              <w:t xml:space="preserve">ударственный институт культуры», </w:t>
            </w:r>
            <w:r w:rsidR="008D298A" w:rsidRPr="003A338B">
              <w:rPr>
                <w:rFonts w:ascii="Times New Roman" w:hAnsi="Times New Roman"/>
              </w:rPr>
              <w:t>педа</w:t>
            </w:r>
            <w:r>
              <w:rPr>
                <w:rFonts w:ascii="Times New Roman" w:hAnsi="Times New Roman"/>
              </w:rPr>
              <w:t xml:space="preserve">гог и балетмейстер-постановщик </w:t>
            </w:r>
            <w:r w:rsidR="008D298A" w:rsidRPr="003A338B">
              <w:rPr>
                <w:rFonts w:ascii="Times New Roman" w:hAnsi="Times New Roman"/>
              </w:rPr>
              <w:t xml:space="preserve">(г. Санкт-Петербург); </w:t>
            </w:r>
            <w:r w:rsidR="008D298A" w:rsidRPr="003A338B">
              <w:rPr>
                <w:rFonts w:ascii="Times New Roman" w:hAnsi="Times New Roman"/>
                <w:b/>
              </w:rPr>
              <w:t xml:space="preserve">Морозова </w:t>
            </w:r>
            <w:r>
              <w:rPr>
                <w:rFonts w:ascii="Times New Roman" w:hAnsi="Times New Roman"/>
                <w:b/>
              </w:rPr>
              <w:t>М.Е.</w:t>
            </w:r>
            <w:r>
              <w:rPr>
                <w:rFonts w:ascii="Times New Roman" w:hAnsi="Times New Roman"/>
              </w:rPr>
              <w:t xml:space="preserve"> - </w:t>
            </w:r>
            <w:r w:rsidR="008D298A" w:rsidRPr="003A338B">
              <w:rPr>
                <w:rFonts w:ascii="Times New Roman" w:hAnsi="Times New Roman"/>
              </w:rPr>
              <w:t>художественный руководитель и главный балетмейстер народного коллект</w:t>
            </w:r>
            <w:r>
              <w:rPr>
                <w:rFonts w:ascii="Times New Roman" w:hAnsi="Times New Roman"/>
              </w:rPr>
              <w:t>ива Гранд-балет «Чёрная кошка» Двор</w:t>
            </w:r>
            <w:r w:rsidR="008D298A" w:rsidRPr="003A338B">
              <w:rPr>
                <w:rFonts w:ascii="Times New Roman" w:hAnsi="Times New Roman"/>
              </w:rPr>
              <w:t>ц</w:t>
            </w:r>
            <w:r>
              <w:rPr>
                <w:rFonts w:ascii="Times New Roman" w:hAnsi="Times New Roman"/>
              </w:rPr>
              <w:t>а</w:t>
            </w:r>
            <w:r w:rsidR="008D298A" w:rsidRPr="003A338B">
              <w:rPr>
                <w:rFonts w:ascii="Times New Roman" w:hAnsi="Times New Roman"/>
              </w:rPr>
              <w:t xml:space="preserve"> культуры «Красное Сормово» </w:t>
            </w:r>
            <w:r>
              <w:rPr>
                <w:rFonts w:ascii="Times New Roman" w:hAnsi="Times New Roman"/>
              </w:rPr>
              <w:t>(г. Нижний Новгород)</w:t>
            </w:r>
            <w:r w:rsidR="008D298A" w:rsidRPr="003A338B">
              <w:rPr>
                <w:rFonts w:ascii="Times New Roman" w:hAnsi="Times New Roman"/>
              </w:rPr>
              <w:t xml:space="preserve">; </w:t>
            </w:r>
            <w:proofErr w:type="spellStart"/>
            <w:r w:rsidR="008D298A" w:rsidRPr="003A338B">
              <w:rPr>
                <w:rFonts w:ascii="Times New Roman" w:hAnsi="Times New Roman"/>
                <w:b/>
              </w:rPr>
              <w:t>Конон</w:t>
            </w:r>
            <w:proofErr w:type="spellEnd"/>
            <w:r w:rsidR="008D298A" w:rsidRPr="003A338B">
              <w:rPr>
                <w:rFonts w:ascii="Times New Roman" w:hAnsi="Times New Roman"/>
                <w:b/>
              </w:rPr>
              <w:t xml:space="preserve"> </w:t>
            </w:r>
            <w:r>
              <w:rPr>
                <w:rFonts w:ascii="Times New Roman" w:hAnsi="Times New Roman"/>
                <w:b/>
              </w:rPr>
              <w:t>Н.Д.</w:t>
            </w:r>
            <w:r w:rsidR="008D298A" w:rsidRPr="003A338B">
              <w:rPr>
                <w:rFonts w:ascii="Times New Roman" w:hAnsi="Times New Roman"/>
              </w:rPr>
              <w:t xml:space="preserve"> (балетмейстер, режиссёр </w:t>
            </w:r>
            <w:r>
              <w:rPr>
                <w:rFonts w:ascii="Times New Roman" w:hAnsi="Times New Roman"/>
              </w:rPr>
              <w:t>ОСК</w:t>
            </w:r>
            <w:r w:rsidR="008D298A" w:rsidRPr="003A338B">
              <w:rPr>
                <w:rFonts w:ascii="Times New Roman" w:hAnsi="Times New Roman"/>
              </w:rPr>
              <w:t xml:space="preserve"> музыкального театр</w:t>
            </w:r>
            <w:r>
              <w:rPr>
                <w:rFonts w:ascii="Times New Roman" w:hAnsi="Times New Roman"/>
              </w:rPr>
              <w:t xml:space="preserve">а «Тилли-Бом» </w:t>
            </w:r>
            <w:r w:rsidR="008D298A" w:rsidRPr="003A338B">
              <w:rPr>
                <w:rFonts w:ascii="Times New Roman" w:hAnsi="Times New Roman"/>
                <w:bCs/>
              </w:rPr>
              <w:t>Зеленоборск</w:t>
            </w:r>
            <w:r>
              <w:rPr>
                <w:rFonts w:ascii="Times New Roman" w:hAnsi="Times New Roman"/>
                <w:bCs/>
              </w:rPr>
              <w:t>ого</w:t>
            </w:r>
            <w:r w:rsidR="008D298A" w:rsidRPr="003A338B">
              <w:rPr>
                <w:rFonts w:ascii="Times New Roman" w:hAnsi="Times New Roman"/>
                <w:bCs/>
              </w:rPr>
              <w:t xml:space="preserve"> </w:t>
            </w:r>
            <w:r>
              <w:rPr>
                <w:rFonts w:ascii="Times New Roman" w:hAnsi="Times New Roman"/>
                <w:bCs/>
              </w:rPr>
              <w:t>ЦДМ,</w:t>
            </w:r>
            <w:r w:rsidR="008D298A" w:rsidRPr="003A338B">
              <w:rPr>
                <w:rFonts w:ascii="Times New Roman" w:hAnsi="Times New Roman"/>
                <w:bCs/>
              </w:rPr>
              <w:t xml:space="preserve"> Лауреат и обладатель Гран-при международных и областных конкурсов, Лауреат премии Губернатора Мурманской области «За сохранение и развитие культуры в Мурманской области», Лауреат премии Мурманской области «За особые достижения в профессиональной деятельности и большой вклад в развитие культуры Мурманской области»</w:t>
            </w:r>
            <w:r w:rsidR="008D298A" w:rsidRPr="003A338B">
              <w:rPr>
                <w:rFonts w:ascii="Times New Roman" w:hAnsi="Times New Roman"/>
              </w:rPr>
              <w:t xml:space="preserve">; </w:t>
            </w:r>
            <w:r w:rsidR="008D298A" w:rsidRPr="003A338B">
              <w:rPr>
                <w:rFonts w:ascii="Times New Roman" w:hAnsi="Times New Roman"/>
                <w:b/>
              </w:rPr>
              <w:t xml:space="preserve">Смирнов </w:t>
            </w:r>
            <w:r>
              <w:rPr>
                <w:rFonts w:ascii="Times New Roman" w:hAnsi="Times New Roman"/>
                <w:b/>
              </w:rPr>
              <w:t>Д.С.</w:t>
            </w:r>
            <w:r>
              <w:rPr>
                <w:rFonts w:ascii="Times New Roman" w:hAnsi="Times New Roman"/>
              </w:rPr>
              <w:t xml:space="preserve"> - </w:t>
            </w:r>
            <w:r w:rsidR="008D298A" w:rsidRPr="003A338B">
              <w:rPr>
                <w:rFonts w:ascii="Times New Roman" w:hAnsi="Times New Roman"/>
              </w:rPr>
              <w:t xml:space="preserve">балетмейстер </w:t>
            </w:r>
            <w:r w:rsidR="008D298A" w:rsidRPr="003A338B">
              <w:rPr>
                <w:rFonts w:ascii="Times New Roman" w:hAnsi="Times New Roman"/>
                <w:bCs/>
              </w:rPr>
              <w:t>заслуженного коллектива народ</w:t>
            </w:r>
            <w:r w:rsidR="001942DD">
              <w:rPr>
                <w:rFonts w:ascii="Times New Roman" w:hAnsi="Times New Roman"/>
                <w:bCs/>
              </w:rPr>
              <w:t xml:space="preserve">ного творчества «Радость» </w:t>
            </w:r>
            <w:r w:rsidR="008D298A" w:rsidRPr="003A338B">
              <w:rPr>
                <w:rFonts w:ascii="Times New Roman" w:hAnsi="Times New Roman"/>
                <w:bCs/>
              </w:rPr>
              <w:t>Мурманск</w:t>
            </w:r>
            <w:r w:rsidR="001942DD">
              <w:rPr>
                <w:rFonts w:ascii="Times New Roman" w:hAnsi="Times New Roman"/>
                <w:bCs/>
              </w:rPr>
              <w:t>ого</w:t>
            </w:r>
            <w:r w:rsidR="008D298A" w:rsidRPr="003A338B">
              <w:rPr>
                <w:rFonts w:ascii="Times New Roman" w:hAnsi="Times New Roman"/>
                <w:bCs/>
              </w:rPr>
              <w:t xml:space="preserve"> областно</w:t>
            </w:r>
            <w:r w:rsidR="001942DD">
              <w:rPr>
                <w:rFonts w:ascii="Times New Roman" w:hAnsi="Times New Roman"/>
                <w:bCs/>
              </w:rPr>
              <w:t>го Двор</w:t>
            </w:r>
            <w:r w:rsidR="008D298A" w:rsidRPr="003A338B">
              <w:rPr>
                <w:rFonts w:ascii="Times New Roman" w:hAnsi="Times New Roman"/>
                <w:bCs/>
              </w:rPr>
              <w:t>ц</w:t>
            </w:r>
            <w:r w:rsidR="001942DD">
              <w:rPr>
                <w:rFonts w:ascii="Times New Roman" w:hAnsi="Times New Roman"/>
                <w:bCs/>
              </w:rPr>
              <w:t>а</w:t>
            </w:r>
            <w:r w:rsidR="008D298A" w:rsidRPr="003A338B">
              <w:rPr>
                <w:rFonts w:ascii="Times New Roman" w:hAnsi="Times New Roman"/>
                <w:bCs/>
              </w:rPr>
              <w:t xml:space="preserve"> культуры и народного творчества им. С.М. Кирова»; Лауреат и обладатель Гран-при международных, всероссийских конкурсов, Лауреат премии Губернатора Мурманской области «За сохранение и развитие ку</w:t>
            </w:r>
            <w:r w:rsidR="001942DD">
              <w:rPr>
                <w:rFonts w:ascii="Times New Roman" w:hAnsi="Times New Roman"/>
                <w:bCs/>
              </w:rPr>
              <w:t>льтуры в Мурманской области»</w:t>
            </w:r>
            <w:r w:rsidR="008D298A" w:rsidRPr="003A338B">
              <w:rPr>
                <w:rFonts w:ascii="Times New Roman" w:hAnsi="Times New Roman"/>
                <w:bCs/>
              </w:rPr>
              <w:t>;</w:t>
            </w:r>
            <w:r w:rsidR="008D298A" w:rsidRPr="003A338B">
              <w:rPr>
                <w:rFonts w:ascii="Times New Roman" w:hAnsi="Times New Roman"/>
              </w:rPr>
              <w:t xml:space="preserve"> </w:t>
            </w:r>
            <w:r w:rsidR="008D298A" w:rsidRPr="003A338B">
              <w:rPr>
                <w:rFonts w:ascii="Times New Roman" w:hAnsi="Times New Roman"/>
                <w:b/>
              </w:rPr>
              <w:lastRenderedPageBreak/>
              <w:t xml:space="preserve">Выдрин </w:t>
            </w:r>
            <w:r w:rsidR="001942DD">
              <w:rPr>
                <w:rFonts w:ascii="Times New Roman" w:hAnsi="Times New Roman"/>
                <w:b/>
              </w:rPr>
              <w:t xml:space="preserve">В.Б. - </w:t>
            </w:r>
            <w:r w:rsidR="008D298A" w:rsidRPr="003A338B">
              <w:rPr>
                <w:rFonts w:ascii="Times New Roman" w:hAnsi="Times New Roman"/>
              </w:rPr>
              <w:t>ведущий методист по хореографическому жанру отдела народного творчества ГОАУК «Мурманский областной Дворец культуры и народного творчества им. С.М. Кирова», Отличник народного просвещения Российской Федерации.</w:t>
            </w:r>
          </w:p>
          <w:p w:rsidR="00BF1CB0" w:rsidRPr="003A338B" w:rsidRDefault="00BF1CB0" w:rsidP="008D298A">
            <w:pPr>
              <w:spacing w:after="0" w:line="240" w:lineRule="auto"/>
              <w:jc w:val="both"/>
              <w:rPr>
                <w:rFonts w:ascii="Times New Roman" w:hAnsi="Times New Roman"/>
              </w:rPr>
            </w:pPr>
            <w:r>
              <w:rPr>
                <w:rFonts w:ascii="Times New Roman" w:hAnsi="Times New Roman"/>
              </w:rPr>
              <w:t xml:space="preserve">Номера: </w:t>
            </w:r>
            <w:hyperlink r:id="rId59" w:history="1">
              <w:r w:rsidRPr="00754F76">
                <w:rPr>
                  <w:rStyle w:val="ac"/>
                  <w:rFonts w:ascii="Times New Roman" w:hAnsi="Times New Roman"/>
                </w:rPr>
                <w:t>https://www.youtube.com/channel/UCk04B7Sz9no4ZBU5blq_GMA/playlists?view=1&amp;sort=dd&amp;shelf_id=0</w:t>
              </w:r>
            </w:hyperlink>
            <w:r>
              <w:rPr>
                <w:rFonts w:ascii="Times New Roman" w:hAnsi="Times New Roman"/>
              </w:rPr>
              <w:t xml:space="preserve"> </w:t>
            </w:r>
          </w:p>
          <w:p w:rsidR="008D298A" w:rsidRPr="003A338B" w:rsidRDefault="008D298A" w:rsidP="008D298A">
            <w:pPr>
              <w:spacing w:after="0" w:line="240" w:lineRule="auto"/>
              <w:jc w:val="both"/>
              <w:rPr>
                <w:rFonts w:ascii="Times New Roman" w:hAnsi="Times New Roman"/>
                <w:b/>
              </w:rPr>
            </w:pPr>
            <w:r w:rsidRPr="003A338B">
              <w:rPr>
                <w:rFonts w:ascii="Times New Roman" w:hAnsi="Times New Roman"/>
              </w:rPr>
              <w:t xml:space="preserve">Итоги конкурса по ссылке: </w:t>
            </w:r>
            <w:hyperlink r:id="rId60" w:history="1">
              <w:r w:rsidRPr="003A338B">
                <w:rPr>
                  <w:rFonts w:ascii="Times New Roman" w:hAnsi="Times New Roman"/>
                  <w:bCs/>
                  <w:color w:val="0000FF"/>
                  <w:u w:val="single"/>
                </w:rPr>
                <w:t>https://www.odkkirova.ru/event/v-oblastnoj-kirovke-podveli-itogi-oblastnogo-konkursa-sovremennoj-horeografii-tancevalnyj-kontakt/</w:t>
              </w:r>
            </w:hyperlink>
          </w:p>
        </w:tc>
      </w:tr>
      <w:tr w:rsidR="008D298A" w:rsidRPr="008D298A" w:rsidTr="00977741">
        <w:tc>
          <w:tcPr>
            <w:tcW w:w="15559" w:type="dxa"/>
            <w:gridSpan w:val="6"/>
          </w:tcPr>
          <w:p w:rsidR="008D298A" w:rsidRPr="008D298A" w:rsidRDefault="008D298A" w:rsidP="008D298A">
            <w:pPr>
              <w:spacing w:after="0" w:line="240" w:lineRule="auto"/>
              <w:jc w:val="center"/>
              <w:rPr>
                <w:rFonts w:ascii="Times New Roman" w:hAnsi="Times New Roman"/>
                <w:color w:val="000000"/>
                <w:highlight w:val="yellow"/>
              </w:rPr>
            </w:pPr>
            <w:r w:rsidRPr="001942DD">
              <w:rPr>
                <w:rFonts w:ascii="Times New Roman" w:hAnsi="Times New Roman"/>
                <w:color w:val="000000"/>
              </w:rPr>
              <w:lastRenderedPageBreak/>
              <w:t>ФОЛЬКЛОР</w:t>
            </w:r>
          </w:p>
        </w:tc>
      </w:tr>
      <w:tr w:rsidR="008D298A" w:rsidRPr="008D298A" w:rsidTr="008D298A">
        <w:tc>
          <w:tcPr>
            <w:tcW w:w="796" w:type="dxa"/>
          </w:tcPr>
          <w:p w:rsidR="008D298A" w:rsidRPr="001942DD" w:rsidRDefault="008D298A" w:rsidP="00977741">
            <w:pPr>
              <w:numPr>
                <w:ilvl w:val="0"/>
                <w:numId w:val="19"/>
              </w:numPr>
              <w:spacing w:after="0" w:line="240" w:lineRule="auto"/>
              <w:jc w:val="both"/>
              <w:rPr>
                <w:rFonts w:ascii="Times New Roman" w:hAnsi="Times New Roman"/>
                <w:color w:val="000000"/>
              </w:rPr>
            </w:pPr>
          </w:p>
        </w:tc>
        <w:tc>
          <w:tcPr>
            <w:tcW w:w="2006" w:type="dxa"/>
          </w:tcPr>
          <w:p w:rsidR="008D298A" w:rsidRPr="001942DD" w:rsidRDefault="008D298A" w:rsidP="00A55345">
            <w:pPr>
              <w:spacing w:after="0" w:line="240" w:lineRule="auto"/>
              <w:jc w:val="both"/>
              <w:rPr>
                <w:rFonts w:ascii="Times New Roman" w:hAnsi="Times New Roman"/>
                <w:lang w:eastAsia="en-US"/>
              </w:rPr>
            </w:pPr>
            <w:r w:rsidRPr="001942DD">
              <w:rPr>
                <w:rFonts w:ascii="Times New Roman" w:hAnsi="Times New Roman"/>
                <w:b/>
                <w:lang w:eastAsia="en-US"/>
              </w:rPr>
              <w:t>«Традиционная культура саамов»</w:t>
            </w:r>
            <w:r w:rsidRPr="001942DD">
              <w:rPr>
                <w:rFonts w:ascii="Times New Roman" w:hAnsi="Times New Roman"/>
                <w:lang w:eastAsia="en-US"/>
              </w:rPr>
              <w:t>, областно</w:t>
            </w:r>
            <w:r w:rsidR="00A55345" w:rsidRPr="001942DD">
              <w:rPr>
                <w:rFonts w:ascii="Times New Roman" w:hAnsi="Times New Roman"/>
                <w:lang w:eastAsia="en-US"/>
              </w:rPr>
              <w:t>й смотр-конкурс</w:t>
            </w:r>
            <w:r w:rsidRPr="001942DD">
              <w:rPr>
                <w:rFonts w:ascii="Times New Roman" w:hAnsi="Times New Roman"/>
                <w:lang w:eastAsia="en-US"/>
              </w:rPr>
              <w:t xml:space="preserve"> работы муниципальных культурно-досуговых учреждений Мурманской области </w:t>
            </w:r>
          </w:p>
        </w:tc>
        <w:tc>
          <w:tcPr>
            <w:tcW w:w="1524" w:type="dxa"/>
          </w:tcPr>
          <w:p w:rsidR="008D298A" w:rsidRPr="001942DD" w:rsidRDefault="008D298A" w:rsidP="008D298A">
            <w:pPr>
              <w:spacing w:after="0" w:line="240" w:lineRule="auto"/>
              <w:jc w:val="center"/>
              <w:rPr>
                <w:rFonts w:ascii="Times New Roman" w:hAnsi="Times New Roman"/>
                <w:lang w:eastAsia="en-US"/>
              </w:rPr>
            </w:pPr>
            <w:r w:rsidRPr="001942DD">
              <w:rPr>
                <w:rFonts w:ascii="Times New Roman" w:hAnsi="Times New Roman"/>
                <w:lang w:eastAsia="en-US"/>
              </w:rPr>
              <w:t>13 декабря</w:t>
            </w:r>
          </w:p>
        </w:tc>
        <w:tc>
          <w:tcPr>
            <w:tcW w:w="1452" w:type="dxa"/>
          </w:tcPr>
          <w:p w:rsidR="008D298A" w:rsidRPr="001942DD" w:rsidRDefault="008D298A" w:rsidP="008D298A">
            <w:pPr>
              <w:spacing w:after="0" w:line="240" w:lineRule="auto"/>
              <w:jc w:val="center"/>
              <w:rPr>
                <w:rFonts w:ascii="Times New Roman" w:hAnsi="Times New Roman"/>
                <w:lang w:eastAsia="en-US"/>
              </w:rPr>
            </w:pPr>
            <w:r w:rsidRPr="001942DD">
              <w:rPr>
                <w:rFonts w:ascii="Times New Roman" w:hAnsi="Times New Roman"/>
              </w:rPr>
              <w:t xml:space="preserve">Официальная группа  </w:t>
            </w:r>
            <w:proofErr w:type="spellStart"/>
            <w:r w:rsidRPr="001942DD">
              <w:rPr>
                <w:rFonts w:ascii="Times New Roman" w:hAnsi="Times New Roman"/>
              </w:rPr>
              <w:t>ВКонтакте</w:t>
            </w:r>
            <w:proofErr w:type="spellEnd"/>
          </w:p>
        </w:tc>
        <w:tc>
          <w:tcPr>
            <w:tcW w:w="1560" w:type="dxa"/>
          </w:tcPr>
          <w:p w:rsidR="008D298A" w:rsidRPr="001942DD" w:rsidRDefault="00100A64" w:rsidP="00100A64">
            <w:pPr>
              <w:spacing w:after="0" w:line="240" w:lineRule="auto"/>
              <w:jc w:val="center"/>
              <w:rPr>
                <w:rFonts w:ascii="Times New Roman" w:hAnsi="Times New Roman"/>
                <w:lang w:eastAsia="en-US"/>
              </w:rPr>
            </w:pPr>
            <w:r w:rsidRPr="00100A64">
              <w:rPr>
                <w:rFonts w:ascii="Times New Roman" w:hAnsi="Times New Roman"/>
                <w:lang w:eastAsia="en-US"/>
              </w:rPr>
              <w:t>41 / 241 просмотров</w:t>
            </w:r>
          </w:p>
        </w:tc>
        <w:tc>
          <w:tcPr>
            <w:tcW w:w="8221" w:type="dxa"/>
          </w:tcPr>
          <w:p w:rsidR="008D298A" w:rsidRDefault="00A55345" w:rsidP="008D298A">
            <w:pPr>
              <w:spacing w:after="0" w:line="240" w:lineRule="auto"/>
              <w:contextualSpacing/>
              <w:jc w:val="both"/>
              <w:rPr>
                <w:rFonts w:ascii="Times New Roman" w:hAnsi="Times New Roman"/>
                <w:lang w:eastAsia="en-US"/>
              </w:rPr>
            </w:pPr>
            <w:r w:rsidRPr="001942DD">
              <w:rPr>
                <w:rFonts w:ascii="Times New Roman" w:hAnsi="Times New Roman"/>
                <w:lang w:eastAsia="en-US"/>
              </w:rPr>
              <w:t>Описание в разделе 4.14</w:t>
            </w:r>
          </w:p>
          <w:p w:rsidR="00266E7C" w:rsidRPr="001942DD" w:rsidRDefault="006B4223" w:rsidP="008D298A">
            <w:pPr>
              <w:spacing w:after="0" w:line="240" w:lineRule="auto"/>
              <w:contextualSpacing/>
              <w:jc w:val="both"/>
              <w:rPr>
                <w:rFonts w:ascii="Times New Roman" w:hAnsi="Times New Roman"/>
                <w:lang w:eastAsia="en-US"/>
              </w:rPr>
            </w:pPr>
            <w:hyperlink r:id="rId61" w:history="1">
              <w:r w:rsidR="00266E7C" w:rsidRPr="00754F76">
                <w:rPr>
                  <w:rStyle w:val="ac"/>
                  <w:rFonts w:ascii="Times New Roman" w:hAnsi="Times New Roman"/>
                  <w:lang w:eastAsia="en-US"/>
                </w:rPr>
                <w:t>https://vk.com/@odkkirova-itogi-oblastnogo-smotra-konkursa-tradicionnaya-kultura-saamo</w:t>
              </w:r>
            </w:hyperlink>
            <w:r w:rsidR="00266E7C">
              <w:rPr>
                <w:rFonts w:ascii="Times New Roman" w:hAnsi="Times New Roman"/>
                <w:lang w:eastAsia="en-US"/>
              </w:rPr>
              <w:t xml:space="preserve"> </w:t>
            </w:r>
          </w:p>
        </w:tc>
      </w:tr>
      <w:tr w:rsidR="008D298A" w:rsidRPr="008D298A" w:rsidTr="00977741">
        <w:tc>
          <w:tcPr>
            <w:tcW w:w="15559" w:type="dxa"/>
            <w:gridSpan w:val="6"/>
          </w:tcPr>
          <w:p w:rsidR="008D298A" w:rsidRPr="008D298A" w:rsidRDefault="008D298A" w:rsidP="008D298A">
            <w:pPr>
              <w:spacing w:after="0" w:line="240" w:lineRule="auto"/>
              <w:jc w:val="center"/>
              <w:rPr>
                <w:rFonts w:ascii="Times New Roman" w:hAnsi="Times New Roman"/>
                <w:color w:val="000000"/>
                <w:highlight w:val="yellow"/>
                <w:lang w:eastAsia="en-US"/>
              </w:rPr>
            </w:pPr>
            <w:r w:rsidRPr="001942DD">
              <w:rPr>
                <w:rFonts w:ascii="Times New Roman" w:hAnsi="Times New Roman"/>
                <w:color w:val="000000"/>
                <w:lang w:eastAsia="en-US"/>
              </w:rPr>
              <w:t>ИНСТРУМЕНТАЛЬНЫЙ ЖАНР</w:t>
            </w:r>
          </w:p>
        </w:tc>
      </w:tr>
      <w:tr w:rsidR="008D298A" w:rsidRPr="008D298A" w:rsidTr="008D298A">
        <w:trPr>
          <w:trHeight w:val="272"/>
        </w:trPr>
        <w:tc>
          <w:tcPr>
            <w:tcW w:w="796" w:type="dxa"/>
          </w:tcPr>
          <w:p w:rsidR="008D298A" w:rsidRPr="001942DD" w:rsidRDefault="008D298A" w:rsidP="008D298A">
            <w:pPr>
              <w:spacing w:after="0" w:line="240" w:lineRule="auto"/>
              <w:rPr>
                <w:rFonts w:ascii="Times New Roman" w:hAnsi="Times New Roman"/>
                <w:color w:val="000000"/>
                <w:lang w:eastAsia="en-US"/>
              </w:rPr>
            </w:pPr>
            <w:r w:rsidRPr="001942DD">
              <w:rPr>
                <w:rFonts w:ascii="Times New Roman" w:hAnsi="Times New Roman"/>
                <w:color w:val="000000"/>
                <w:lang w:eastAsia="en-US"/>
              </w:rPr>
              <w:t>1.</w:t>
            </w:r>
          </w:p>
        </w:tc>
        <w:tc>
          <w:tcPr>
            <w:tcW w:w="2006" w:type="dxa"/>
          </w:tcPr>
          <w:p w:rsidR="008D298A" w:rsidRPr="001942DD" w:rsidRDefault="008D298A" w:rsidP="008D298A">
            <w:pPr>
              <w:spacing w:after="0" w:line="240" w:lineRule="auto"/>
              <w:rPr>
                <w:rFonts w:ascii="Times New Roman" w:hAnsi="Times New Roman"/>
                <w:b/>
                <w:color w:val="000000"/>
                <w:lang w:eastAsia="en-US"/>
              </w:rPr>
            </w:pPr>
            <w:r w:rsidRPr="001942DD">
              <w:rPr>
                <w:rFonts w:ascii="Times New Roman" w:hAnsi="Times New Roman"/>
                <w:b/>
                <w:color w:val="000000"/>
                <w:lang w:eastAsia="en-US"/>
              </w:rPr>
              <w:t>«Морским судам быть…»,</w:t>
            </w:r>
          </w:p>
          <w:p w:rsidR="008D298A" w:rsidRPr="001942DD" w:rsidRDefault="008D298A" w:rsidP="008D298A">
            <w:pPr>
              <w:spacing w:after="0" w:line="240" w:lineRule="auto"/>
              <w:rPr>
                <w:rFonts w:ascii="Times New Roman" w:hAnsi="Times New Roman"/>
                <w:color w:val="000000"/>
                <w:lang w:eastAsia="en-US"/>
              </w:rPr>
            </w:pPr>
            <w:r w:rsidRPr="001942DD">
              <w:rPr>
                <w:rFonts w:ascii="Times New Roman" w:hAnsi="Times New Roman"/>
                <w:color w:val="000000"/>
                <w:lang w:eastAsia="en-US"/>
              </w:rPr>
              <w:t xml:space="preserve">региональный проект </w:t>
            </w:r>
            <w:proofErr w:type="spellStart"/>
            <w:proofErr w:type="gramStart"/>
            <w:r w:rsidRPr="001942DD">
              <w:rPr>
                <w:rFonts w:ascii="Times New Roman" w:hAnsi="Times New Roman"/>
                <w:color w:val="000000"/>
                <w:lang w:eastAsia="en-US"/>
              </w:rPr>
              <w:t>инструменталь-ного</w:t>
            </w:r>
            <w:proofErr w:type="spellEnd"/>
            <w:proofErr w:type="gramEnd"/>
            <w:r w:rsidRPr="001942DD">
              <w:rPr>
                <w:rFonts w:ascii="Times New Roman" w:hAnsi="Times New Roman"/>
                <w:color w:val="000000"/>
                <w:lang w:eastAsia="en-US"/>
              </w:rPr>
              <w:t xml:space="preserve"> исполнительства</w:t>
            </w:r>
          </w:p>
          <w:p w:rsidR="008D298A" w:rsidRPr="001942DD" w:rsidRDefault="001942DD" w:rsidP="008D298A">
            <w:pPr>
              <w:spacing w:after="0" w:line="240" w:lineRule="auto"/>
              <w:rPr>
                <w:rFonts w:ascii="Times New Roman" w:hAnsi="Times New Roman"/>
                <w:color w:val="000000"/>
                <w:lang w:eastAsia="en-U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8D298A" w:rsidRPr="001942DD" w:rsidRDefault="008D298A" w:rsidP="008D298A">
            <w:pPr>
              <w:spacing w:after="0" w:line="240" w:lineRule="auto"/>
              <w:jc w:val="center"/>
              <w:rPr>
                <w:rFonts w:ascii="Times New Roman" w:hAnsi="Times New Roman"/>
                <w:color w:val="000000"/>
                <w:lang w:eastAsia="en-US"/>
              </w:rPr>
            </w:pPr>
            <w:r w:rsidRPr="001942DD">
              <w:rPr>
                <w:rFonts w:ascii="Times New Roman" w:hAnsi="Times New Roman"/>
                <w:color w:val="000000"/>
                <w:lang w:eastAsia="en-US"/>
              </w:rPr>
              <w:t>30 октября</w:t>
            </w:r>
          </w:p>
        </w:tc>
        <w:tc>
          <w:tcPr>
            <w:tcW w:w="1452" w:type="dxa"/>
          </w:tcPr>
          <w:p w:rsidR="008D298A" w:rsidRPr="001942DD" w:rsidRDefault="008D298A" w:rsidP="008D298A">
            <w:pPr>
              <w:spacing w:after="0" w:line="240" w:lineRule="auto"/>
              <w:jc w:val="center"/>
              <w:rPr>
                <w:rFonts w:ascii="Times New Roman" w:hAnsi="Times New Roman"/>
                <w:color w:val="000000"/>
                <w:lang w:eastAsia="en-US"/>
              </w:rPr>
            </w:pPr>
            <w:r w:rsidRPr="001942DD">
              <w:rPr>
                <w:rFonts w:ascii="Times New Roman" w:hAnsi="Times New Roman"/>
              </w:rPr>
              <w:t xml:space="preserve">Официальная группа </w:t>
            </w:r>
            <w:proofErr w:type="spellStart"/>
            <w:r w:rsidRPr="001942DD">
              <w:rPr>
                <w:rFonts w:ascii="Times New Roman" w:hAnsi="Times New Roman"/>
              </w:rPr>
              <w:t>ВКонтакте</w:t>
            </w:r>
            <w:proofErr w:type="spellEnd"/>
          </w:p>
        </w:tc>
        <w:tc>
          <w:tcPr>
            <w:tcW w:w="1560" w:type="dxa"/>
          </w:tcPr>
          <w:p w:rsidR="008D298A" w:rsidRPr="001942DD" w:rsidRDefault="00100A64" w:rsidP="00100A64">
            <w:pPr>
              <w:spacing w:after="0" w:line="240" w:lineRule="auto"/>
              <w:jc w:val="center"/>
              <w:rPr>
                <w:rFonts w:ascii="Times New Roman" w:hAnsi="Times New Roman"/>
                <w:color w:val="000000"/>
                <w:lang w:eastAsia="en-US"/>
              </w:rPr>
            </w:pPr>
            <w:r w:rsidRPr="00100A64">
              <w:rPr>
                <w:rFonts w:ascii="Times New Roman" w:hAnsi="Times New Roman"/>
                <w:color w:val="000000"/>
                <w:lang w:eastAsia="en-US"/>
              </w:rPr>
              <w:t>123 / 1161 просмотров</w:t>
            </w:r>
          </w:p>
        </w:tc>
        <w:tc>
          <w:tcPr>
            <w:tcW w:w="8221" w:type="dxa"/>
          </w:tcPr>
          <w:p w:rsidR="001942DD" w:rsidRDefault="001942DD" w:rsidP="008D298A">
            <w:pPr>
              <w:spacing w:after="0" w:line="240" w:lineRule="auto"/>
              <w:jc w:val="both"/>
              <w:rPr>
                <w:rFonts w:ascii="Times New Roman" w:hAnsi="Times New Roman"/>
              </w:rPr>
            </w:pPr>
            <w:r>
              <w:rPr>
                <w:rFonts w:ascii="Times New Roman" w:hAnsi="Times New Roman"/>
                <w:color w:val="000000"/>
              </w:rPr>
              <w:t>Цель и задачи:</w:t>
            </w:r>
            <w:r w:rsidR="008D298A" w:rsidRPr="001942DD">
              <w:rPr>
                <w:rFonts w:ascii="Times New Roman" w:hAnsi="Times New Roman"/>
                <w:color w:val="000000"/>
              </w:rPr>
              <w:t xml:space="preserve"> </w:t>
            </w:r>
            <w:r w:rsidR="008D298A" w:rsidRPr="001942DD">
              <w:rPr>
                <w:rFonts w:ascii="Times New Roman" w:hAnsi="Times New Roman"/>
              </w:rPr>
              <w:t>популяризаци</w:t>
            </w:r>
            <w:r>
              <w:rPr>
                <w:rFonts w:ascii="Times New Roman" w:hAnsi="Times New Roman"/>
              </w:rPr>
              <w:t>я</w:t>
            </w:r>
            <w:r w:rsidR="008D298A" w:rsidRPr="001942DD">
              <w:rPr>
                <w:rFonts w:ascii="Times New Roman" w:hAnsi="Times New Roman"/>
              </w:rPr>
              <w:t xml:space="preserve"> и развити</w:t>
            </w:r>
            <w:r>
              <w:rPr>
                <w:rFonts w:ascii="Times New Roman" w:hAnsi="Times New Roman"/>
              </w:rPr>
              <w:t>е</w:t>
            </w:r>
            <w:r w:rsidR="008D298A" w:rsidRPr="001942DD">
              <w:rPr>
                <w:rFonts w:ascii="Times New Roman" w:hAnsi="Times New Roman"/>
              </w:rPr>
              <w:t xml:space="preserve"> инструментального исполнительства; создание условий для профессионального общения и партнёрских творческих отношений в совместных проектах; вовлечения подрастающего поколения в инструментальные коллективы, а также поддержки развития массового любительского исполнительства. </w:t>
            </w:r>
          </w:p>
          <w:p w:rsidR="008D298A" w:rsidRPr="001942DD" w:rsidRDefault="008D298A" w:rsidP="008D298A">
            <w:pPr>
              <w:spacing w:after="0" w:line="240" w:lineRule="auto"/>
              <w:jc w:val="both"/>
              <w:rPr>
                <w:rFonts w:ascii="Times New Roman" w:hAnsi="Times New Roman"/>
                <w:color w:val="000000"/>
              </w:rPr>
            </w:pPr>
            <w:r w:rsidRPr="001942DD">
              <w:rPr>
                <w:rFonts w:ascii="Times New Roman" w:hAnsi="Times New Roman"/>
              </w:rPr>
              <w:t xml:space="preserve">Итогом проекта стала онлайн-трансляция праздничного видео-концерта </w:t>
            </w:r>
            <w:r w:rsidR="001942DD">
              <w:rPr>
                <w:rFonts w:ascii="Times New Roman" w:hAnsi="Times New Roman"/>
              </w:rPr>
              <w:t xml:space="preserve">в группе </w:t>
            </w:r>
            <w:r w:rsidRPr="001942DD">
              <w:rPr>
                <w:rFonts w:ascii="Times New Roman" w:hAnsi="Times New Roman"/>
              </w:rPr>
              <w:t xml:space="preserve"> </w:t>
            </w:r>
            <w:proofErr w:type="spellStart"/>
            <w:r w:rsidRPr="001942DD">
              <w:rPr>
                <w:rFonts w:ascii="Times New Roman" w:hAnsi="Times New Roman"/>
              </w:rPr>
              <w:t>ВКонтакте</w:t>
            </w:r>
            <w:proofErr w:type="spellEnd"/>
            <w:r w:rsidRPr="001942DD">
              <w:rPr>
                <w:rFonts w:ascii="Times New Roman" w:hAnsi="Times New Roman"/>
              </w:rPr>
              <w:t xml:space="preserve">. Концерт был собран из материалов, присланных участниками для двух категорий – «Видео для праздничного концерта» и «Гвоздь программы». </w:t>
            </w:r>
            <w:r w:rsidRPr="001942DD">
              <w:rPr>
                <w:rFonts w:ascii="Times New Roman" w:hAnsi="Times New Roman"/>
                <w:color w:val="000000"/>
              </w:rPr>
              <w:t>Некоторые исполнители очень креативно подошли к участию и сделали для первой категории полноценные клипы с вставками изображений и видео на морскую тематику.</w:t>
            </w:r>
            <w:r w:rsidRPr="001942DD">
              <w:rPr>
                <w:rFonts w:ascii="Times New Roman" w:hAnsi="Times New Roman"/>
              </w:rPr>
              <w:t xml:space="preserve"> </w:t>
            </w:r>
            <w:r w:rsidRPr="001942DD">
              <w:rPr>
                <w:rFonts w:ascii="Times New Roman" w:hAnsi="Times New Roman"/>
                <w:color w:val="000000"/>
              </w:rPr>
              <w:t>«Гвоздь программы» или завершающий номер концерта – это совместный аудио-</w:t>
            </w:r>
            <w:proofErr w:type="spellStart"/>
            <w:r w:rsidRPr="001942DD">
              <w:rPr>
                <w:rFonts w:ascii="Times New Roman" w:hAnsi="Times New Roman"/>
                <w:color w:val="000000"/>
              </w:rPr>
              <w:t>микс</w:t>
            </w:r>
            <w:proofErr w:type="spellEnd"/>
            <w:r w:rsidRPr="001942DD">
              <w:rPr>
                <w:rFonts w:ascii="Times New Roman" w:hAnsi="Times New Roman"/>
                <w:color w:val="000000"/>
              </w:rPr>
              <w:t xml:space="preserve">. Участником были предоставлены </w:t>
            </w:r>
            <w:proofErr w:type="spellStart"/>
            <w:r w:rsidRPr="001942DD">
              <w:rPr>
                <w:rFonts w:ascii="Times New Roman" w:hAnsi="Times New Roman"/>
                <w:color w:val="000000"/>
              </w:rPr>
              <w:t>минусовка</w:t>
            </w:r>
            <w:proofErr w:type="spellEnd"/>
            <w:r w:rsidRPr="001942DD">
              <w:rPr>
                <w:rFonts w:ascii="Times New Roman" w:hAnsi="Times New Roman"/>
                <w:color w:val="000000"/>
              </w:rPr>
              <w:t xml:space="preserve"> и ноты одноголосной мелодии, которую нужно было исполнить на своём инструменте и записать на любой носитель.</w:t>
            </w:r>
          </w:p>
          <w:p w:rsidR="008D298A" w:rsidRPr="001942DD" w:rsidRDefault="008D298A" w:rsidP="008D298A">
            <w:pPr>
              <w:spacing w:after="0" w:line="240" w:lineRule="auto"/>
              <w:jc w:val="both"/>
              <w:rPr>
                <w:rFonts w:ascii="Times New Roman" w:hAnsi="Times New Roman"/>
              </w:rPr>
            </w:pPr>
            <w:r w:rsidRPr="001942DD">
              <w:rPr>
                <w:rFonts w:ascii="Times New Roman" w:hAnsi="Times New Roman"/>
              </w:rPr>
              <w:t>При</w:t>
            </w:r>
            <w:r w:rsidR="001942DD">
              <w:rPr>
                <w:rFonts w:ascii="Times New Roman" w:hAnsi="Times New Roman"/>
              </w:rPr>
              <w:t>нимали участие: участники любительских</w:t>
            </w:r>
            <w:r w:rsidRPr="001942DD">
              <w:rPr>
                <w:rFonts w:ascii="Times New Roman" w:hAnsi="Times New Roman"/>
              </w:rPr>
              <w:t xml:space="preserve"> коллективов, учащиеся учреждений дополнительного образования, студенты мурманского колледжа искусств, военнослужащие.</w:t>
            </w:r>
          </w:p>
          <w:p w:rsidR="008D298A" w:rsidRPr="001942DD" w:rsidRDefault="008D298A" w:rsidP="008D298A">
            <w:pPr>
              <w:spacing w:after="0" w:line="240" w:lineRule="auto"/>
              <w:jc w:val="both"/>
              <w:rPr>
                <w:rFonts w:ascii="Times New Roman" w:hAnsi="Times New Roman"/>
              </w:rPr>
            </w:pPr>
            <w:r w:rsidRPr="001942DD">
              <w:rPr>
                <w:rFonts w:ascii="Times New Roman" w:hAnsi="Times New Roman"/>
              </w:rPr>
              <w:t xml:space="preserve">География: </w:t>
            </w:r>
            <w:proofErr w:type="gramStart"/>
            <w:r w:rsidRPr="001942DD">
              <w:rPr>
                <w:rFonts w:ascii="Times New Roman" w:hAnsi="Times New Roman"/>
              </w:rPr>
              <w:t xml:space="preserve">Апатиты, Кандалакша, Мончегорск, Мурманск, Снежногорск, </w:t>
            </w:r>
            <w:proofErr w:type="spellStart"/>
            <w:r w:rsidRPr="001942DD">
              <w:rPr>
                <w:rFonts w:ascii="Times New Roman" w:hAnsi="Times New Roman"/>
              </w:rPr>
              <w:t>Гаджиево</w:t>
            </w:r>
            <w:proofErr w:type="spellEnd"/>
            <w:r w:rsidRPr="001942DD">
              <w:rPr>
                <w:rFonts w:ascii="Times New Roman" w:hAnsi="Times New Roman"/>
              </w:rPr>
              <w:t xml:space="preserve">, </w:t>
            </w:r>
            <w:r w:rsidRPr="001942DD">
              <w:rPr>
                <w:rFonts w:ascii="Times New Roman" w:hAnsi="Times New Roman"/>
              </w:rPr>
              <w:lastRenderedPageBreak/>
              <w:t xml:space="preserve">Полярный, Полярные Зори, Североморск, Кола, с. Ловозеро, </w:t>
            </w:r>
            <w:proofErr w:type="spellStart"/>
            <w:r w:rsidRPr="001942DD">
              <w:rPr>
                <w:rFonts w:ascii="Times New Roman" w:hAnsi="Times New Roman"/>
              </w:rPr>
              <w:t>н.п</w:t>
            </w:r>
            <w:proofErr w:type="spellEnd"/>
            <w:r w:rsidRPr="001942DD">
              <w:rPr>
                <w:rFonts w:ascii="Times New Roman" w:hAnsi="Times New Roman"/>
              </w:rPr>
              <w:t>.</w:t>
            </w:r>
            <w:proofErr w:type="gramEnd"/>
            <w:r w:rsidRPr="001942DD">
              <w:rPr>
                <w:rFonts w:ascii="Times New Roman" w:hAnsi="Times New Roman"/>
              </w:rPr>
              <w:t xml:space="preserve"> Африканда. </w:t>
            </w:r>
          </w:p>
          <w:p w:rsidR="008D298A" w:rsidRDefault="008D298A" w:rsidP="008D298A">
            <w:pPr>
              <w:spacing w:after="0" w:line="240" w:lineRule="auto"/>
              <w:jc w:val="both"/>
              <w:rPr>
                <w:rFonts w:ascii="Times New Roman" w:hAnsi="Times New Roman"/>
              </w:rPr>
            </w:pPr>
            <w:r w:rsidRPr="001942DD">
              <w:rPr>
                <w:rFonts w:ascii="Times New Roman" w:hAnsi="Times New Roman"/>
              </w:rPr>
              <w:t xml:space="preserve">В категорию «Видео для праздничного концерта» было получено 28 номеров. В категорию «Гвоздь программы» - 17 записей. </w:t>
            </w:r>
            <w:proofErr w:type="gramStart"/>
            <w:r w:rsidRPr="001942DD">
              <w:rPr>
                <w:rFonts w:ascii="Times New Roman" w:hAnsi="Times New Roman"/>
              </w:rPr>
              <w:t>Итоговый</w:t>
            </w:r>
            <w:proofErr w:type="gramEnd"/>
            <w:r w:rsidRPr="001942DD">
              <w:rPr>
                <w:rFonts w:ascii="Times New Roman" w:hAnsi="Times New Roman"/>
              </w:rPr>
              <w:t xml:space="preserve"> видео-концерт состоял из 29 номеров. В целом проект показал достойный уровень исполнительского мастерства участников и поспособствовал новому творческому сотрудничеству. Этот новый формат работы вызвал положительные отзывы у руководителей коллективов. </w:t>
            </w:r>
          </w:p>
          <w:p w:rsidR="00DE1A30" w:rsidRPr="001942DD" w:rsidRDefault="006B4223" w:rsidP="008D298A">
            <w:pPr>
              <w:spacing w:after="0" w:line="240" w:lineRule="auto"/>
              <w:jc w:val="both"/>
              <w:rPr>
                <w:rFonts w:ascii="Times New Roman" w:hAnsi="Times New Roman"/>
              </w:rPr>
            </w:pPr>
            <w:hyperlink r:id="rId62" w:history="1">
              <w:r w:rsidR="00DE1A30" w:rsidRPr="00FC1577">
                <w:rPr>
                  <w:rStyle w:val="ac"/>
                  <w:rFonts w:ascii="Times New Roman" w:hAnsi="Times New Roman"/>
                </w:rPr>
                <w:t>https://vk.com/search?c%5Bper_page%5D=40&amp;c%5Bq%5D=морским%20судам%20быть&amp;c%5Bsection%5D=video&amp;c%5Bsort%5D=2&amp;z=video-23902826_456239865</w:t>
              </w:r>
            </w:hyperlink>
          </w:p>
        </w:tc>
      </w:tr>
      <w:tr w:rsidR="00135017" w:rsidRPr="008D298A" w:rsidTr="008D298A">
        <w:trPr>
          <w:trHeight w:val="272"/>
        </w:trPr>
        <w:tc>
          <w:tcPr>
            <w:tcW w:w="796" w:type="dxa"/>
          </w:tcPr>
          <w:p w:rsidR="00135017" w:rsidRPr="008D298A" w:rsidRDefault="001942DD" w:rsidP="008D298A">
            <w:pPr>
              <w:spacing w:after="0" w:line="240" w:lineRule="auto"/>
              <w:rPr>
                <w:rFonts w:ascii="Times New Roman" w:hAnsi="Times New Roman"/>
                <w:color w:val="000000"/>
                <w:highlight w:val="cyan"/>
                <w:lang w:eastAsia="en-US"/>
              </w:rPr>
            </w:pPr>
            <w:r w:rsidRPr="001942DD">
              <w:rPr>
                <w:rFonts w:ascii="Times New Roman" w:hAnsi="Times New Roman"/>
                <w:color w:val="000000"/>
                <w:lang w:eastAsia="en-US"/>
              </w:rPr>
              <w:lastRenderedPageBreak/>
              <w:t>2.</w:t>
            </w:r>
          </w:p>
        </w:tc>
        <w:tc>
          <w:tcPr>
            <w:tcW w:w="2006" w:type="dxa"/>
          </w:tcPr>
          <w:p w:rsidR="00060D26" w:rsidRPr="001942DD" w:rsidRDefault="00060D26" w:rsidP="00060D26">
            <w:pPr>
              <w:spacing w:after="0" w:line="240" w:lineRule="auto"/>
              <w:rPr>
                <w:rFonts w:ascii="Times New Roman" w:hAnsi="Times New Roman"/>
                <w:color w:val="000000"/>
                <w:lang w:eastAsia="en-US"/>
              </w:rPr>
            </w:pPr>
            <w:r w:rsidRPr="001942DD">
              <w:rPr>
                <w:rFonts w:ascii="Times New Roman" w:hAnsi="Times New Roman"/>
                <w:color w:val="000000"/>
                <w:lang w:eastAsia="en-US"/>
              </w:rPr>
              <w:t xml:space="preserve">Открытый конкурс </w:t>
            </w:r>
          </w:p>
          <w:p w:rsidR="00060D26" w:rsidRPr="001942DD" w:rsidRDefault="00060D26" w:rsidP="00060D26">
            <w:pPr>
              <w:spacing w:after="0" w:line="240" w:lineRule="auto"/>
              <w:rPr>
                <w:rFonts w:ascii="Times New Roman" w:hAnsi="Times New Roman"/>
                <w:color w:val="000000"/>
                <w:lang w:eastAsia="en-US"/>
              </w:rPr>
            </w:pPr>
            <w:r w:rsidRPr="001942DD">
              <w:rPr>
                <w:rFonts w:ascii="Times New Roman" w:hAnsi="Times New Roman"/>
                <w:color w:val="000000"/>
                <w:lang w:eastAsia="en-US"/>
              </w:rPr>
              <w:t>самодеятельных композиторов Мурманской области</w:t>
            </w:r>
          </w:p>
          <w:p w:rsidR="00060D26" w:rsidRPr="001942DD" w:rsidRDefault="00060D26" w:rsidP="00060D26">
            <w:pPr>
              <w:spacing w:after="0" w:line="240" w:lineRule="auto"/>
              <w:rPr>
                <w:rFonts w:ascii="Times New Roman" w:hAnsi="Times New Roman"/>
                <w:color w:val="000000"/>
                <w:lang w:eastAsia="en-US"/>
              </w:rPr>
            </w:pPr>
            <w:r w:rsidRPr="001942DD">
              <w:rPr>
                <w:rFonts w:ascii="Times New Roman" w:hAnsi="Times New Roman"/>
                <w:color w:val="000000"/>
                <w:lang w:eastAsia="en-US"/>
              </w:rPr>
              <w:t>«На музыкальной волне Заполярья»,</w:t>
            </w:r>
          </w:p>
          <w:p w:rsidR="00135017" w:rsidRPr="008D298A" w:rsidRDefault="00060D26" w:rsidP="00060D26">
            <w:pPr>
              <w:spacing w:after="0" w:line="240" w:lineRule="auto"/>
              <w:rPr>
                <w:rFonts w:ascii="Times New Roman" w:hAnsi="Times New Roman"/>
                <w:b/>
                <w:color w:val="000000"/>
                <w:highlight w:val="cyan"/>
                <w:lang w:eastAsia="en-US"/>
              </w:rPr>
            </w:pPr>
            <w:r w:rsidRPr="001942DD">
              <w:rPr>
                <w:rFonts w:ascii="Times New Roman" w:hAnsi="Times New Roman"/>
                <w:color w:val="000000"/>
                <w:lang w:eastAsia="en-US"/>
              </w:rPr>
              <w:t>посвященного 60-летию со дня образования любительского объединения «Композиторы Заполярья»</w:t>
            </w:r>
          </w:p>
        </w:tc>
        <w:tc>
          <w:tcPr>
            <w:tcW w:w="1524" w:type="dxa"/>
          </w:tcPr>
          <w:p w:rsidR="00135017" w:rsidRPr="008D298A" w:rsidRDefault="00060D26" w:rsidP="008D298A">
            <w:pPr>
              <w:spacing w:after="0" w:line="240" w:lineRule="auto"/>
              <w:jc w:val="center"/>
              <w:rPr>
                <w:rFonts w:ascii="Times New Roman" w:hAnsi="Times New Roman"/>
                <w:color w:val="000000"/>
                <w:highlight w:val="cyan"/>
                <w:lang w:eastAsia="en-US"/>
              </w:rPr>
            </w:pPr>
            <w:r w:rsidRPr="00060D26">
              <w:rPr>
                <w:rFonts w:ascii="Times New Roman" w:hAnsi="Times New Roman"/>
                <w:color w:val="000000"/>
                <w:lang w:eastAsia="en-US"/>
              </w:rPr>
              <w:t>январь-декабрь, подведение итогов – 12 декабря</w:t>
            </w:r>
          </w:p>
        </w:tc>
        <w:tc>
          <w:tcPr>
            <w:tcW w:w="1452" w:type="dxa"/>
          </w:tcPr>
          <w:p w:rsidR="00135017" w:rsidRPr="008D298A" w:rsidRDefault="00135017" w:rsidP="008D298A">
            <w:pPr>
              <w:spacing w:after="0" w:line="240" w:lineRule="auto"/>
              <w:jc w:val="center"/>
              <w:rPr>
                <w:rFonts w:ascii="Times New Roman" w:hAnsi="Times New Roman"/>
                <w:highlight w:val="cyan"/>
              </w:rPr>
            </w:pPr>
          </w:p>
        </w:tc>
        <w:tc>
          <w:tcPr>
            <w:tcW w:w="1560" w:type="dxa"/>
          </w:tcPr>
          <w:p w:rsidR="00135017" w:rsidRPr="008D298A" w:rsidRDefault="00060D26" w:rsidP="00060D26">
            <w:pPr>
              <w:spacing w:after="0" w:line="240" w:lineRule="auto"/>
              <w:jc w:val="center"/>
              <w:rPr>
                <w:rFonts w:ascii="Times New Roman" w:hAnsi="Times New Roman"/>
                <w:color w:val="000000"/>
                <w:highlight w:val="cyan"/>
                <w:lang w:eastAsia="en-US"/>
              </w:rPr>
            </w:pPr>
            <w:r w:rsidRPr="00060D26">
              <w:rPr>
                <w:rFonts w:ascii="Times New Roman" w:hAnsi="Times New Roman"/>
                <w:color w:val="000000"/>
                <w:lang w:eastAsia="en-US"/>
              </w:rPr>
              <w:t>14</w:t>
            </w:r>
            <w:r w:rsidR="00100A64">
              <w:rPr>
                <w:rFonts w:ascii="Times New Roman" w:hAnsi="Times New Roman"/>
                <w:color w:val="000000"/>
                <w:lang w:eastAsia="en-US"/>
              </w:rPr>
              <w:t xml:space="preserve"> уч.</w:t>
            </w:r>
          </w:p>
        </w:tc>
        <w:tc>
          <w:tcPr>
            <w:tcW w:w="8221" w:type="dxa"/>
          </w:tcPr>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В юбилейный год состоялся открытый конкурс самодеятельных композиторов Мурманской области «На музыкальной волне Заполярья». В адрес Оргкомитета поступило 40 произведений от самодеятельных композиторов из городов Мурманск, Кола, Оленегорск, Кандалакша, Полярные Зори, с. </w:t>
            </w:r>
            <w:proofErr w:type="spellStart"/>
            <w:r w:rsidRPr="0086796B">
              <w:rPr>
                <w:rFonts w:ascii="Times New Roman" w:hAnsi="Times New Roman"/>
                <w:color w:val="000000"/>
              </w:rPr>
              <w:t>Тулом</w:t>
            </w:r>
            <w:r w:rsidR="00060D26">
              <w:rPr>
                <w:rFonts w:ascii="Times New Roman" w:hAnsi="Times New Roman"/>
                <w:color w:val="000000"/>
              </w:rPr>
              <w:t>а</w:t>
            </w:r>
            <w:proofErr w:type="spellEnd"/>
            <w:r w:rsidR="00060D26">
              <w:rPr>
                <w:rFonts w:ascii="Times New Roman" w:hAnsi="Times New Roman"/>
                <w:color w:val="000000"/>
              </w:rPr>
              <w:t xml:space="preserve">, а также Белгорода и Пскова. </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Номинация «ЛИРИЧЕСКИЕ ПЕСНИ»</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1 место – Филатов </w:t>
            </w:r>
            <w:r w:rsidR="00100A64">
              <w:rPr>
                <w:rFonts w:ascii="Times New Roman" w:hAnsi="Times New Roman"/>
                <w:color w:val="000000"/>
              </w:rPr>
              <w:t>С.</w:t>
            </w:r>
            <w:r w:rsidRPr="0086796B">
              <w:rPr>
                <w:rFonts w:ascii="Times New Roman" w:hAnsi="Times New Roman"/>
                <w:color w:val="000000"/>
              </w:rPr>
              <w:t xml:space="preserve"> г. Кандалакша - «Потому моря и не стихают»</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2 место – </w:t>
            </w:r>
            <w:proofErr w:type="spellStart"/>
            <w:r w:rsidRPr="0086796B">
              <w:rPr>
                <w:rFonts w:ascii="Times New Roman" w:hAnsi="Times New Roman"/>
                <w:color w:val="000000"/>
              </w:rPr>
              <w:t>Капитанова</w:t>
            </w:r>
            <w:proofErr w:type="spellEnd"/>
            <w:r w:rsidRPr="0086796B">
              <w:rPr>
                <w:rFonts w:ascii="Times New Roman" w:hAnsi="Times New Roman"/>
                <w:color w:val="000000"/>
              </w:rPr>
              <w:t xml:space="preserve"> </w:t>
            </w:r>
            <w:r w:rsidR="00100A64">
              <w:rPr>
                <w:rFonts w:ascii="Times New Roman" w:hAnsi="Times New Roman"/>
                <w:color w:val="000000"/>
              </w:rPr>
              <w:t>Н.</w:t>
            </w:r>
            <w:r w:rsidRPr="0086796B">
              <w:rPr>
                <w:rFonts w:ascii="Times New Roman" w:hAnsi="Times New Roman"/>
                <w:color w:val="000000"/>
              </w:rPr>
              <w:t xml:space="preserve"> г. Мурманск - «Мурманская лирическая» и Бобров </w:t>
            </w:r>
            <w:r w:rsidR="00100A64">
              <w:rPr>
                <w:rFonts w:ascii="Times New Roman" w:hAnsi="Times New Roman"/>
                <w:color w:val="000000"/>
              </w:rPr>
              <w:t>В.</w:t>
            </w:r>
            <w:r w:rsidRPr="0086796B">
              <w:rPr>
                <w:rFonts w:ascii="Times New Roman" w:hAnsi="Times New Roman"/>
                <w:color w:val="000000"/>
              </w:rPr>
              <w:t xml:space="preserve"> г. Белгород - «Родные напевы»</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3 место – Филатов </w:t>
            </w:r>
            <w:r w:rsidR="00100A64">
              <w:rPr>
                <w:rFonts w:ascii="Times New Roman" w:hAnsi="Times New Roman"/>
                <w:color w:val="000000"/>
              </w:rPr>
              <w:t>С.</w:t>
            </w:r>
            <w:r w:rsidRPr="0086796B">
              <w:rPr>
                <w:rFonts w:ascii="Times New Roman" w:hAnsi="Times New Roman"/>
                <w:color w:val="000000"/>
              </w:rPr>
              <w:t xml:space="preserve"> г. Кандалакша - «Хорошо дрова колоть» и Бобров </w:t>
            </w:r>
            <w:r w:rsidR="00100A64">
              <w:rPr>
                <w:rFonts w:ascii="Times New Roman" w:hAnsi="Times New Roman"/>
                <w:color w:val="000000"/>
              </w:rPr>
              <w:t>В.</w:t>
            </w:r>
            <w:r w:rsidRPr="0086796B">
              <w:rPr>
                <w:rFonts w:ascii="Times New Roman" w:hAnsi="Times New Roman"/>
                <w:color w:val="000000"/>
              </w:rPr>
              <w:t xml:space="preserve"> г. Белгород - «Золотые поцелуи осе</w:t>
            </w:r>
            <w:r w:rsidR="00060D26">
              <w:rPr>
                <w:rFonts w:ascii="Times New Roman" w:hAnsi="Times New Roman"/>
                <w:color w:val="000000"/>
              </w:rPr>
              <w:t>ни»</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Номинация «ПЕСНИ ГРАЖДАНСКО-ПАТРИОТИЧЕСКОЙ НАПРАВЛЕННОС</w:t>
            </w:r>
            <w:r w:rsidR="00060D26">
              <w:rPr>
                <w:rFonts w:ascii="Times New Roman" w:hAnsi="Times New Roman"/>
                <w:color w:val="000000"/>
              </w:rPr>
              <w:t>ТИ, ПОСВЯЩЕННЫЕ КОЛЬСКОМУ КРАЮ»</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1 место – </w:t>
            </w:r>
            <w:proofErr w:type="spellStart"/>
            <w:r w:rsidRPr="0086796B">
              <w:rPr>
                <w:rFonts w:ascii="Times New Roman" w:hAnsi="Times New Roman"/>
                <w:color w:val="000000"/>
              </w:rPr>
              <w:t>Якимчук</w:t>
            </w:r>
            <w:proofErr w:type="spellEnd"/>
            <w:r w:rsidRPr="0086796B">
              <w:rPr>
                <w:rFonts w:ascii="Times New Roman" w:hAnsi="Times New Roman"/>
                <w:color w:val="000000"/>
              </w:rPr>
              <w:t xml:space="preserve"> </w:t>
            </w:r>
            <w:r w:rsidR="00100A64">
              <w:rPr>
                <w:rFonts w:ascii="Times New Roman" w:hAnsi="Times New Roman"/>
                <w:color w:val="000000"/>
              </w:rPr>
              <w:t>И.</w:t>
            </w:r>
            <w:r w:rsidRPr="0086796B">
              <w:rPr>
                <w:rFonts w:ascii="Times New Roman" w:hAnsi="Times New Roman"/>
                <w:color w:val="000000"/>
              </w:rPr>
              <w:t xml:space="preserve"> г. Мурманск - «Песня о Мурманске» и Филатов </w:t>
            </w:r>
            <w:r w:rsidR="00100A64">
              <w:rPr>
                <w:rFonts w:ascii="Times New Roman" w:hAnsi="Times New Roman"/>
                <w:color w:val="000000"/>
              </w:rPr>
              <w:t>С.</w:t>
            </w:r>
            <w:r w:rsidRPr="0086796B">
              <w:rPr>
                <w:rFonts w:ascii="Times New Roman" w:hAnsi="Times New Roman"/>
                <w:color w:val="000000"/>
              </w:rPr>
              <w:t xml:space="preserve"> г. Кандалакша - «Земля моя»</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2 место – </w:t>
            </w:r>
            <w:proofErr w:type="spellStart"/>
            <w:r w:rsidRPr="0086796B">
              <w:rPr>
                <w:rFonts w:ascii="Times New Roman" w:hAnsi="Times New Roman"/>
                <w:color w:val="000000"/>
              </w:rPr>
              <w:t>Нарватов</w:t>
            </w:r>
            <w:proofErr w:type="spellEnd"/>
            <w:r w:rsidRPr="0086796B">
              <w:rPr>
                <w:rFonts w:ascii="Times New Roman" w:hAnsi="Times New Roman"/>
                <w:color w:val="000000"/>
              </w:rPr>
              <w:t xml:space="preserve"> </w:t>
            </w:r>
            <w:r w:rsidR="00100A64">
              <w:rPr>
                <w:rFonts w:ascii="Times New Roman" w:hAnsi="Times New Roman"/>
                <w:color w:val="000000"/>
              </w:rPr>
              <w:t>В.</w:t>
            </w:r>
            <w:r w:rsidRPr="0086796B">
              <w:rPr>
                <w:rFonts w:ascii="Times New Roman" w:hAnsi="Times New Roman"/>
                <w:color w:val="000000"/>
              </w:rPr>
              <w:t xml:space="preserve"> - «Мой край»</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3 место – </w:t>
            </w:r>
            <w:proofErr w:type="spellStart"/>
            <w:r w:rsidRPr="0086796B">
              <w:rPr>
                <w:rFonts w:ascii="Times New Roman" w:hAnsi="Times New Roman"/>
                <w:color w:val="000000"/>
              </w:rPr>
              <w:t>Маймур</w:t>
            </w:r>
            <w:proofErr w:type="spellEnd"/>
            <w:r w:rsidRPr="0086796B">
              <w:rPr>
                <w:rFonts w:ascii="Times New Roman" w:hAnsi="Times New Roman"/>
                <w:color w:val="000000"/>
              </w:rPr>
              <w:t xml:space="preserve"> </w:t>
            </w:r>
            <w:r w:rsidR="00100A64">
              <w:rPr>
                <w:rFonts w:ascii="Times New Roman" w:hAnsi="Times New Roman"/>
                <w:color w:val="000000"/>
              </w:rPr>
              <w:t>Т.</w:t>
            </w:r>
            <w:r w:rsidRPr="0086796B">
              <w:rPr>
                <w:rFonts w:ascii="Times New Roman" w:hAnsi="Times New Roman"/>
                <w:color w:val="000000"/>
              </w:rPr>
              <w:t xml:space="preserve"> г. Полярные Зори» - «Север» и Шевченко </w:t>
            </w:r>
            <w:r w:rsidR="00100A64">
              <w:rPr>
                <w:rFonts w:ascii="Times New Roman" w:hAnsi="Times New Roman"/>
                <w:color w:val="000000"/>
              </w:rPr>
              <w:t>Г.</w:t>
            </w:r>
            <w:r w:rsidR="00060D26">
              <w:rPr>
                <w:rFonts w:ascii="Times New Roman" w:hAnsi="Times New Roman"/>
                <w:color w:val="000000"/>
              </w:rPr>
              <w:t xml:space="preserve"> г. Мурманск - «Старая песня»</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Номинация «ПЕСНИ ДЛЯ ДЕТЕЙ И ЮНОШЕСТВА»</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1 место – Сорокина Е</w:t>
            </w:r>
            <w:r w:rsidR="00100A64">
              <w:rPr>
                <w:rFonts w:ascii="Times New Roman" w:hAnsi="Times New Roman"/>
                <w:color w:val="000000"/>
              </w:rPr>
              <w:t>.</w:t>
            </w:r>
            <w:r w:rsidRPr="0086796B">
              <w:rPr>
                <w:rFonts w:ascii="Times New Roman" w:hAnsi="Times New Roman"/>
                <w:color w:val="000000"/>
              </w:rPr>
              <w:t xml:space="preserve"> г. Мурманск – «Кот-царапка»</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2 место - </w:t>
            </w:r>
            <w:proofErr w:type="spellStart"/>
            <w:r w:rsidRPr="0086796B">
              <w:rPr>
                <w:rFonts w:ascii="Times New Roman" w:hAnsi="Times New Roman"/>
                <w:color w:val="000000"/>
              </w:rPr>
              <w:t>Якимчук</w:t>
            </w:r>
            <w:proofErr w:type="spellEnd"/>
            <w:r w:rsidRPr="0086796B">
              <w:rPr>
                <w:rFonts w:ascii="Times New Roman" w:hAnsi="Times New Roman"/>
                <w:color w:val="000000"/>
              </w:rPr>
              <w:t xml:space="preserve"> </w:t>
            </w:r>
            <w:r w:rsidR="00100A64">
              <w:rPr>
                <w:rFonts w:ascii="Times New Roman" w:hAnsi="Times New Roman"/>
                <w:color w:val="000000"/>
              </w:rPr>
              <w:t>И.</w:t>
            </w:r>
            <w:r w:rsidRPr="0086796B">
              <w:rPr>
                <w:rFonts w:ascii="Times New Roman" w:hAnsi="Times New Roman"/>
                <w:color w:val="000000"/>
              </w:rPr>
              <w:t xml:space="preserve"> г. Мурманск - «Зимний спорт шагает по планете» и </w:t>
            </w:r>
            <w:proofErr w:type="spellStart"/>
            <w:r w:rsidRPr="0086796B">
              <w:rPr>
                <w:rFonts w:ascii="Times New Roman" w:hAnsi="Times New Roman"/>
                <w:color w:val="000000"/>
              </w:rPr>
              <w:t>Капитанова</w:t>
            </w:r>
            <w:proofErr w:type="spellEnd"/>
            <w:r w:rsidRPr="0086796B">
              <w:rPr>
                <w:rFonts w:ascii="Times New Roman" w:hAnsi="Times New Roman"/>
                <w:color w:val="000000"/>
              </w:rPr>
              <w:t xml:space="preserve"> </w:t>
            </w:r>
            <w:r w:rsidR="00100A64">
              <w:rPr>
                <w:rFonts w:ascii="Times New Roman" w:hAnsi="Times New Roman"/>
                <w:color w:val="000000"/>
              </w:rPr>
              <w:t>Н.</w:t>
            </w:r>
            <w:r w:rsidRPr="0086796B">
              <w:rPr>
                <w:rFonts w:ascii="Times New Roman" w:hAnsi="Times New Roman"/>
                <w:color w:val="000000"/>
              </w:rPr>
              <w:t xml:space="preserve"> г. Мурманск - «</w:t>
            </w:r>
            <w:proofErr w:type="gramStart"/>
            <w:r w:rsidRPr="0086796B">
              <w:rPr>
                <w:rFonts w:ascii="Times New Roman" w:hAnsi="Times New Roman"/>
                <w:color w:val="000000"/>
              </w:rPr>
              <w:t>Песня про школу</w:t>
            </w:r>
            <w:proofErr w:type="gramEnd"/>
            <w:r w:rsidRPr="0086796B">
              <w:rPr>
                <w:rFonts w:ascii="Times New Roman" w:hAnsi="Times New Roman"/>
                <w:color w:val="000000"/>
              </w:rPr>
              <w:t xml:space="preserve"> искусств»</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 xml:space="preserve">3 место - Филатов </w:t>
            </w:r>
            <w:r w:rsidR="00100A64">
              <w:rPr>
                <w:rFonts w:ascii="Times New Roman" w:hAnsi="Times New Roman"/>
                <w:color w:val="000000"/>
              </w:rPr>
              <w:t>С.</w:t>
            </w:r>
            <w:r w:rsidR="00060D26">
              <w:rPr>
                <w:rFonts w:ascii="Times New Roman" w:hAnsi="Times New Roman"/>
                <w:color w:val="000000"/>
              </w:rPr>
              <w:t xml:space="preserve"> г. Кандалакша - «Звезды»</w:t>
            </w:r>
          </w:p>
          <w:p w:rsidR="0086796B" w:rsidRPr="0086796B" w:rsidRDefault="0086796B" w:rsidP="0086796B">
            <w:pPr>
              <w:spacing w:after="0" w:line="240" w:lineRule="auto"/>
              <w:jc w:val="both"/>
              <w:rPr>
                <w:rFonts w:ascii="Times New Roman" w:hAnsi="Times New Roman"/>
                <w:color w:val="000000"/>
              </w:rPr>
            </w:pPr>
            <w:r w:rsidRPr="0086796B">
              <w:rPr>
                <w:rFonts w:ascii="Times New Roman" w:hAnsi="Times New Roman"/>
                <w:color w:val="000000"/>
              </w:rPr>
              <w:t>Специальный диплом «ЗА ТВОРЧЕСКИЙ ДЕБЮТ» – А</w:t>
            </w:r>
            <w:r w:rsidR="00100A64">
              <w:rPr>
                <w:rFonts w:ascii="Times New Roman" w:hAnsi="Times New Roman"/>
                <w:color w:val="000000"/>
              </w:rPr>
              <w:t>.</w:t>
            </w:r>
            <w:r w:rsidRPr="0086796B">
              <w:rPr>
                <w:rFonts w:ascii="Times New Roman" w:hAnsi="Times New Roman"/>
                <w:color w:val="000000"/>
              </w:rPr>
              <w:t xml:space="preserve"> </w:t>
            </w:r>
            <w:proofErr w:type="spellStart"/>
            <w:r w:rsidRPr="0086796B">
              <w:rPr>
                <w:rFonts w:ascii="Times New Roman" w:hAnsi="Times New Roman"/>
                <w:color w:val="000000"/>
              </w:rPr>
              <w:t>Слобо</w:t>
            </w:r>
            <w:r w:rsidR="00060D26">
              <w:rPr>
                <w:rFonts w:ascii="Times New Roman" w:hAnsi="Times New Roman"/>
                <w:color w:val="000000"/>
              </w:rPr>
              <w:t>дян</w:t>
            </w:r>
            <w:proofErr w:type="spellEnd"/>
            <w:r w:rsidR="00060D26">
              <w:rPr>
                <w:rFonts w:ascii="Times New Roman" w:hAnsi="Times New Roman"/>
                <w:color w:val="000000"/>
              </w:rPr>
              <w:t xml:space="preserve"> г. Мурманск</w:t>
            </w:r>
          </w:p>
          <w:p w:rsidR="00135017" w:rsidRPr="008D298A" w:rsidRDefault="0086796B" w:rsidP="00100A64">
            <w:pPr>
              <w:spacing w:after="0" w:line="240" w:lineRule="auto"/>
              <w:jc w:val="both"/>
              <w:rPr>
                <w:rFonts w:ascii="Times New Roman" w:hAnsi="Times New Roman"/>
                <w:color w:val="000000"/>
                <w:highlight w:val="cyan"/>
              </w:rPr>
            </w:pPr>
            <w:r w:rsidRPr="0086796B">
              <w:rPr>
                <w:rFonts w:ascii="Times New Roman" w:hAnsi="Times New Roman"/>
                <w:color w:val="000000"/>
              </w:rPr>
              <w:t xml:space="preserve">ГРАН-ПРИ - Ростовская </w:t>
            </w:r>
            <w:r w:rsidR="00100A64">
              <w:rPr>
                <w:rFonts w:ascii="Times New Roman" w:hAnsi="Times New Roman"/>
                <w:color w:val="000000"/>
              </w:rPr>
              <w:t>Е.</w:t>
            </w:r>
            <w:r w:rsidRPr="0086796B">
              <w:rPr>
                <w:rFonts w:ascii="Times New Roman" w:hAnsi="Times New Roman"/>
                <w:color w:val="000000"/>
              </w:rPr>
              <w:t xml:space="preserve"> г. Псков</w:t>
            </w:r>
            <w:r w:rsidR="000520A4">
              <w:rPr>
                <w:rFonts w:ascii="Times New Roman" w:hAnsi="Times New Roman"/>
                <w:color w:val="000000"/>
              </w:rPr>
              <w:t xml:space="preserve"> </w:t>
            </w:r>
            <w:hyperlink r:id="rId63" w:history="1">
              <w:r w:rsidR="000520A4" w:rsidRPr="004E3C5E">
                <w:rPr>
                  <w:rStyle w:val="ac"/>
                  <w:rFonts w:ascii="Times New Roman" w:hAnsi="Times New Roman"/>
                </w:rPr>
                <w:t>https://vk.com/odkkirova?w=wall-23902826_13686</w:t>
              </w:r>
            </w:hyperlink>
            <w:r w:rsidR="000520A4">
              <w:rPr>
                <w:rFonts w:ascii="Times New Roman" w:hAnsi="Times New Roman"/>
                <w:color w:val="000000"/>
              </w:rPr>
              <w:t xml:space="preserve"> </w:t>
            </w:r>
          </w:p>
        </w:tc>
      </w:tr>
      <w:tr w:rsidR="008D298A" w:rsidRPr="008D298A" w:rsidTr="00977741">
        <w:tc>
          <w:tcPr>
            <w:tcW w:w="15559" w:type="dxa"/>
            <w:gridSpan w:val="6"/>
          </w:tcPr>
          <w:p w:rsidR="008D298A" w:rsidRPr="008D298A" w:rsidRDefault="008D298A" w:rsidP="008D298A">
            <w:pPr>
              <w:spacing w:after="0" w:line="240" w:lineRule="auto"/>
              <w:jc w:val="center"/>
              <w:rPr>
                <w:rFonts w:ascii="Times New Roman" w:hAnsi="Times New Roman"/>
                <w:highlight w:val="yellow"/>
              </w:rPr>
            </w:pPr>
            <w:r w:rsidRPr="001942DD">
              <w:rPr>
                <w:rFonts w:ascii="Times New Roman" w:hAnsi="Times New Roman"/>
              </w:rPr>
              <w:t>ТЕАТРАЛЬНЫЙ ЖАНР</w:t>
            </w:r>
          </w:p>
        </w:tc>
      </w:tr>
      <w:tr w:rsidR="002332DE" w:rsidRPr="008D298A" w:rsidTr="008D298A">
        <w:tc>
          <w:tcPr>
            <w:tcW w:w="796" w:type="dxa"/>
          </w:tcPr>
          <w:p w:rsidR="002332DE" w:rsidRPr="001942DD" w:rsidRDefault="002332DE" w:rsidP="008D298A">
            <w:pPr>
              <w:spacing w:after="0" w:line="240" w:lineRule="auto"/>
              <w:rPr>
                <w:rFonts w:ascii="Times New Roman" w:hAnsi="Times New Roman"/>
              </w:rPr>
            </w:pPr>
            <w:r w:rsidRPr="001942DD">
              <w:rPr>
                <w:rFonts w:ascii="Times New Roman" w:hAnsi="Times New Roman"/>
              </w:rPr>
              <w:t>1.</w:t>
            </w:r>
          </w:p>
        </w:tc>
        <w:tc>
          <w:tcPr>
            <w:tcW w:w="2006" w:type="dxa"/>
          </w:tcPr>
          <w:p w:rsidR="002332DE" w:rsidRDefault="002332DE" w:rsidP="002332DE">
            <w:pPr>
              <w:spacing w:after="0" w:line="240" w:lineRule="auto"/>
              <w:rPr>
                <w:rFonts w:ascii="Times New Roman" w:hAnsi="Times New Roman"/>
                <w:b/>
                <w:bCs/>
              </w:rPr>
            </w:pPr>
            <w:r w:rsidRPr="002332DE">
              <w:rPr>
                <w:rFonts w:ascii="Times New Roman" w:hAnsi="Times New Roman"/>
                <w:b/>
                <w:bCs/>
              </w:rPr>
              <w:t>«Равнение на Победу»</w:t>
            </w:r>
          </w:p>
          <w:p w:rsidR="002332DE" w:rsidRDefault="002332DE" w:rsidP="002332DE">
            <w:pPr>
              <w:spacing w:after="0" w:line="240" w:lineRule="auto"/>
              <w:rPr>
                <w:rFonts w:ascii="Times New Roman" w:hAnsi="Times New Roman"/>
                <w:bCs/>
              </w:rPr>
            </w:pPr>
            <w:r w:rsidRPr="002332DE">
              <w:rPr>
                <w:rFonts w:ascii="Times New Roman" w:hAnsi="Times New Roman"/>
                <w:bCs/>
              </w:rPr>
              <w:t xml:space="preserve">областной дистанционный конкурс </w:t>
            </w:r>
            <w:r w:rsidRPr="002332DE">
              <w:rPr>
                <w:rFonts w:ascii="Times New Roman" w:hAnsi="Times New Roman"/>
                <w:bCs/>
              </w:rPr>
              <w:lastRenderedPageBreak/>
              <w:t>художественного слова, посвящённый 75-летия Победы в Великой Отечественной войне 1941-1945 гг.</w:t>
            </w:r>
          </w:p>
          <w:p w:rsidR="002332DE" w:rsidRPr="002332DE" w:rsidRDefault="002332DE" w:rsidP="002332DE">
            <w:pPr>
              <w:spacing w:after="0" w:line="240" w:lineRule="auto"/>
              <w:rPr>
                <w:rFonts w:ascii="Times New Roman" w:hAnsi="Times New Roman"/>
                <w:sz w:val="24"/>
                <w:szCs w:val="24"/>
                <w:lang w:eastAsia="en-US"/>
              </w:rPr>
            </w:pPr>
          </w:p>
        </w:tc>
        <w:tc>
          <w:tcPr>
            <w:tcW w:w="1524" w:type="dxa"/>
          </w:tcPr>
          <w:p w:rsidR="002332DE" w:rsidRPr="002332DE" w:rsidRDefault="00100A64" w:rsidP="002332DE">
            <w:pPr>
              <w:spacing w:after="0" w:line="240" w:lineRule="auto"/>
              <w:jc w:val="center"/>
              <w:rPr>
                <w:rFonts w:ascii="Times New Roman" w:hAnsi="Times New Roman"/>
                <w:sz w:val="24"/>
                <w:szCs w:val="24"/>
                <w:lang w:eastAsia="en-US"/>
              </w:rPr>
            </w:pPr>
            <w:r>
              <w:rPr>
                <w:rFonts w:ascii="Times New Roman" w:hAnsi="Times New Roman"/>
                <w:bCs/>
              </w:rPr>
              <w:lastRenderedPageBreak/>
              <w:t>6 мая</w:t>
            </w:r>
            <w:r w:rsidR="002332DE" w:rsidRPr="002332DE">
              <w:rPr>
                <w:rFonts w:ascii="Times New Roman" w:hAnsi="Times New Roman"/>
                <w:bCs/>
              </w:rPr>
              <w:t xml:space="preserve"> 2020 года</w:t>
            </w:r>
          </w:p>
        </w:tc>
        <w:tc>
          <w:tcPr>
            <w:tcW w:w="1452" w:type="dxa"/>
          </w:tcPr>
          <w:p w:rsidR="002332DE" w:rsidRPr="002332DE" w:rsidRDefault="002332DE" w:rsidP="002332DE">
            <w:pPr>
              <w:spacing w:after="0" w:line="240" w:lineRule="auto"/>
              <w:jc w:val="center"/>
              <w:rPr>
                <w:rFonts w:ascii="Times New Roman" w:hAnsi="Times New Roman"/>
                <w:sz w:val="24"/>
                <w:szCs w:val="24"/>
                <w:lang w:eastAsia="en-US"/>
              </w:rPr>
            </w:pPr>
            <w:r w:rsidRPr="002332DE">
              <w:rPr>
                <w:rFonts w:ascii="Times New Roman" w:hAnsi="Times New Roman"/>
              </w:rPr>
              <w:t>г. Мурманск</w:t>
            </w:r>
          </w:p>
        </w:tc>
        <w:tc>
          <w:tcPr>
            <w:tcW w:w="1560" w:type="dxa"/>
          </w:tcPr>
          <w:p w:rsidR="002332DE" w:rsidRPr="002332DE" w:rsidRDefault="00100A64" w:rsidP="00100A64">
            <w:pPr>
              <w:spacing w:after="0" w:line="240" w:lineRule="auto"/>
              <w:jc w:val="center"/>
              <w:rPr>
                <w:rFonts w:ascii="Times New Roman" w:hAnsi="Times New Roman"/>
                <w:sz w:val="24"/>
                <w:szCs w:val="24"/>
                <w:lang w:eastAsia="en-US"/>
              </w:rPr>
            </w:pPr>
            <w:r w:rsidRPr="00100A64">
              <w:rPr>
                <w:rFonts w:ascii="Times New Roman" w:hAnsi="Times New Roman"/>
                <w:sz w:val="24"/>
                <w:szCs w:val="24"/>
                <w:lang w:eastAsia="en-US"/>
              </w:rPr>
              <w:t>145 / 708 просмотров</w:t>
            </w:r>
          </w:p>
        </w:tc>
        <w:tc>
          <w:tcPr>
            <w:tcW w:w="8221" w:type="dxa"/>
          </w:tcPr>
          <w:p w:rsidR="002332DE" w:rsidRPr="002332DE" w:rsidRDefault="002332DE" w:rsidP="002332DE">
            <w:pPr>
              <w:shd w:val="clear" w:color="auto" w:fill="FFFFFF"/>
              <w:spacing w:after="0" w:line="240" w:lineRule="auto"/>
              <w:ind w:right="201"/>
              <w:contextualSpacing/>
              <w:jc w:val="both"/>
              <w:rPr>
                <w:rFonts w:ascii="Times New Roman" w:hAnsi="Times New Roman"/>
                <w:sz w:val="20"/>
                <w:szCs w:val="20"/>
              </w:rPr>
            </w:pPr>
            <w:r w:rsidRPr="002332DE">
              <w:rPr>
                <w:rFonts w:ascii="Times New Roman" w:hAnsi="Times New Roman"/>
                <w:sz w:val="20"/>
                <w:szCs w:val="20"/>
              </w:rPr>
              <w:t xml:space="preserve">К участию в конкурсе были приглашены исполнители из коллективов самодеятельного творчества </w:t>
            </w:r>
            <w:r>
              <w:rPr>
                <w:rFonts w:ascii="Times New Roman" w:hAnsi="Times New Roman"/>
                <w:sz w:val="20"/>
                <w:szCs w:val="20"/>
              </w:rPr>
              <w:t>КДУ</w:t>
            </w:r>
            <w:r w:rsidRPr="002332DE">
              <w:rPr>
                <w:rFonts w:ascii="Times New Roman" w:hAnsi="Times New Roman"/>
                <w:sz w:val="20"/>
                <w:szCs w:val="20"/>
              </w:rPr>
              <w:t>, учащиеся образовательных учреждений и учреждений дополнительного образования Мурманской области и индивидуальные исполнители.</w:t>
            </w:r>
          </w:p>
          <w:p w:rsidR="002332DE" w:rsidRPr="002332DE" w:rsidRDefault="00BB6E70" w:rsidP="00BB6E70">
            <w:pPr>
              <w:spacing w:after="0" w:line="240" w:lineRule="auto"/>
              <w:contextualSpacing/>
              <w:jc w:val="both"/>
              <w:rPr>
                <w:rFonts w:ascii="Times New Roman" w:hAnsi="Times New Roman"/>
                <w:sz w:val="20"/>
                <w:szCs w:val="20"/>
              </w:rPr>
            </w:pPr>
            <w:r>
              <w:rPr>
                <w:rFonts w:ascii="Times New Roman" w:hAnsi="Times New Roman"/>
                <w:bCs/>
                <w:i/>
                <w:sz w:val="20"/>
                <w:szCs w:val="20"/>
              </w:rPr>
              <w:t xml:space="preserve">Номинации: </w:t>
            </w:r>
            <w:r w:rsidR="002332DE" w:rsidRPr="002332DE">
              <w:rPr>
                <w:rFonts w:ascii="Times New Roman" w:hAnsi="Times New Roman"/>
                <w:bCs/>
                <w:sz w:val="20"/>
                <w:szCs w:val="20"/>
              </w:rPr>
              <w:t>поэзия;</w:t>
            </w:r>
            <w:r>
              <w:rPr>
                <w:rFonts w:ascii="Times New Roman" w:hAnsi="Times New Roman"/>
                <w:bCs/>
                <w:sz w:val="20"/>
                <w:szCs w:val="20"/>
              </w:rPr>
              <w:t xml:space="preserve"> </w:t>
            </w:r>
            <w:r w:rsidR="002332DE" w:rsidRPr="002332DE">
              <w:rPr>
                <w:rFonts w:ascii="Times New Roman" w:hAnsi="Times New Roman"/>
                <w:bCs/>
                <w:sz w:val="20"/>
                <w:szCs w:val="20"/>
              </w:rPr>
              <w:t>проза;</w:t>
            </w:r>
            <w:r>
              <w:rPr>
                <w:rFonts w:ascii="Times New Roman" w:hAnsi="Times New Roman"/>
                <w:bCs/>
                <w:sz w:val="20"/>
                <w:szCs w:val="20"/>
              </w:rPr>
              <w:t xml:space="preserve"> </w:t>
            </w:r>
            <w:r w:rsidR="002332DE" w:rsidRPr="002332DE">
              <w:rPr>
                <w:rFonts w:ascii="Times New Roman" w:hAnsi="Times New Roman"/>
                <w:bCs/>
                <w:sz w:val="20"/>
                <w:szCs w:val="20"/>
              </w:rPr>
              <w:t>мелодекламация;</w:t>
            </w:r>
            <w:r>
              <w:rPr>
                <w:rFonts w:ascii="Times New Roman" w:hAnsi="Times New Roman"/>
                <w:bCs/>
                <w:sz w:val="20"/>
                <w:szCs w:val="20"/>
              </w:rPr>
              <w:t xml:space="preserve"> </w:t>
            </w:r>
            <w:r w:rsidR="002332DE" w:rsidRPr="002332DE">
              <w:rPr>
                <w:rFonts w:ascii="Times New Roman" w:hAnsi="Times New Roman"/>
                <w:bCs/>
                <w:sz w:val="20"/>
                <w:szCs w:val="20"/>
              </w:rPr>
              <w:t>литературно-музыкальная композиция;</w:t>
            </w:r>
            <w:r>
              <w:rPr>
                <w:rFonts w:ascii="Times New Roman" w:hAnsi="Times New Roman"/>
                <w:bCs/>
                <w:sz w:val="20"/>
                <w:szCs w:val="20"/>
              </w:rPr>
              <w:t xml:space="preserve"> авторское произведение, </w:t>
            </w:r>
            <w:r w:rsidR="002332DE" w:rsidRPr="002332DE">
              <w:rPr>
                <w:rFonts w:ascii="Times New Roman" w:hAnsi="Times New Roman"/>
                <w:sz w:val="20"/>
                <w:szCs w:val="20"/>
              </w:rPr>
              <w:t xml:space="preserve">произведение гражданско-лирической направленности, посвящённое </w:t>
            </w:r>
            <w:r w:rsidR="002332DE">
              <w:rPr>
                <w:rFonts w:ascii="Times New Roman" w:hAnsi="Times New Roman"/>
                <w:sz w:val="20"/>
                <w:szCs w:val="20"/>
              </w:rPr>
              <w:t xml:space="preserve">75-летию </w:t>
            </w:r>
            <w:r w:rsidR="002332DE" w:rsidRPr="002332DE">
              <w:rPr>
                <w:rFonts w:ascii="Times New Roman" w:hAnsi="Times New Roman"/>
                <w:bCs/>
                <w:sz w:val="20"/>
                <w:szCs w:val="20"/>
              </w:rPr>
              <w:t>Победы в Великой Отечественной войне 1941 – 1945 гг</w:t>
            </w:r>
            <w:r w:rsidR="002332DE" w:rsidRPr="002332DE">
              <w:rPr>
                <w:rFonts w:ascii="Times New Roman" w:hAnsi="Times New Roman"/>
                <w:sz w:val="20"/>
                <w:szCs w:val="20"/>
              </w:rPr>
              <w:t xml:space="preserve">. </w:t>
            </w:r>
          </w:p>
          <w:p w:rsidR="002332DE" w:rsidRPr="00BB6E70" w:rsidRDefault="002332DE" w:rsidP="002332DE">
            <w:pPr>
              <w:spacing w:after="0" w:line="240" w:lineRule="auto"/>
              <w:jc w:val="both"/>
              <w:rPr>
                <w:rFonts w:ascii="Times New Roman" w:hAnsi="Times New Roman"/>
                <w:i/>
                <w:sz w:val="20"/>
                <w:szCs w:val="20"/>
              </w:rPr>
            </w:pPr>
            <w:r w:rsidRPr="00BB6E70">
              <w:rPr>
                <w:rFonts w:ascii="Times New Roman" w:hAnsi="Times New Roman"/>
                <w:i/>
                <w:sz w:val="20"/>
                <w:szCs w:val="20"/>
              </w:rPr>
              <w:lastRenderedPageBreak/>
              <w:t>143 участника в возрасте от 10 до 55 лет.</w:t>
            </w:r>
          </w:p>
          <w:p w:rsidR="002332DE" w:rsidRPr="002332DE" w:rsidRDefault="002332DE" w:rsidP="002332DE">
            <w:pPr>
              <w:spacing w:after="0" w:line="240" w:lineRule="auto"/>
              <w:jc w:val="both"/>
              <w:rPr>
                <w:rFonts w:ascii="Times New Roman" w:hAnsi="Times New Roman"/>
                <w:sz w:val="20"/>
                <w:szCs w:val="20"/>
              </w:rPr>
            </w:pPr>
            <w:r w:rsidRPr="002332DE">
              <w:rPr>
                <w:rFonts w:ascii="Times New Roman" w:hAnsi="Times New Roman"/>
                <w:sz w:val="20"/>
                <w:szCs w:val="20"/>
              </w:rPr>
              <w:t>География</w:t>
            </w:r>
            <w:r>
              <w:rPr>
                <w:rFonts w:ascii="Times New Roman" w:hAnsi="Times New Roman"/>
                <w:sz w:val="20"/>
                <w:szCs w:val="20"/>
              </w:rPr>
              <w:t xml:space="preserve">: </w:t>
            </w:r>
            <w:proofErr w:type="gramStart"/>
            <w:r>
              <w:rPr>
                <w:rFonts w:ascii="Times New Roman" w:hAnsi="Times New Roman"/>
                <w:sz w:val="20"/>
                <w:szCs w:val="20"/>
              </w:rPr>
              <w:t xml:space="preserve">Мурманск, Кандалакша, </w:t>
            </w:r>
            <w:r w:rsidRPr="002332DE">
              <w:rPr>
                <w:rFonts w:ascii="Times New Roman" w:hAnsi="Times New Roman"/>
                <w:sz w:val="20"/>
                <w:szCs w:val="20"/>
              </w:rPr>
              <w:t>П</w:t>
            </w:r>
            <w:r>
              <w:rPr>
                <w:rFonts w:ascii="Times New Roman" w:hAnsi="Times New Roman"/>
                <w:sz w:val="20"/>
                <w:szCs w:val="20"/>
              </w:rPr>
              <w:t xml:space="preserve">олярные Зори, Зеленоборский, Заозёрск, </w:t>
            </w:r>
            <w:proofErr w:type="spellStart"/>
            <w:r w:rsidRPr="002332DE">
              <w:rPr>
                <w:rFonts w:ascii="Times New Roman" w:hAnsi="Times New Roman"/>
                <w:sz w:val="20"/>
                <w:szCs w:val="20"/>
              </w:rPr>
              <w:t>Гаджиево</w:t>
            </w:r>
            <w:proofErr w:type="spellEnd"/>
            <w:r w:rsidRPr="002332DE">
              <w:rPr>
                <w:rFonts w:ascii="Times New Roman" w:hAnsi="Times New Roman"/>
                <w:sz w:val="20"/>
                <w:szCs w:val="20"/>
              </w:rPr>
              <w:t xml:space="preserve">, </w:t>
            </w:r>
            <w:r>
              <w:rPr>
                <w:rFonts w:ascii="Times New Roman" w:hAnsi="Times New Roman"/>
                <w:sz w:val="20"/>
                <w:szCs w:val="20"/>
              </w:rPr>
              <w:t xml:space="preserve">                             Полярный, Снежногорск, Оленегорск, Видяево, Североморск, Заполярный, Ковдор, </w:t>
            </w:r>
            <w:proofErr w:type="spellStart"/>
            <w:r>
              <w:rPr>
                <w:rFonts w:ascii="Times New Roman" w:hAnsi="Times New Roman"/>
                <w:sz w:val="20"/>
                <w:szCs w:val="20"/>
              </w:rPr>
              <w:t>Мишуково</w:t>
            </w:r>
            <w:proofErr w:type="spellEnd"/>
            <w:r>
              <w:rPr>
                <w:rFonts w:ascii="Times New Roman" w:hAnsi="Times New Roman"/>
                <w:sz w:val="20"/>
                <w:szCs w:val="20"/>
              </w:rPr>
              <w:t xml:space="preserve">, </w:t>
            </w:r>
            <w:r w:rsidRPr="002332DE">
              <w:rPr>
                <w:rFonts w:ascii="Times New Roman" w:hAnsi="Times New Roman"/>
                <w:sz w:val="20"/>
                <w:szCs w:val="20"/>
              </w:rPr>
              <w:t>Мончего</w:t>
            </w:r>
            <w:r>
              <w:rPr>
                <w:rFonts w:ascii="Times New Roman" w:hAnsi="Times New Roman"/>
                <w:sz w:val="20"/>
                <w:szCs w:val="20"/>
              </w:rPr>
              <w:t>рск, Зверосовхоз, Мончегорск, Кола, Мурмаши, Апатиты.</w:t>
            </w:r>
            <w:proofErr w:type="gramEnd"/>
          </w:p>
          <w:p w:rsidR="002332DE" w:rsidRPr="002332DE" w:rsidRDefault="002332DE" w:rsidP="002332DE">
            <w:pPr>
              <w:spacing w:after="0" w:line="240" w:lineRule="auto"/>
              <w:jc w:val="both"/>
              <w:rPr>
                <w:rFonts w:ascii="Times New Roman" w:hAnsi="Times New Roman"/>
                <w:sz w:val="20"/>
                <w:szCs w:val="20"/>
              </w:rPr>
            </w:pPr>
            <w:r w:rsidRPr="002332DE">
              <w:rPr>
                <w:rFonts w:ascii="Times New Roman" w:hAnsi="Times New Roman"/>
                <w:sz w:val="20"/>
                <w:szCs w:val="20"/>
              </w:rPr>
              <w:t xml:space="preserve">В составе жюри конкурса работали: </w:t>
            </w:r>
          </w:p>
          <w:p w:rsidR="002332DE" w:rsidRPr="002332DE" w:rsidRDefault="002332DE">
            <w:pPr>
              <w:spacing w:after="0" w:line="240" w:lineRule="auto"/>
              <w:contextualSpacing/>
              <w:jc w:val="both"/>
              <w:rPr>
                <w:rFonts w:ascii="Times New Roman" w:hAnsi="Times New Roman"/>
                <w:sz w:val="20"/>
                <w:szCs w:val="20"/>
              </w:rPr>
            </w:pPr>
            <w:proofErr w:type="spellStart"/>
            <w:r w:rsidRPr="002332DE">
              <w:rPr>
                <w:rFonts w:ascii="Times New Roman" w:hAnsi="Times New Roman"/>
                <w:b/>
                <w:sz w:val="20"/>
                <w:szCs w:val="20"/>
              </w:rPr>
              <w:t>Вагайцев</w:t>
            </w:r>
            <w:proofErr w:type="spellEnd"/>
            <w:r w:rsidRPr="002332DE">
              <w:rPr>
                <w:rFonts w:ascii="Times New Roman" w:hAnsi="Times New Roman"/>
                <w:b/>
                <w:sz w:val="20"/>
                <w:szCs w:val="20"/>
              </w:rPr>
              <w:t xml:space="preserve"> </w:t>
            </w:r>
            <w:r>
              <w:rPr>
                <w:rFonts w:ascii="Times New Roman" w:hAnsi="Times New Roman"/>
                <w:b/>
                <w:sz w:val="20"/>
                <w:szCs w:val="20"/>
              </w:rPr>
              <w:t>В.Н.</w:t>
            </w:r>
            <w:r w:rsidRPr="002332DE">
              <w:rPr>
                <w:rFonts w:ascii="Times New Roman" w:hAnsi="Times New Roman"/>
                <w:sz w:val="20"/>
                <w:szCs w:val="20"/>
              </w:rPr>
              <w:t xml:space="preserve"> – артист ГОАУК «Мурманский областной драматический театр»; </w:t>
            </w:r>
            <w:r w:rsidRPr="002332DE">
              <w:rPr>
                <w:rFonts w:ascii="Times New Roman" w:hAnsi="Times New Roman"/>
                <w:b/>
                <w:sz w:val="20"/>
                <w:szCs w:val="20"/>
              </w:rPr>
              <w:t xml:space="preserve">Волкова </w:t>
            </w:r>
            <w:r>
              <w:rPr>
                <w:rFonts w:ascii="Times New Roman" w:hAnsi="Times New Roman"/>
                <w:b/>
                <w:sz w:val="20"/>
                <w:szCs w:val="20"/>
              </w:rPr>
              <w:t>Н.В.</w:t>
            </w:r>
            <w:r w:rsidRPr="002332DE">
              <w:rPr>
                <w:rFonts w:ascii="Times New Roman" w:hAnsi="Times New Roman"/>
                <w:sz w:val="20"/>
                <w:szCs w:val="20"/>
              </w:rPr>
              <w:t xml:space="preserve"> – артистка ГОАУК «Мурманский областной драматический театр»; </w:t>
            </w:r>
            <w:r w:rsidRPr="002332DE">
              <w:rPr>
                <w:rFonts w:ascii="Times New Roman" w:hAnsi="Times New Roman"/>
                <w:b/>
                <w:sz w:val="20"/>
                <w:szCs w:val="20"/>
              </w:rPr>
              <w:t xml:space="preserve">Ефремова </w:t>
            </w:r>
            <w:r>
              <w:rPr>
                <w:rFonts w:ascii="Times New Roman" w:hAnsi="Times New Roman"/>
                <w:b/>
                <w:sz w:val="20"/>
                <w:szCs w:val="20"/>
              </w:rPr>
              <w:t>Е.И.</w:t>
            </w:r>
            <w:r w:rsidRPr="002332DE">
              <w:rPr>
                <w:rFonts w:ascii="Times New Roman" w:hAnsi="Times New Roman"/>
                <w:sz w:val="20"/>
                <w:szCs w:val="20"/>
              </w:rPr>
              <w:t xml:space="preserve"> – артистка ГОАУК «Мурманский областной театр кукол», артистка ГОАУК «Мурманская областная филармония, член Сою</w:t>
            </w:r>
            <w:r w:rsidR="00123F9F">
              <w:rPr>
                <w:rFonts w:ascii="Times New Roman" w:hAnsi="Times New Roman"/>
                <w:sz w:val="20"/>
                <w:szCs w:val="20"/>
              </w:rPr>
              <w:t xml:space="preserve">за театральных деятелей России; </w:t>
            </w:r>
            <w:r w:rsidRPr="002332DE">
              <w:rPr>
                <w:rFonts w:ascii="Times New Roman" w:hAnsi="Times New Roman"/>
                <w:b/>
                <w:sz w:val="20"/>
                <w:szCs w:val="20"/>
              </w:rPr>
              <w:t xml:space="preserve">Луговых </w:t>
            </w:r>
            <w:r w:rsidR="00123F9F">
              <w:rPr>
                <w:rFonts w:ascii="Times New Roman" w:hAnsi="Times New Roman"/>
                <w:b/>
                <w:sz w:val="20"/>
                <w:szCs w:val="20"/>
              </w:rPr>
              <w:t>Ю.В.</w:t>
            </w:r>
            <w:r w:rsidRPr="002332DE">
              <w:rPr>
                <w:rFonts w:ascii="Times New Roman" w:hAnsi="Times New Roman"/>
                <w:sz w:val="20"/>
                <w:szCs w:val="20"/>
              </w:rPr>
              <w:t xml:space="preserve"> – артист ГОАУК «Мурманский областной драматический театр».</w:t>
            </w:r>
          </w:p>
          <w:p w:rsidR="002332DE" w:rsidRPr="002332DE" w:rsidRDefault="002332DE">
            <w:pPr>
              <w:spacing w:after="0" w:line="240" w:lineRule="auto"/>
              <w:contextualSpacing/>
              <w:jc w:val="both"/>
              <w:rPr>
                <w:rFonts w:ascii="Times New Roman" w:hAnsi="Times New Roman"/>
                <w:b/>
                <w:sz w:val="18"/>
                <w:szCs w:val="18"/>
                <w:lang w:eastAsia="en-US"/>
              </w:rPr>
            </w:pPr>
            <w:r w:rsidRPr="002332DE">
              <w:rPr>
                <w:rFonts w:ascii="Times New Roman" w:hAnsi="Times New Roman"/>
                <w:b/>
                <w:sz w:val="18"/>
                <w:szCs w:val="18"/>
              </w:rPr>
              <w:t>СПЕЦИАЛЬНЫЕ ДИПЛОМЫ:</w:t>
            </w:r>
          </w:p>
          <w:p w:rsidR="002332DE" w:rsidRPr="00BB6E70" w:rsidRDefault="002332DE">
            <w:pPr>
              <w:spacing w:after="0" w:line="240" w:lineRule="auto"/>
              <w:contextualSpacing/>
              <w:jc w:val="both"/>
              <w:rPr>
                <w:rFonts w:ascii="Times New Roman" w:hAnsi="Times New Roman"/>
                <w:sz w:val="18"/>
                <w:szCs w:val="18"/>
              </w:rPr>
            </w:pPr>
            <w:r w:rsidRPr="00BB6E70">
              <w:rPr>
                <w:rFonts w:ascii="Times New Roman" w:hAnsi="Times New Roman"/>
                <w:bCs/>
                <w:sz w:val="18"/>
                <w:szCs w:val="18"/>
              </w:rPr>
              <w:t xml:space="preserve">«АБСОЛЮТНАЯ СИМПАТИЯ ЖЮРИ» - </w:t>
            </w:r>
            <w:r w:rsidR="00BB6E70" w:rsidRPr="00BB6E70">
              <w:rPr>
                <w:rFonts w:ascii="Times New Roman" w:hAnsi="Times New Roman"/>
                <w:bCs/>
                <w:color w:val="000000"/>
                <w:sz w:val="18"/>
                <w:szCs w:val="18"/>
              </w:rPr>
              <w:t>Е.</w:t>
            </w:r>
            <w:r w:rsidRPr="00BB6E70">
              <w:rPr>
                <w:rFonts w:ascii="Times New Roman" w:hAnsi="Times New Roman"/>
                <w:bCs/>
                <w:color w:val="000000"/>
                <w:sz w:val="18"/>
                <w:szCs w:val="18"/>
              </w:rPr>
              <w:t xml:space="preserve"> ШУЮНОВОЙ, теат</w:t>
            </w:r>
            <w:r w:rsidR="00BB6E70" w:rsidRPr="00BB6E70">
              <w:rPr>
                <w:rFonts w:ascii="Times New Roman" w:hAnsi="Times New Roman"/>
                <w:bCs/>
                <w:color w:val="000000"/>
                <w:sz w:val="18"/>
                <w:szCs w:val="18"/>
              </w:rPr>
              <w:t>ральный коллектив «Три желания»</w:t>
            </w:r>
            <w:r w:rsidRPr="00BB6E70">
              <w:rPr>
                <w:rFonts w:ascii="Times New Roman" w:hAnsi="Times New Roman"/>
                <w:bCs/>
                <w:color w:val="000000"/>
                <w:sz w:val="18"/>
                <w:szCs w:val="18"/>
              </w:rPr>
              <w:t xml:space="preserve">. </w:t>
            </w:r>
            <w:r w:rsidRPr="00BB6E70">
              <w:rPr>
                <w:rFonts w:ascii="Times New Roman" w:hAnsi="Times New Roman"/>
                <w:sz w:val="18"/>
                <w:szCs w:val="18"/>
              </w:rPr>
              <w:t>МАУДО «Детская школа искусств №</w:t>
            </w:r>
            <w:r w:rsidR="00BB6E70" w:rsidRPr="00BB6E70">
              <w:rPr>
                <w:rFonts w:ascii="Times New Roman" w:hAnsi="Times New Roman"/>
                <w:sz w:val="18"/>
                <w:szCs w:val="18"/>
              </w:rPr>
              <w:t xml:space="preserve"> </w:t>
            </w:r>
            <w:r w:rsidRPr="00BB6E70">
              <w:rPr>
                <w:rFonts w:ascii="Times New Roman" w:hAnsi="Times New Roman"/>
                <w:sz w:val="18"/>
                <w:szCs w:val="18"/>
              </w:rPr>
              <w:t xml:space="preserve">2» </w:t>
            </w:r>
            <w:r w:rsidR="00BB6E70" w:rsidRPr="00BB6E70">
              <w:rPr>
                <w:rFonts w:ascii="Times New Roman" w:hAnsi="Times New Roman"/>
                <w:sz w:val="18"/>
                <w:szCs w:val="18"/>
              </w:rPr>
              <w:t>п. Зеленоборский</w:t>
            </w:r>
          </w:p>
          <w:p w:rsidR="002332DE" w:rsidRPr="00BB6E70" w:rsidRDefault="002332DE">
            <w:pPr>
              <w:pStyle w:val="a3"/>
              <w:spacing w:after="0" w:line="240" w:lineRule="auto"/>
              <w:ind w:left="0"/>
              <w:jc w:val="both"/>
              <w:rPr>
                <w:rFonts w:ascii="Times New Roman" w:hAnsi="Times New Roman"/>
                <w:color w:val="000000"/>
                <w:sz w:val="18"/>
                <w:szCs w:val="18"/>
                <w:lang w:eastAsia="en-US"/>
              </w:rPr>
            </w:pPr>
            <w:r w:rsidRPr="00BB6E70">
              <w:rPr>
                <w:rFonts w:ascii="Times New Roman" w:hAnsi="Times New Roman"/>
                <w:bCs/>
                <w:sz w:val="18"/>
                <w:szCs w:val="18"/>
                <w:lang w:eastAsia="en-US"/>
              </w:rPr>
              <w:t xml:space="preserve">«ЗА ТВОРЧЕСКУЮ СМЕЛОСТЬ» - </w:t>
            </w:r>
            <w:r w:rsidRPr="00BB6E70">
              <w:rPr>
                <w:rFonts w:ascii="Times New Roman" w:hAnsi="Times New Roman"/>
                <w:color w:val="000000"/>
                <w:sz w:val="18"/>
                <w:szCs w:val="18"/>
                <w:lang w:eastAsia="en-US"/>
              </w:rPr>
              <w:t>Н</w:t>
            </w:r>
            <w:r w:rsidR="00BB6E70" w:rsidRPr="00BB6E70">
              <w:rPr>
                <w:rFonts w:ascii="Times New Roman" w:hAnsi="Times New Roman"/>
                <w:color w:val="000000"/>
                <w:sz w:val="18"/>
                <w:szCs w:val="18"/>
                <w:lang w:eastAsia="en-US"/>
              </w:rPr>
              <w:t>.</w:t>
            </w:r>
            <w:r w:rsidRPr="00BB6E70">
              <w:rPr>
                <w:rFonts w:ascii="Times New Roman" w:hAnsi="Times New Roman"/>
                <w:color w:val="000000"/>
                <w:sz w:val="18"/>
                <w:szCs w:val="18"/>
                <w:lang w:eastAsia="en-US"/>
              </w:rPr>
              <w:t xml:space="preserve"> УСПЕНСКОМУ, г. Заозёрск</w:t>
            </w:r>
          </w:p>
          <w:p w:rsidR="002332DE" w:rsidRPr="002332DE" w:rsidRDefault="002332DE" w:rsidP="00BB6E70">
            <w:pPr>
              <w:pStyle w:val="a3"/>
              <w:spacing w:after="0" w:line="240" w:lineRule="auto"/>
              <w:ind w:left="0" w:right="282"/>
              <w:jc w:val="both"/>
              <w:rPr>
                <w:rFonts w:ascii="Times New Roman" w:hAnsi="Times New Roman"/>
                <w:sz w:val="20"/>
                <w:szCs w:val="20"/>
                <w:lang w:eastAsia="en-US"/>
              </w:rPr>
            </w:pPr>
            <w:r w:rsidRPr="00BB6E70">
              <w:rPr>
                <w:rFonts w:ascii="Times New Roman" w:hAnsi="Times New Roman"/>
                <w:bCs/>
                <w:sz w:val="18"/>
                <w:szCs w:val="18"/>
                <w:lang w:eastAsia="en-US"/>
              </w:rPr>
              <w:t xml:space="preserve">«ЗА ТВОРЧЕСКУЮ СМЕЛОСТЬ» - </w:t>
            </w:r>
            <w:r w:rsidRPr="00BB6E70">
              <w:rPr>
                <w:rFonts w:ascii="Times New Roman" w:hAnsi="Times New Roman"/>
                <w:sz w:val="18"/>
                <w:szCs w:val="18"/>
                <w:lang w:eastAsia="en-US"/>
              </w:rPr>
              <w:t>М</w:t>
            </w:r>
            <w:r w:rsidR="00BB6E70" w:rsidRPr="00BB6E70">
              <w:rPr>
                <w:rFonts w:ascii="Times New Roman" w:hAnsi="Times New Roman"/>
                <w:sz w:val="18"/>
                <w:szCs w:val="18"/>
                <w:lang w:eastAsia="en-US"/>
              </w:rPr>
              <w:t>.</w:t>
            </w:r>
            <w:r w:rsidRPr="00BB6E70">
              <w:rPr>
                <w:rFonts w:ascii="Times New Roman" w:hAnsi="Times New Roman"/>
                <w:sz w:val="18"/>
                <w:szCs w:val="18"/>
                <w:lang w:eastAsia="en-US"/>
              </w:rPr>
              <w:t xml:space="preserve"> ПИВОЕВОЙ</w:t>
            </w:r>
            <w:r w:rsidR="00BB6E70" w:rsidRPr="00BB6E70">
              <w:rPr>
                <w:rFonts w:ascii="Times New Roman" w:hAnsi="Times New Roman"/>
                <w:sz w:val="18"/>
                <w:szCs w:val="18"/>
                <w:lang w:eastAsia="en-US"/>
              </w:rPr>
              <w:t xml:space="preserve"> </w:t>
            </w:r>
            <w:r w:rsidRPr="00BB6E70">
              <w:rPr>
                <w:rFonts w:ascii="Times New Roman" w:hAnsi="Times New Roman"/>
                <w:bCs/>
                <w:color w:val="000000"/>
                <w:sz w:val="20"/>
                <w:szCs w:val="20"/>
              </w:rPr>
              <w:t>театральный</w:t>
            </w:r>
            <w:r w:rsidRPr="002332DE">
              <w:rPr>
                <w:rFonts w:ascii="Times New Roman" w:hAnsi="Times New Roman"/>
                <w:bCs/>
                <w:color w:val="000000"/>
                <w:sz w:val="20"/>
                <w:szCs w:val="20"/>
              </w:rPr>
              <w:t xml:space="preserve"> коллектив «Три желания», </w:t>
            </w:r>
            <w:r w:rsidRPr="002332DE">
              <w:rPr>
                <w:rFonts w:ascii="Times New Roman" w:hAnsi="Times New Roman"/>
                <w:sz w:val="20"/>
                <w:szCs w:val="20"/>
              </w:rPr>
              <w:t>МАУДО «Детская школа искусств №</w:t>
            </w:r>
            <w:r w:rsidR="00BB6E70">
              <w:rPr>
                <w:rFonts w:ascii="Times New Roman" w:hAnsi="Times New Roman"/>
                <w:sz w:val="20"/>
                <w:szCs w:val="20"/>
              </w:rPr>
              <w:t xml:space="preserve"> </w:t>
            </w:r>
            <w:r w:rsidRPr="002332DE">
              <w:rPr>
                <w:rFonts w:ascii="Times New Roman" w:hAnsi="Times New Roman"/>
                <w:sz w:val="20"/>
                <w:szCs w:val="20"/>
              </w:rPr>
              <w:t xml:space="preserve">2» </w:t>
            </w:r>
            <w:r w:rsidR="00BB6E70">
              <w:rPr>
                <w:rFonts w:ascii="Times New Roman" w:hAnsi="Times New Roman"/>
                <w:sz w:val="20"/>
                <w:szCs w:val="20"/>
              </w:rPr>
              <w:t>п. Зеленоборский.</w:t>
            </w:r>
          </w:p>
          <w:p w:rsidR="002332DE" w:rsidRPr="00BB6E70" w:rsidRDefault="002332DE" w:rsidP="00BB6E70">
            <w:pPr>
              <w:pStyle w:val="a9"/>
              <w:jc w:val="both"/>
              <w:rPr>
                <w:rFonts w:ascii="Times New Roman" w:hAnsi="Times New Roman"/>
                <w:b/>
                <w:sz w:val="20"/>
                <w:szCs w:val="20"/>
                <w:lang w:eastAsia="en-US"/>
              </w:rPr>
            </w:pPr>
            <w:r w:rsidRPr="00BB6E70">
              <w:rPr>
                <w:rFonts w:ascii="Times New Roman" w:hAnsi="Times New Roman"/>
                <w:b/>
                <w:lang w:eastAsia="en-US"/>
              </w:rPr>
              <w:t>НОМИНАЦИЯ «ПОЭЗИЯ»</w:t>
            </w:r>
            <w:r w:rsidR="00BB6E70" w:rsidRPr="00BB6E70">
              <w:rPr>
                <w:rFonts w:ascii="Times New Roman" w:hAnsi="Times New Roman"/>
                <w:b/>
                <w:sz w:val="20"/>
                <w:szCs w:val="20"/>
                <w:lang w:eastAsia="en-US"/>
              </w:rPr>
              <w:t xml:space="preserve"> </w:t>
            </w:r>
            <w:r w:rsidRPr="00BB6E70">
              <w:rPr>
                <w:rFonts w:ascii="Times New Roman" w:hAnsi="Times New Roman"/>
                <w:b/>
                <w:sz w:val="20"/>
                <w:szCs w:val="20"/>
                <w:lang w:eastAsia="en-US"/>
              </w:rPr>
              <w:t>КАТЕГОРИЯ «10-13 ЛЕТ»</w:t>
            </w:r>
          </w:p>
          <w:p w:rsidR="002332DE" w:rsidRPr="00BB6E70" w:rsidRDefault="002332DE" w:rsidP="00BB6E70">
            <w:pPr>
              <w:pStyle w:val="a9"/>
              <w:jc w:val="both"/>
              <w:rPr>
                <w:rFonts w:ascii="Times New Roman" w:eastAsia="Batang" w:hAnsi="Times New Roman"/>
                <w:sz w:val="20"/>
                <w:szCs w:val="20"/>
              </w:rPr>
            </w:pPr>
            <w:proofErr w:type="gramStart"/>
            <w:r w:rsidRPr="007242F9">
              <w:rPr>
                <w:rFonts w:ascii="Times New Roman" w:eastAsia="Batang" w:hAnsi="Times New Roman"/>
                <w:b/>
                <w:sz w:val="20"/>
                <w:szCs w:val="20"/>
              </w:rPr>
              <w:t>ДИПЛОМ</w:t>
            </w:r>
            <w:r w:rsidR="00BB6E70" w:rsidRPr="007242F9">
              <w:rPr>
                <w:rFonts w:ascii="Times New Roman" w:eastAsia="Batang" w:hAnsi="Times New Roman"/>
                <w:b/>
                <w:sz w:val="20"/>
                <w:szCs w:val="20"/>
              </w:rPr>
              <w:t>Ы</w:t>
            </w:r>
            <w:r w:rsidRPr="007242F9">
              <w:rPr>
                <w:rFonts w:ascii="Times New Roman" w:eastAsia="Batang" w:hAnsi="Times New Roman"/>
                <w:b/>
                <w:sz w:val="20"/>
                <w:szCs w:val="20"/>
              </w:rPr>
              <w:t xml:space="preserve"> </w:t>
            </w:r>
            <w:r w:rsidRPr="007242F9">
              <w:rPr>
                <w:rFonts w:ascii="Times New Roman" w:eastAsia="Batang" w:hAnsi="Times New Roman"/>
                <w:b/>
                <w:sz w:val="20"/>
                <w:szCs w:val="20"/>
                <w:lang w:val="en-US"/>
              </w:rPr>
              <w:t>III</w:t>
            </w:r>
            <w:r w:rsidRPr="007242F9">
              <w:rPr>
                <w:rFonts w:ascii="Times New Roman" w:eastAsia="Batang" w:hAnsi="Times New Roman"/>
                <w:b/>
                <w:sz w:val="20"/>
                <w:szCs w:val="20"/>
              </w:rPr>
              <w:t xml:space="preserve"> СТЕПЕНИ</w:t>
            </w:r>
            <w:r w:rsidRPr="00BB6E70">
              <w:rPr>
                <w:rFonts w:ascii="Times New Roman" w:eastAsia="Batang" w:hAnsi="Times New Roman"/>
                <w:sz w:val="20"/>
                <w:szCs w:val="20"/>
              </w:rPr>
              <w:t xml:space="preserve"> </w:t>
            </w:r>
            <w:r w:rsidR="00BB6E70">
              <w:rPr>
                <w:rFonts w:ascii="Times New Roman" w:eastAsia="Batang" w:hAnsi="Times New Roman"/>
                <w:sz w:val="20"/>
                <w:szCs w:val="20"/>
              </w:rPr>
              <w:t>–</w:t>
            </w:r>
            <w:r w:rsidRPr="00BB6E70">
              <w:rPr>
                <w:rFonts w:ascii="Times New Roman" w:eastAsia="Batang" w:hAnsi="Times New Roman"/>
                <w:sz w:val="20"/>
                <w:szCs w:val="20"/>
              </w:rPr>
              <w:t xml:space="preserve"> </w:t>
            </w:r>
            <w:r w:rsidRPr="00BB6E70">
              <w:rPr>
                <w:rFonts w:ascii="Times New Roman" w:hAnsi="Times New Roman"/>
                <w:sz w:val="20"/>
                <w:szCs w:val="20"/>
              </w:rPr>
              <w:t>Н</w:t>
            </w:r>
            <w:r w:rsidR="00BB6E70">
              <w:rPr>
                <w:rFonts w:ascii="Times New Roman" w:hAnsi="Times New Roman"/>
                <w:sz w:val="20"/>
                <w:szCs w:val="20"/>
              </w:rPr>
              <w:t>.</w:t>
            </w:r>
            <w:r w:rsidRPr="00BB6E70">
              <w:rPr>
                <w:rFonts w:ascii="Times New Roman" w:hAnsi="Times New Roman"/>
                <w:sz w:val="20"/>
                <w:szCs w:val="20"/>
              </w:rPr>
              <w:t xml:space="preserve"> НАУМИКУ,</w:t>
            </w:r>
            <w:r w:rsidRPr="00BB6E70">
              <w:rPr>
                <w:rFonts w:ascii="Times New Roman" w:hAnsi="Times New Roman"/>
                <w:bCs/>
                <w:sz w:val="20"/>
                <w:szCs w:val="20"/>
              </w:rPr>
              <w:t xml:space="preserve"> образцовый детский коллектив </w:t>
            </w:r>
            <w:r w:rsidR="00BB6E70">
              <w:rPr>
                <w:rFonts w:ascii="Times New Roman" w:hAnsi="Times New Roman"/>
                <w:bCs/>
                <w:sz w:val="20"/>
                <w:szCs w:val="20"/>
              </w:rPr>
              <w:t>МО</w:t>
            </w:r>
            <w:r w:rsidRPr="00BB6E70">
              <w:rPr>
                <w:rFonts w:ascii="Times New Roman" w:hAnsi="Times New Roman"/>
                <w:bCs/>
                <w:sz w:val="20"/>
                <w:szCs w:val="20"/>
              </w:rPr>
              <w:t xml:space="preserve"> «Театр-студия "Балаганчик"»</w:t>
            </w:r>
            <w:r w:rsidRPr="00BB6E70">
              <w:rPr>
                <w:rFonts w:ascii="Times New Roman" w:hAnsi="Times New Roman"/>
                <w:sz w:val="20"/>
                <w:szCs w:val="20"/>
              </w:rPr>
              <w:t xml:space="preserve">, </w:t>
            </w:r>
            <w:r w:rsidRPr="00BB6E70">
              <w:rPr>
                <w:rFonts w:ascii="Times New Roman" w:hAnsi="Times New Roman"/>
                <w:bCs/>
                <w:sz w:val="20"/>
                <w:szCs w:val="20"/>
              </w:rPr>
              <w:t>Центр до</w:t>
            </w:r>
            <w:r w:rsidR="00BB6E70">
              <w:rPr>
                <w:rFonts w:ascii="Times New Roman" w:hAnsi="Times New Roman"/>
                <w:bCs/>
                <w:sz w:val="20"/>
                <w:szCs w:val="20"/>
              </w:rPr>
              <w:t>полнительного образования детей</w:t>
            </w:r>
            <w:r w:rsidRPr="00BB6E70">
              <w:rPr>
                <w:rFonts w:ascii="Times New Roman" w:hAnsi="Times New Roman"/>
                <w:bCs/>
                <w:sz w:val="20"/>
                <w:szCs w:val="20"/>
              </w:rPr>
              <w:t xml:space="preserve"> г. Полярный</w:t>
            </w:r>
            <w:r w:rsidR="00BB6E70">
              <w:rPr>
                <w:rFonts w:ascii="Times New Roman" w:eastAsia="Batang" w:hAnsi="Times New Roman"/>
                <w:sz w:val="20"/>
                <w:szCs w:val="20"/>
                <w:lang w:eastAsia="en-US"/>
              </w:rPr>
              <w:t xml:space="preserve">; </w:t>
            </w:r>
            <w:r w:rsidRPr="00BB6E70">
              <w:rPr>
                <w:rFonts w:ascii="Times New Roman" w:hAnsi="Times New Roman"/>
                <w:bCs/>
                <w:sz w:val="20"/>
                <w:szCs w:val="20"/>
              </w:rPr>
              <w:t>А</w:t>
            </w:r>
            <w:r w:rsidR="00BB6E70">
              <w:rPr>
                <w:rFonts w:ascii="Times New Roman" w:hAnsi="Times New Roman"/>
                <w:bCs/>
                <w:sz w:val="20"/>
                <w:szCs w:val="20"/>
              </w:rPr>
              <w:t>.</w:t>
            </w:r>
            <w:r w:rsidRPr="00BB6E70">
              <w:rPr>
                <w:rFonts w:ascii="Times New Roman" w:hAnsi="Times New Roman"/>
                <w:bCs/>
                <w:sz w:val="20"/>
                <w:szCs w:val="20"/>
              </w:rPr>
              <w:t xml:space="preserve"> БАЕВОЙ, </w:t>
            </w:r>
            <w:r w:rsidR="00BB6E70">
              <w:rPr>
                <w:rFonts w:ascii="Times New Roman" w:hAnsi="Times New Roman"/>
                <w:bCs/>
                <w:sz w:val="20"/>
                <w:szCs w:val="20"/>
              </w:rPr>
              <w:t>ОСК</w:t>
            </w:r>
            <w:r w:rsidRPr="00BB6E70">
              <w:rPr>
                <w:rFonts w:ascii="Times New Roman" w:hAnsi="Times New Roman"/>
                <w:sz w:val="20"/>
                <w:szCs w:val="20"/>
              </w:rPr>
              <w:t xml:space="preserve"> драматический театр «</w:t>
            </w:r>
            <w:proofErr w:type="spellStart"/>
            <w:r w:rsidRPr="00BB6E70">
              <w:rPr>
                <w:rFonts w:ascii="Times New Roman" w:hAnsi="Times New Roman"/>
                <w:sz w:val="20"/>
                <w:szCs w:val="20"/>
              </w:rPr>
              <w:t>Софитум</w:t>
            </w:r>
            <w:proofErr w:type="spellEnd"/>
            <w:r w:rsidRPr="00BB6E70">
              <w:rPr>
                <w:rFonts w:ascii="Times New Roman" w:hAnsi="Times New Roman"/>
                <w:sz w:val="20"/>
                <w:szCs w:val="20"/>
              </w:rPr>
              <w:t>», Централизованн</w:t>
            </w:r>
            <w:r w:rsidR="00BB6E70">
              <w:rPr>
                <w:rFonts w:ascii="Times New Roman" w:hAnsi="Times New Roman"/>
                <w:sz w:val="20"/>
                <w:szCs w:val="20"/>
              </w:rPr>
              <w:t xml:space="preserve">ая клубная система г. Полярного; </w:t>
            </w:r>
            <w:r w:rsidRPr="00BB6E70">
              <w:rPr>
                <w:rFonts w:ascii="Times New Roman" w:hAnsi="Times New Roman"/>
                <w:bCs/>
                <w:color w:val="000000"/>
                <w:sz w:val="20"/>
                <w:szCs w:val="20"/>
              </w:rPr>
              <w:t>К</w:t>
            </w:r>
            <w:r w:rsidR="00BB6E70">
              <w:rPr>
                <w:rFonts w:ascii="Times New Roman" w:hAnsi="Times New Roman"/>
                <w:bCs/>
                <w:color w:val="000000"/>
                <w:sz w:val="20"/>
                <w:szCs w:val="20"/>
              </w:rPr>
              <w:t>.</w:t>
            </w:r>
            <w:r w:rsidRPr="00BB6E70">
              <w:rPr>
                <w:rFonts w:ascii="Times New Roman" w:hAnsi="Times New Roman"/>
                <w:bCs/>
                <w:color w:val="000000"/>
                <w:sz w:val="20"/>
                <w:szCs w:val="20"/>
              </w:rPr>
              <w:t xml:space="preserve"> БАБЕНКО, </w:t>
            </w:r>
            <w:r w:rsidR="00BB6E70">
              <w:rPr>
                <w:rFonts w:ascii="Times New Roman" w:hAnsi="Times New Roman"/>
                <w:sz w:val="20"/>
                <w:szCs w:val="20"/>
              </w:rPr>
              <w:t>ОСК</w:t>
            </w:r>
            <w:r w:rsidRPr="00BB6E70">
              <w:rPr>
                <w:rFonts w:ascii="Times New Roman" w:hAnsi="Times New Roman"/>
                <w:sz w:val="20"/>
                <w:szCs w:val="20"/>
              </w:rPr>
              <w:t xml:space="preserve"> молодёжный театр «Ленинградский проспект», МУК «Центр культуры и досуга «Полярная звезда»</w:t>
            </w:r>
            <w:r w:rsidR="00BB6E70">
              <w:rPr>
                <w:rFonts w:ascii="Times New Roman" w:hAnsi="Times New Roman"/>
                <w:sz w:val="20"/>
                <w:szCs w:val="20"/>
              </w:rPr>
              <w:t xml:space="preserve">; </w:t>
            </w:r>
            <w:r w:rsidRPr="00BB6E70">
              <w:rPr>
                <w:rFonts w:ascii="Times New Roman" w:hAnsi="Times New Roman"/>
                <w:bCs/>
                <w:color w:val="000000"/>
                <w:sz w:val="20"/>
                <w:szCs w:val="20"/>
              </w:rPr>
              <w:t>ДОРОФЕЕВОЙ О</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w:t>
            </w:r>
            <w:r w:rsidR="007242F9">
              <w:rPr>
                <w:rFonts w:ascii="Times New Roman" w:hAnsi="Times New Roman"/>
                <w:sz w:val="20"/>
                <w:szCs w:val="20"/>
              </w:rPr>
              <w:t>ОСК</w:t>
            </w:r>
            <w:r w:rsidRPr="00BB6E70">
              <w:rPr>
                <w:rFonts w:ascii="Times New Roman" w:hAnsi="Times New Roman"/>
                <w:sz w:val="20"/>
                <w:szCs w:val="20"/>
              </w:rPr>
              <w:t xml:space="preserve"> молодёжный театр «Ленингра</w:t>
            </w:r>
            <w:r w:rsidR="007242F9">
              <w:rPr>
                <w:rFonts w:ascii="Times New Roman" w:hAnsi="Times New Roman"/>
                <w:sz w:val="20"/>
                <w:szCs w:val="20"/>
              </w:rPr>
              <w:t xml:space="preserve">дский проспект», </w:t>
            </w:r>
            <w:r w:rsidRPr="00BB6E70">
              <w:rPr>
                <w:rFonts w:ascii="Times New Roman" w:hAnsi="Times New Roman"/>
                <w:sz w:val="20"/>
                <w:szCs w:val="20"/>
              </w:rPr>
              <w:t>Центр культуры и досуга «Полярная звезда»</w:t>
            </w:r>
            <w:r w:rsidR="007242F9">
              <w:rPr>
                <w:rFonts w:ascii="Times New Roman" w:hAnsi="Times New Roman"/>
                <w:sz w:val="20"/>
                <w:szCs w:val="20"/>
              </w:rPr>
              <w:t>;</w:t>
            </w:r>
            <w:proofErr w:type="gramEnd"/>
            <w:r w:rsidR="007242F9">
              <w:rPr>
                <w:rFonts w:ascii="Times New Roman" w:hAnsi="Times New Roman"/>
                <w:sz w:val="20"/>
                <w:szCs w:val="20"/>
              </w:rPr>
              <w:t xml:space="preserve"> </w:t>
            </w:r>
            <w:proofErr w:type="gramStart"/>
            <w:r w:rsidR="007242F9">
              <w:rPr>
                <w:rFonts w:ascii="Times New Roman" w:hAnsi="Times New Roman"/>
                <w:sz w:val="20"/>
                <w:szCs w:val="20"/>
              </w:rPr>
              <w:t>М</w:t>
            </w:r>
            <w:r w:rsidRPr="00BB6E70">
              <w:rPr>
                <w:rFonts w:ascii="Times New Roman" w:hAnsi="Times New Roman"/>
                <w:bCs/>
                <w:color w:val="000000"/>
                <w:sz w:val="20"/>
                <w:szCs w:val="20"/>
              </w:rPr>
              <w:t>АСЛОВОЙ М</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w:t>
            </w:r>
            <w:r w:rsidRPr="00BB6E70">
              <w:rPr>
                <w:rFonts w:ascii="Times New Roman" w:hAnsi="Times New Roman"/>
                <w:sz w:val="20"/>
                <w:szCs w:val="20"/>
              </w:rPr>
              <w:t>МАУ ДО ДТШ г. Мурманска</w:t>
            </w:r>
            <w:r w:rsidR="007242F9">
              <w:rPr>
                <w:rFonts w:ascii="Times New Roman" w:hAnsi="Times New Roman"/>
                <w:sz w:val="20"/>
                <w:szCs w:val="20"/>
              </w:rPr>
              <w:t xml:space="preserve">; </w:t>
            </w:r>
            <w:r w:rsidRPr="00BB6E70">
              <w:rPr>
                <w:rFonts w:ascii="Times New Roman" w:hAnsi="Times New Roman"/>
                <w:bCs/>
                <w:color w:val="000000"/>
                <w:sz w:val="20"/>
                <w:szCs w:val="20"/>
              </w:rPr>
              <w:t>ТЕРЕХОВУ А</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w:t>
            </w:r>
            <w:r w:rsidRPr="00BB6E70">
              <w:rPr>
                <w:rFonts w:ascii="Times New Roman" w:hAnsi="Times New Roman"/>
                <w:sz w:val="20"/>
                <w:szCs w:val="20"/>
              </w:rPr>
              <w:t>МАУ ДО ДТШ г. Мурманска</w:t>
            </w:r>
            <w:r w:rsidR="007242F9">
              <w:rPr>
                <w:rFonts w:ascii="Times New Roman" w:hAnsi="Times New Roman"/>
                <w:sz w:val="20"/>
                <w:szCs w:val="20"/>
              </w:rPr>
              <w:t xml:space="preserve">; </w:t>
            </w:r>
            <w:r w:rsidRPr="00BB6E70">
              <w:rPr>
                <w:rFonts w:ascii="Times New Roman" w:hAnsi="Times New Roman"/>
                <w:bCs/>
                <w:color w:val="000000"/>
                <w:sz w:val="20"/>
                <w:szCs w:val="20"/>
              </w:rPr>
              <w:t>ТЕРЕХОВУ А</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w:t>
            </w:r>
            <w:r w:rsidRPr="00BB6E70">
              <w:rPr>
                <w:rFonts w:ascii="Times New Roman" w:hAnsi="Times New Roman"/>
                <w:sz w:val="20"/>
                <w:szCs w:val="20"/>
              </w:rPr>
              <w:t>МАУ ДО ДТШ г. Мурманска</w:t>
            </w:r>
            <w:r w:rsidR="007242F9">
              <w:rPr>
                <w:rFonts w:ascii="Times New Roman" w:hAnsi="Times New Roman"/>
                <w:sz w:val="20"/>
                <w:szCs w:val="20"/>
              </w:rPr>
              <w:t xml:space="preserve">; </w:t>
            </w:r>
            <w:r w:rsidRPr="00BB6E70">
              <w:rPr>
                <w:rFonts w:ascii="Times New Roman" w:hAnsi="Times New Roman"/>
                <w:bCs/>
                <w:color w:val="000000"/>
                <w:sz w:val="20"/>
                <w:szCs w:val="20"/>
              </w:rPr>
              <w:t>БОГОМОЛОВОЙ П</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w:t>
            </w:r>
            <w:r w:rsidR="007242F9">
              <w:rPr>
                <w:rFonts w:ascii="Times New Roman" w:hAnsi="Times New Roman"/>
                <w:bCs/>
                <w:color w:val="000000"/>
                <w:sz w:val="20"/>
                <w:szCs w:val="20"/>
              </w:rPr>
              <w:t>ОСК</w:t>
            </w:r>
            <w:r w:rsidRPr="00BB6E70">
              <w:rPr>
                <w:rFonts w:ascii="Times New Roman" w:hAnsi="Times New Roman"/>
                <w:bCs/>
                <w:color w:val="000000"/>
                <w:sz w:val="20"/>
                <w:szCs w:val="20"/>
              </w:rPr>
              <w:t xml:space="preserve"> театр «Диво», </w:t>
            </w:r>
            <w:r w:rsidR="007242F9">
              <w:rPr>
                <w:rFonts w:ascii="Times New Roman" w:hAnsi="Times New Roman"/>
                <w:sz w:val="20"/>
                <w:szCs w:val="20"/>
              </w:rPr>
              <w:t xml:space="preserve">ДК </w:t>
            </w:r>
            <w:r w:rsidRPr="00BB6E70">
              <w:rPr>
                <w:rFonts w:ascii="Times New Roman" w:hAnsi="Times New Roman"/>
                <w:sz w:val="20"/>
                <w:szCs w:val="20"/>
              </w:rPr>
              <w:t xml:space="preserve"> «Первомайский» г. Мурманск</w:t>
            </w:r>
            <w:r w:rsidR="007242F9">
              <w:rPr>
                <w:rFonts w:ascii="Times New Roman" w:hAnsi="Times New Roman"/>
                <w:sz w:val="20"/>
                <w:szCs w:val="20"/>
              </w:rPr>
              <w:t xml:space="preserve">; </w:t>
            </w:r>
            <w:r w:rsidRPr="00BB6E70">
              <w:rPr>
                <w:rFonts w:ascii="Times New Roman" w:hAnsi="Times New Roman"/>
                <w:bCs/>
                <w:color w:val="000000"/>
                <w:sz w:val="20"/>
                <w:szCs w:val="20"/>
              </w:rPr>
              <w:t>СТЕПАНОВОЙ Е</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w:t>
            </w:r>
            <w:r w:rsidR="007242F9">
              <w:rPr>
                <w:rFonts w:ascii="Times New Roman" w:hAnsi="Times New Roman"/>
                <w:bCs/>
                <w:color w:val="000000"/>
                <w:sz w:val="20"/>
                <w:szCs w:val="20"/>
              </w:rPr>
              <w:t>ОСК</w:t>
            </w:r>
            <w:r w:rsidRPr="00BB6E70">
              <w:rPr>
                <w:rFonts w:ascii="Times New Roman" w:hAnsi="Times New Roman"/>
                <w:bCs/>
                <w:color w:val="000000"/>
                <w:sz w:val="20"/>
                <w:szCs w:val="20"/>
              </w:rPr>
              <w:t xml:space="preserve"> театр «Диво», </w:t>
            </w:r>
            <w:r w:rsidRPr="00BB6E70">
              <w:rPr>
                <w:rFonts w:ascii="Times New Roman" w:hAnsi="Times New Roman"/>
                <w:sz w:val="20"/>
                <w:szCs w:val="20"/>
              </w:rPr>
              <w:t>Дом культуры «Первомайский» г. Мурманск</w:t>
            </w:r>
            <w:r w:rsidR="007242F9">
              <w:rPr>
                <w:rFonts w:ascii="Times New Roman" w:hAnsi="Times New Roman"/>
                <w:sz w:val="20"/>
                <w:szCs w:val="20"/>
              </w:rPr>
              <w:t xml:space="preserve">; </w:t>
            </w:r>
            <w:r w:rsidRPr="00BB6E70">
              <w:rPr>
                <w:rFonts w:ascii="Times New Roman" w:hAnsi="Times New Roman"/>
                <w:bCs/>
                <w:iCs/>
                <w:color w:val="000000"/>
                <w:sz w:val="20"/>
                <w:szCs w:val="20"/>
              </w:rPr>
              <w:t>ВЛАДИМИРОВОЙ А</w:t>
            </w:r>
            <w:r w:rsidR="007242F9">
              <w:rPr>
                <w:rFonts w:ascii="Times New Roman" w:hAnsi="Times New Roman"/>
                <w:bCs/>
                <w:iCs/>
                <w:color w:val="000000"/>
                <w:sz w:val="20"/>
                <w:szCs w:val="20"/>
              </w:rPr>
              <w:t>.</w:t>
            </w:r>
            <w:r w:rsidRPr="00BB6E70">
              <w:rPr>
                <w:rFonts w:ascii="Times New Roman" w:hAnsi="Times New Roman"/>
                <w:bCs/>
                <w:iCs/>
                <w:color w:val="000000"/>
                <w:sz w:val="20"/>
                <w:szCs w:val="20"/>
              </w:rPr>
              <w:t>, г. Мурманск</w:t>
            </w:r>
            <w:r w:rsidR="007242F9">
              <w:rPr>
                <w:rFonts w:ascii="Times New Roman" w:hAnsi="Times New Roman"/>
                <w:bCs/>
                <w:iCs/>
                <w:color w:val="000000"/>
                <w:sz w:val="20"/>
                <w:szCs w:val="20"/>
              </w:rPr>
              <w:t>.</w:t>
            </w:r>
            <w:proofErr w:type="gramEnd"/>
          </w:p>
          <w:p w:rsidR="002332DE" w:rsidRPr="00BB6E70" w:rsidRDefault="002332DE" w:rsidP="00BB6E70">
            <w:pPr>
              <w:pStyle w:val="a9"/>
              <w:jc w:val="both"/>
              <w:rPr>
                <w:rFonts w:ascii="Times New Roman" w:eastAsia="Batang" w:hAnsi="Times New Roman"/>
                <w:sz w:val="20"/>
                <w:szCs w:val="20"/>
              </w:rPr>
            </w:pPr>
            <w:r w:rsidRPr="007242F9">
              <w:rPr>
                <w:rFonts w:ascii="Times New Roman" w:eastAsia="Batang" w:hAnsi="Times New Roman"/>
                <w:b/>
                <w:sz w:val="20"/>
                <w:szCs w:val="20"/>
              </w:rPr>
              <w:t>ДИПЛОМ</w:t>
            </w:r>
            <w:r w:rsidR="007242F9" w:rsidRPr="007242F9">
              <w:rPr>
                <w:rFonts w:ascii="Times New Roman" w:eastAsia="Batang" w:hAnsi="Times New Roman"/>
                <w:b/>
                <w:sz w:val="20"/>
                <w:szCs w:val="20"/>
              </w:rPr>
              <w:t>Ы</w:t>
            </w:r>
            <w:r w:rsidRPr="007242F9">
              <w:rPr>
                <w:rFonts w:ascii="Times New Roman" w:eastAsia="Batang" w:hAnsi="Times New Roman"/>
                <w:b/>
                <w:sz w:val="20"/>
                <w:szCs w:val="20"/>
              </w:rPr>
              <w:t xml:space="preserve"> </w:t>
            </w:r>
            <w:r w:rsidRPr="007242F9">
              <w:rPr>
                <w:rFonts w:ascii="Times New Roman" w:eastAsia="Batang" w:hAnsi="Times New Roman"/>
                <w:b/>
                <w:sz w:val="20"/>
                <w:szCs w:val="20"/>
                <w:lang w:val="en-US"/>
              </w:rPr>
              <w:t>II</w:t>
            </w:r>
            <w:r w:rsidRPr="007242F9">
              <w:rPr>
                <w:rFonts w:ascii="Times New Roman" w:eastAsia="Batang" w:hAnsi="Times New Roman"/>
                <w:b/>
                <w:sz w:val="20"/>
                <w:szCs w:val="20"/>
              </w:rPr>
              <w:t xml:space="preserve"> СТЕПЕНИ</w:t>
            </w:r>
            <w:r w:rsidRPr="00BB6E70">
              <w:rPr>
                <w:rFonts w:ascii="Times New Roman" w:eastAsia="Batang" w:hAnsi="Times New Roman"/>
                <w:sz w:val="20"/>
                <w:szCs w:val="20"/>
              </w:rPr>
              <w:t xml:space="preserve"> – </w:t>
            </w:r>
            <w:r w:rsidRPr="00BB6E70">
              <w:rPr>
                <w:rFonts w:ascii="Times New Roman" w:hAnsi="Times New Roman"/>
                <w:iCs/>
                <w:sz w:val="20"/>
                <w:szCs w:val="20"/>
              </w:rPr>
              <w:t>С</w:t>
            </w:r>
            <w:r w:rsidR="007242F9">
              <w:rPr>
                <w:rFonts w:ascii="Times New Roman" w:hAnsi="Times New Roman"/>
                <w:iCs/>
                <w:sz w:val="20"/>
                <w:szCs w:val="20"/>
              </w:rPr>
              <w:t>.</w:t>
            </w:r>
            <w:r w:rsidRPr="00BB6E70">
              <w:rPr>
                <w:rFonts w:ascii="Times New Roman" w:hAnsi="Times New Roman"/>
                <w:iCs/>
                <w:sz w:val="20"/>
                <w:szCs w:val="20"/>
              </w:rPr>
              <w:t xml:space="preserve"> ВЫСОЦКОЙ, </w:t>
            </w:r>
            <w:r w:rsidR="007242F9">
              <w:rPr>
                <w:rFonts w:ascii="Times New Roman" w:hAnsi="Times New Roman"/>
                <w:iCs/>
                <w:sz w:val="20"/>
                <w:szCs w:val="20"/>
              </w:rPr>
              <w:t>п</w:t>
            </w:r>
            <w:r w:rsidRPr="00BB6E70">
              <w:rPr>
                <w:rFonts w:ascii="Times New Roman" w:hAnsi="Times New Roman"/>
                <w:bCs/>
                <w:iCs/>
                <w:sz w:val="20"/>
                <w:szCs w:val="20"/>
              </w:rPr>
              <w:t xml:space="preserve">. Видяево </w:t>
            </w:r>
            <w:r w:rsidRPr="00BB6E70">
              <w:rPr>
                <w:rFonts w:ascii="Times New Roman" w:hAnsi="Times New Roman"/>
                <w:bCs/>
                <w:iCs/>
                <w:caps/>
                <w:sz w:val="20"/>
                <w:szCs w:val="20"/>
              </w:rPr>
              <w:t>«</w:t>
            </w:r>
            <w:r w:rsidR="007242F9">
              <w:rPr>
                <w:rFonts w:ascii="Times New Roman" w:hAnsi="Times New Roman"/>
                <w:bCs/>
                <w:iCs/>
                <w:sz w:val="20"/>
                <w:szCs w:val="20"/>
              </w:rPr>
              <w:t>СОШ</w:t>
            </w:r>
            <w:r w:rsidRPr="00BB6E70">
              <w:rPr>
                <w:rFonts w:ascii="Times New Roman" w:hAnsi="Times New Roman"/>
                <w:bCs/>
                <w:iCs/>
                <w:sz w:val="20"/>
                <w:szCs w:val="20"/>
              </w:rPr>
              <w:t xml:space="preserve"> №1»</w:t>
            </w:r>
            <w:r w:rsidR="007242F9">
              <w:rPr>
                <w:rFonts w:ascii="Times New Roman" w:hAnsi="Times New Roman"/>
                <w:bCs/>
                <w:iCs/>
                <w:sz w:val="20"/>
                <w:szCs w:val="20"/>
              </w:rPr>
              <w:t xml:space="preserve">; </w:t>
            </w:r>
            <w:r w:rsidRPr="00BB6E70">
              <w:rPr>
                <w:rFonts w:ascii="Times New Roman" w:hAnsi="Times New Roman"/>
                <w:bCs/>
                <w:color w:val="000000"/>
                <w:sz w:val="20"/>
                <w:szCs w:val="20"/>
              </w:rPr>
              <w:t>Д</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БЛЮДЕНОВУ, </w:t>
            </w:r>
            <w:r w:rsidRPr="00BB6E70">
              <w:rPr>
                <w:rFonts w:ascii="Times New Roman" w:hAnsi="Times New Roman"/>
                <w:sz w:val="20"/>
                <w:szCs w:val="20"/>
              </w:rPr>
              <w:t>ДТШ г. Мурманска</w:t>
            </w:r>
            <w:r w:rsidR="007242F9">
              <w:rPr>
                <w:rFonts w:ascii="Times New Roman" w:hAnsi="Times New Roman"/>
                <w:sz w:val="20"/>
                <w:szCs w:val="20"/>
              </w:rPr>
              <w:t>.</w:t>
            </w:r>
          </w:p>
          <w:p w:rsidR="002332DE" w:rsidRPr="00BB6E70" w:rsidRDefault="002332DE" w:rsidP="00BB6E70">
            <w:pPr>
              <w:pStyle w:val="a9"/>
              <w:jc w:val="both"/>
              <w:rPr>
                <w:rFonts w:ascii="Times New Roman" w:eastAsiaTheme="minorHAnsi" w:hAnsi="Times New Roman"/>
                <w:sz w:val="20"/>
                <w:szCs w:val="20"/>
              </w:rPr>
            </w:pPr>
            <w:r w:rsidRPr="007242F9">
              <w:rPr>
                <w:rFonts w:ascii="Times New Roman" w:eastAsia="Batang" w:hAnsi="Times New Roman"/>
                <w:b/>
                <w:sz w:val="20"/>
                <w:szCs w:val="20"/>
              </w:rPr>
              <w:t>ДИПЛОМ</w:t>
            </w:r>
            <w:r w:rsidR="007242F9" w:rsidRPr="007242F9">
              <w:rPr>
                <w:rFonts w:ascii="Times New Roman" w:eastAsia="Batang" w:hAnsi="Times New Roman"/>
                <w:b/>
                <w:sz w:val="20"/>
                <w:szCs w:val="20"/>
              </w:rPr>
              <w:t>Ы</w:t>
            </w:r>
            <w:r w:rsidRPr="007242F9">
              <w:rPr>
                <w:rFonts w:ascii="Times New Roman" w:eastAsia="Batang" w:hAnsi="Times New Roman"/>
                <w:b/>
                <w:sz w:val="20"/>
                <w:szCs w:val="20"/>
              </w:rPr>
              <w:t xml:space="preserve"> </w:t>
            </w:r>
            <w:r w:rsidRPr="007242F9">
              <w:rPr>
                <w:rFonts w:ascii="Times New Roman" w:eastAsia="Batang" w:hAnsi="Times New Roman"/>
                <w:b/>
                <w:sz w:val="20"/>
                <w:szCs w:val="20"/>
                <w:lang w:val="en-US"/>
              </w:rPr>
              <w:t>I</w:t>
            </w:r>
            <w:r w:rsidRPr="007242F9">
              <w:rPr>
                <w:rFonts w:ascii="Times New Roman" w:eastAsia="Batang" w:hAnsi="Times New Roman"/>
                <w:b/>
                <w:sz w:val="20"/>
                <w:szCs w:val="20"/>
              </w:rPr>
              <w:t xml:space="preserve"> СТЕПЕНИ</w:t>
            </w:r>
            <w:r w:rsidRPr="00BB6E70">
              <w:rPr>
                <w:rFonts w:ascii="Times New Roman" w:eastAsia="Batang" w:hAnsi="Times New Roman"/>
                <w:sz w:val="20"/>
                <w:szCs w:val="20"/>
              </w:rPr>
              <w:t xml:space="preserve"> – </w:t>
            </w:r>
            <w:r w:rsidRPr="00BB6E70">
              <w:rPr>
                <w:rFonts w:ascii="Times New Roman" w:hAnsi="Times New Roman"/>
                <w:sz w:val="20"/>
                <w:szCs w:val="20"/>
              </w:rPr>
              <w:t>А</w:t>
            </w:r>
            <w:r w:rsidR="007242F9">
              <w:rPr>
                <w:rFonts w:ascii="Times New Roman" w:hAnsi="Times New Roman"/>
                <w:sz w:val="20"/>
                <w:szCs w:val="20"/>
              </w:rPr>
              <w:t>.</w:t>
            </w:r>
            <w:r w:rsidRPr="00BB6E70">
              <w:rPr>
                <w:rFonts w:ascii="Times New Roman" w:hAnsi="Times New Roman"/>
                <w:sz w:val="20"/>
                <w:szCs w:val="20"/>
              </w:rPr>
              <w:t xml:space="preserve"> ХАВЕРЕВОЙ, г. Мурманск</w:t>
            </w:r>
            <w:r w:rsidR="007242F9">
              <w:rPr>
                <w:rFonts w:ascii="Times New Roman" w:hAnsi="Times New Roman"/>
                <w:sz w:val="20"/>
                <w:szCs w:val="20"/>
              </w:rPr>
              <w:t xml:space="preserve">; </w:t>
            </w:r>
            <w:r w:rsidRPr="00BB6E70">
              <w:rPr>
                <w:rFonts w:ascii="Times New Roman" w:hAnsi="Times New Roman"/>
                <w:sz w:val="20"/>
                <w:szCs w:val="20"/>
              </w:rPr>
              <w:t>С</w:t>
            </w:r>
            <w:r w:rsidR="007242F9">
              <w:rPr>
                <w:rFonts w:ascii="Times New Roman" w:hAnsi="Times New Roman"/>
                <w:sz w:val="20"/>
                <w:szCs w:val="20"/>
              </w:rPr>
              <w:t>.</w:t>
            </w:r>
            <w:r w:rsidRPr="00BB6E70">
              <w:rPr>
                <w:rFonts w:ascii="Times New Roman" w:hAnsi="Times New Roman"/>
                <w:sz w:val="20"/>
                <w:szCs w:val="20"/>
              </w:rPr>
              <w:t xml:space="preserve"> ЛАСОВСКОМУ, </w:t>
            </w:r>
            <w:r w:rsidR="007242F9">
              <w:rPr>
                <w:rFonts w:ascii="Times New Roman" w:hAnsi="Times New Roman"/>
                <w:sz w:val="20"/>
                <w:szCs w:val="20"/>
              </w:rPr>
              <w:t xml:space="preserve">СОШ №1; </w:t>
            </w:r>
            <w:r w:rsidRPr="00BB6E70">
              <w:rPr>
                <w:rFonts w:ascii="Times New Roman" w:hAnsi="Times New Roman"/>
                <w:bCs/>
                <w:color w:val="000000"/>
                <w:sz w:val="20"/>
                <w:szCs w:val="20"/>
              </w:rPr>
              <w:t>У</w:t>
            </w:r>
            <w:r w:rsidR="007242F9">
              <w:rPr>
                <w:rFonts w:ascii="Times New Roman" w:hAnsi="Times New Roman"/>
                <w:bCs/>
                <w:color w:val="000000"/>
                <w:sz w:val="20"/>
                <w:szCs w:val="20"/>
              </w:rPr>
              <w:t>.</w:t>
            </w:r>
            <w:r w:rsidRPr="00BB6E70">
              <w:rPr>
                <w:rFonts w:ascii="Times New Roman" w:hAnsi="Times New Roman"/>
                <w:bCs/>
                <w:color w:val="000000"/>
                <w:sz w:val="20"/>
                <w:szCs w:val="20"/>
              </w:rPr>
              <w:t xml:space="preserve"> МИХАЙЛИЧЕНКО, </w:t>
            </w:r>
            <w:r w:rsidRPr="00BB6E70">
              <w:rPr>
                <w:rFonts w:ascii="Times New Roman" w:hAnsi="Times New Roman"/>
                <w:sz w:val="20"/>
                <w:szCs w:val="20"/>
              </w:rPr>
              <w:t>ДТШ г. Мурманска</w:t>
            </w:r>
            <w:r w:rsidR="007242F9">
              <w:rPr>
                <w:rFonts w:ascii="Times New Roman" w:hAnsi="Times New Roman"/>
                <w:sz w:val="20"/>
                <w:szCs w:val="20"/>
              </w:rPr>
              <w:t>.</w:t>
            </w:r>
          </w:p>
          <w:p w:rsidR="002332DE" w:rsidRPr="007242F9" w:rsidRDefault="007242F9" w:rsidP="00BB6E70">
            <w:pPr>
              <w:pStyle w:val="a9"/>
              <w:jc w:val="both"/>
              <w:rPr>
                <w:rFonts w:ascii="Times New Roman" w:eastAsia="Batang" w:hAnsi="Times New Roman"/>
                <w:b/>
                <w:sz w:val="20"/>
                <w:szCs w:val="20"/>
              </w:rPr>
            </w:pPr>
            <w:r>
              <w:rPr>
                <w:rFonts w:ascii="Times New Roman" w:eastAsia="Batang" w:hAnsi="Times New Roman"/>
                <w:b/>
                <w:sz w:val="20"/>
                <w:szCs w:val="20"/>
              </w:rPr>
              <w:t xml:space="preserve">НОМИНАЦИЯ «ПОЭЗИЯ» </w:t>
            </w:r>
            <w:r w:rsidR="002332DE" w:rsidRPr="007242F9">
              <w:rPr>
                <w:rFonts w:ascii="Times New Roman" w:eastAsia="Batang" w:hAnsi="Times New Roman"/>
                <w:b/>
                <w:sz w:val="20"/>
                <w:szCs w:val="20"/>
              </w:rPr>
              <w:t>КАТЕГОРИЯ «14-18 ЛЕТ»</w:t>
            </w:r>
          </w:p>
          <w:p w:rsidR="002332DE" w:rsidRPr="00BB6E70" w:rsidRDefault="002332DE" w:rsidP="00BB6E70">
            <w:pPr>
              <w:pStyle w:val="a9"/>
              <w:jc w:val="both"/>
              <w:rPr>
                <w:rFonts w:ascii="Times New Roman" w:eastAsia="Batang" w:hAnsi="Times New Roman"/>
                <w:sz w:val="20"/>
                <w:szCs w:val="20"/>
              </w:rPr>
            </w:pPr>
            <w:proofErr w:type="gramStart"/>
            <w:r w:rsidRPr="00BE6797">
              <w:rPr>
                <w:rFonts w:ascii="Times New Roman" w:eastAsia="Batang" w:hAnsi="Times New Roman"/>
                <w:b/>
                <w:sz w:val="20"/>
                <w:szCs w:val="20"/>
                <w:lang w:eastAsia="en-US"/>
              </w:rPr>
              <w:t>ДИПЛОМ</w:t>
            </w:r>
            <w:r w:rsidR="00BE6797" w:rsidRPr="00BE6797">
              <w:rPr>
                <w:rFonts w:ascii="Times New Roman" w:eastAsia="Batang" w:hAnsi="Times New Roman"/>
                <w:b/>
                <w:sz w:val="20"/>
                <w:szCs w:val="20"/>
                <w:lang w:eastAsia="en-US"/>
              </w:rPr>
              <w:t>Ы</w:t>
            </w:r>
            <w:r w:rsidRPr="00BE6797">
              <w:rPr>
                <w:rFonts w:ascii="Times New Roman" w:eastAsia="Batang" w:hAnsi="Times New Roman"/>
                <w:b/>
                <w:sz w:val="20"/>
                <w:szCs w:val="20"/>
                <w:lang w:eastAsia="en-US"/>
              </w:rPr>
              <w:t xml:space="preserve"> </w:t>
            </w:r>
            <w:r w:rsidRPr="00BE6797">
              <w:rPr>
                <w:rFonts w:ascii="Times New Roman" w:eastAsia="Batang" w:hAnsi="Times New Roman"/>
                <w:b/>
                <w:sz w:val="20"/>
                <w:szCs w:val="20"/>
                <w:lang w:val="en-US" w:eastAsia="en-US"/>
              </w:rPr>
              <w:t>III</w:t>
            </w:r>
            <w:r w:rsidRPr="00BE6797">
              <w:rPr>
                <w:rFonts w:ascii="Times New Roman" w:eastAsia="Batang" w:hAnsi="Times New Roman"/>
                <w:b/>
                <w:sz w:val="20"/>
                <w:szCs w:val="20"/>
                <w:lang w:eastAsia="en-US"/>
              </w:rPr>
              <w:t xml:space="preserve"> СТЕПЕНИ</w:t>
            </w:r>
            <w:r w:rsidRPr="00BB6E70">
              <w:rPr>
                <w:rFonts w:ascii="Times New Roman" w:eastAsia="Batang" w:hAnsi="Times New Roman"/>
                <w:sz w:val="20"/>
                <w:szCs w:val="20"/>
                <w:lang w:eastAsia="en-US"/>
              </w:rPr>
              <w:t xml:space="preserve"> – </w:t>
            </w:r>
            <w:r w:rsidRPr="00BB6E70">
              <w:rPr>
                <w:rFonts w:ascii="Times New Roman" w:hAnsi="Times New Roman"/>
                <w:color w:val="000000"/>
                <w:sz w:val="20"/>
                <w:szCs w:val="20"/>
                <w:lang w:eastAsia="en-US"/>
              </w:rPr>
              <w:t>ОЛОНЦЕВОЙ Д</w:t>
            </w:r>
            <w:r w:rsidR="00BE6797">
              <w:rPr>
                <w:rFonts w:ascii="Times New Roman" w:hAnsi="Times New Roman"/>
                <w:color w:val="000000"/>
                <w:sz w:val="20"/>
                <w:szCs w:val="20"/>
                <w:lang w:eastAsia="en-US"/>
              </w:rPr>
              <w:t>.</w:t>
            </w:r>
            <w:r w:rsidRPr="00BB6E70">
              <w:rPr>
                <w:rFonts w:ascii="Times New Roman" w:hAnsi="Times New Roman"/>
                <w:color w:val="000000"/>
                <w:sz w:val="20"/>
                <w:szCs w:val="20"/>
                <w:lang w:eastAsia="en-US"/>
              </w:rPr>
              <w:t xml:space="preserve">, </w:t>
            </w:r>
            <w:r w:rsidR="00BE6797">
              <w:rPr>
                <w:rFonts w:ascii="Times New Roman" w:hAnsi="Times New Roman"/>
                <w:color w:val="000000"/>
                <w:sz w:val="20"/>
                <w:szCs w:val="20"/>
                <w:lang w:eastAsia="en-US"/>
              </w:rPr>
              <w:t>НСК</w:t>
            </w:r>
            <w:r w:rsidRPr="00BB6E70">
              <w:rPr>
                <w:rFonts w:ascii="Times New Roman" w:hAnsi="Times New Roman"/>
                <w:color w:val="000000"/>
                <w:sz w:val="20"/>
                <w:szCs w:val="20"/>
                <w:lang w:eastAsia="en-US"/>
              </w:rPr>
              <w:t xml:space="preserve"> театр «Поиск», </w:t>
            </w:r>
            <w:r w:rsidR="00BE6797">
              <w:rPr>
                <w:rFonts w:ascii="Times New Roman" w:hAnsi="Times New Roman"/>
                <w:sz w:val="20"/>
                <w:szCs w:val="20"/>
                <w:lang w:eastAsia="en-US"/>
              </w:rPr>
              <w:t>ДК</w:t>
            </w:r>
            <w:r w:rsidRPr="00BB6E70">
              <w:rPr>
                <w:rFonts w:ascii="Times New Roman" w:hAnsi="Times New Roman"/>
                <w:sz w:val="20"/>
                <w:szCs w:val="20"/>
                <w:lang w:eastAsia="en-US"/>
              </w:rPr>
              <w:t xml:space="preserve"> «Строитель» г. Североморск</w:t>
            </w:r>
            <w:r w:rsidR="00BE6797">
              <w:rPr>
                <w:rFonts w:ascii="Times New Roman" w:hAnsi="Times New Roman"/>
                <w:color w:val="000000"/>
                <w:sz w:val="20"/>
                <w:szCs w:val="20"/>
                <w:lang w:eastAsia="en-US"/>
              </w:rPr>
              <w:t xml:space="preserve">; </w:t>
            </w:r>
            <w:r w:rsidRPr="00BB6E70">
              <w:rPr>
                <w:rFonts w:ascii="Times New Roman" w:hAnsi="Times New Roman"/>
                <w:color w:val="000000"/>
                <w:sz w:val="20"/>
                <w:szCs w:val="20"/>
              </w:rPr>
              <w:t>С</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КАПУСТИНУ, г. Ковдор</w:t>
            </w:r>
            <w:r w:rsidR="00BE6797">
              <w:rPr>
                <w:rFonts w:ascii="Times New Roman" w:hAnsi="Times New Roman"/>
                <w:color w:val="000000"/>
                <w:sz w:val="20"/>
                <w:szCs w:val="20"/>
                <w:lang w:eastAsia="en-US"/>
              </w:rPr>
              <w:t xml:space="preserve">; </w:t>
            </w:r>
            <w:r w:rsidRPr="00BB6E70">
              <w:rPr>
                <w:rFonts w:ascii="Times New Roman" w:hAnsi="Times New Roman"/>
                <w:sz w:val="20"/>
                <w:szCs w:val="20"/>
                <w:lang w:eastAsia="en-US"/>
              </w:rPr>
              <w:t>В</w:t>
            </w:r>
            <w:r w:rsidR="00BE6797">
              <w:rPr>
                <w:rFonts w:ascii="Times New Roman" w:hAnsi="Times New Roman"/>
                <w:sz w:val="20"/>
                <w:szCs w:val="20"/>
                <w:lang w:eastAsia="en-US"/>
              </w:rPr>
              <w:t>.</w:t>
            </w:r>
            <w:r w:rsidRPr="00BB6E70">
              <w:rPr>
                <w:rFonts w:ascii="Times New Roman" w:hAnsi="Times New Roman"/>
                <w:sz w:val="20"/>
                <w:szCs w:val="20"/>
                <w:lang w:eastAsia="en-US"/>
              </w:rPr>
              <w:t xml:space="preserve"> КОВЛИГА, участнице театральной студии «Каламбур», Первомайский </w:t>
            </w:r>
            <w:r w:rsidR="00BE6797">
              <w:rPr>
                <w:rFonts w:ascii="Times New Roman" w:hAnsi="Times New Roman"/>
                <w:sz w:val="20"/>
                <w:szCs w:val="20"/>
                <w:lang w:eastAsia="en-US"/>
              </w:rPr>
              <w:t>ДДТ</w:t>
            </w:r>
            <w:r w:rsidRPr="00BB6E70">
              <w:rPr>
                <w:rFonts w:ascii="Times New Roman" w:hAnsi="Times New Roman"/>
                <w:sz w:val="20"/>
                <w:szCs w:val="20"/>
                <w:lang w:eastAsia="en-US"/>
              </w:rPr>
              <w:t xml:space="preserve"> г. Мурманск</w:t>
            </w:r>
            <w:r w:rsidR="00BE6797">
              <w:rPr>
                <w:rFonts w:ascii="Times New Roman" w:hAnsi="Times New Roman"/>
                <w:sz w:val="20"/>
                <w:szCs w:val="20"/>
                <w:lang w:eastAsia="en-US"/>
              </w:rPr>
              <w:t xml:space="preserve">; </w:t>
            </w:r>
            <w:r w:rsidRPr="00BB6E70">
              <w:rPr>
                <w:rFonts w:ascii="Times New Roman" w:hAnsi="Times New Roman"/>
                <w:sz w:val="20"/>
                <w:szCs w:val="20"/>
              </w:rPr>
              <w:t>П</w:t>
            </w:r>
            <w:r w:rsidR="00BE6797">
              <w:rPr>
                <w:rFonts w:ascii="Times New Roman" w:hAnsi="Times New Roman"/>
                <w:sz w:val="20"/>
                <w:szCs w:val="20"/>
              </w:rPr>
              <w:t>.</w:t>
            </w:r>
            <w:r w:rsidRPr="00BB6E70">
              <w:rPr>
                <w:rFonts w:ascii="Times New Roman" w:hAnsi="Times New Roman"/>
                <w:sz w:val="20"/>
                <w:szCs w:val="20"/>
              </w:rPr>
              <w:t xml:space="preserve"> РАТОВОЙ, ДТШ г. Мурманска</w:t>
            </w:r>
            <w:r w:rsidR="00BE6797">
              <w:rPr>
                <w:rFonts w:ascii="Times New Roman" w:hAnsi="Times New Roman"/>
                <w:sz w:val="20"/>
                <w:szCs w:val="20"/>
              </w:rPr>
              <w:t xml:space="preserve">; </w:t>
            </w:r>
            <w:r w:rsidRPr="00BB6E70">
              <w:rPr>
                <w:rFonts w:ascii="Times New Roman" w:hAnsi="Times New Roman"/>
                <w:bCs/>
                <w:color w:val="000000"/>
                <w:sz w:val="20"/>
                <w:szCs w:val="20"/>
              </w:rPr>
              <w:t>А</w:t>
            </w:r>
            <w:r w:rsidR="00BE6797">
              <w:rPr>
                <w:rFonts w:ascii="Times New Roman" w:hAnsi="Times New Roman"/>
                <w:bCs/>
                <w:color w:val="000000"/>
                <w:sz w:val="20"/>
                <w:szCs w:val="20"/>
              </w:rPr>
              <w:t>.</w:t>
            </w:r>
            <w:r w:rsidRPr="00BB6E70">
              <w:rPr>
                <w:rFonts w:ascii="Times New Roman" w:hAnsi="Times New Roman"/>
                <w:bCs/>
                <w:color w:val="000000"/>
                <w:sz w:val="20"/>
                <w:szCs w:val="20"/>
              </w:rPr>
              <w:t xml:space="preserve"> ПОДАГЕЛЬ, г. Мурманск</w:t>
            </w:r>
            <w:r w:rsidR="00BE6797">
              <w:rPr>
                <w:rFonts w:ascii="Times New Roman" w:hAnsi="Times New Roman"/>
                <w:bCs/>
                <w:color w:val="000000"/>
                <w:sz w:val="20"/>
                <w:szCs w:val="20"/>
              </w:rPr>
              <w:t xml:space="preserve">; </w:t>
            </w:r>
            <w:r w:rsidRPr="00BB6E70">
              <w:rPr>
                <w:rFonts w:ascii="Times New Roman" w:hAnsi="Times New Roman"/>
                <w:bCs/>
                <w:color w:val="000000"/>
                <w:sz w:val="20"/>
                <w:szCs w:val="20"/>
              </w:rPr>
              <w:t>Д</w:t>
            </w:r>
            <w:r w:rsidR="00BE6797">
              <w:rPr>
                <w:rFonts w:ascii="Times New Roman" w:hAnsi="Times New Roman"/>
                <w:bCs/>
                <w:color w:val="000000"/>
                <w:sz w:val="20"/>
                <w:szCs w:val="20"/>
              </w:rPr>
              <w:t>.</w:t>
            </w:r>
            <w:r w:rsidRPr="00BB6E70">
              <w:rPr>
                <w:rFonts w:ascii="Times New Roman" w:hAnsi="Times New Roman"/>
                <w:bCs/>
                <w:color w:val="000000"/>
                <w:sz w:val="20"/>
                <w:szCs w:val="20"/>
              </w:rPr>
              <w:t xml:space="preserve"> ПОЛОВОХИНУ, </w:t>
            </w:r>
            <w:r w:rsidRPr="00BB6E70">
              <w:rPr>
                <w:rFonts w:ascii="Times New Roman" w:hAnsi="Times New Roman"/>
                <w:color w:val="000000"/>
                <w:sz w:val="20"/>
                <w:szCs w:val="20"/>
              </w:rPr>
              <w:t xml:space="preserve">детско-юношеский театральный коллектив «Крылья», </w:t>
            </w:r>
            <w:r w:rsidRPr="00BB6E70">
              <w:rPr>
                <w:rFonts w:ascii="Times New Roman" w:hAnsi="Times New Roman"/>
                <w:sz w:val="20"/>
                <w:szCs w:val="20"/>
              </w:rPr>
              <w:t xml:space="preserve">Центр </w:t>
            </w:r>
            <w:r w:rsidR="00BE6797">
              <w:rPr>
                <w:rFonts w:ascii="Times New Roman" w:hAnsi="Times New Roman"/>
                <w:sz w:val="20"/>
                <w:szCs w:val="20"/>
              </w:rPr>
              <w:t xml:space="preserve">творчества и досуга г. </w:t>
            </w:r>
            <w:proofErr w:type="spellStart"/>
            <w:r w:rsidR="00BE6797">
              <w:rPr>
                <w:rFonts w:ascii="Times New Roman" w:hAnsi="Times New Roman"/>
                <w:sz w:val="20"/>
                <w:szCs w:val="20"/>
              </w:rPr>
              <w:t>Гаджиево</w:t>
            </w:r>
            <w:proofErr w:type="spellEnd"/>
            <w:r w:rsidR="00BE6797">
              <w:rPr>
                <w:rFonts w:ascii="Times New Roman" w:hAnsi="Times New Roman"/>
                <w:sz w:val="20"/>
                <w:szCs w:val="20"/>
              </w:rPr>
              <w:t>.</w:t>
            </w:r>
            <w:proofErr w:type="gramEnd"/>
          </w:p>
          <w:p w:rsidR="002332DE" w:rsidRPr="00BB6E70" w:rsidRDefault="002332DE" w:rsidP="00BB6E70">
            <w:pPr>
              <w:pStyle w:val="a9"/>
              <w:jc w:val="both"/>
              <w:rPr>
                <w:rFonts w:ascii="Times New Roman" w:eastAsiaTheme="minorHAnsi" w:hAnsi="Times New Roman"/>
                <w:sz w:val="20"/>
                <w:szCs w:val="20"/>
              </w:rPr>
            </w:pPr>
            <w:proofErr w:type="gramStart"/>
            <w:r w:rsidRPr="00BE6797">
              <w:rPr>
                <w:rFonts w:ascii="Times New Roman" w:eastAsia="Batang" w:hAnsi="Times New Roman"/>
                <w:b/>
                <w:sz w:val="20"/>
                <w:szCs w:val="20"/>
              </w:rPr>
              <w:t>ДИПЛОМ</w:t>
            </w:r>
            <w:r w:rsidR="00BE6797">
              <w:rPr>
                <w:rFonts w:ascii="Times New Roman" w:eastAsia="Batang" w:hAnsi="Times New Roman"/>
                <w:b/>
                <w:sz w:val="20"/>
                <w:szCs w:val="20"/>
              </w:rPr>
              <w:t>Ы</w:t>
            </w:r>
            <w:r w:rsidRPr="00BE6797">
              <w:rPr>
                <w:rFonts w:ascii="Times New Roman" w:eastAsia="Batang" w:hAnsi="Times New Roman"/>
                <w:b/>
                <w:sz w:val="20"/>
                <w:szCs w:val="20"/>
              </w:rPr>
              <w:t xml:space="preserve"> </w:t>
            </w:r>
            <w:r w:rsidRPr="00BE6797">
              <w:rPr>
                <w:rFonts w:ascii="Times New Roman" w:eastAsia="Batang" w:hAnsi="Times New Roman"/>
                <w:b/>
                <w:sz w:val="20"/>
                <w:szCs w:val="20"/>
                <w:lang w:val="en-US"/>
              </w:rPr>
              <w:t>II</w:t>
            </w:r>
            <w:r w:rsidRPr="00BE6797">
              <w:rPr>
                <w:rFonts w:ascii="Times New Roman" w:eastAsia="Batang" w:hAnsi="Times New Roman"/>
                <w:b/>
                <w:sz w:val="20"/>
                <w:szCs w:val="20"/>
              </w:rPr>
              <w:t xml:space="preserve"> СТЕПЕНИ</w:t>
            </w:r>
            <w:r w:rsidRPr="00BB6E70">
              <w:rPr>
                <w:rFonts w:ascii="Times New Roman" w:eastAsia="Batang" w:hAnsi="Times New Roman"/>
                <w:sz w:val="20"/>
                <w:szCs w:val="20"/>
              </w:rPr>
              <w:t xml:space="preserve"> </w:t>
            </w:r>
            <w:r w:rsidR="00BE6797">
              <w:rPr>
                <w:rFonts w:ascii="Times New Roman" w:eastAsia="Batang" w:hAnsi="Times New Roman"/>
                <w:sz w:val="20"/>
                <w:szCs w:val="20"/>
              </w:rPr>
              <w:t>–</w:t>
            </w:r>
            <w:r w:rsidRPr="00BB6E70">
              <w:rPr>
                <w:rFonts w:ascii="Times New Roman" w:eastAsia="Batang" w:hAnsi="Times New Roman"/>
                <w:sz w:val="20"/>
                <w:szCs w:val="20"/>
              </w:rPr>
              <w:t xml:space="preserve"> </w:t>
            </w:r>
            <w:r w:rsidRPr="00BB6E70">
              <w:rPr>
                <w:rFonts w:ascii="Times New Roman" w:hAnsi="Times New Roman"/>
                <w:sz w:val="20"/>
                <w:szCs w:val="20"/>
              </w:rPr>
              <w:t>Е</w:t>
            </w:r>
            <w:r w:rsidR="00BE6797">
              <w:rPr>
                <w:rFonts w:ascii="Times New Roman" w:hAnsi="Times New Roman"/>
                <w:sz w:val="20"/>
                <w:szCs w:val="20"/>
              </w:rPr>
              <w:t>.</w:t>
            </w:r>
            <w:r w:rsidRPr="00BB6E70">
              <w:rPr>
                <w:rFonts w:ascii="Times New Roman" w:hAnsi="Times New Roman"/>
                <w:sz w:val="20"/>
                <w:szCs w:val="20"/>
              </w:rPr>
              <w:t xml:space="preserve"> ИВАНОВОЙ, объединение «Академия ведущих», </w:t>
            </w:r>
            <w:r w:rsidRPr="00BB6E70">
              <w:rPr>
                <w:rFonts w:ascii="Times New Roman" w:hAnsi="Times New Roman"/>
                <w:bCs/>
                <w:sz w:val="20"/>
                <w:szCs w:val="20"/>
              </w:rPr>
              <w:t xml:space="preserve">Центр дополнительного образования </w:t>
            </w:r>
            <w:r w:rsidR="00BE6797">
              <w:rPr>
                <w:rFonts w:ascii="Times New Roman" w:hAnsi="Times New Roman"/>
                <w:bCs/>
                <w:sz w:val="20"/>
                <w:szCs w:val="20"/>
              </w:rPr>
              <w:t>детей</w:t>
            </w:r>
            <w:r w:rsidRPr="00BB6E70">
              <w:rPr>
                <w:rFonts w:ascii="Times New Roman" w:hAnsi="Times New Roman"/>
                <w:bCs/>
                <w:sz w:val="20"/>
                <w:szCs w:val="20"/>
              </w:rPr>
              <w:t xml:space="preserve"> г. Полярный</w:t>
            </w:r>
            <w:r w:rsidR="00BE6797">
              <w:rPr>
                <w:rFonts w:ascii="Times New Roman" w:hAnsi="Times New Roman"/>
                <w:bCs/>
                <w:sz w:val="20"/>
                <w:szCs w:val="20"/>
              </w:rPr>
              <w:t xml:space="preserve">; </w:t>
            </w:r>
            <w:r w:rsidRPr="00BB6E70">
              <w:rPr>
                <w:rFonts w:ascii="Times New Roman" w:hAnsi="Times New Roman"/>
                <w:color w:val="000000"/>
                <w:sz w:val="20"/>
                <w:szCs w:val="20"/>
              </w:rPr>
              <w:t>Е</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БАРАШЕВУ, </w:t>
            </w:r>
            <w:r w:rsidR="00BE6797">
              <w:rPr>
                <w:rFonts w:ascii="Times New Roman" w:hAnsi="Times New Roman"/>
                <w:sz w:val="20"/>
                <w:szCs w:val="20"/>
              </w:rPr>
              <w:t>ДТШ</w:t>
            </w:r>
            <w:r w:rsidRPr="00BB6E70">
              <w:rPr>
                <w:rFonts w:ascii="Times New Roman" w:hAnsi="Times New Roman"/>
                <w:sz w:val="20"/>
                <w:szCs w:val="20"/>
              </w:rPr>
              <w:t xml:space="preserve"> г. Мурманска</w:t>
            </w:r>
            <w:r w:rsidR="00BE6797">
              <w:rPr>
                <w:rFonts w:ascii="Times New Roman" w:hAnsi="Times New Roman"/>
                <w:sz w:val="20"/>
                <w:szCs w:val="20"/>
              </w:rPr>
              <w:t xml:space="preserve">; </w:t>
            </w:r>
            <w:r w:rsidRPr="00BB6E70">
              <w:rPr>
                <w:rFonts w:ascii="Times New Roman" w:hAnsi="Times New Roman"/>
                <w:bCs/>
                <w:sz w:val="20"/>
                <w:szCs w:val="20"/>
              </w:rPr>
              <w:t>Г</w:t>
            </w:r>
            <w:r w:rsidR="00BE6797">
              <w:rPr>
                <w:rFonts w:ascii="Times New Roman" w:hAnsi="Times New Roman"/>
                <w:bCs/>
                <w:sz w:val="20"/>
                <w:szCs w:val="20"/>
              </w:rPr>
              <w:t>.</w:t>
            </w:r>
            <w:r w:rsidRPr="00BB6E70">
              <w:rPr>
                <w:rFonts w:ascii="Times New Roman" w:hAnsi="Times New Roman"/>
                <w:bCs/>
                <w:sz w:val="20"/>
                <w:szCs w:val="20"/>
              </w:rPr>
              <w:t xml:space="preserve"> МЕЛИКОВОЙ, </w:t>
            </w:r>
            <w:r w:rsidR="00BE6797">
              <w:rPr>
                <w:rFonts w:ascii="Times New Roman" w:hAnsi="Times New Roman"/>
                <w:bCs/>
                <w:sz w:val="20"/>
                <w:szCs w:val="20"/>
              </w:rPr>
              <w:t>ОСК</w:t>
            </w:r>
            <w:r w:rsidRPr="00BB6E70">
              <w:rPr>
                <w:rFonts w:ascii="Times New Roman" w:hAnsi="Times New Roman"/>
                <w:sz w:val="20"/>
                <w:szCs w:val="20"/>
              </w:rPr>
              <w:t xml:space="preserve"> драматический театр «</w:t>
            </w:r>
            <w:proofErr w:type="spellStart"/>
            <w:r w:rsidRPr="00BB6E70">
              <w:rPr>
                <w:rFonts w:ascii="Times New Roman" w:hAnsi="Times New Roman"/>
                <w:sz w:val="20"/>
                <w:szCs w:val="20"/>
              </w:rPr>
              <w:t>Софитум</w:t>
            </w:r>
            <w:proofErr w:type="spellEnd"/>
            <w:r w:rsidRPr="00BB6E70">
              <w:rPr>
                <w:rFonts w:ascii="Times New Roman" w:hAnsi="Times New Roman"/>
                <w:sz w:val="20"/>
                <w:szCs w:val="20"/>
              </w:rPr>
              <w:t>», Централизованн</w:t>
            </w:r>
            <w:r w:rsidR="00BE6797">
              <w:rPr>
                <w:rFonts w:ascii="Times New Roman" w:hAnsi="Times New Roman"/>
                <w:sz w:val="20"/>
                <w:szCs w:val="20"/>
              </w:rPr>
              <w:t xml:space="preserve">ая клубная система г. Полярного; </w:t>
            </w:r>
            <w:r w:rsidRPr="00BB6E70">
              <w:rPr>
                <w:rFonts w:ascii="Times New Roman" w:hAnsi="Times New Roman"/>
                <w:color w:val="000000"/>
                <w:sz w:val="20"/>
                <w:szCs w:val="20"/>
              </w:rPr>
              <w:t>А</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ЗАЙДАЛЬ, </w:t>
            </w:r>
            <w:r w:rsidR="00BE6797">
              <w:rPr>
                <w:rFonts w:ascii="Times New Roman" w:hAnsi="Times New Roman"/>
                <w:bCs/>
                <w:sz w:val="20"/>
                <w:szCs w:val="20"/>
              </w:rPr>
              <w:t>ОСК</w:t>
            </w:r>
            <w:r w:rsidRPr="00BB6E70">
              <w:rPr>
                <w:rFonts w:ascii="Times New Roman" w:hAnsi="Times New Roman"/>
                <w:sz w:val="20"/>
                <w:szCs w:val="20"/>
              </w:rPr>
              <w:t xml:space="preserve"> драматический театр «</w:t>
            </w:r>
            <w:proofErr w:type="spellStart"/>
            <w:r w:rsidRPr="00BB6E70">
              <w:rPr>
                <w:rFonts w:ascii="Times New Roman" w:hAnsi="Times New Roman"/>
                <w:sz w:val="20"/>
                <w:szCs w:val="20"/>
              </w:rPr>
              <w:t>Софитум</w:t>
            </w:r>
            <w:proofErr w:type="spellEnd"/>
            <w:r w:rsidRPr="00BB6E70">
              <w:rPr>
                <w:rFonts w:ascii="Times New Roman" w:hAnsi="Times New Roman"/>
                <w:sz w:val="20"/>
                <w:szCs w:val="20"/>
              </w:rPr>
              <w:t>», Централизованн</w:t>
            </w:r>
            <w:r w:rsidR="00BE6797">
              <w:rPr>
                <w:rFonts w:ascii="Times New Roman" w:hAnsi="Times New Roman"/>
                <w:sz w:val="20"/>
                <w:szCs w:val="20"/>
              </w:rPr>
              <w:t xml:space="preserve">ая клубная система г. Полярного; </w:t>
            </w:r>
            <w:r w:rsidRPr="00BB6E70">
              <w:rPr>
                <w:rFonts w:ascii="Times New Roman" w:hAnsi="Times New Roman"/>
                <w:color w:val="000000"/>
                <w:sz w:val="20"/>
                <w:szCs w:val="20"/>
              </w:rPr>
              <w:t>О</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МАСНЕВОЙ, </w:t>
            </w:r>
            <w:r w:rsidRPr="00BB6E70">
              <w:rPr>
                <w:rFonts w:ascii="Times New Roman" w:hAnsi="Times New Roman"/>
                <w:sz w:val="20"/>
                <w:szCs w:val="20"/>
              </w:rPr>
              <w:t>СОШ № 10, г. Кандалакша</w:t>
            </w:r>
            <w:r w:rsidR="00BE6797">
              <w:rPr>
                <w:rFonts w:ascii="Times New Roman" w:hAnsi="Times New Roman"/>
                <w:sz w:val="20"/>
                <w:szCs w:val="20"/>
              </w:rPr>
              <w:t xml:space="preserve">; </w:t>
            </w:r>
            <w:r w:rsidRPr="00BB6E70">
              <w:rPr>
                <w:rFonts w:ascii="Times New Roman" w:hAnsi="Times New Roman"/>
                <w:color w:val="000000"/>
                <w:sz w:val="20"/>
                <w:szCs w:val="20"/>
              </w:rPr>
              <w:t>В</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МАЗУРОВОЙ, </w:t>
            </w:r>
            <w:r w:rsidR="00BE6797">
              <w:rPr>
                <w:rFonts w:ascii="Times New Roman" w:hAnsi="Times New Roman"/>
                <w:sz w:val="20"/>
                <w:szCs w:val="20"/>
              </w:rPr>
              <w:t>НСК</w:t>
            </w:r>
            <w:r w:rsidRPr="00BB6E70">
              <w:rPr>
                <w:rFonts w:ascii="Times New Roman" w:hAnsi="Times New Roman"/>
                <w:sz w:val="20"/>
                <w:szCs w:val="20"/>
              </w:rPr>
              <w:t xml:space="preserve"> </w:t>
            </w:r>
            <w:r w:rsidRPr="00BB6E70">
              <w:rPr>
                <w:rFonts w:ascii="Times New Roman" w:hAnsi="Times New Roman"/>
                <w:bCs/>
                <w:sz w:val="20"/>
                <w:szCs w:val="20"/>
              </w:rPr>
              <w:t xml:space="preserve">театр юного зрителя «Сюрприз», </w:t>
            </w:r>
            <w:r w:rsidRPr="00BB6E70">
              <w:rPr>
                <w:rFonts w:ascii="Times New Roman" w:hAnsi="Times New Roman"/>
                <w:sz w:val="20"/>
                <w:szCs w:val="20"/>
              </w:rPr>
              <w:t xml:space="preserve">Городской </w:t>
            </w:r>
            <w:r w:rsidR="00BE6797">
              <w:rPr>
                <w:rFonts w:ascii="Times New Roman" w:hAnsi="Times New Roman"/>
                <w:sz w:val="20"/>
                <w:szCs w:val="20"/>
              </w:rPr>
              <w:t>ДК</w:t>
            </w:r>
            <w:r w:rsidRPr="00BB6E70">
              <w:rPr>
                <w:rFonts w:ascii="Times New Roman" w:hAnsi="Times New Roman"/>
                <w:sz w:val="20"/>
                <w:szCs w:val="20"/>
              </w:rPr>
              <w:t xml:space="preserve"> «Современник», г. Снежногорск</w:t>
            </w:r>
            <w:r w:rsidR="00BE6797">
              <w:rPr>
                <w:rFonts w:ascii="Times New Roman" w:hAnsi="Times New Roman"/>
                <w:sz w:val="20"/>
                <w:szCs w:val="20"/>
              </w:rPr>
              <w:t>;</w:t>
            </w:r>
            <w:proofErr w:type="gramEnd"/>
            <w:r w:rsidR="00BE6797">
              <w:rPr>
                <w:rFonts w:ascii="Times New Roman" w:hAnsi="Times New Roman"/>
                <w:sz w:val="20"/>
                <w:szCs w:val="20"/>
              </w:rPr>
              <w:t xml:space="preserve"> </w:t>
            </w:r>
            <w:proofErr w:type="gramStart"/>
            <w:r w:rsidRPr="00BB6E70">
              <w:rPr>
                <w:rFonts w:ascii="Times New Roman" w:hAnsi="Times New Roman"/>
                <w:color w:val="000000"/>
                <w:sz w:val="20"/>
                <w:szCs w:val="20"/>
              </w:rPr>
              <w:t>Д</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ЮШМАНОВОЙ, </w:t>
            </w:r>
            <w:r w:rsidRPr="00BB6E70">
              <w:rPr>
                <w:rFonts w:ascii="Times New Roman" w:hAnsi="Times New Roman"/>
                <w:sz w:val="20"/>
                <w:szCs w:val="20"/>
              </w:rPr>
              <w:t xml:space="preserve">«Гимназия №2» </w:t>
            </w:r>
            <w:r w:rsidR="00BE6797" w:rsidRPr="00BB6E70">
              <w:rPr>
                <w:rFonts w:ascii="Times New Roman" w:hAnsi="Times New Roman"/>
                <w:sz w:val="20"/>
                <w:szCs w:val="20"/>
              </w:rPr>
              <w:t>г</w:t>
            </w:r>
            <w:r w:rsidR="00BE6797">
              <w:rPr>
                <w:rFonts w:ascii="Times New Roman" w:hAnsi="Times New Roman"/>
                <w:sz w:val="20"/>
                <w:szCs w:val="20"/>
              </w:rPr>
              <w:t>.</w:t>
            </w:r>
            <w:r w:rsidR="00BE6797" w:rsidRPr="00BB6E70">
              <w:rPr>
                <w:rFonts w:ascii="Times New Roman" w:hAnsi="Times New Roman"/>
                <w:sz w:val="20"/>
                <w:szCs w:val="20"/>
              </w:rPr>
              <w:t xml:space="preserve"> Мурманска</w:t>
            </w:r>
            <w:r w:rsidR="00BE6797">
              <w:rPr>
                <w:rFonts w:ascii="Times New Roman" w:hAnsi="Times New Roman"/>
                <w:sz w:val="20"/>
                <w:szCs w:val="20"/>
              </w:rPr>
              <w:t xml:space="preserve">; </w:t>
            </w:r>
            <w:r w:rsidRPr="00BB6E70">
              <w:rPr>
                <w:rFonts w:ascii="Times New Roman" w:hAnsi="Times New Roman"/>
                <w:color w:val="000000"/>
                <w:sz w:val="20"/>
                <w:szCs w:val="20"/>
              </w:rPr>
              <w:t>М</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КУЗНЕЦОВУ, детско-юношеский театральный коллектив «Крылья», </w:t>
            </w:r>
            <w:r w:rsidRPr="00BB6E70">
              <w:rPr>
                <w:rFonts w:ascii="Times New Roman" w:hAnsi="Times New Roman"/>
                <w:sz w:val="20"/>
                <w:szCs w:val="20"/>
              </w:rPr>
              <w:t xml:space="preserve">Центр </w:t>
            </w:r>
            <w:r w:rsidR="00BE6797">
              <w:rPr>
                <w:rFonts w:ascii="Times New Roman" w:hAnsi="Times New Roman"/>
                <w:sz w:val="20"/>
                <w:szCs w:val="20"/>
              </w:rPr>
              <w:t xml:space="preserve">творчества и досуга г. </w:t>
            </w:r>
            <w:proofErr w:type="spellStart"/>
            <w:r w:rsidR="00BE6797">
              <w:rPr>
                <w:rFonts w:ascii="Times New Roman" w:hAnsi="Times New Roman"/>
                <w:sz w:val="20"/>
                <w:szCs w:val="20"/>
              </w:rPr>
              <w:t>Гаджиево</w:t>
            </w:r>
            <w:proofErr w:type="spellEnd"/>
            <w:r w:rsidR="00BE6797">
              <w:rPr>
                <w:rFonts w:ascii="Times New Roman" w:hAnsi="Times New Roman"/>
                <w:sz w:val="20"/>
                <w:szCs w:val="20"/>
              </w:rPr>
              <w:t xml:space="preserve">; </w:t>
            </w:r>
            <w:r w:rsidRPr="00BB6E70">
              <w:rPr>
                <w:rFonts w:ascii="Times New Roman" w:hAnsi="Times New Roman"/>
                <w:color w:val="000000"/>
                <w:sz w:val="20"/>
                <w:szCs w:val="20"/>
              </w:rPr>
              <w:t>И</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ПЕТРОВУ, </w:t>
            </w:r>
            <w:r w:rsidRPr="00BB6E70">
              <w:rPr>
                <w:rFonts w:ascii="Times New Roman" w:hAnsi="Times New Roman"/>
                <w:color w:val="000000"/>
                <w:sz w:val="20"/>
                <w:szCs w:val="20"/>
              </w:rPr>
              <w:lastRenderedPageBreak/>
              <w:t xml:space="preserve">детско-юношеский театральный коллектив «Крылья», </w:t>
            </w:r>
            <w:r w:rsidRPr="00BB6E70">
              <w:rPr>
                <w:rFonts w:ascii="Times New Roman" w:hAnsi="Times New Roman"/>
                <w:sz w:val="20"/>
                <w:szCs w:val="20"/>
              </w:rPr>
              <w:t>Центр тв</w:t>
            </w:r>
            <w:r w:rsidR="00BE6797">
              <w:rPr>
                <w:rFonts w:ascii="Times New Roman" w:hAnsi="Times New Roman"/>
                <w:sz w:val="20"/>
                <w:szCs w:val="20"/>
              </w:rPr>
              <w:t xml:space="preserve">орчества и досуга г. </w:t>
            </w:r>
            <w:proofErr w:type="spellStart"/>
            <w:r w:rsidR="00BE6797">
              <w:rPr>
                <w:rFonts w:ascii="Times New Roman" w:hAnsi="Times New Roman"/>
                <w:sz w:val="20"/>
                <w:szCs w:val="20"/>
              </w:rPr>
              <w:t>Гаджиево</w:t>
            </w:r>
            <w:proofErr w:type="spellEnd"/>
            <w:r w:rsidR="00BE6797">
              <w:rPr>
                <w:rFonts w:ascii="Times New Roman" w:hAnsi="Times New Roman"/>
                <w:sz w:val="20"/>
                <w:szCs w:val="20"/>
              </w:rPr>
              <w:t xml:space="preserve">; </w:t>
            </w:r>
            <w:r w:rsidRPr="00BB6E70">
              <w:rPr>
                <w:rFonts w:ascii="Times New Roman" w:hAnsi="Times New Roman"/>
                <w:color w:val="000000"/>
                <w:sz w:val="20"/>
                <w:szCs w:val="20"/>
              </w:rPr>
              <w:t>А</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ПЕРШИНУ, </w:t>
            </w:r>
            <w:r w:rsidR="00BE6797">
              <w:rPr>
                <w:rFonts w:ascii="Times New Roman" w:hAnsi="Times New Roman"/>
                <w:sz w:val="20"/>
                <w:szCs w:val="20"/>
              </w:rPr>
              <w:t>ОСК</w:t>
            </w:r>
            <w:r w:rsidRPr="00BB6E70">
              <w:rPr>
                <w:rFonts w:ascii="Times New Roman" w:hAnsi="Times New Roman"/>
                <w:sz w:val="20"/>
                <w:szCs w:val="20"/>
              </w:rPr>
              <w:t xml:space="preserve"> молодёжный театр «Ленинградский проспект», Центр кул</w:t>
            </w:r>
            <w:r w:rsidR="00BE6797">
              <w:rPr>
                <w:rFonts w:ascii="Times New Roman" w:hAnsi="Times New Roman"/>
                <w:sz w:val="20"/>
                <w:szCs w:val="20"/>
              </w:rPr>
              <w:t>ьтуры и досуга «Полярная звезда.</w:t>
            </w:r>
            <w:proofErr w:type="gramEnd"/>
          </w:p>
          <w:p w:rsidR="002332DE" w:rsidRPr="00BB6E70" w:rsidRDefault="002332DE" w:rsidP="00BB6E70">
            <w:pPr>
              <w:pStyle w:val="a9"/>
              <w:jc w:val="both"/>
              <w:rPr>
                <w:rFonts w:ascii="Times New Roman" w:eastAsia="Batang" w:hAnsi="Times New Roman"/>
                <w:sz w:val="20"/>
                <w:szCs w:val="20"/>
              </w:rPr>
            </w:pPr>
            <w:r w:rsidRPr="00BB6E70">
              <w:rPr>
                <w:rFonts w:ascii="Times New Roman" w:eastAsia="Batang" w:hAnsi="Times New Roman"/>
                <w:sz w:val="20"/>
                <w:szCs w:val="20"/>
              </w:rPr>
              <w:t>ДИПЛОМ</w:t>
            </w:r>
            <w:r w:rsidR="00BE6797">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w:t>
            </w:r>
            <w:r w:rsidR="00BE6797">
              <w:rPr>
                <w:rFonts w:ascii="Times New Roman" w:eastAsia="Batang" w:hAnsi="Times New Roman"/>
                <w:sz w:val="20"/>
                <w:szCs w:val="20"/>
              </w:rPr>
              <w:t>–</w:t>
            </w:r>
            <w:r w:rsidRPr="00BB6E70">
              <w:rPr>
                <w:rFonts w:ascii="Times New Roman" w:eastAsia="Batang" w:hAnsi="Times New Roman"/>
                <w:sz w:val="20"/>
                <w:szCs w:val="20"/>
              </w:rPr>
              <w:t xml:space="preserve"> </w:t>
            </w:r>
            <w:r w:rsidRPr="00BB6E70">
              <w:rPr>
                <w:rFonts w:ascii="Times New Roman" w:hAnsi="Times New Roman"/>
                <w:color w:val="000000"/>
                <w:sz w:val="20"/>
                <w:szCs w:val="20"/>
              </w:rPr>
              <w:t>А</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ПАЩЕНКО, </w:t>
            </w:r>
            <w:r w:rsidRPr="00BB6E70">
              <w:rPr>
                <w:rFonts w:ascii="Times New Roman" w:hAnsi="Times New Roman"/>
                <w:sz w:val="20"/>
                <w:szCs w:val="20"/>
              </w:rPr>
              <w:t>«</w:t>
            </w:r>
            <w:r w:rsidRPr="00BB6E70">
              <w:rPr>
                <w:rFonts w:ascii="Times New Roman" w:hAnsi="Times New Roman"/>
                <w:bCs/>
                <w:sz w:val="20"/>
                <w:szCs w:val="20"/>
              </w:rPr>
              <w:t>СОШ №</w:t>
            </w:r>
            <w:r w:rsidR="00BE6797">
              <w:rPr>
                <w:rFonts w:ascii="Times New Roman" w:hAnsi="Times New Roman"/>
                <w:bCs/>
                <w:sz w:val="20"/>
                <w:szCs w:val="20"/>
              </w:rPr>
              <w:t xml:space="preserve"> </w:t>
            </w:r>
            <w:r w:rsidRPr="00BB6E70">
              <w:rPr>
                <w:rFonts w:ascii="Times New Roman" w:hAnsi="Times New Roman"/>
                <w:bCs/>
                <w:sz w:val="20"/>
                <w:szCs w:val="20"/>
              </w:rPr>
              <w:t>22»</w:t>
            </w:r>
            <w:r w:rsidR="00BE6797" w:rsidRPr="00BB6E70">
              <w:rPr>
                <w:rFonts w:ascii="Times New Roman" w:hAnsi="Times New Roman"/>
                <w:sz w:val="20"/>
                <w:szCs w:val="20"/>
              </w:rPr>
              <w:t xml:space="preserve"> г</w:t>
            </w:r>
            <w:r w:rsidR="00BE6797">
              <w:rPr>
                <w:rFonts w:ascii="Times New Roman" w:hAnsi="Times New Roman"/>
                <w:sz w:val="20"/>
                <w:szCs w:val="20"/>
              </w:rPr>
              <w:t>.</w:t>
            </w:r>
            <w:r w:rsidR="00BE6797" w:rsidRPr="00BB6E70">
              <w:rPr>
                <w:rFonts w:ascii="Times New Roman" w:hAnsi="Times New Roman"/>
                <w:sz w:val="20"/>
                <w:szCs w:val="20"/>
              </w:rPr>
              <w:t xml:space="preserve"> Мурманска</w:t>
            </w:r>
            <w:r w:rsidR="00BE6797">
              <w:rPr>
                <w:rFonts w:ascii="Times New Roman" w:hAnsi="Times New Roman"/>
                <w:sz w:val="20"/>
                <w:szCs w:val="20"/>
              </w:rPr>
              <w:t xml:space="preserve">; </w:t>
            </w:r>
            <w:r w:rsidRPr="00BB6E70">
              <w:rPr>
                <w:rFonts w:ascii="Times New Roman" w:hAnsi="Times New Roman"/>
                <w:color w:val="000000"/>
                <w:sz w:val="20"/>
                <w:szCs w:val="20"/>
              </w:rPr>
              <w:t>Д</w:t>
            </w:r>
            <w:r w:rsidR="00BE6797">
              <w:rPr>
                <w:rFonts w:ascii="Times New Roman" w:hAnsi="Times New Roman"/>
                <w:color w:val="000000"/>
                <w:sz w:val="20"/>
                <w:szCs w:val="20"/>
              </w:rPr>
              <w:t>.</w:t>
            </w:r>
            <w:r w:rsidRPr="00BB6E70">
              <w:rPr>
                <w:rFonts w:ascii="Times New Roman" w:hAnsi="Times New Roman"/>
                <w:color w:val="000000"/>
                <w:sz w:val="20"/>
                <w:szCs w:val="20"/>
              </w:rPr>
              <w:t xml:space="preserve"> КАШИЦЫНОЙ, детско-юношеский театральный коллектив «Крылья», </w:t>
            </w:r>
            <w:proofErr w:type="spellStart"/>
            <w:r w:rsidR="00BE6797">
              <w:rPr>
                <w:rFonts w:ascii="Times New Roman" w:hAnsi="Times New Roman"/>
                <w:sz w:val="20"/>
                <w:szCs w:val="20"/>
              </w:rPr>
              <w:t>ЦТиД</w:t>
            </w:r>
            <w:proofErr w:type="spellEnd"/>
            <w:r w:rsidR="00BE6797">
              <w:rPr>
                <w:rFonts w:ascii="Times New Roman" w:hAnsi="Times New Roman"/>
                <w:sz w:val="20"/>
                <w:szCs w:val="20"/>
              </w:rPr>
              <w:t xml:space="preserve"> г. </w:t>
            </w:r>
            <w:proofErr w:type="spellStart"/>
            <w:r w:rsidR="00BE6797">
              <w:rPr>
                <w:rFonts w:ascii="Times New Roman" w:hAnsi="Times New Roman"/>
                <w:sz w:val="20"/>
                <w:szCs w:val="20"/>
              </w:rPr>
              <w:t>Гаджиево</w:t>
            </w:r>
            <w:proofErr w:type="spellEnd"/>
            <w:r w:rsidR="00BE6797">
              <w:rPr>
                <w:rFonts w:ascii="Times New Roman" w:hAnsi="Times New Roman"/>
                <w:sz w:val="20"/>
                <w:szCs w:val="20"/>
              </w:rPr>
              <w:t>.</w:t>
            </w:r>
          </w:p>
          <w:p w:rsidR="002332DE" w:rsidRPr="00BE6797" w:rsidRDefault="00BE6797" w:rsidP="00BB6E70">
            <w:pPr>
              <w:pStyle w:val="a9"/>
              <w:jc w:val="both"/>
              <w:rPr>
                <w:rFonts w:ascii="Times New Roman" w:eastAsia="Batang" w:hAnsi="Times New Roman"/>
                <w:b/>
                <w:sz w:val="20"/>
                <w:szCs w:val="20"/>
              </w:rPr>
            </w:pPr>
            <w:r>
              <w:rPr>
                <w:rFonts w:ascii="Times New Roman" w:eastAsia="Batang" w:hAnsi="Times New Roman"/>
                <w:b/>
                <w:sz w:val="20"/>
                <w:szCs w:val="20"/>
              </w:rPr>
              <w:t xml:space="preserve">НОМИНАЦИЯ «ПОЭЗИЯ» </w:t>
            </w:r>
            <w:r w:rsidR="002332DE" w:rsidRPr="00BE6797">
              <w:rPr>
                <w:rFonts w:ascii="Times New Roman" w:eastAsia="Batang" w:hAnsi="Times New Roman"/>
                <w:b/>
                <w:sz w:val="20"/>
                <w:szCs w:val="20"/>
              </w:rPr>
              <w:t>КАТЕГОРИЯ «19-25 ЛЕТ»</w:t>
            </w:r>
          </w:p>
          <w:p w:rsidR="002332DE" w:rsidRPr="00BB6E70" w:rsidRDefault="002332DE" w:rsidP="00BB6E70">
            <w:pPr>
              <w:pStyle w:val="a9"/>
              <w:jc w:val="both"/>
              <w:rPr>
                <w:rFonts w:ascii="Times New Roman" w:eastAsiaTheme="minorHAnsi" w:hAnsi="Times New Roman"/>
                <w:sz w:val="20"/>
                <w:szCs w:val="20"/>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III</w:t>
            </w:r>
            <w:r w:rsidRPr="00BB6E70">
              <w:rPr>
                <w:rFonts w:ascii="Times New Roman" w:eastAsia="Batang" w:hAnsi="Times New Roman"/>
                <w:sz w:val="20"/>
                <w:szCs w:val="20"/>
              </w:rPr>
              <w:t xml:space="preserve"> СТЕПЕНИ – </w:t>
            </w:r>
            <w:r w:rsidRPr="00BB6E70">
              <w:rPr>
                <w:rFonts w:ascii="Times New Roman" w:hAnsi="Times New Roman"/>
                <w:color w:val="000000"/>
                <w:sz w:val="20"/>
                <w:szCs w:val="20"/>
              </w:rPr>
              <w:t>В</w:t>
            </w:r>
            <w:r w:rsidR="00D03D61">
              <w:rPr>
                <w:rFonts w:ascii="Times New Roman" w:hAnsi="Times New Roman"/>
                <w:color w:val="000000"/>
                <w:sz w:val="20"/>
                <w:szCs w:val="20"/>
              </w:rPr>
              <w:t>.</w:t>
            </w:r>
            <w:r w:rsidRPr="00BB6E70">
              <w:rPr>
                <w:rFonts w:ascii="Times New Roman" w:hAnsi="Times New Roman"/>
                <w:color w:val="000000"/>
                <w:sz w:val="20"/>
                <w:szCs w:val="20"/>
              </w:rPr>
              <w:t xml:space="preserve"> МАЛКОВОЙ, </w:t>
            </w:r>
            <w:r w:rsidR="005233EC">
              <w:rPr>
                <w:rFonts w:ascii="Times New Roman" w:hAnsi="Times New Roman"/>
                <w:sz w:val="20"/>
                <w:szCs w:val="20"/>
              </w:rPr>
              <w:t>НСК</w:t>
            </w:r>
            <w:r w:rsidRPr="00BB6E70">
              <w:rPr>
                <w:rFonts w:ascii="Times New Roman" w:hAnsi="Times New Roman"/>
                <w:sz w:val="20"/>
                <w:szCs w:val="20"/>
              </w:rPr>
              <w:t xml:space="preserve"> дра</w:t>
            </w:r>
            <w:r w:rsidR="005233EC">
              <w:rPr>
                <w:rFonts w:ascii="Times New Roman" w:hAnsi="Times New Roman"/>
                <w:sz w:val="20"/>
                <w:szCs w:val="20"/>
              </w:rPr>
              <w:t xml:space="preserve">матический театр «Комедиограф», </w:t>
            </w:r>
            <w:r w:rsidRPr="00BB6E70">
              <w:rPr>
                <w:rFonts w:ascii="Times New Roman" w:hAnsi="Times New Roman"/>
                <w:sz w:val="20"/>
                <w:szCs w:val="20"/>
              </w:rPr>
              <w:t>Мурманский областной Дворец культуры и народн</w:t>
            </w:r>
            <w:r w:rsidR="005233EC">
              <w:rPr>
                <w:rFonts w:ascii="Times New Roman" w:hAnsi="Times New Roman"/>
                <w:sz w:val="20"/>
                <w:szCs w:val="20"/>
              </w:rPr>
              <w:t>ого творчества им. С.М. Кирова</w:t>
            </w:r>
          </w:p>
          <w:p w:rsidR="002332DE" w:rsidRPr="00BB6E70" w:rsidRDefault="002332DE" w:rsidP="00BB6E70">
            <w:pPr>
              <w:pStyle w:val="a9"/>
              <w:jc w:val="both"/>
              <w:rPr>
                <w:rFonts w:ascii="Times New Roman" w:hAnsi="Times New Roman"/>
                <w:sz w:val="20"/>
                <w:szCs w:val="20"/>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w:t>
            </w:r>
            <w:r w:rsidR="005233EC">
              <w:rPr>
                <w:rFonts w:ascii="Times New Roman" w:eastAsia="Batang" w:hAnsi="Times New Roman"/>
                <w:sz w:val="20"/>
                <w:szCs w:val="20"/>
              </w:rPr>
              <w:t>–</w:t>
            </w:r>
            <w:r w:rsidRPr="00BB6E70">
              <w:rPr>
                <w:rFonts w:ascii="Times New Roman" w:eastAsia="Batang" w:hAnsi="Times New Roman"/>
                <w:sz w:val="20"/>
                <w:szCs w:val="20"/>
              </w:rPr>
              <w:t xml:space="preserve"> </w:t>
            </w:r>
            <w:r w:rsidRPr="00BB6E70">
              <w:rPr>
                <w:rFonts w:ascii="Times New Roman" w:hAnsi="Times New Roman"/>
                <w:sz w:val="20"/>
                <w:szCs w:val="20"/>
              </w:rPr>
              <w:t>А</w:t>
            </w:r>
            <w:r w:rsidR="005233EC">
              <w:rPr>
                <w:rFonts w:ascii="Times New Roman" w:hAnsi="Times New Roman"/>
                <w:sz w:val="20"/>
                <w:szCs w:val="20"/>
              </w:rPr>
              <w:t>.</w:t>
            </w:r>
            <w:r w:rsidRPr="00BB6E70">
              <w:rPr>
                <w:rFonts w:ascii="Times New Roman" w:hAnsi="Times New Roman"/>
                <w:sz w:val="20"/>
                <w:szCs w:val="20"/>
              </w:rPr>
              <w:t xml:space="preserve"> АТАМАНОВОЙ, </w:t>
            </w:r>
            <w:r w:rsidR="005233EC">
              <w:rPr>
                <w:rFonts w:ascii="Times New Roman" w:hAnsi="Times New Roman"/>
                <w:color w:val="000000"/>
                <w:sz w:val="20"/>
                <w:szCs w:val="20"/>
              </w:rPr>
              <w:t>НСК</w:t>
            </w:r>
            <w:r w:rsidRPr="00BB6E70">
              <w:rPr>
                <w:rFonts w:ascii="Times New Roman" w:hAnsi="Times New Roman"/>
                <w:color w:val="000000"/>
                <w:sz w:val="20"/>
                <w:szCs w:val="20"/>
              </w:rPr>
              <w:t xml:space="preserve"> драматический театр «Апельсин», </w:t>
            </w:r>
            <w:r w:rsidRPr="00BB6E70">
              <w:rPr>
                <w:rFonts w:ascii="Times New Roman" w:hAnsi="Times New Roman"/>
                <w:sz w:val="20"/>
                <w:szCs w:val="20"/>
              </w:rPr>
              <w:t xml:space="preserve">Центр </w:t>
            </w:r>
            <w:r w:rsidR="005233EC">
              <w:rPr>
                <w:rFonts w:ascii="Times New Roman" w:hAnsi="Times New Roman"/>
                <w:sz w:val="20"/>
                <w:szCs w:val="20"/>
              </w:rPr>
              <w:t xml:space="preserve">творчества и досуга г. </w:t>
            </w:r>
            <w:proofErr w:type="spellStart"/>
            <w:r w:rsidR="005233EC">
              <w:rPr>
                <w:rFonts w:ascii="Times New Roman" w:hAnsi="Times New Roman"/>
                <w:sz w:val="20"/>
                <w:szCs w:val="20"/>
              </w:rPr>
              <w:t>Гаджиево</w:t>
            </w:r>
            <w:proofErr w:type="spellEnd"/>
          </w:p>
          <w:p w:rsidR="002332DE" w:rsidRPr="005233EC" w:rsidRDefault="005233EC" w:rsidP="00BB6E70">
            <w:pPr>
              <w:pStyle w:val="a9"/>
              <w:jc w:val="both"/>
              <w:rPr>
                <w:rFonts w:ascii="Times New Roman" w:eastAsia="Batang" w:hAnsi="Times New Roman"/>
                <w:b/>
                <w:sz w:val="20"/>
                <w:szCs w:val="20"/>
              </w:rPr>
            </w:pPr>
            <w:r w:rsidRPr="005233EC">
              <w:rPr>
                <w:rFonts w:ascii="Times New Roman" w:eastAsia="Batang" w:hAnsi="Times New Roman"/>
                <w:b/>
                <w:sz w:val="20"/>
                <w:szCs w:val="20"/>
              </w:rPr>
              <w:t xml:space="preserve">НОМИНАЦИЯ «ПОЭЗИЯ» </w:t>
            </w:r>
            <w:r w:rsidR="002332DE" w:rsidRPr="005233EC">
              <w:rPr>
                <w:rFonts w:ascii="Times New Roman" w:hAnsi="Times New Roman"/>
                <w:b/>
                <w:bCs/>
                <w:sz w:val="20"/>
                <w:szCs w:val="20"/>
                <w:lang w:eastAsia="en-US"/>
              </w:rPr>
              <w:t>КАТЕГОРИЯ «ОТ 26 ЛЕТ</w:t>
            </w:r>
            <w:r>
              <w:rPr>
                <w:rFonts w:ascii="Times New Roman" w:hAnsi="Times New Roman"/>
                <w:b/>
                <w:bCs/>
                <w:sz w:val="20"/>
                <w:szCs w:val="20"/>
                <w:lang w:eastAsia="en-US"/>
              </w:rPr>
              <w:t>»</w:t>
            </w:r>
          </w:p>
          <w:p w:rsidR="002332DE" w:rsidRPr="00BB6E70" w:rsidRDefault="002332DE" w:rsidP="00BB6E70">
            <w:pPr>
              <w:pStyle w:val="a9"/>
              <w:jc w:val="both"/>
              <w:rPr>
                <w:rFonts w:ascii="Times New Roman" w:eastAsia="Batang" w:hAnsi="Times New Roman"/>
                <w:sz w:val="20"/>
                <w:szCs w:val="20"/>
                <w:lang w:eastAsia="en-US"/>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III</w:t>
            </w:r>
            <w:r w:rsidRPr="00BB6E70">
              <w:rPr>
                <w:rFonts w:ascii="Times New Roman" w:eastAsia="Batang" w:hAnsi="Times New Roman"/>
                <w:sz w:val="20"/>
                <w:szCs w:val="20"/>
              </w:rPr>
              <w:t xml:space="preserve"> СТЕПЕНИ – </w:t>
            </w:r>
            <w:r w:rsidR="005233EC">
              <w:rPr>
                <w:rFonts w:ascii="Times New Roman" w:hAnsi="Times New Roman"/>
                <w:bCs/>
                <w:color w:val="000000"/>
                <w:sz w:val="20"/>
                <w:szCs w:val="20"/>
              </w:rPr>
              <w:t>О.</w:t>
            </w:r>
            <w:r w:rsidRPr="00BB6E70">
              <w:rPr>
                <w:rFonts w:ascii="Times New Roman" w:hAnsi="Times New Roman"/>
                <w:bCs/>
                <w:color w:val="000000"/>
                <w:sz w:val="20"/>
                <w:szCs w:val="20"/>
              </w:rPr>
              <w:t xml:space="preserve"> ШАРКУНОВОЙ, руководителю театрального коллектива «Три желания», </w:t>
            </w:r>
            <w:r w:rsidRPr="00BB6E70">
              <w:rPr>
                <w:rFonts w:ascii="Times New Roman" w:hAnsi="Times New Roman"/>
                <w:sz w:val="20"/>
                <w:szCs w:val="20"/>
              </w:rPr>
              <w:t xml:space="preserve">МАУДО «Детская школа искусств №2» </w:t>
            </w:r>
            <w:r w:rsidR="005233EC">
              <w:rPr>
                <w:rFonts w:ascii="Times New Roman" w:hAnsi="Times New Roman"/>
                <w:sz w:val="20"/>
                <w:szCs w:val="20"/>
              </w:rPr>
              <w:t>п. Зеленоборский</w:t>
            </w:r>
          </w:p>
          <w:p w:rsidR="002332DE" w:rsidRPr="005233EC" w:rsidRDefault="002332DE" w:rsidP="00BB6E70">
            <w:pPr>
              <w:pStyle w:val="a9"/>
              <w:jc w:val="both"/>
              <w:rPr>
                <w:rFonts w:ascii="Times New Roman" w:eastAsiaTheme="minorHAnsi" w:hAnsi="Times New Roman"/>
                <w:bCs/>
                <w:color w:val="000000"/>
                <w:sz w:val="20"/>
                <w:szCs w:val="20"/>
              </w:rPr>
            </w:pPr>
            <w:r w:rsidRPr="00BB6E70">
              <w:rPr>
                <w:rFonts w:ascii="Times New Roman" w:eastAsia="Batang" w:hAnsi="Times New Roman"/>
                <w:sz w:val="20"/>
                <w:szCs w:val="20"/>
              </w:rPr>
              <w:t>ДИПЛОМ</w:t>
            </w:r>
            <w:r w:rsidR="005233EC">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Н</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АНОПРИЕНКО, </w:t>
            </w:r>
            <w:r w:rsidRPr="00BB6E70">
              <w:rPr>
                <w:rFonts w:ascii="Times New Roman" w:hAnsi="Times New Roman"/>
                <w:sz w:val="20"/>
                <w:szCs w:val="20"/>
              </w:rPr>
              <w:t xml:space="preserve">театральный коллектив «Северное сияние», </w:t>
            </w:r>
            <w:r w:rsidR="005233EC">
              <w:rPr>
                <w:rFonts w:ascii="Times New Roman" w:hAnsi="Times New Roman"/>
                <w:sz w:val="20"/>
                <w:szCs w:val="20"/>
              </w:rPr>
              <w:t>г. Кола</w:t>
            </w:r>
            <w:r w:rsidR="005233EC">
              <w:rPr>
                <w:rFonts w:ascii="Times New Roman" w:eastAsiaTheme="minorHAnsi" w:hAnsi="Times New Roman"/>
                <w:bCs/>
                <w:color w:val="000000"/>
                <w:sz w:val="20"/>
                <w:szCs w:val="20"/>
              </w:rPr>
              <w:t xml:space="preserve"> и </w:t>
            </w:r>
            <w:r w:rsidRPr="00BB6E70">
              <w:rPr>
                <w:rFonts w:ascii="Times New Roman" w:hAnsi="Times New Roman"/>
                <w:bCs/>
                <w:color w:val="000000"/>
                <w:sz w:val="20"/>
                <w:szCs w:val="20"/>
              </w:rPr>
              <w:t>Е</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МАСЛОВОЙ, </w:t>
            </w:r>
            <w:r w:rsidR="005233EC">
              <w:rPr>
                <w:rFonts w:ascii="Times New Roman" w:hAnsi="Times New Roman"/>
                <w:bCs/>
                <w:sz w:val="20"/>
                <w:szCs w:val="20"/>
              </w:rPr>
              <w:t>ОСК</w:t>
            </w:r>
            <w:r w:rsidRPr="00BB6E70">
              <w:rPr>
                <w:rFonts w:ascii="Times New Roman" w:hAnsi="Times New Roman"/>
                <w:sz w:val="20"/>
                <w:szCs w:val="20"/>
              </w:rPr>
              <w:t xml:space="preserve"> драматический театр «</w:t>
            </w:r>
            <w:proofErr w:type="spellStart"/>
            <w:r w:rsidRPr="00BB6E70">
              <w:rPr>
                <w:rFonts w:ascii="Times New Roman" w:hAnsi="Times New Roman"/>
                <w:sz w:val="20"/>
                <w:szCs w:val="20"/>
              </w:rPr>
              <w:t>Мотес</w:t>
            </w:r>
            <w:proofErr w:type="spellEnd"/>
            <w:r w:rsidRPr="00BB6E70">
              <w:rPr>
                <w:rFonts w:ascii="Times New Roman" w:hAnsi="Times New Roman"/>
                <w:sz w:val="20"/>
                <w:szCs w:val="20"/>
              </w:rPr>
              <w:t>», Централизованн</w:t>
            </w:r>
            <w:r w:rsidR="005233EC">
              <w:rPr>
                <w:rFonts w:ascii="Times New Roman" w:hAnsi="Times New Roman"/>
                <w:sz w:val="20"/>
                <w:szCs w:val="20"/>
              </w:rPr>
              <w:t>ая клубная система г. Полярного</w:t>
            </w:r>
          </w:p>
          <w:p w:rsidR="002332DE" w:rsidRPr="005233EC" w:rsidRDefault="005233EC" w:rsidP="00BB6E70">
            <w:pPr>
              <w:pStyle w:val="a9"/>
              <w:jc w:val="both"/>
              <w:rPr>
                <w:rFonts w:ascii="Times New Roman" w:eastAsia="Batang" w:hAnsi="Times New Roman"/>
                <w:b/>
                <w:bCs/>
                <w:sz w:val="20"/>
                <w:szCs w:val="20"/>
              </w:rPr>
            </w:pPr>
            <w:r w:rsidRPr="005233EC">
              <w:rPr>
                <w:rFonts w:ascii="Times New Roman" w:eastAsia="Batang" w:hAnsi="Times New Roman"/>
                <w:b/>
                <w:bCs/>
                <w:sz w:val="20"/>
                <w:szCs w:val="20"/>
              </w:rPr>
              <w:t xml:space="preserve">НОМИНАЦИЯ «ПРОЗА» </w:t>
            </w:r>
            <w:r w:rsidR="002332DE" w:rsidRPr="005233EC">
              <w:rPr>
                <w:rFonts w:ascii="Times New Roman" w:hAnsi="Times New Roman"/>
                <w:b/>
                <w:sz w:val="20"/>
                <w:szCs w:val="20"/>
                <w:lang w:eastAsia="en-US"/>
              </w:rPr>
              <w:t>КАТЕГОРИЯ «10-13 ЛЕТ</w:t>
            </w:r>
            <w:r>
              <w:rPr>
                <w:rFonts w:ascii="Times New Roman" w:hAnsi="Times New Roman"/>
                <w:b/>
                <w:sz w:val="20"/>
                <w:szCs w:val="20"/>
                <w:lang w:eastAsia="en-US"/>
              </w:rPr>
              <w:t>»</w:t>
            </w:r>
          </w:p>
          <w:p w:rsidR="002332DE" w:rsidRPr="00BB6E70" w:rsidRDefault="002332DE" w:rsidP="00BB6E70">
            <w:pPr>
              <w:pStyle w:val="a9"/>
              <w:jc w:val="both"/>
              <w:rPr>
                <w:rFonts w:ascii="Times New Roman" w:eastAsia="Batang" w:hAnsi="Times New Roman"/>
                <w:sz w:val="20"/>
                <w:szCs w:val="20"/>
                <w:lang w:eastAsia="en-US"/>
              </w:rPr>
            </w:pPr>
            <w:r w:rsidRPr="00BB6E70">
              <w:rPr>
                <w:rFonts w:ascii="Times New Roman" w:eastAsia="Batang" w:hAnsi="Times New Roman"/>
                <w:sz w:val="20"/>
                <w:szCs w:val="20"/>
              </w:rPr>
              <w:t>ДИПЛОМ</w:t>
            </w:r>
            <w:r w:rsidR="005233EC">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III</w:t>
            </w:r>
            <w:r w:rsidRPr="00BB6E70">
              <w:rPr>
                <w:rFonts w:ascii="Times New Roman" w:eastAsia="Batang" w:hAnsi="Times New Roman"/>
                <w:sz w:val="20"/>
                <w:szCs w:val="20"/>
              </w:rPr>
              <w:t xml:space="preserve"> СТЕПЕНИ – </w:t>
            </w:r>
            <w:r w:rsidRPr="00BB6E70">
              <w:rPr>
                <w:rFonts w:ascii="Times New Roman" w:hAnsi="Times New Roman"/>
                <w:color w:val="000000"/>
                <w:sz w:val="20"/>
                <w:szCs w:val="20"/>
              </w:rPr>
              <w:t>А</w:t>
            </w:r>
            <w:r w:rsidR="005233EC">
              <w:rPr>
                <w:rFonts w:ascii="Times New Roman" w:hAnsi="Times New Roman"/>
                <w:color w:val="000000"/>
                <w:sz w:val="20"/>
                <w:szCs w:val="20"/>
              </w:rPr>
              <w:t>.</w:t>
            </w:r>
            <w:r w:rsidRPr="00BB6E70">
              <w:rPr>
                <w:rFonts w:ascii="Times New Roman" w:hAnsi="Times New Roman"/>
                <w:color w:val="000000"/>
                <w:sz w:val="20"/>
                <w:szCs w:val="20"/>
              </w:rPr>
              <w:t xml:space="preserve"> КОВАЛЕВОЙ</w:t>
            </w:r>
            <w:r w:rsidRPr="00BB6E70">
              <w:rPr>
                <w:rFonts w:ascii="Times New Roman" w:hAnsi="Times New Roman"/>
                <w:bCs/>
                <w:color w:val="000000"/>
                <w:sz w:val="20"/>
                <w:szCs w:val="20"/>
              </w:rPr>
              <w:t xml:space="preserve">, </w:t>
            </w:r>
            <w:r w:rsidR="005233EC">
              <w:rPr>
                <w:rFonts w:ascii="Times New Roman" w:hAnsi="Times New Roman"/>
                <w:color w:val="000000"/>
                <w:sz w:val="20"/>
                <w:szCs w:val="20"/>
              </w:rPr>
              <w:t>СОШ</w:t>
            </w:r>
            <w:r w:rsidRPr="00BB6E70">
              <w:rPr>
                <w:rFonts w:ascii="Times New Roman" w:hAnsi="Times New Roman"/>
                <w:bCs/>
                <w:sz w:val="20"/>
                <w:szCs w:val="20"/>
              </w:rPr>
              <w:t xml:space="preserve"> №19 им. М.Р. </w:t>
            </w:r>
            <w:proofErr w:type="spellStart"/>
            <w:r w:rsidRPr="00BB6E70">
              <w:rPr>
                <w:rFonts w:ascii="Times New Roman" w:hAnsi="Times New Roman"/>
                <w:bCs/>
                <w:sz w:val="20"/>
                <w:szCs w:val="20"/>
              </w:rPr>
              <w:t>Янкова</w:t>
            </w:r>
            <w:proofErr w:type="spellEnd"/>
            <w:r w:rsidRPr="00BB6E70">
              <w:rPr>
                <w:rFonts w:ascii="Times New Roman" w:hAnsi="Times New Roman"/>
                <w:bCs/>
                <w:sz w:val="20"/>
                <w:szCs w:val="20"/>
              </w:rPr>
              <w:t xml:space="preserve"> г. Заполярный</w:t>
            </w:r>
            <w:r w:rsidR="005233EC">
              <w:rPr>
                <w:rFonts w:ascii="Times New Roman" w:eastAsia="Batang" w:hAnsi="Times New Roman"/>
                <w:sz w:val="20"/>
                <w:szCs w:val="20"/>
                <w:lang w:eastAsia="en-US"/>
              </w:rPr>
              <w:t xml:space="preserve"> и </w:t>
            </w:r>
            <w:r w:rsidRPr="00BB6E70">
              <w:rPr>
                <w:rFonts w:ascii="Times New Roman" w:hAnsi="Times New Roman"/>
                <w:bCs/>
                <w:color w:val="000000"/>
                <w:sz w:val="20"/>
                <w:szCs w:val="20"/>
              </w:rPr>
              <w:t>Д</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НОВИКОВУ, </w:t>
            </w:r>
            <w:r w:rsidRPr="00BB6E70">
              <w:rPr>
                <w:rFonts w:ascii="Times New Roman" w:hAnsi="Times New Roman"/>
                <w:sz w:val="20"/>
                <w:szCs w:val="20"/>
              </w:rPr>
              <w:t>детская вокальная студия «Ба-</w:t>
            </w:r>
            <w:proofErr w:type="spellStart"/>
            <w:r w:rsidRPr="00BB6E70">
              <w:rPr>
                <w:rFonts w:ascii="Times New Roman" w:hAnsi="Times New Roman"/>
                <w:sz w:val="20"/>
                <w:szCs w:val="20"/>
              </w:rPr>
              <w:t>ра</w:t>
            </w:r>
            <w:proofErr w:type="spellEnd"/>
            <w:r w:rsidRPr="00BB6E70">
              <w:rPr>
                <w:rFonts w:ascii="Times New Roman" w:hAnsi="Times New Roman"/>
                <w:sz w:val="20"/>
                <w:szCs w:val="20"/>
              </w:rPr>
              <w:t>-бум», Дворец культуры «Металлург» г. Кандалакша</w:t>
            </w:r>
          </w:p>
          <w:p w:rsidR="002332DE" w:rsidRPr="00BB6E70" w:rsidRDefault="002332DE" w:rsidP="00BB6E70">
            <w:pPr>
              <w:pStyle w:val="a9"/>
              <w:jc w:val="both"/>
              <w:rPr>
                <w:rFonts w:ascii="Times New Roman" w:eastAsia="Batang" w:hAnsi="Times New Roman"/>
                <w:sz w:val="20"/>
                <w:szCs w:val="20"/>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В</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СМИРНОВОЙ, </w:t>
            </w:r>
            <w:r w:rsidRPr="00BB6E70">
              <w:rPr>
                <w:rFonts w:ascii="Times New Roman" w:hAnsi="Times New Roman"/>
                <w:sz w:val="20"/>
                <w:szCs w:val="20"/>
              </w:rPr>
              <w:t>ДТШ г. Мурманска</w:t>
            </w:r>
          </w:p>
          <w:p w:rsidR="002332DE" w:rsidRPr="00BB6E70" w:rsidRDefault="002332DE" w:rsidP="00BB6E70">
            <w:pPr>
              <w:pStyle w:val="a9"/>
              <w:jc w:val="both"/>
              <w:rPr>
                <w:rFonts w:ascii="Times New Roman" w:eastAsiaTheme="minorHAnsi" w:hAnsi="Times New Roman"/>
                <w:sz w:val="20"/>
                <w:szCs w:val="20"/>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Е</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ШУЮНОВОЙ, театральный коллектив «Три желания», </w:t>
            </w:r>
            <w:r w:rsidRPr="00BB6E70">
              <w:rPr>
                <w:rFonts w:ascii="Times New Roman" w:hAnsi="Times New Roman"/>
                <w:sz w:val="20"/>
                <w:szCs w:val="20"/>
              </w:rPr>
              <w:t xml:space="preserve">Детская школа искусств №2» </w:t>
            </w:r>
            <w:r w:rsidR="005233EC">
              <w:rPr>
                <w:rFonts w:ascii="Times New Roman" w:hAnsi="Times New Roman"/>
                <w:sz w:val="20"/>
                <w:szCs w:val="20"/>
              </w:rPr>
              <w:t>п. Зеленоборский</w:t>
            </w:r>
          </w:p>
          <w:p w:rsidR="002332DE" w:rsidRPr="005233EC" w:rsidRDefault="005233EC" w:rsidP="00BB6E70">
            <w:pPr>
              <w:pStyle w:val="a9"/>
              <w:jc w:val="both"/>
              <w:rPr>
                <w:rFonts w:ascii="Times New Roman" w:eastAsia="Batang" w:hAnsi="Times New Roman"/>
                <w:b/>
                <w:sz w:val="20"/>
                <w:szCs w:val="20"/>
              </w:rPr>
            </w:pPr>
            <w:r w:rsidRPr="005233EC">
              <w:rPr>
                <w:rFonts w:ascii="Times New Roman" w:eastAsia="Batang" w:hAnsi="Times New Roman"/>
                <w:b/>
                <w:sz w:val="20"/>
                <w:szCs w:val="20"/>
              </w:rPr>
              <w:t xml:space="preserve">НОМИНАЦИЯ «ПРОЗА» </w:t>
            </w:r>
            <w:r w:rsidR="002332DE" w:rsidRPr="005233EC">
              <w:rPr>
                <w:rFonts w:ascii="Times New Roman" w:hAnsi="Times New Roman"/>
                <w:b/>
                <w:bCs/>
                <w:sz w:val="20"/>
                <w:szCs w:val="20"/>
                <w:lang w:eastAsia="en-US"/>
              </w:rPr>
              <w:t>КАТЕГОРИЯ «14-18 ЛЕТ»</w:t>
            </w:r>
          </w:p>
          <w:p w:rsidR="002332DE" w:rsidRPr="00BB6E70" w:rsidRDefault="002332DE" w:rsidP="00BB6E70">
            <w:pPr>
              <w:pStyle w:val="a9"/>
              <w:jc w:val="both"/>
              <w:rPr>
                <w:rFonts w:ascii="Times New Roman" w:eastAsia="Batang" w:hAnsi="Times New Roman"/>
                <w:sz w:val="20"/>
                <w:szCs w:val="20"/>
              </w:rPr>
            </w:pPr>
            <w:r w:rsidRPr="00BB6E70">
              <w:rPr>
                <w:rFonts w:ascii="Times New Roman" w:eastAsia="Batang" w:hAnsi="Times New Roman"/>
                <w:sz w:val="20"/>
                <w:szCs w:val="20"/>
              </w:rPr>
              <w:t>ДИПЛОМ</w:t>
            </w:r>
            <w:r w:rsidR="005233EC">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III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К</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ВОЛОДКИНОЙ, </w:t>
            </w:r>
            <w:r w:rsidR="005233EC">
              <w:rPr>
                <w:rFonts w:ascii="Times New Roman" w:hAnsi="Times New Roman"/>
                <w:sz w:val="20"/>
                <w:szCs w:val="20"/>
              </w:rPr>
              <w:t>ОСК</w:t>
            </w:r>
            <w:r w:rsidRPr="00BB6E70">
              <w:rPr>
                <w:rFonts w:ascii="Times New Roman" w:hAnsi="Times New Roman"/>
                <w:sz w:val="20"/>
                <w:szCs w:val="20"/>
              </w:rPr>
              <w:t xml:space="preserve"> молодёжный театр «Ленинградский проспект», Центр кул</w:t>
            </w:r>
            <w:r w:rsidR="005233EC">
              <w:rPr>
                <w:rFonts w:ascii="Times New Roman" w:hAnsi="Times New Roman"/>
                <w:sz w:val="20"/>
                <w:szCs w:val="20"/>
              </w:rPr>
              <w:t xml:space="preserve">ьтуры и досуга «Полярная звезда г. Оленегорск и </w:t>
            </w:r>
            <w:r w:rsidRPr="00BB6E70">
              <w:rPr>
                <w:rFonts w:ascii="Times New Roman" w:hAnsi="Times New Roman"/>
                <w:bCs/>
                <w:color w:val="000000"/>
                <w:sz w:val="20"/>
                <w:szCs w:val="20"/>
              </w:rPr>
              <w:t>Л</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ГОЛОВИНОЙ, </w:t>
            </w:r>
            <w:r w:rsidRPr="00BB6E70">
              <w:rPr>
                <w:rFonts w:ascii="Times New Roman" w:hAnsi="Times New Roman"/>
                <w:sz w:val="20"/>
                <w:szCs w:val="20"/>
              </w:rPr>
              <w:t xml:space="preserve">Колледж ФГБОУ </w:t>
            </w:r>
            <w:proofErr w:type="gramStart"/>
            <w:r w:rsidRPr="00BB6E70">
              <w:rPr>
                <w:rFonts w:ascii="Times New Roman" w:hAnsi="Times New Roman"/>
                <w:sz w:val="20"/>
                <w:szCs w:val="20"/>
              </w:rPr>
              <w:t>ВО</w:t>
            </w:r>
            <w:proofErr w:type="gramEnd"/>
            <w:r w:rsidRPr="00BB6E70">
              <w:rPr>
                <w:rFonts w:ascii="Times New Roman" w:hAnsi="Times New Roman"/>
                <w:sz w:val="20"/>
                <w:szCs w:val="20"/>
              </w:rPr>
              <w:t xml:space="preserve"> «Мурманский арктический государственный университет»</w:t>
            </w:r>
          </w:p>
          <w:p w:rsidR="002332DE" w:rsidRPr="00BB6E70" w:rsidRDefault="002332DE" w:rsidP="00BB6E70">
            <w:pPr>
              <w:pStyle w:val="a9"/>
              <w:jc w:val="both"/>
              <w:rPr>
                <w:rFonts w:ascii="Times New Roman" w:eastAsia="Batang" w:hAnsi="Times New Roman"/>
                <w:sz w:val="20"/>
                <w:szCs w:val="20"/>
              </w:rPr>
            </w:pPr>
            <w:r w:rsidRPr="00BB6E70">
              <w:rPr>
                <w:rFonts w:ascii="Times New Roman" w:eastAsia="Batang" w:hAnsi="Times New Roman"/>
                <w:sz w:val="20"/>
                <w:szCs w:val="20"/>
              </w:rPr>
              <w:t>ДИПЛОМ</w:t>
            </w:r>
            <w:r w:rsidR="005233EC">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М</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ГЕРМАН, </w:t>
            </w:r>
            <w:r w:rsidR="005233EC">
              <w:rPr>
                <w:rFonts w:ascii="Times New Roman" w:hAnsi="Times New Roman"/>
                <w:sz w:val="20"/>
                <w:szCs w:val="20"/>
              </w:rPr>
              <w:t xml:space="preserve">СОШ </w:t>
            </w:r>
            <w:r w:rsidRPr="00BB6E70">
              <w:rPr>
                <w:rFonts w:ascii="Times New Roman" w:hAnsi="Times New Roman"/>
                <w:sz w:val="20"/>
                <w:szCs w:val="20"/>
              </w:rPr>
              <w:t xml:space="preserve"> №1</w:t>
            </w:r>
            <w:r w:rsidR="005233EC">
              <w:rPr>
                <w:rFonts w:ascii="Times New Roman" w:hAnsi="Times New Roman"/>
                <w:sz w:val="20"/>
                <w:szCs w:val="20"/>
              </w:rPr>
              <w:t xml:space="preserve"> п. Видяево</w:t>
            </w:r>
            <w:r w:rsidR="005233EC">
              <w:rPr>
                <w:rFonts w:ascii="Times New Roman" w:eastAsia="Batang" w:hAnsi="Times New Roman"/>
                <w:sz w:val="20"/>
                <w:szCs w:val="20"/>
              </w:rPr>
              <w:t xml:space="preserve"> и </w:t>
            </w:r>
            <w:r w:rsidRPr="00BB6E70">
              <w:rPr>
                <w:rFonts w:ascii="Times New Roman" w:hAnsi="Times New Roman"/>
                <w:bCs/>
                <w:color w:val="000000"/>
                <w:sz w:val="20"/>
                <w:szCs w:val="20"/>
              </w:rPr>
              <w:t>К</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ЦАПАЕВОЙ, </w:t>
            </w:r>
            <w:r w:rsidRPr="00BB6E70">
              <w:rPr>
                <w:rFonts w:ascii="Times New Roman" w:hAnsi="Times New Roman"/>
                <w:sz w:val="20"/>
                <w:szCs w:val="20"/>
              </w:rPr>
              <w:t xml:space="preserve">Колледж ФГБОУ </w:t>
            </w:r>
            <w:proofErr w:type="gramStart"/>
            <w:r w:rsidRPr="00BB6E70">
              <w:rPr>
                <w:rFonts w:ascii="Times New Roman" w:hAnsi="Times New Roman"/>
                <w:sz w:val="20"/>
                <w:szCs w:val="20"/>
              </w:rPr>
              <w:t>ВО</w:t>
            </w:r>
            <w:proofErr w:type="gramEnd"/>
            <w:r w:rsidRPr="00BB6E70">
              <w:rPr>
                <w:rFonts w:ascii="Times New Roman" w:hAnsi="Times New Roman"/>
                <w:sz w:val="20"/>
                <w:szCs w:val="20"/>
              </w:rPr>
              <w:t xml:space="preserve"> «Мурманский арктический государственный университет»</w:t>
            </w:r>
          </w:p>
          <w:p w:rsidR="002332DE" w:rsidRPr="005233EC" w:rsidRDefault="002332DE" w:rsidP="00BB6E70">
            <w:pPr>
              <w:pStyle w:val="a9"/>
              <w:jc w:val="both"/>
              <w:rPr>
                <w:rFonts w:ascii="Times New Roman" w:eastAsia="Batang" w:hAnsi="Times New Roman"/>
                <w:sz w:val="20"/>
                <w:szCs w:val="20"/>
              </w:rPr>
            </w:pPr>
            <w:r w:rsidRPr="00BB6E70">
              <w:rPr>
                <w:rFonts w:ascii="Times New Roman" w:eastAsia="Batang" w:hAnsi="Times New Roman"/>
                <w:sz w:val="20"/>
                <w:szCs w:val="20"/>
              </w:rPr>
              <w:t>ДИПЛОМ</w:t>
            </w:r>
            <w:r w:rsidR="005233EC">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А</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ХОВАНСКОМУ</w:t>
            </w:r>
            <w:r w:rsidR="005233EC">
              <w:rPr>
                <w:rFonts w:ascii="Times New Roman" w:hAnsi="Times New Roman"/>
                <w:bCs/>
                <w:color w:val="000000"/>
                <w:sz w:val="20"/>
                <w:szCs w:val="20"/>
              </w:rPr>
              <w:t xml:space="preserve"> и </w:t>
            </w:r>
            <w:r w:rsidR="005233EC" w:rsidRPr="00BB6E70">
              <w:rPr>
                <w:rFonts w:ascii="Times New Roman" w:hAnsi="Times New Roman"/>
                <w:bCs/>
                <w:color w:val="000000"/>
                <w:sz w:val="20"/>
                <w:szCs w:val="20"/>
              </w:rPr>
              <w:t>Д</w:t>
            </w:r>
            <w:r w:rsidR="005233EC">
              <w:rPr>
                <w:rFonts w:ascii="Times New Roman" w:hAnsi="Times New Roman"/>
                <w:bCs/>
                <w:color w:val="000000"/>
                <w:sz w:val="20"/>
                <w:szCs w:val="20"/>
              </w:rPr>
              <w:t>.</w:t>
            </w:r>
            <w:r w:rsidR="005233EC" w:rsidRPr="00BB6E70">
              <w:rPr>
                <w:rFonts w:ascii="Times New Roman" w:hAnsi="Times New Roman"/>
                <w:bCs/>
                <w:color w:val="000000"/>
                <w:sz w:val="20"/>
                <w:szCs w:val="20"/>
              </w:rPr>
              <w:t xml:space="preserve"> БРИЛЕНКОВУ</w:t>
            </w:r>
            <w:r w:rsidRPr="00BB6E70">
              <w:rPr>
                <w:rFonts w:ascii="Times New Roman" w:hAnsi="Times New Roman"/>
                <w:bCs/>
                <w:color w:val="000000"/>
                <w:sz w:val="20"/>
                <w:szCs w:val="20"/>
              </w:rPr>
              <w:t xml:space="preserve">, </w:t>
            </w:r>
            <w:r w:rsidRPr="00BB6E70">
              <w:rPr>
                <w:rFonts w:ascii="Times New Roman" w:hAnsi="Times New Roman"/>
                <w:sz w:val="20"/>
                <w:szCs w:val="20"/>
              </w:rPr>
              <w:t>ДТШ г. Мурманска</w:t>
            </w:r>
          </w:p>
          <w:p w:rsidR="002332DE" w:rsidRPr="005233EC" w:rsidRDefault="005233EC" w:rsidP="00BB6E70">
            <w:pPr>
              <w:pStyle w:val="a9"/>
              <w:jc w:val="both"/>
              <w:rPr>
                <w:rFonts w:ascii="Times New Roman" w:eastAsia="Batang" w:hAnsi="Times New Roman"/>
                <w:b/>
                <w:sz w:val="20"/>
                <w:szCs w:val="20"/>
              </w:rPr>
            </w:pPr>
            <w:r w:rsidRPr="005233EC">
              <w:rPr>
                <w:rFonts w:ascii="Times New Roman" w:eastAsia="Batang" w:hAnsi="Times New Roman"/>
                <w:b/>
                <w:sz w:val="20"/>
                <w:szCs w:val="20"/>
              </w:rPr>
              <w:t xml:space="preserve">НОМИНАЦИЯ «ПРОЗА» </w:t>
            </w:r>
            <w:r w:rsidR="002332DE" w:rsidRPr="005233EC">
              <w:rPr>
                <w:rFonts w:ascii="Times New Roman" w:hAnsi="Times New Roman"/>
                <w:b/>
                <w:lang w:eastAsia="en-US"/>
              </w:rPr>
              <w:t>КАТЕГОРИЯ «19-25 ЛЕТ»</w:t>
            </w:r>
          </w:p>
          <w:p w:rsidR="002332DE" w:rsidRPr="005233EC" w:rsidRDefault="002332DE" w:rsidP="00BB6E70">
            <w:pPr>
              <w:pStyle w:val="a9"/>
              <w:jc w:val="both"/>
              <w:rPr>
                <w:rFonts w:ascii="Times New Roman" w:hAnsi="Times New Roman"/>
                <w:sz w:val="20"/>
                <w:szCs w:val="20"/>
                <w:lang w:eastAsia="en-US"/>
              </w:rPr>
            </w:pPr>
            <w:r w:rsidRPr="005233EC">
              <w:rPr>
                <w:rFonts w:ascii="Times New Roman" w:hAnsi="Times New Roman"/>
                <w:sz w:val="20"/>
                <w:szCs w:val="20"/>
                <w:lang w:eastAsia="en-US"/>
              </w:rPr>
              <w:t xml:space="preserve">ДИПЛОМ </w:t>
            </w:r>
            <w:r w:rsidRPr="005233EC">
              <w:rPr>
                <w:rFonts w:ascii="Times New Roman" w:hAnsi="Times New Roman"/>
                <w:sz w:val="20"/>
                <w:szCs w:val="20"/>
                <w:lang w:val="en-US" w:eastAsia="en-US"/>
              </w:rPr>
              <w:t>II</w:t>
            </w:r>
            <w:r w:rsidRPr="005233EC">
              <w:rPr>
                <w:rFonts w:ascii="Times New Roman" w:hAnsi="Times New Roman"/>
                <w:sz w:val="20"/>
                <w:szCs w:val="20"/>
                <w:lang w:eastAsia="en-US"/>
              </w:rPr>
              <w:t xml:space="preserve"> СТЕПЕНИ – </w:t>
            </w:r>
            <w:r w:rsidRPr="005233EC">
              <w:rPr>
                <w:rFonts w:ascii="Times New Roman" w:hAnsi="Times New Roman"/>
                <w:color w:val="000000"/>
                <w:sz w:val="20"/>
                <w:szCs w:val="20"/>
                <w:lang w:eastAsia="en-US"/>
              </w:rPr>
              <w:t>А</w:t>
            </w:r>
            <w:r w:rsidR="005233EC" w:rsidRPr="005233EC">
              <w:rPr>
                <w:rFonts w:ascii="Times New Roman" w:hAnsi="Times New Roman"/>
                <w:color w:val="000000"/>
                <w:sz w:val="20"/>
                <w:szCs w:val="20"/>
                <w:lang w:eastAsia="en-US"/>
              </w:rPr>
              <w:t>.</w:t>
            </w:r>
            <w:r w:rsidRPr="005233EC">
              <w:rPr>
                <w:rFonts w:ascii="Times New Roman" w:hAnsi="Times New Roman"/>
                <w:color w:val="000000"/>
                <w:sz w:val="20"/>
                <w:szCs w:val="20"/>
                <w:lang w:eastAsia="en-US"/>
              </w:rPr>
              <w:t xml:space="preserve"> ВЕГЕРА,</w:t>
            </w:r>
            <w:r w:rsidRPr="005233EC">
              <w:rPr>
                <w:rFonts w:ascii="Times New Roman" w:hAnsi="Times New Roman"/>
                <w:bCs/>
                <w:color w:val="000000"/>
                <w:sz w:val="20"/>
                <w:szCs w:val="20"/>
                <w:lang w:eastAsia="en-US"/>
              </w:rPr>
              <w:t xml:space="preserve"> </w:t>
            </w:r>
            <w:r w:rsidRPr="005233EC">
              <w:rPr>
                <w:rFonts w:ascii="Times New Roman" w:hAnsi="Times New Roman"/>
                <w:sz w:val="20"/>
                <w:szCs w:val="20"/>
                <w:lang w:eastAsia="en-US"/>
              </w:rPr>
              <w:t xml:space="preserve">Колледж ФГБОУ </w:t>
            </w:r>
            <w:proofErr w:type="gramStart"/>
            <w:r w:rsidRPr="005233EC">
              <w:rPr>
                <w:rFonts w:ascii="Times New Roman" w:hAnsi="Times New Roman"/>
                <w:sz w:val="20"/>
                <w:szCs w:val="20"/>
                <w:lang w:eastAsia="en-US"/>
              </w:rPr>
              <w:t>ВО</w:t>
            </w:r>
            <w:proofErr w:type="gramEnd"/>
            <w:r w:rsidRPr="005233EC">
              <w:rPr>
                <w:rFonts w:ascii="Times New Roman" w:hAnsi="Times New Roman"/>
                <w:sz w:val="20"/>
                <w:szCs w:val="20"/>
                <w:lang w:eastAsia="en-US"/>
              </w:rPr>
              <w:t xml:space="preserve"> «Мурманский арктический государственный университет»</w:t>
            </w:r>
          </w:p>
          <w:p w:rsidR="002332DE" w:rsidRPr="00BB6E70" w:rsidRDefault="002332DE" w:rsidP="00BB6E70">
            <w:pPr>
              <w:pStyle w:val="a9"/>
              <w:jc w:val="both"/>
              <w:rPr>
                <w:rFonts w:ascii="Times New Roman" w:hAnsi="Times New Roman"/>
                <w:sz w:val="20"/>
                <w:szCs w:val="20"/>
                <w:lang w:eastAsia="en-US"/>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В</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НЕЕЛОВОЙ, </w:t>
            </w:r>
            <w:r w:rsidR="005233EC">
              <w:rPr>
                <w:rFonts w:ascii="Times New Roman" w:hAnsi="Times New Roman"/>
                <w:sz w:val="20"/>
                <w:szCs w:val="20"/>
              </w:rPr>
              <w:t>ОСК</w:t>
            </w:r>
            <w:r w:rsidRPr="00BB6E70">
              <w:rPr>
                <w:rFonts w:ascii="Times New Roman" w:hAnsi="Times New Roman"/>
                <w:sz w:val="20"/>
                <w:szCs w:val="20"/>
              </w:rPr>
              <w:t xml:space="preserve"> молодёжный театр «Ленинградский проспект», Центр кул</w:t>
            </w:r>
            <w:r w:rsidR="005233EC">
              <w:rPr>
                <w:rFonts w:ascii="Times New Roman" w:hAnsi="Times New Roman"/>
                <w:sz w:val="20"/>
                <w:szCs w:val="20"/>
              </w:rPr>
              <w:t>ьтуры и досуга «Полярная звезда г. Оленегорск</w:t>
            </w:r>
          </w:p>
          <w:p w:rsidR="002332DE" w:rsidRPr="005233EC" w:rsidRDefault="002332DE" w:rsidP="00BB6E70">
            <w:pPr>
              <w:pStyle w:val="a9"/>
              <w:jc w:val="both"/>
              <w:rPr>
                <w:rFonts w:ascii="Times New Roman" w:eastAsia="Batang" w:hAnsi="Times New Roman"/>
                <w:b/>
                <w:sz w:val="20"/>
                <w:szCs w:val="20"/>
              </w:rPr>
            </w:pPr>
            <w:r w:rsidRPr="005233EC">
              <w:rPr>
                <w:rFonts w:ascii="Times New Roman" w:eastAsia="Batang" w:hAnsi="Times New Roman"/>
                <w:b/>
                <w:sz w:val="20"/>
                <w:szCs w:val="20"/>
              </w:rPr>
              <w:t>НО</w:t>
            </w:r>
            <w:r w:rsidR="005233EC" w:rsidRPr="005233EC">
              <w:rPr>
                <w:rFonts w:ascii="Times New Roman" w:eastAsia="Batang" w:hAnsi="Times New Roman"/>
                <w:b/>
                <w:sz w:val="20"/>
                <w:szCs w:val="20"/>
              </w:rPr>
              <w:t xml:space="preserve">МИНАЦИЯ «ПРОЗА» </w:t>
            </w:r>
            <w:r w:rsidRPr="005233EC">
              <w:rPr>
                <w:rFonts w:ascii="Times New Roman" w:hAnsi="Times New Roman"/>
                <w:b/>
                <w:sz w:val="20"/>
                <w:szCs w:val="20"/>
                <w:lang w:eastAsia="en-US"/>
              </w:rPr>
              <w:t>КАТЕГОРИЯ «от 26 ЛЕТ»</w:t>
            </w:r>
          </w:p>
          <w:p w:rsidR="002332DE" w:rsidRPr="00BB6E70" w:rsidRDefault="002332DE" w:rsidP="00BB6E70">
            <w:pPr>
              <w:pStyle w:val="a9"/>
              <w:jc w:val="both"/>
              <w:rPr>
                <w:rFonts w:ascii="Times New Roman" w:eastAsia="Batang" w:hAnsi="Times New Roman"/>
                <w:sz w:val="20"/>
                <w:szCs w:val="20"/>
                <w:lang w:eastAsia="en-US"/>
              </w:rPr>
            </w:pPr>
            <w:proofErr w:type="gramStart"/>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III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И</w:t>
            </w:r>
            <w:r w:rsidR="005233EC">
              <w:rPr>
                <w:rFonts w:ascii="Times New Roman" w:hAnsi="Times New Roman"/>
                <w:bCs/>
                <w:color w:val="000000"/>
                <w:sz w:val="20"/>
                <w:szCs w:val="20"/>
              </w:rPr>
              <w:t xml:space="preserve">. </w:t>
            </w:r>
            <w:r w:rsidRPr="00BB6E70">
              <w:rPr>
                <w:rFonts w:ascii="Times New Roman" w:hAnsi="Times New Roman"/>
                <w:bCs/>
                <w:color w:val="000000"/>
                <w:sz w:val="20"/>
                <w:szCs w:val="20"/>
              </w:rPr>
              <w:t xml:space="preserve">АУКШТОЛИС, </w:t>
            </w:r>
            <w:r w:rsidRPr="00BB6E70">
              <w:rPr>
                <w:rFonts w:ascii="Times New Roman" w:hAnsi="Times New Roman"/>
                <w:color w:val="000000"/>
                <w:sz w:val="20"/>
                <w:szCs w:val="20"/>
              </w:rPr>
              <w:t xml:space="preserve">театральная группа «Крылья» </w:t>
            </w:r>
            <w:r w:rsidR="005233EC">
              <w:rPr>
                <w:rFonts w:ascii="Times New Roman" w:hAnsi="Times New Roman"/>
                <w:color w:val="000000"/>
                <w:sz w:val="20"/>
                <w:szCs w:val="20"/>
              </w:rPr>
              <w:t>НСК</w:t>
            </w:r>
            <w:r w:rsidRPr="00BB6E70">
              <w:rPr>
                <w:rFonts w:ascii="Times New Roman" w:hAnsi="Times New Roman"/>
                <w:color w:val="000000"/>
                <w:sz w:val="20"/>
                <w:szCs w:val="20"/>
              </w:rPr>
              <w:t xml:space="preserve"> театра эстрады «ШОК», </w:t>
            </w:r>
            <w:r w:rsidRPr="00BB6E70">
              <w:rPr>
                <w:rFonts w:ascii="Times New Roman" w:hAnsi="Times New Roman"/>
                <w:sz w:val="20"/>
                <w:szCs w:val="20"/>
              </w:rPr>
              <w:t>Дворец культуры «Металлург» г. Кандалакша</w:t>
            </w:r>
            <w:proofErr w:type="gramEnd"/>
          </w:p>
          <w:p w:rsidR="002332DE" w:rsidRPr="00BB6E70" w:rsidRDefault="002332DE" w:rsidP="00BB6E70">
            <w:pPr>
              <w:pStyle w:val="a9"/>
              <w:jc w:val="both"/>
              <w:rPr>
                <w:rFonts w:ascii="Times New Roman" w:hAnsi="Times New Roman"/>
                <w:color w:val="000000"/>
                <w:sz w:val="20"/>
                <w:szCs w:val="20"/>
                <w:lang w:eastAsia="en-US"/>
              </w:rPr>
            </w:pPr>
            <w:r w:rsidRPr="00BB6E70">
              <w:rPr>
                <w:rFonts w:ascii="Times New Roman" w:eastAsia="Batang" w:hAnsi="Times New Roman"/>
                <w:sz w:val="20"/>
                <w:szCs w:val="20"/>
                <w:lang w:eastAsia="en-US"/>
              </w:rPr>
              <w:t>ДИПЛОМ</w:t>
            </w:r>
            <w:r w:rsidR="005233EC">
              <w:rPr>
                <w:rFonts w:ascii="Times New Roman" w:eastAsia="Batang" w:hAnsi="Times New Roman"/>
                <w:sz w:val="20"/>
                <w:szCs w:val="20"/>
                <w:lang w:eastAsia="en-US"/>
              </w:rPr>
              <w:t>Ы</w:t>
            </w:r>
            <w:r w:rsidRPr="00BB6E70">
              <w:rPr>
                <w:rFonts w:ascii="Times New Roman" w:eastAsia="Batang" w:hAnsi="Times New Roman"/>
                <w:sz w:val="20"/>
                <w:szCs w:val="20"/>
                <w:lang w:eastAsia="en-US"/>
              </w:rPr>
              <w:t xml:space="preserve"> </w:t>
            </w:r>
            <w:r w:rsidRPr="00BB6E70">
              <w:rPr>
                <w:rFonts w:ascii="Times New Roman" w:eastAsia="Batang" w:hAnsi="Times New Roman"/>
                <w:sz w:val="20"/>
                <w:szCs w:val="20"/>
                <w:lang w:val="en-US" w:eastAsia="en-US"/>
              </w:rPr>
              <w:t>II</w:t>
            </w:r>
            <w:r w:rsidRPr="00BB6E70">
              <w:rPr>
                <w:rFonts w:ascii="Times New Roman" w:eastAsia="Batang" w:hAnsi="Times New Roman"/>
                <w:sz w:val="20"/>
                <w:szCs w:val="20"/>
                <w:lang w:eastAsia="en-US"/>
              </w:rPr>
              <w:t xml:space="preserve"> СТЕПЕНИ –</w:t>
            </w:r>
            <w:r w:rsidRPr="00BB6E70">
              <w:rPr>
                <w:rFonts w:ascii="Times New Roman" w:hAnsi="Times New Roman"/>
                <w:color w:val="000000"/>
                <w:sz w:val="20"/>
                <w:szCs w:val="20"/>
                <w:lang w:eastAsia="en-US"/>
              </w:rPr>
              <w:t xml:space="preserve"> Д</w:t>
            </w:r>
            <w:r w:rsidR="005233EC">
              <w:rPr>
                <w:rFonts w:ascii="Times New Roman" w:hAnsi="Times New Roman"/>
                <w:color w:val="000000"/>
                <w:sz w:val="20"/>
                <w:szCs w:val="20"/>
                <w:lang w:eastAsia="en-US"/>
              </w:rPr>
              <w:t>.</w:t>
            </w:r>
            <w:r w:rsidRPr="00BB6E70">
              <w:rPr>
                <w:rFonts w:ascii="Times New Roman" w:hAnsi="Times New Roman"/>
                <w:color w:val="000000"/>
                <w:sz w:val="20"/>
                <w:szCs w:val="20"/>
                <w:lang w:eastAsia="en-US"/>
              </w:rPr>
              <w:t xml:space="preserve"> ДРОЗДОВУ</w:t>
            </w:r>
            <w:r w:rsidR="005233EC" w:rsidRPr="00BB6E70">
              <w:rPr>
                <w:rFonts w:ascii="Times New Roman" w:hAnsi="Times New Roman"/>
                <w:sz w:val="20"/>
                <w:szCs w:val="20"/>
              </w:rPr>
              <w:t xml:space="preserve"> </w:t>
            </w:r>
            <w:r w:rsidR="005233EC">
              <w:rPr>
                <w:rFonts w:ascii="Times New Roman" w:hAnsi="Times New Roman"/>
                <w:sz w:val="20"/>
                <w:szCs w:val="20"/>
              </w:rPr>
              <w:t xml:space="preserve">и </w:t>
            </w:r>
            <w:r w:rsidR="005233EC" w:rsidRPr="00BB6E70">
              <w:rPr>
                <w:rFonts w:ascii="Times New Roman" w:hAnsi="Times New Roman"/>
                <w:sz w:val="20"/>
                <w:szCs w:val="20"/>
              </w:rPr>
              <w:t>С</w:t>
            </w:r>
            <w:r w:rsidR="005233EC">
              <w:rPr>
                <w:rFonts w:ascii="Times New Roman" w:hAnsi="Times New Roman"/>
                <w:sz w:val="20"/>
                <w:szCs w:val="20"/>
              </w:rPr>
              <w:t>.</w:t>
            </w:r>
            <w:r w:rsidR="005233EC" w:rsidRPr="00BB6E70">
              <w:rPr>
                <w:rFonts w:ascii="Times New Roman" w:hAnsi="Times New Roman"/>
                <w:sz w:val="20"/>
                <w:szCs w:val="20"/>
              </w:rPr>
              <w:t xml:space="preserve"> МУСОРИНОЙ</w:t>
            </w:r>
            <w:r w:rsidRPr="00BB6E70">
              <w:rPr>
                <w:rFonts w:ascii="Times New Roman" w:hAnsi="Times New Roman"/>
                <w:color w:val="000000"/>
                <w:sz w:val="20"/>
                <w:szCs w:val="20"/>
                <w:lang w:eastAsia="en-US"/>
              </w:rPr>
              <w:t xml:space="preserve">, театральная группа «Крылья» </w:t>
            </w:r>
            <w:r w:rsidR="005233EC">
              <w:rPr>
                <w:rFonts w:ascii="Times New Roman" w:hAnsi="Times New Roman"/>
                <w:color w:val="000000"/>
                <w:sz w:val="20"/>
                <w:szCs w:val="20"/>
                <w:lang w:eastAsia="en-US"/>
              </w:rPr>
              <w:t>НСК</w:t>
            </w:r>
            <w:r w:rsidRPr="00BB6E70">
              <w:rPr>
                <w:rFonts w:ascii="Times New Roman" w:hAnsi="Times New Roman"/>
                <w:color w:val="000000"/>
                <w:sz w:val="20"/>
                <w:szCs w:val="20"/>
                <w:lang w:eastAsia="en-US"/>
              </w:rPr>
              <w:t xml:space="preserve"> театра эстрады «ШОК», </w:t>
            </w:r>
            <w:r w:rsidRPr="00BB6E70">
              <w:rPr>
                <w:rFonts w:ascii="Times New Roman" w:hAnsi="Times New Roman"/>
                <w:sz w:val="20"/>
                <w:szCs w:val="20"/>
                <w:lang w:eastAsia="en-US"/>
              </w:rPr>
              <w:t>Дворец культуры «Металлург» г. Кандалакша</w:t>
            </w:r>
            <w:r w:rsidRPr="00BB6E70">
              <w:rPr>
                <w:rFonts w:ascii="Times New Roman" w:eastAsia="Batang" w:hAnsi="Times New Roman"/>
                <w:sz w:val="20"/>
                <w:szCs w:val="20"/>
                <w:lang w:eastAsia="en-US"/>
              </w:rPr>
              <w:t xml:space="preserve"> </w:t>
            </w:r>
          </w:p>
          <w:p w:rsidR="002332DE" w:rsidRPr="00BB6E70" w:rsidRDefault="002332DE" w:rsidP="00BB6E70">
            <w:pPr>
              <w:pStyle w:val="a9"/>
              <w:jc w:val="both"/>
              <w:rPr>
                <w:rFonts w:ascii="Times New Roman" w:eastAsiaTheme="minorHAnsi" w:hAnsi="Times New Roman"/>
                <w:sz w:val="20"/>
                <w:szCs w:val="20"/>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Н</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ГЛАДКОВОЙ,</w:t>
            </w:r>
            <w:r w:rsidRPr="00BB6E70">
              <w:rPr>
                <w:rFonts w:ascii="Times New Roman" w:hAnsi="Times New Roman"/>
                <w:bCs/>
                <w:sz w:val="20"/>
                <w:szCs w:val="20"/>
              </w:rPr>
              <w:t xml:space="preserve"> </w:t>
            </w:r>
            <w:r w:rsidR="005233EC">
              <w:rPr>
                <w:rFonts w:ascii="Times New Roman" w:hAnsi="Times New Roman"/>
                <w:bCs/>
                <w:sz w:val="20"/>
                <w:szCs w:val="20"/>
              </w:rPr>
              <w:t>НСК</w:t>
            </w:r>
            <w:r w:rsidRPr="00BB6E70">
              <w:rPr>
                <w:rFonts w:ascii="Times New Roman" w:hAnsi="Times New Roman"/>
                <w:sz w:val="20"/>
                <w:szCs w:val="20"/>
              </w:rPr>
              <w:t xml:space="preserve"> драматический театр «</w:t>
            </w:r>
            <w:proofErr w:type="spellStart"/>
            <w:r w:rsidRPr="00BB6E70">
              <w:rPr>
                <w:rFonts w:ascii="Times New Roman" w:hAnsi="Times New Roman"/>
                <w:sz w:val="20"/>
                <w:szCs w:val="20"/>
              </w:rPr>
              <w:t>Мотес</w:t>
            </w:r>
            <w:proofErr w:type="spellEnd"/>
            <w:r w:rsidRPr="00BB6E70">
              <w:rPr>
                <w:rFonts w:ascii="Times New Roman" w:hAnsi="Times New Roman"/>
                <w:sz w:val="20"/>
                <w:szCs w:val="20"/>
              </w:rPr>
              <w:t>», Централизованн</w:t>
            </w:r>
            <w:r w:rsidR="005233EC">
              <w:rPr>
                <w:rFonts w:ascii="Times New Roman" w:hAnsi="Times New Roman"/>
                <w:sz w:val="20"/>
                <w:szCs w:val="20"/>
              </w:rPr>
              <w:t>ая клубная система г. Полярного</w:t>
            </w:r>
          </w:p>
          <w:p w:rsidR="002332DE" w:rsidRPr="005233EC" w:rsidRDefault="002332DE" w:rsidP="00BB6E70">
            <w:pPr>
              <w:pStyle w:val="a9"/>
              <w:jc w:val="both"/>
              <w:rPr>
                <w:rFonts w:ascii="Times New Roman" w:hAnsi="Times New Roman"/>
                <w:b/>
                <w:sz w:val="20"/>
                <w:szCs w:val="20"/>
                <w:lang w:eastAsia="en-US"/>
              </w:rPr>
            </w:pPr>
            <w:r w:rsidRPr="005233EC">
              <w:rPr>
                <w:rFonts w:ascii="Times New Roman" w:hAnsi="Times New Roman"/>
                <w:b/>
                <w:sz w:val="20"/>
                <w:szCs w:val="20"/>
                <w:lang w:eastAsia="en-US"/>
              </w:rPr>
              <w:t>НОМИНАЦИЯ «МЕЛОДЕКЛАМАЦИЯ»</w:t>
            </w:r>
            <w:r w:rsidR="005233EC" w:rsidRPr="005233EC">
              <w:rPr>
                <w:rFonts w:ascii="Times New Roman" w:hAnsi="Times New Roman"/>
                <w:b/>
                <w:sz w:val="20"/>
                <w:szCs w:val="20"/>
                <w:lang w:eastAsia="en-US"/>
              </w:rPr>
              <w:t xml:space="preserve"> </w:t>
            </w:r>
            <w:r w:rsidRPr="005233EC">
              <w:rPr>
                <w:rFonts w:ascii="Times New Roman" w:hAnsi="Times New Roman"/>
                <w:b/>
                <w:lang w:eastAsia="en-US"/>
              </w:rPr>
              <w:t>КАТЕГОРИЯ «14-18 ЛЕТ»</w:t>
            </w:r>
          </w:p>
          <w:p w:rsidR="002332DE" w:rsidRPr="00BB6E70" w:rsidRDefault="002332DE" w:rsidP="00BB6E70">
            <w:pPr>
              <w:pStyle w:val="a9"/>
              <w:jc w:val="both"/>
              <w:rPr>
                <w:rFonts w:ascii="Times New Roman" w:eastAsia="Batang" w:hAnsi="Times New Roman"/>
                <w:sz w:val="20"/>
                <w:szCs w:val="20"/>
                <w:lang w:eastAsia="en-US"/>
              </w:rPr>
            </w:pPr>
            <w:r w:rsidRPr="00BB6E70">
              <w:rPr>
                <w:rFonts w:ascii="Times New Roman" w:eastAsia="Batang" w:hAnsi="Times New Roman"/>
                <w:sz w:val="20"/>
                <w:szCs w:val="20"/>
                <w:lang w:eastAsia="en-US"/>
              </w:rPr>
              <w:t xml:space="preserve">ДИПЛОМ </w:t>
            </w:r>
            <w:r w:rsidRPr="00BB6E70">
              <w:rPr>
                <w:rFonts w:ascii="Times New Roman" w:eastAsia="Batang" w:hAnsi="Times New Roman"/>
                <w:sz w:val="20"/>
                <w:szCs w:val="20"/>
                <w:lang w:val="en-US" w:eastAsia="en-US"/>
              </w:rPr>
              <w:t>III</w:t>
            </w:r>
            <w:r w:rsidRPr="00BB6E70">
              <w:rPr>
                <w:rFonts w:ascii="Times New Roman" w:eastAsia="Batang" w:hAnsi="Times New Roman"/>
                <w:sz w:val="20"/>
                <w:szCs w:val="20"/>
                <w:lang w:eastAsia="en-US"/>
              </w:rPr>
              <w:t xml:space="preserve"> СТЕПЕНИ – </w:t>
            </w:r>
            <w:r w:rsidRPr="00BB6E70">
              <w:rPr>
                <w:rFonts w:ascii="Times New Roman" w:hAnsi="Times New Roman"/>
                <w:bCs/>
                <w:sz w:val="20"/>
                <w:szCs w:val="20"/>
                <w:lang w:eastAsia="en-US"/>
              </w:rPr>
              <w:t xml:space="preserve">ГРУППА АКТЁРОВ </w:t>
            </w:r>
            <w:r w:rsidR="005233EC">
              <w:rPr>
                <w:rFonts w:ascii="Times New Roman" w:hAnsi="Times New Roman"/>
                <w:bCs/>
                <w:sz w:val="20"/>
                <w:szCs w:val="20"/>
                <w:lang w:eastAsia="en-US"/>
              </w:rPr>
              <w:t>ОСК</w:t>
            </w:r>
            <w:r w:rsidRPr="00BB6E70">
              <w:rPr>
                <w:rFonts w:ascii="Times New Roman" w:hAnsi="Times New Roman"/>
                <w:bCs/>
                <w:sz w:val="20"/>
                <w:szCs w:val="20"/>
                <w:lang w:eastAsia="en-US"/>
              </w:rPr>
              <w:t xml:space="preserve"> детского театра - студия "Необы</w:t>
            </w:r>
            <w:r w:rsidR="005233EC">
              <w:rPr>
                <w:rFonts w:ascii="Times New Roman" w:hAnsi="Times New Roman"/>
                <w:bCs/>
                <w:sz w:val="20"/>
                <w:szCs w:val="20"/>
                <w:lang w:eastAsia="en-US"/>
              </w:rPr>
              <w:t xml:space="preserve">чайные </w:t>
            </w:r>
            <w:r w:rsidR="005233EC">
              <w:rPr>
                <w:rFonts w:ascii="Times New Roman" w:hAnsi="Times New Roman"/>
                <w:bCs/>
                <w:sz w:val="20"/>
                <w:szCs w:val="20"/>
                <w:lang w:eastAsia="en-US"/>
              </w:rPr>
              <w:lastRenderedPageBreak/>
              <w:t xml:space="preserve">звёзды» </w:t>
            </w:r>
            <w:r w:rsidRPr="00BB6E70">
              <w:rPr>
                <w:rFonts w:ascii="Times New Roman" w:hAnsi="Times New Roman"/>
                <w:sz w:val="20"/>
                <w:szCs w:val="20"/>
              </w:rPr>
              <w:t>Городской Д</w:t>
            </w:r>
            <w:r w:rsidR="005233EC">
              <w:rPr>
                <w:rFonts w:ascii="Times New Roman" w:hAnsi="Times New Roman"/>
                <w:sz w:val="20"/>
                <w:szCs w:val="20"/>
              </w:rPr>
              <w:t>ворец культуры г. Полярные Зори</w:t>
            </w:r>
          </w:p>
          <w:p w:rsidR="002332DE" w:rsidRPr="00BB6E70" w:rsidRDefault="002332DE" w:rsidP="00BB6E70">
            <w:pPr>
              <w:pStyle w:val="a9"/>
              <w:jc w:val="both"/>
              <w:rPr>
                <w:rFonts w:ascii="Times New Roman" w:eastAsiaTheme="minorHAnsi" w:hAnsi="Times New Roman"/>
                <w:sz w:val="20"/>
                <w:szCs w:val="20"/>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С</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ТАКТАШЕВОЙ, </w:t>
            </w:r>
            <w:r w:rsidR="005233EC">
              <w:rPr>
                <w:rFonts w:ascii="Times New Roman" w:hAnsi="Times New Roman"/>
                <w:bCs/>
                <w:sz w:val="20"/>
                <w:szCs w:val="20"/>
              </w:rPr>
              <w:t>ОСК</w:t>
            </w:r>
            <w:r w:rsidRPr="00BB6E70">
              <w:rPr>
                <w:rFonts w:ascii="Times New Roman" w:hAnsi="Times New Roman"/>
                <w:sz w:val="20"/>
                <w:szCs w:val="20"/>
              </w:rPr>
              <w:t xml:space="preserve"> драматический театр «</w:t>
            </w:r>
            <w:proofErr w:type="spellStart"/>
            <w:r w:rsidRPr="00BB6E70">
              <w:rPr>
                <w:rFonts w:ascii="Times New Roman" w:hAnsi="Times New Roman"/>
                <w:sz w:val="20"/>
                <w:szCs w:val="20"/>
              </w:rPr>
              <w:t>Софитум</w:t>
            </w:r>
            <w:proofErr w:type="spellEnd"/>
            <w:r w:rsidRPr="00BB6E70">
              <w:rPr>
                <w:rFonts w:ascii="Times New Roman" w:hAnsi="Times New Roman"/>
                <w:sz w:val="20"/>
                <w:szCs w:val="20"/>
              </w:rPr>
              <w:t>», Централизованн</w:t>
            </w:r>
            <w:r w:rsidR="005233EC">
              <w:rPr>
                <w:rFonts w:ascii="Times New Roman" w:hAnsi="Times New Roman"/>
                <w:sz w:val="20"/>
                <w:szCs w:val="20"/>
              </w:rPr>
              <w:t>ая клубная система г. Полярного</w:t>
            </w:r>
          </w:p>
          <w:p w:rsidR="002332DE" w:rsidRPr="005233EC" w:rsidRDefault="005233EC" w:rsidP="00BB6E70">
            <w:pPr>
              <w:pStyle w:val="a9"/>
              <w:jc w:val="both"/>
              <w:rPr>
                <w:rFonts w:ascii="Times New Roman" w:eastAsia="Batang" w:hAnsi="Times New Roman"/>
                <w:b/>
                <w:sz w:val="20"/>
                <w:szCs w:val="20"/>
              </w:rPr>
            </w:pPr>
            <w:r w:rsidRPr="005233EC">
              <w:rPr>
                <w:rFonts w:ascii="Times New Roman" w:eastAsia="Batang" w:hAnsi="Times New Roman"/>
                <w:b/>
                <w:sz w:val="20"/>
                <w:szCs w:val="20"/>
              </w:rPr>
              <w:t xml:space="preserve">НОМИНАЦИЯ «МЕЛОДЕКЛАМАЦИЯ» </w:t>
            </w:r>
            <w:r w:rsidR="002332DE" w:rsidRPr="005233EC">
              <w:rPr>
                <w:rFonts w:ascii="Times New Roman" w:hAnsi="Times New Roman"/>
                <w:b/>
                <w:sz w:val="20"/>
                <w:szCs w:val="20"/>
                <w:lang w:eastAsia="en-US"/>
              </w:rPr>
              <w:t>КАТЕГОРИЯ «от 26 ЛЕТ»</w:t>
            </w:r>
          </w:p>
          <w:p w:rsidR="002332DE" w:rsidRPr="00BB6E70" w:rsidRDefault="002332DE" w:rsidP="00BB6E70">
            <w:pPr>
              <w:pStyle w:val="a9"/>
              <w:jc w:val="both"/>
              <w:rPr>
                <w:rFonts w:ascii="Times New Roman" w:hAnsi="Times New Roman"/>
                <w:sz w:val="20"/>
                <w:szCs w:val="20"/>
                <w:lang w:eastAsia="en-US"/>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Н</w:t>
            </w:r>
            <w:r w:rsidR="005233EC">
              <w:rPr>
                <w:rFonts w:ascii="Times New Roman" w:hAnsi="Times New Roman"/>
                <w:bCs/>
                <w:color w:val="000000"/>
                <w:sz w:val="20"/>
                <w:szCs w:val="20"/>
              </w:rPr>
              <w:t>.</w:t>
            </w:r>
            <w:r w:rsidRPr="00BB6E70">
              <w:rPr>
                <w:rFonts w:ascii="Times New Roman" w:hAnsi="Times New Roman"/>
                <w:bCs/>
                <w:color w:val="000000"/>
                <w:sz w:val="20"/>
                <w:szCs w:val="20"/>
              </w:rPr>
              <w:t xml:space="preserve"> БЕГЕЕВОЙ, </w:t>
            </w:r>
            <w:r w:rsidR="005233EC">
              <w:rPr>
                <w:rFonts w:ascii="Times New Roman" w:hAnsi="Times New Roman"/>
                <w:color w:val="000000"/>
                <w:sz w:val="20"/>
                <w:szCs w:val="20"/>
              </w:rPr>
              <w:t>НСК</w:t>
            </w:r>
            <w:r w:rsidRPr="00BB6E70">
              <w:rPr>
                <w:rFonts w:ascii="Times New Roman" w:hAnsi="Times New Roman"/>
                <w:color w:val="000000"/>
                <w:sz w:val="20"/>
                <w:szCs w:val="20"/>
              </w:rPr>
              <w:t xml:space="preserve"> драматический театр «Апельсин», </w:t>
            </w:r>
            <w:r w:rsidRPr="00BB6E70">
              <w:rPr>
                <w:rFonts w:ascii="Times New Roman" w:hAnsi="Times New Roman"/>
                <w:sz w:val="20"/>
                <w:szCs w:val="20"/>
              </w:rPr>
              <w:t xml:space="preserve">Центр </w:t>
            </w:r>
            <w:r w:rsidR="005233EC">
              <w:rPr>
                <w:rFonts w:ascii="Times New Roman" w:hAnsi="Times New Roman"/>
                <w:sz w:val="20"/>
                <w:szCs w:val="20"/>
              </w:rPr>
              <w:t xml:space="preserve">творчества и досуга г. </w:t>
            </w:r>
            <w:proofErr w:type="spellStart"/>
            <w:r w:rsidR="005233EC">
              <w:rPr>
                <w:rFonts w:ascii="Times New Roman" w:hAnsi="Times New Roman"/>
                <w:sz w:val="20"/>
                <w:szCs w:val="20"/>
              </w:rPr>
              <w:t>Гаджиево</w:t>
            </w:r>
            <w:proofErr w:type="spellEnd"/>
          </w:p>
          <w:p w:rsidR="002332DE" w:rsidRPr="005233EC" w:rsidRDefault="002332DE" w:rsidP="00BB6E70">
            <w:pPr>
              <w:pStyle w:val="a9"/>
              <w:jc w:val="both"/>
              <w:rPr>
                <w:rFonts w:ascii="Times New Roman" w:hAnsi="Times New Roman"/>
                <w:b/>
                <w:sz w:val="20"/>
                <w:szCs w:val="20"/>
                <w:lang w:eastAsia="en-US"/>
              </w:rPr>
            </w:pPr>
            <w:r w:rsidRPr="005233EC">
              <w:rPr>
                <w:rFonts w:ascii="Times New Roman" w:hAnsi="Times New Roman"/>
                <w:b/>
                <w:bCs/>
                <w:lang w:eastAsia="en-US"/>
              </w:rPr>
              <w:t>НОМИНАЦИЯ «АВТОРСКОЕ ПРОИЗВЕДЕНИЕ»</w:t>
            </w:r>
            <w:r w:rsidR="005233EC" w:rsidRPr="005233EC">
              <w:rPr>
                <w:rFonts w:ascii="Times New Roman" w:hAnsi="Times New Roman"/>
                <w:b/>
                <w:sz w:val="20"/>
                <w:szCs w:val="20"/>
                <w:lang w:eastAsia="en-US"/>
              </w:rPr>
              <w:t xml:space="preserve"> </w:t>
            </w:r>
            <w:r w:rsidRPr="005233EC">
              <w:rPr>
                <w:rFonts w:ascii="Times New Roman" w:hAnsi="Times New Roman"/>
                <w:b/>
                <w:bCs/>
                <w:sz w:val="20"/>
                <w:szCs w:val="20"/>
              </w:rPr>
              <w:t>КАТЕГОРИЯ «10-13 ЛЕТ»</w:t>
            </w:r>
          </w:p>
          <w:p w:rsidR="002332DE" w:rsidRPr="00BB6E70" w:rsidRDefault="002332DE" w:rsidP="00BB6E70">
            <w:pPr>
              <w:pStyle w:val="a9"/>
              <w:jc w:val="both"/>
              <w:rPr>
                <w:rFonts w:ascii="Times New Roman" w:hAnsi="Times New Roman"/>
                <w:bCs/>
                <w:color w:val="000000"/>
                <w:sz w:val="20"/>
                <w:szCs w:val="20"/>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w:t>
            </w:r>
            <w:r w:rsidRPr="00BB6E70">
              <w:rPr>
                <w:rFonts w:ascii="Times New Roman" w:hAnsi="Times New Roman"/>
                <w:bCs/>
                <w:color w:val="000000"/>
                <w:sz w:val="20"/>
                <w:szCs w:val="20"/>
              </w:rPr>
              <w:t xml:space="preserve"> С</w:t>
            </w:r>
            <w:r w:rsidR="005233EC">
              <w:rPr>
                <w:rFonts w:ascii="Times New Roman" w:hAnsi="Times New Roman"/>
                <w:bCs/>
                <w:color w:val="000000"/>
                <w:sz w:val="20"/>
                <w:szCs w:val="20"/>
              </w:rPr>
              <w:t xml:space="preserve">. ДИТКОВСКОЙ, </w:t>
            </w:r>
            <w:r w:rsidRPr="00BB6E70">
              <w:rPr>
                <w:rFonts w:ascii="Times New Roman" w:hAnsi="Times New Roman"/>
                <w:bCs/>
                <w:color w:val="000000"/>
                <w:sz w:val="20"/>
                <w:szCs w:val="20"/>
              </w:rPr>
              <w:t>г. Полярные Зори</w:t>
            </w:r>
          </w:p>
          <w:p w:rsidR="002332DE" w:rsidRPr="005233EC" w:rsidRDefault="002332DE" w:rsidP="00BB6E70">
            <w:pPr>
              <w:pStyle w:val="a9"/>
              <w:jc w:val="both"/>
              <w:rPr>
                <w:rFonts w:ascii="Times New Roman" w:eastAsia="Batang" w:hAnsi="Times New Roman"/>
                <w:b/>
                <w:sz w:val="20"/>
                <w:szCs w:val="20"/>
              </w:rPr>
            </w:pPr>
            <w:r w:rsidRPr="005233EC">
              <w:rPr>
                <w:rFonts w:ascii="Times New Roman" w:eastAsia="Batang" w:hAnsi="Times New Roman"/>
                <w:b/>
                <w:sz w:val="20"/>
                <w:szCs w:val="20"/>
              </w:rPr>
              <w:t>НОМИНАЦИЯ «ЛИТЕРАТУРНО-МУЗЫК</w:t>
            </w:r>
            <w:r w:rsidR="005233EC" w:rsidRPr="005233EC">
              <w:rPr>
                <w:rFonts w:ascii="Times New Roman" w:eastAsia="Batang" w:hAnsi="Times New Roman"/>
                <w:b/>
                <w:sz w:val="20"/>
                <w:szCs w:val="20"/>
              </w:rPr>
              <w:t xml:space="preserve">АЛЬНАЯ КОМПОЗИЦИЯ» </w:t>
            </w:r>
            <w:r w:rsidRPr="005233EC">
              <w:rPr>
                <w:rFonts w:ascii="Times New Roman" w:eastAsia="Batang" w:hAnsi="Times New Roman"/>
                <w:b/>
                <w:sz w:val="20"/>
                <w:szCs w:val="20"/>
              </w:rPr>
              <w:t>КАТЕГОРИЯ «10-13 ЛЕТ</w:t>
            </w:r>
            <w:r w:rsidRPr="005233EC">
              <w:rPr>
                <w:rFonts w:ascii="Times New Roman" w:eastAsia="Batang" w:hAnsi="Times New Roman"/>
                <w:b/>
                <w:bCs/>
                <w:sz w:val="20"/>
                <w:szCs w:val="20"/>
              </w:rPr>
              <w:t>»</w:t>
            </w:r>
          </w:p>
          <w:p w:rsidR="00FE791E" w:rsidRDefault="002332DE" w:rsidP="00BB6E70">
            <w:pPr>
              <w:pStyle w:val="a9"/>
              <w:jc w:val="both"/>
              <w:rPr>
                <w:rFonts w:ascii="Times New Roman" w:hAnsi="Times New Roman"/>
                <w:bCs/>
                <w:color w:val="000000"/>
                <w:sz w:val="20"/>
                <w:szCs w:val="20"/>
              </w:rPr>
            </w:pPr>
            <w:r w:rsidRPr="00BB6E70">
              <w:rPr>
                <w:rFonts w:ascii="Times New Roman" w:eastAsia="Batang" w:hAnsi="Times New Roman"/>
                <w:sz w:val="20"/>
                <w:szCs w:val="20"/>
              </w:rPr>
              <w:t>ДИПЛОМ</w:t>
            </w:r>
            <w:r w:rsidR="005233EC">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II</w:t>
            </w:r>
            <w:r w:rsidRPr="00BB6E70">
              <w:rPr>
                <w:rFonts w:ascii="Times New Roman" w:eastAsia="Batang" w:hAnsi="Times New Roman"/>
                <w:sz w:val="20"/>
                <w:szCs w:val="20"/>
              </w:rPr>
              <w:t xml:space="preserve"> СТЕПЕНИ –</w:t>
            </w:r>
            <w:r w:rsidRPr="00BB6E70">
              <w:rPr>
                <w:rFonts w:ascii="Times New Roman" w:hAnsi="Times New Roman"/>
                <w:bCs/>
                <w:sz w:val="20"/>
                <w:szCs w:val="20"/>
              </w:rPr>
              <w:t xml:space="preserve"> АРТ-СТУДИИ «ТЕАТРАЛЬНАЯ КАРУСЕЛЬ» </w:t>
            </w:r>
            <w:r w:rsidRPr="00BB6E70">
              <w:rPr>
                <w:rFonts w:ascii="Times New Roman" w:hAnsi="Times New Roman"/>
                <w:sz w:val="20"/>
                <w:szCs w:val="20"/>
              </w:rPr>
              <w:t>Центр культуры и библиотечного обслуживания имени Героя России</w:t>
            </w:r>
            <w:r w:rsidR="00FE791E">
              <w:rPr>
                <w:rFonts w:ascii="Times New Roman" w:hAnsi="Times New Roman"/>
                <w:sz w:val="20"/>
                <w:szCs w:val="20"/>
              </w:rPr>
              <w:t xml:space="preserve"> вице-адмирала </w:t>
            </w:r>
            <w:r w:rsidRPr="00BB6E70">
              <w:rPr>
                <w:rFonts w:ascii="Times New Roman" w:hAnsi="Times New Roman"/>
                <w:sz w:val="20"/>
                <w:szCs w:val="20"/>
              </w:rPr>
              <w:t xml:space="preserve">М.В. </w:t>
            </w:r>
            <w:proofErr w:type="spellStart"/>
            <w:r w:rsidRPr="00BB6E70">
              <w:rPr>
                <w:rFonts w:ascii="Times New Roman" w:hAnsi="Times New Roman"/>
                <w:sz w:val="20"/>
                <w:szCs w:val="20"/>
              </w:rPr>
              <w:t>Моцака</w:t>
            </w:r>
            <w:proofErr w:type="spellEnd"/>
            <w:r w:rsidRPr="00BB6E70">
              <w:rPr>
                <w:rFonts w:ascii="Times New Roman" w:hAnsi="Times New Roman"/>
                <w:sz w:val="20"/>
                <w:szCs w:val="20"/>
              </w:rPr>
              <w:t>»</w:t>
            </w:r>
            <w:r w:rsidR="00FE791E">
              <w:rPr>
                <w:rFonts w:ascii="Times New Roman" w:hAnsi="Times New Roman"/>
                <w:sz w:val="20"/>
                <w:szCs w:val="20"/>
              </w:rPr>
              <w:t xml:space="preserve"> г. Заозёрск и Т</w:t>
            </w:r>
            <w:r w:rsidR="00FE791E">
              <w:rPr>
                <w:rFonts w:ascii="Times New Roman" w:hAnsi="Times New Roman"/>
                <w:bCs/>
                <w:color w:val="000000"/>
                <w:sz w:val="20"/>
                <w:szCs w:val="20"/>
              </w:rPr>
              <w:t>ЕАТРАЛЬНОЙ СТУДИИ «МАСКА»</w:t>
            </w:r>
          </w:p>
          <w:p w:rsidR="002332DE" w:rsidRPr="00FE791E" w:rsidRDefault="002332DE" w:rsidP="00BB6E70">
            <w:pPr>
              <w:pStyle w:val="a9"/>
              <w:jc w:val="both"/>
              <w:rPr>
                <w:rFonts w:ascii="Times New Roman" w:eastAsia="Batang" w:hAnsi="Times New Roman"/>
                <w:b/>
                <w:sz w:val="20"/>
                <w:szCs w:val="20"/>
              </w:rPr>
            </w:pPr>
            <w:r w:rsidRPr="00FE791E">
              <w:rPr>
                <w:rFonts w:ascii="Times New Roman" w:eastAsia="Batang" w:hAnsi="Times New Roman"/>
                <w:b/>
                <w:sz w:val="20"/>
                <w:szCs w:val="20"/>
              </w:rPr>
              <w:t>НОМИНАЦИЯ «ЛИТЕРАТУРНО</w:t>
            </w:r>
            <w:r w:rsidR="00FE791E" w:rsidRPr="00FE791E">
              <w:rPr>
                <w:rFonts w:ascii="Times New Roman" w:eastAsia="Batang" w:hAnsi="Times New Roman"/>
                <w:b/>
                <w:sz w:val="20"/>
                <w:szCs w:val="20"/>
              </w:rPr>
              <w:t xml:space="preserve">-МУЗЫКАЛЬНАЯ КОМПОЗИЦИЯ» </w:t>
            </w:r>
            <w:r w:rsidRPr="00FE791E">
              <w:rPr>
                <w:rFonts w:ascii="Times New Roman" w:hAnsi="Times New Roman"/>
                <w:b/>
                <w:bCs/>
                <w:sz w:val="20"/>
                <w:szCs w:val="20"/>
              </w:rPr>
              <w:t>КАТЕГОРИЯ «14-18 ЛЕТ»</w:t>
            </w:r>
          </w:p>
          <w:p w:rsidR="002332DE" w:rsidRPr="00BB6E70" w:rsidRDefault="002332DE" w:rsidP="00BB6E70">
            <w:pPr>
              <w:pStyle w:val="a9"/>
              <w:jc w:val="both"/>
              <w:rPr>
                <w:rFonts w:ascii="Times New Roman" w:hAnsi="Times New Roman"/>
                <w:bCs/>
                <w:sz w:val="20"/>
                <w:szCs w:val="20"/>
              </w:rPr>
            </w:pPr>
            <w:r w:rsidRPr="00BB6E70">
              <w:rPr>
                <w:rFonts w:ascii="Times New Roman" w:eastAsia="Batang" w:hAnsi="Times New Roman"/>
                <w:sz w:val="20"/>
                <w:szCs w:val="20"/>
              </w:rPr>
              <w:t>ДИПЛОМ</w:t>
            </w:r>
            <w:r w:rsidR="00FE791E">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III</w:t>
            </w:r>
            <w:r w:rsidRPr="00BB6E70">
              <w:rPr>
                <w:rFonts w:ascii="Times New Roman" w:eastAsia="Batang" w:hAnsi="Times New Roman"/>
                <w:sz w:val="20"/>
                <w:szCs w:val="20"/>
              </w:rPr>
              <w:t xml:space="preserve"> СТЕПЕНИ – </w:t>
            </w:r>
            <w:r w:rsidRPr="00BB6E70">
              <w:rPr>
                <w:rFonts w:ascii="Times New Roman" w:hAnsi="Times New Roman"/>
                <w:bCs/>
                <w:color w:val="000000"/>
                <w:sz w:val="20"/>
                <w:szCs w:val="20"/>
              </w:rPr>
              <w:t>ТЕАТРАЛЬНОМУ КОЛЛЕКТИВУ «ТРИ ЖЕЛАНИЯ» И ХОРЕОГРАФИЧЕСКОМУ КОЛЛЕКТИВУ «СИЯНИЕ</w:t>
            </w:r>
            <w:bookmarkStart w:id="1" w:name="_Hlk5795355"/>
            <w:r w:rsidRPr="00BB6E70">
              <w:rPr>
                <w:rFonts w:ascii="Times New Roman" w:hAnsi="Times New Roman"/>
                <w:bCs/>
                <w:color w:val="000000"/>
                <w:sz w:val="20"/>
                <w:szCs w:val="20"/>
              </w:rPr>
              <w:t>»</w:t>
            </w:r>
            <w:bookmarkEnd w:id="1"/>
            <w:r w:rsidRPr="00BB6E70">
              <w:rPr>
                <w:rFonts w:ascii="Times New Roman" w:hAnsi="Times New Roman"/>
                <w:color w:val="000000"/>
                <w:sz w:val="20"/>
                <w:szCs w:val="20"/>
              </w:rPr>
              <w:t xml:space="preserve">, </w:t>
            </w:r>
            <w:r w:rsidR="00FE791E">
              <w:rPr>
                <w:rFonts w:ascii="Times New Roman" w:hAnsi="Times New Roman"/>
                <w:sz w:val="20"/>
                <w:szCs w:val="20"/>
              </w:rPr>
              <w:t>ДШИ</w:t>
            </w:r>
            <w:r w:rsidRPr="00BB6E70">
              <w:rPr>
                <w:rFonts w:ascii="Times New Roman" w:hAnsi="Times New Roman"/>
                <w:sz w:val="20"/>
                <w:szCs w:val="20"/>
              </w:rPr>
              <w:t xml:space="preserve"> №</w:t>
            </w:r>
            <w:r w:rsidR="00FE791E">
              <w:rPr>
                <w:rFonts w:ascii="Times New Roman" w:hAnsi="Times New Roman"/>
                <w:sz w:val="20"/>
                <w:szCs w:val="20"/>
              </w:rPr>
              <w:t xml:space="preserve"> </w:t>
            </w:r>
            <w:r w:rsidRPr="00BB6E70">
              <w:rPr>
                <w:rFonts w:ascii="Times New Roman" w:hAnsi="Times New Roman"/>
                <w:sz w:val="20"/>
                <w:szCs w:val="20"/>
              </w:rPr>
              <w:t xml:space="preserve">2» </w:t>
            </w:r>
            <w:r w:rsidR="00FE791E">
              <w:rPr>
                <w:rFonts w:ascii="Times New Roman" w:hAnsi="Times New Roman"/>
                <w:sz w:val="20"/>
                <w:szCs w:val="20"/>
              </w:rPr>
              <w:t xml:space="preserve">п. </w:t>
            </w:r>
            <w:proofErr w:type="spellStart"/>
            <w:r w:rsidR="00FE791E">
              <w:rPr>
                <w:rFonts w:ascii="Times New Roman" w:hAnsi="Times New Roman"/>
                <w:sz w:val="20"/>
                <w:szCs w:val="20"/>
              </w:rPr>
              <w:t>Зеленорский</w:t>
            </w:r>
            <w:proofErr w:type="spellEnd"/>
            <w:r w:rsidR="00FE791E">
              <w:rPr>
                <w:rFonts w:ascii="Times New Roman" w:hAnsi="Times New Roman"/>
                <w:sz w:val="20"/>
                <w:szCs w:val="20"/>
              </w:rPr>
              <w:t xml:space="preserve"> и </w:t>
            </w:r>
            <w:r w:rsidRPr="00BB6E70">
              <w:rPr>
                <w:rFonts w:ascii="Times New Roman" w:hAnsi="Times New Roman"/>
                <w:bCs/>
                <w:sz w:val="20"/>
                <w:szCs w:val="20"/>
              </w:rPr>
              <w:t xml:space="preserve">АРТ-СТУДИИ «ТЕАТРАЛЬНАЯ КАРУСЕЛЬ» (СТАРШАЯ ГРУППА), </w:t>
            </w:r>
            <w:r w:rsidRPr="00BB6E70">
              <w:rPr>
                <w:rFonts w:ascii="Times New Roman" w:hAnsi="Times New Roman"/>
                <w:sz w:val="20"/>
                <w:szCs w:val="20"/>
              </w:rPr>
              <w:t>Центр культуры и библиотечного обслуживания имени Героя Р</w:t>
            </w:r>
            <w:r w:rsidR="00FE791E">
              <w:rPr>
                <w:rFonts w:ascii="Times New Roman" w:hAnsi="Times New Roman"/>
                <w:sz w:val="20"/>
                <w:szCs w:val="20"/>
              </w:rPr>
              <w:t xml:space="preserve">оссии вице-адмирала М.В. </w:t>
            </w:r>
            <w:proofErr w:type="spellStart"/>
            <w:r w:rsidR="00FE791E">
              <w:rPr>
                <w:rFonts w:ascii="Times New Roman" w:hAnsi="Times New Roman"/>
                <w:sz w:val="20"/>
                <w:szCs w:val="20"/>
              </w:rPr>
              <w:t>Моцака</w:t>
            </w:r>
            <w:proofErr w:type="spellEnd"/>
            <w:r w:rsidR="00FE791E">
              <w:rPr>
                <w:rFonts w:ascii="Times New Roman" w:hAnsi="Times New Roman"/>
                <w:sz w:val="20"/>
                <w:szCs w:val="20"/>
              </w:rPr>
              <w:t xml:space="preserve"> г. Заозёрск</w:t>
            </w:r>
          </w:p>
          <w:p w:rsidR="002332DE" w:rsidRPr="00BB6E70" w:rsidRDefault="002332DE" w:rsidP="00FE791E">
            <w:pPr>
              <w:pStyle w:val="a9"/>
              <w:jc w:val="both"/>
              <w:rPr>
                <w:rFonts w:ascii="Times New Roman" w:hAnsi="Times New Roman"/>
                <w:color w:val="000000"/>
                <w:sz w:val="20"/>
                <w:szCs w:val="20"/>
                <w:lang w:eastAsia="en-US"/>
              </w:rPr>
            </w:pPr>
            <w:r w:rsidRPr="00BB6E70">
              <w:rPr>
                <w:rFonts w:ascii="Times New Roman" w:eastAsia="Batang" w:hAnsi="Times New Roman"/>
                <w:sz w:val="20"/>
                <w:szCs w:val="20"/>
              </w:rPr>
              <w:t xml:space="preserve">ДИПЛОМ </w:t>
            </w:r>
            <w:r w:rsidRPr="00BB6E70">
              <w:rPr>
                <w:rFonts w:ascii="Times New Roman" w:eastAsia="Batang" w:hAnsi="Times New Roman"/>
                <w:sz w:val="20"/>
                <w:szCs w:val="20"/>
                <w:lang w:val="en-US"/>
              </w:rPr>
              <w:t>II</w:t>
            </w:r>
            <w:r w:rsidRPr="00BB6E70">
              <w:rPr>
                <w:rFonts w:ascii="Times New Roman" w:eastAsia="Batang" w:hAnsi="Times New Roman"/>
                <w:sz w:val="20"/>
                <w:szCs w:val="20"/>
              </w:rPr>
              <w:t xml:space="preserve"> СТЕПЕНИ – </w:t>
            </w:r>
            <w:r w:rsidRPr="00BB6E70">
              <w:rPr>
                <w:rFonts w:ascii="Times New Roman" w:hAnsi="Times New Roman"/>
                <w:sz w:val="20"/>
                <w:szCs w:val="20"/>
              </w:rPr>
              <w:t xml:space="preserve">ДУЭТ </w:t>
            </w:r>
            <w:r w:rsidR="00FE791E">
              <w:rPr>
                <w:rFonts w:ascii="Times New Roman" w:hAnsi="Times New Roman"/>
                <w:sz w:val="20"/>
                <w:szCs w:val="20"/>
              </w:rPr>
              <w:t>ОСК</w:t>
            </w:r>
            <w:r w:rsidRPr="00BB6E70">
              <w:rPr>
                <w:rFonts w:ascii="Times New Roman" w:hAnsi="Times New Roman"/>
                <w:bCs/>
                <w:sz w:val="20"/>
                <w:szCs w:val="20"/>
                <w:lang w:eastAsia="en-US"/>
              </w:rPr>
              <w:t xml:space="preserve"> детский теат</w:t>
            </w:r>
            <w:proofErr w:type="gramStart"/>
            <w:r w:rsidRPr="00BB6E70">
              <w:rPr>
                <w:rFonts w:ascii="Times New Roman" w:hAnsi="Times New Roman"/>
                <w:bCs/>
                <w:sz w:val="20"/>
                <w:szCs w:val="20"/>
                <w:lang w:eastAsia="en-US"/>
              </w:rPr>
              <w:t>р-</w:t>
            </w:r>
            <w:proofErr w:type="gramEnd"/>
            <w:r w:rsidRPr="00BB6E70">
              <w:rPr>
                <w:rFonts w:ascii="Times New Roman" w:hAnsi="Times New Roman"/>
                <w:bCs/>
                <w:sz w:val="20"/>
                <w:szCs w:val="20"/>
                <w:lang w:eastAsia="en-US"/>
              </w:rPr>
              <w:t xml:space="preserve"> студия "Необычайные звёзды, </w:t>
            </w:r>
            <w:r w:rsidRPr="00BB6E70">
              <w:rPr>
                <w:rFonts w:ascii="Times New Roman" w:hAnsi="Times New Roman"/>
                <w:sz w:val="20"/>
                <w:szCs w:val="20"/>
                <w:lang w:eastAsia="en-US"/>
              </w:rPr>
              <w:t>Городской Д</w:t>
            </w:r>
            <w:r w:rsidR="00FE791E">
              <w:rPr>
                <w:rFonts w:ascii="Times New Roman" w:hAnsi="Times New Roman"/>
                <w:sz w:val="20"/>
                <w:szCs w:val="20"/>
                <w:lang w:eastAsia="en-US"/>
              </w:rPr>
              <w:t>ворец культуры г. Полярные Зори</w:t>
            </w:r>
          </w:p>
          <w:p w:rsidR="002332DE" w:rsidRPr="00BB6E70" w:rsidRDefault="002332DE" w:rsidP="00BB6E70">
            <w:pPr>
              <w:pStyle w:val="a9"/>
              <w:jc w:val="both"/>
              <w:rPr>
                <w:rFonts w:ascii="Times New Roman" w:hAnsi="Times New Roman"/>
                <w:sz w:val="20"/>
                <w:szCs w:val="20"/>
              </w:rPr>
            </w:pPr>
            <w:r w:rsidRPr="00BB6E70">
              <w:rPr>
                <w:rFonts w:ascii="Times New Roman" w:eastAsia="Batang" w:hAnsi="Times New Roman"/>
                <w:sz w:val="20"/>
                <w:szCs w:val="20"/>
              </w:rPr>
              <w:t>ДИПЛОМ</w:t>
            </w:r>
            <w:r w:rsidR="00FE791E">
              <w:rPr>
                <w:rFonts w:ascii="Times New Roman" w:eastAsia="Batang" w:hAnsi="Times New Roman"/>
                <w:sz w:val="20"/>
                <w:szCs w:val="20"/>
              </w:rPr>
              <w:t>Ы</w:t>
            </w:r>
            <w:r w:rsidRPr="00BB6E70">
              <w:rPr>
                <w:rFonts w:ascii="Times New Roman" w:eastAsia="Batang" w:hAnsi="Times New Roman"/>
                <w:sz w:val="20"/>
                <w:szCs w:val="20"/>
              </w:rPr>
              <w:t xml:space="preserve"> </w:t>
            </w:r>
            <w:r w:rsidRPr="00BB6E70">
              <w:rPr>
                <w:rFonts w:ascii="Times New Roman" w:eastAsia="Batang" w:hAnsi="Times New Roman"/>
                <w:sz w:val="20"/>
                <w:szCs w:val="20"/>
                <w:lang w:val="en-US"/>
              </w:rPr>
              <w:t>I</w:t>
            </w:r>
            <w:r w:rsidRPr="00BB6E70">
              <w:rPr>
                <w:rFonts w:ascii="Times New Roman" w:eastAsia="Batang" w:hAnsi="Times New Roman"/>
                <w:sz w:val="20"/>
                <w:szCs w:val="20"/>
              </w:rPr>
              <w:t xml:space="preserve"> СТЕПЕНИ – </w:t>
            </w:r>
            <w:r w:rsidRPr="00BB6E70">
              <w:rPr>
                <w:rFonts w:ascii="Times New Roman" w:hAnsi="Times New Roman"/>
                <w:color w:val="000000"/>
                <w:sz w:val="20"/>
                <w:szCs w:val="20"/>
              </w:rPr>
              <w:t xml:space="preserve">УЧАЩИМСЯ ГИМНАЗИИ №5, </w:t>
            </w:r>
            <w:r w:rsidRPr="00BB6E70">
              <w:rPr>
                <w:rFonts w:ascii="Times New Roman" w:hAnsi="Times New Roman"/>
                <w:sz w:val="20"/>
                <w:szCs w:val="20"/>
              </w:rPr>
              <w:t xml:space="preserve">«Гимназия № 5» </w:t>
            </w:r>
            <w:r w:rsidR="00FE791E">
              <w:rPr>
                <w:rFonts w:ascii="Times New Roman" w:hAnsi="Times New Roman"/>
                <w:sz w:val="20"/>
                <w:szCs w:val="20"/>
              </w:rPr>
              <w:t xml:space="preserve">г. Мурманск и </w:t>
            </w:r>
            <w:r w:rsidRPr="00BB6E70">
              <w:rPr>
                <w:rFonts w:ascii="Times New Roman" w:hAnsi="Times New Roman"/>
                <w:bCs/>
                <w:color w:val="000000"/>
                <w:sz w:val="20"/>
                <w:szCs w:val="20"/>
              </w:rPr>
              <w:t>А</w:t>
            </w:r>
            <w:r w:rsidR="00FE791E">
              <w:rPr>
                <w:rFonts w:ascii="Times New Roman" w:hAnsi="Times New Roman"/>
                <w:bCs/>
                <w:color w:val="000000"/>
                <w:sz w:val="20"/>
                <w:szCs w:val="20"/>
              </w:rPr>
              <w:t>.</w:t>
            </w:r>
            <w:r w:rsidRPr="00BB6E70">
              <w:rPr>
                <w:rFonts w:ascii="Times New Roman" w:hAnsi="Times New Roman"/>
                <w:bCs/>
                <w:color w:val="000000"/>
                <w:sz w:val="20"/>
                <w:szCs w:val="20"/>
              </w:rPr>
              <w:t xml:space="preserve"> КРУГЛОВУ, </w:t>
            </w:r>
            <w:r w:rsidR="00FE791E">
              <w:rPr>
                <w:rFonts w:ascii="Times New Roman" w:hAnsi="Times New Roman"/>
                <w:bCs/>
                <w:sz w:val="20"/>
                <w:szCs w:val="20"/>
              </w:rPr>
              <w:t>ОСК детский театр-</w:t>
            </w:r>
            <w:r w:rsidRPr="00BB6E70">
              <w:rPr>
                <w:rFonts w:ascii="Times New Roman" w:hAnsi="Times New Roman"/>
                <w:bCs/>
                <w:sz w:val="20"/>
                <w:szCs w:val="20"/>
              </w:rPr>
              <w:t xml:space="preserve">студия "Необычайные звёзды, </w:t>
            </w:r>
            <w:r w:rsidRPr="00BB6E70">
              <w:rPr>
                <w:rFonts w:ascii="Times New Roman" w:hAnsi="Times New Roman"/>
                <w:sz w:val="20"/>
                <w:szCs w:val="20"/>
              </w:rPr>
              <w:t>Городской Дворе</w:t>
            </w:r>
            <w:r w:rsidR="00FE791E">
              <w:rPr>
                <w:rFonts w:ascii="Times New Roman" w:hAnsi="Times New Roman"/>
                <w:sz w:val="20"/>
                <w:szCs w:val="20"/>
              </w:rPr>
              <w:t>ц культуры  г. Полярные Зори</w:t>
            </w:r>
          </w:p>
          <w:p w:rsidR="002332DE" w:rsidRPr="00FE791E" w:rsidRDefault="002332DE" w:rsidP="00BB6E70">
            <w:pPr>
              <w:pStyle w:val="a9"/>
              <w:jc w:val="both"/>
              <w:rPr>
                <w:rFonts w:ascii="Times New Roman" w:eastAsia="Batang" w:hAnsi="Times New Roman"/>
                <w:b/>
                <w:sz w:val="20"/>
                <w:szCs w:val="20"/>
              </w:rPr>
            </w:pPr>
            <w:r w:rsidRPr="00FE791E">
              <w:rPr>
                <w:rFonts w:ascii="Times New Roman" w:eastAsia="Batang" w:hAnsi="Times New Roman"/>
                <w:b/>
                <w:sz w:val="20"/>
                <w:szCs w:val="20"/>
              </w:rPr>
              <w:t>НОМИНАЦИЯ «ЛИТЕ</w:t>
            </w:r>
            <w:r w:rsidR="00FE791E" w:rsidRPr="00FE791E">
              <w:rPr>
                <w:rFonts w:ascii="Times New Roman" w:eastAsia="Batang" w:hAnsi="Times New Roman"/>
                <w:b/>
                <w:sz w:val="20"/>
                <w:szCs w:val="20"/>
              </w:rPr>
              <w:t xml:space="preserve">РАТУРНО-МУЗЫКАЛЬНАЯ КОМПОЗИЦИЯ» </w:t>
            </w:r>
            <w:r w:rsidRPr="00FE791E">
              <w:rPr>
                <w:rFonts w:ascii="Times New Roman" w:hAnsi="Times New Roman"/>
                <w:b/>
                <w:bCs/>
                <w:lang w:eastAsia="en-US"/>
              </w:rPr>
              <w:t>КАТЕГОРИЯ «от 26 ЛЕТ»</w:t>
            </w:r>
          </w:p>
          <w:p w:rsidR="002332DE" w:rsidRPr="00BB6E70" w:rsidRDefault="002332DE" w:rsidP="00BB6E70">
            <w:pPr>
              <w:pStyle w:val="a9"/>
              <w:jc w:val="both"/>
              <w:rPr>
                <w:rFonts w:ascii="Times New Roman" w:hAnsi="Times New Roman"/>
                <w:sz w:val="20"/>
                <w:szCs w:val="20"/>
                <w:lang w:eastAsia="en-US"/>
              </w:rPr>
            </w:pPr>
            <w:proofErr w:type="gramStart"/>
            <w:r w:rsidRPr="00BB6E70">
              <w:rPr>
                <w:rFonts w:ascii="Times New Roman" w:eastAsia="Batang" w:hAnsi="Times New Roman"/>
                <w:sz w:val="20"/>
                <w:szCs w:val="20"/>
                <w:lang w:eastAsia="en-US"/>
              </w:rPr>
              <w:t xml:space="preserve">ДИПЛОМ </w:t>
            </w:r>
            <w:r w:rsidRPr="00BB6E70">
              <w:rPr>
                <w:rFonts w:ascii="Times New Roman" w:eastAsia="Batang" w:hAnsi="Times New Roman"/>
                <w:sz w:val="20"/>
                <w:szCs w:val="20"/>
                <w:lang w:val="en-US" w:eastAsia="en-US"/>
              </w:rPr>
              <w:t>I</w:t>
            </w:r>
            <w:r w:rsidRPr="00BB6E70">
              <w:rPr>
                <w:rFonts w:ascii="Times New Roman" w:eastAsia="Batang" w:hAnsi="Times New Roman"/>
                <w:sz w:val="20"/>
                <w:szCs w:val="20"/>
                <w:lang w:eastAsia="en-US"/>
              </w:rPr>
              <w:t xml:space="preserve"> СТЕПЕНИ – </w:t>
            </w:r>
            <w:r w:rsidRPr="00BB6E70">
              <w:rPr>
                <w:rFonts w:ascii="Times New Roman" w:hAnsi="Times New Roman"/>
                <w:color w:val="000000"/>
                <w:sz w:val="20"/>
                <w:szCs w:val="20"/>
                <w:lang w:eastAsia="en-US"/>
              </w:rPr>
              <w:t xml:space="preserve">ТЕАТРАЛЬНОЙ ГРУППЕ «КРЫЛЬЯ» </w:t>
            </w:r>
            <w:r w:rsidR="00FE791E">
              <w:rPr>
                <w:rFonts w:ascii="Times New Roman" w:hAnsi="Times New Roman"/>
                <w:color w:val="000000"/>
                <w:sz w:val="20"/>
                <w:szCs w:val="20"/>
                <w:lang w:eastAsia="en-US"/>
              </w:rPr>
              <w:t>НСК</w:t>
            </w:r>
            <w:r w:rsidRPr="00BB6E70">
              <w:rPr>
                <w:rFonts w:ascii="Times New Roman" w:hAnsi="Times New Roman"/>
                <w:color w:val="000000"/>
                <w:sz w:val="20"/>
                <w:szCs w:val="20"/>
                <w:lang w:eastAsia="en-US"/>
              </w:rPr>
              <w:t xml:space="preserve"> театра эстрады «ШОК», </w:t>
            </w:r>
            <w:r w:rsidRPr="00BB6E70">
              <w:rPr>
                <w:rFonts w:ascii="Times New Roman" w:hAnsi="Times New Roman"/>
                <w:sz w:val="20"/>
                <w:szCs w:val="20"/>
                <w:lang w:eastAsia="en-US"/>
              </w:rPr>
              <w:t>Дворец культуры «Металлург» г. Кандалакша</w:t>
            </w:r>
            <w:proofErr w:type="gramEnd"/>
          </w:p>
          <w:p w:rsidR="002332DE" w:rsidRDefault="002332DE" w:rsidP="00BB6E70">
            <w:pPr>
              <w:pStyle w:val="a9"/>
              <w:jc w:val="both"/>
              <w:rPr>
                <w:rFonts w:ascii="Times New Roman" w:hAnsi="Times New Roman"/>
                <w:sz w:val="20"/>
                <w:szCs w:val="20"/>
              </w:rPr>
            </w:pPr>
            <w:r w:rsidRPr="00BB6E70">
              <w:rPr>
                <w:rFonts w:ascii="Times New Roman" w:hAnsi="Times New Roman"/>
                <w:sz w:val="20"/>
                <w:szCs w:val="20"/>
              </w:rPr>
              <w:t xml:space="preserve">ДИПЛОМ ГРАН-ПРИ </w:t>
            </w:r>
            <w:r w:rsidR="00FE791E">
              <w:rPr>
                <w:rFonts w:ascii="Times New Roman" w:hAnsi="Times New Roman"/>
                <w:sz w:val="20"/>
                <w:szCs w:val="20"/>
              </w:rPr>
              <w:t>–</w:t>
            </w:r>
            <w:r w:rsidRPr="00BB6E70">
              <w:rPr>
                <w:rFonts w:ascii="Times New Roman" w:hAnsi="Times New Roman"/>
                <w:sz w:val="20"/>
                <w:szCs w:val="20"/>
              </w:rPr>
              <w:t xml:space="preserve"> А</w:t>
            </w:r>
            <w:r w:rsidR="00FE791E">
              <w:rPr>
                <w:rFonts w:ascii="Times New Roman" w:hAnsi="Times New Roman"/>
                <w:sz w:val="20"/>
                <w:szCs w:val="20"/>
              </w:rPr>
              <w:t>.</w:t>
            </w:r>
            <w:r w:rsidRPr="00BB6E70">
              <w:rPr>
                <w:rFonts w:ascii="Times New Roman" w:hAnsi="Times New Roman"/>
                <w:sz w:val="20"/>
                <w:szCs w:val="20"/>
              </w:rPr>
              <w:t xml:space="preserve"> ГРИШИНУ, </w:t>
            </w:r>
            <w:r w:rsidR="00FE791E">
              <w:rPr>
                <w:rFonts w:ascii="Times New Roman" w:hAnsi="Times New Roman"/>
                <w:sz w:val="20"/>
                <w:szCs w:val="20"/>
              </w:rPr>
              <w:t>НСК</w:t>
            </w:r>
            <w:r w:rsidRPr="00BB6E70">
              <w:rPr>
                <w:rFonts w:ascii="Times New Roman" w:hAnsi="Times New Roman"/>
                <w:sz w:val="20"/>
                <w:szCs w:val="20"/>
              </w:rPr>
              <w:t xml:space="preserve"> драматический театр «Комедиограф», Мурманский областной Дворец культуры и народ</w:t>
            </w:r>
            <w:r w:rsidR="00FE791E">
              <w:rPr>
                <w:rFonts w:ascii="Times New Roman" w:hAnsi="Times New Roman"/>
                <w:sz w:val="20"/>
                <w:szCs w:val="20"/>
              </w:rPr>
              <w:t>ного творчества им. С.М. Кирова</w:t>
            </w:r>
          </w:p>
          <w:p w:rsidR="00BF1CB0" w:rsidRDefault="00BF1CB0" w:rsidP="00BB6E70">
            <w:pPr>
              <w:pStyle w:val="a9"/>
              <w:jc w:val="both"/>
              <w:rPr>
                <w:sz w:val="24"/>
                <w:szCs w:val="24"/>
                <w:lang w:eastAsia="en-US"/>
              </w:rPr>
            </w:pPr>
            <w:r w:rsidRPr="006C783B">
              <w:rPr>
                <w:rFonts w:ascii="Times New Roman" w:hAnsi="Times New Roman"/>
                <w:sz w:val="24"/>
                <w:szCs w:val="24"/>
                <w:lang w:eastAsia="en-US"/>
              </w:rPr>
              <w:t>Выступления</w:t>
            </w:r>
            <w:r>
              <w:rPr>
                <w:sz w:val="24"/>
                <w:szCs w:val="24"/>
                <w:lang w:eastAsia="en-US"/>
              </w:rPr>
              <w:t>:</w:t>
            </w:r>
            <w:hyperlink r:id="rId64" w:history="1">
              <w:r w:rsidRPr="00754F76">
                <w:rPr>
                  <w:rStyle w:val="ac"/>
                  <w:sz w:val="24"/>
                  <w:szCs w:val="24"/>
                  <w:lang w:eastAsia="en-US"/>
                </w:rPr>
                <w:t>https://www.youtube.com/watch?v=YN_YlMjNI6A&amp;list=PLvZACbKlJJb66JI2Mcff7XqyLW1TL1fZS</w:t>
              </w:r>
            </w:hyperlink>
            <w:r>
              <w:rPr>
                <w:sz w:val="24"/>
                <w:szCs w:val="24"/>
                <w:lang w:eastAsia="en-US"/>
              </w:rPr>
              <w:t xml:space="preserve"> </w:t>
            </w:r>
          </w:p>
          <w:p w:rsidR="006C783B" w:rsidRPr="002332DE" w:rsidRDefault="006C783B" w:rsidP="00BB6E70">
            <w:pPr>
              <w:pStyle w:val="a9"/>
              <w:jc w:val="both"/>
              <w:rPr>
                <w:sz w:val="24"/>
                <w:szCs w:val="24"/>
                <w:lang w:eastAsia="en-US"/>
              </w:rPr>
            </w:pPr>
            <w:r w:rsidRPr="006C783B">
              <w:rPr>
                <w:rFonts w:ascii="Times New Roman" w:hAnsi="Times New Roman"/>
                <w:sz w:val="24"/>
                <w:szCs w:val="24"/>
                <w:lang w:eastAsia="en-US"/>
              </w:rPr>
              <w:t>Приз зрительских симпатий:</w:t>
            </w:r>
            <w:r>
              <w:rPr>
                <w:sz w:val="24"/>
                <w:szCs w:val="24"/>
                <w:lang w:eastAsia="en-US"/>
              </w:rPr>
              <w:t xml:space="preserve"> </w:t>
            </w:r>
            <w:hyperlink r:id="rId65" w:history="1">
              <w:r w:rsidRPr="004E3C5E">
                <w:rPr>
                  <w:rStyle w:val="ac"/>
                  <w:sz w:val="24"/>
                  <w:szCs w:val="24"/>
                  <w:lang w:eastAsia="en-US"/>
                </w:rPr>
                <w:t>https://vk.com/odkkirova?w=wall-23902826_11628</w:t>
              </w:r>
            </w:hyperlink>
            <w:r>
              <w:rPr>
                <w:sz w:val="24"/>
                <w:szCs w:val="24"/>
                <w:lang w:eastAsia="en-US"/>
              </w:rPr>
              <w:t xml:space="preserve"> </w:t>
            </w:r>
          </w:p>
        </w:tc>
      </w:tr>
      <w:tr w:rsidR="00FE791E" w:rsidRPr="008D298A" w:rsidTr="008D298A">
        <w:tc>
          <w:tcPr>
            <w:tcW w:w="796" w:type="dxa"/>
          </w:tcPr>
          <w:p w:rsidR="00FE791E" w:rsidRPr="00E25534" w:rsidRDefault="00FE791E" w:rsidP="008D298A">
            <w:pPr>
              <w:spacing w:after="0" w:line="240" w:lineRule="auto"/>
              <w:rPr>
                <w:rFonts w:ascii="Times New Roman" w:hAnsi="Times New Roman"/>
              </w:rPr>
            </w:pPr>
            <w:r w:rsidRPr="00E25534">
              <w:rPr>
                <w:rFonts w:ascii="Times New Roman" w:hAnsi="Times New Roman"/>
              </w:rPr>
              <w:lastRenderedPageBreak/>
              <w:t>2.</w:t>
            </w:r>
          </w:p>
        </w:tc>
        <w:tc>
          <w:tcPr>
            <w:tcW w:w="2006" w:type="dxa"/>
          </w:tcPr>
          <w:p w:rsidR="00FE791E" w:rsidRDefault="00FE791E" w:rsidP="008D298A">
            <w:pPr>
              <w:spacing w:after="0" w:line="240" w:lineRule="auto"/>
              <w:contextualSpacing/>
              <w:jc w:val="both"/>
              <w:rPr>
                <w:rFonts w:ascii="Times New Roman" w:hAnsi="Times New Roman"/>
              </w:rPr>
            </w:pPr>
            <w:r w:rsidRPr="00E25534">
              <w:rPr>
                <w:rFonts w:ascii="Times New Roman" w:hAnsi="Times New Roman"/>
                <w:b/>
              </w:rPr>
              <w:t>«Волшебные крылья», о</w:t>
            </w:r>
            <w:r w:rsidRPr="00E25534">
              <w:rPr>
                <w:rFonts w:ascii="Times New Roman" w:hAnsi="Times New Roman"/>
              </w:rPr>
              <w:t xml:space="preserve">бластной дистанционный смотр-конкурс театральных кружков, любительских </w:t>
            </w:r>
            <w:r w:rsidRPr="00E25534">
              <w:rPr>
                <w:rFonts w:ascii="Times New Roman" w:hAnsi="Times New Roman"/>
              </w:rPr>
              <w:lastRenderedPageBreak/>
              <w:t>объединений, театральных студий и театров</w:t>
            </w:r>
          </w:p>
          <w:p w:rsidR="00FE791E" w:rsidRPr="00E25534" w:rsidRDefault="00FE791E" w:rsidP="00E25534">
            <w:pPr>
              <w:spacing w:after="0" w:line="240" w:lineRule="auto"/>
              <w:contextualSpacing/>
              <w:rPr>
                <w:rFonts w:ascii="Times New Roman" w:hAnsi="Times New Roman"/>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p w:rsidR="00FE791E" w:rsidRPr="00E25534" w:rsidRDefault="00FE791E" w:rsidP="008D298A">
            <w:pPr>
              <w:spacing w:after="0" w:line="240" w:lineRule="auto"/>
              <w:contextualSpacing/>
              <w:jc w:val="both"/>
              <w:rPr>
                <w:rFonts w:ascii="Times New Roman" w:hAnsi="Times New Roman"/>
                <w:b/>
              </w:rPr>
            </w:pPr>
            <w:r w:rsidRPr="00E25534">
              <w:rPr>
                <w:rFonts w:ascii="Times New Roman" w:hAnsi="Times New Roman"/>
              </w:rPr>
              <w:t xml:space="preserve"> </w:t>
            </w:r>
          </w:p>
          <w:p w:rsidR="00FE791E" w:rsidRPr="00E25534" w:rsidRDefault="00FE791E" w:rsidP="008D298A">
            <w:pPr>
              <w:spacing w:after="120"/>
              <w:jc w:val="both"/>
              <w:rPr>
                <w:rFonts w:ascii="Times New Roman" w:hAnsi="Times New Roman"/>
                <w:bCs/>
                <w:lang w:val="x-none" w:eastAsia="x-none"/>
              </w:rPr>
            </w:pPr>
          </w:p>
        </w:tc>
        <w:tc>
          <w:tcPr>
            <w:tcW w:w="1524" w:type="dxa"/>
          </w:tcPr>
          <w:p w:rsidR="00FE791E" w:rsidRPr="00E25534" w:rsidRDefault="00FE791E" w:rsidP="008D298A">
            <w:pPr>
              <w:spacing w:after="0" w:line="240" w:lineRule="auto"/>
              <w:jc w:val="center"/>
              <w:rPr>
                <w:rFonts w:ascii="Times New Roman" w:hAnsi="Times New Roman"/>
                <w:bCs/>
              </w:rPr>
            </w:pPr>
            <w:r w:rsidRPr="00E25534">
              <w:rPr>
                <w:rFonts w:ascii="Times New Roman" w:hAnsi="Times New Roman"/>
                <w:bCs/>
              </w:rPr>
              <w:lastRenderedPageBreak/>
              <w:t xml:space="preserve">22 ноября </w:t>
            </w:r>
          </w:p>
        </w:tc>
        <w:tc>
          <w:tcPr>
            <w:tcW w:w="1452" w:type="dxa"/>
          </w:tcPr>
          <w:p w:rsidR="00FE791E" w:rsidRPr="00FE791E" w:rsidRDefault="00FE791E" w:rsidP="000E71E0">
            <w:pPr>
              <w:spacing w:after="0" w:line="240" w:lineRule="auto"/>
              <w:jc w:val="center"/>
              <w:rPr>
                <w:rFonts w:ascii="Times New Roman" w:hAnsi="Times New Roman"/>
              </w:rPr>
            </w:pPr>
            <w:r w:rsidRPr="00FE791E">
              <w:rPr>
                <w:rFonts w:ascii="Times New Roman" w:hAnsi="Times New Roman"/>
              </w:rPr>
              <w:t xml:space="preserve">Официальная группа  Вконтакте, </w:t>
            </w:r>
            <w:r w:rsidRPr="00FE791E">
              <w:rPr>
                <w:rFonts w:ascii="Times New Roman" w:hAnsi="Times New Roman"/>
                <w:lang w:val="en-US"/>
              </w:rPr>
              <w:t>Instagram</w:t>
            </w:r>
            <w:r w:rsidRPr="00FE791E">
              <w:rPr>
                <w:rFonts w:ascii="Times New Roman" w:hAnsi="Times New Roman"/>
              </w:rPr>
              <w:t xml:space="preserve">, </w:t>
            </w:r>
            <w:proofErr w:type="spellStart"/>
            <w:r w:rsidRPr="00FE791E">
              <w:rPr>
                <w:rFonts w:ascii="Times New Roman" w:hAnsi="Times New Roman"/>
                <w:lang w:val="en-US"/>
              </w:rPr>
              <w:t>YouTub</w:t>
            </w:r>
            <w:proofErr w:type="spellEnd"/>
          </w:p>
        </w:tc>
        <w:tc>
          <w:tcPr>
            <w:tcW w:w="1560" w:type="dxa"/>
          </w:tcPr>
          <w:p w:rsidR="00FE791E" w:rsidRPr="00FE791E" w:rsidRDefault="00FE791E" w:rsidP="000E71E0">
            <w:pPr>
              <w:spacing w:after="0" w:line="240" w:lineRule="auto"/>
              <w:jc w:val="center"/>
              <w:rPr>
                <w:rFonts w:ascii="Times New Roman" w:hAnsi="Times New Roman"/>
              </w:rPr>
            </w:pPr>
            <w:r w:rsidRPr="00FE791E">
              <w:rPr>
                <w:rFonts w:ascii="Times New Roman" w:hAnsi="Times New Roman"/>
              </w:rPr>
              <w:t>363 / 4375 просмотров</w:t>
            </w:r>
          </w:p>
        </w:tc>
        <w:tc>
          <w:tcPr>
            <w:tcW w:w="8221" w:type="dxa"/>
          </w:tcPr>
          <w:p w:rsidR="00FE791E" w:rsidRPr="00E25534" w:rsidRDefault="00FE791E" w:rsidP="008D298A">
            <w:pPr>
              <w:spacing w:after="0" w:line="240" w:lineRule="auto"/>
              <w:jc w:val="both"/>
              <w:rPr>
                <w:rFonts w:ascii="Times New Roman" w:hAnsi="Times New Roman"/>
              </w:rPr>
            </w:pPr>
            <w:r w:rsidRPr="00E25534">
              <w:rPr>
                <w:rFonts w:ascii="Times New Roman" w:hAnsi="Times New Roman"/>
              </w:rPr>
              <w:t xml:space="preserve">Цель - развитие и поддержка любительского театрального искусства Мурманской области, </w:t>
            </w:r>
            <w:r w:rsidRPr="00E25534">
              <w:rPr>
                <w:rFonts w:ascii="Times New Roman" w:hAnsi="Times New Roman"/>
                <w:bCs/>
              </w:rPr>
              <w:t xml:space="preserve">формирование и воспитание художественного вкуса, позитивных социальных установок и интересов у подростков и молодёжи. </w:t>
            </w:r>
            <w:r w:rsidRPr="00E25534">
              <w:rPr>
                <w:rFonts w:ascii="Times New Roman" w:hAnsi="Times New Roman"/>
              </w:rPr>
              <w:t>Возрастные категории: без ограничений.</w:t>
            </w:r>
          </w:p>
          <w:p w:rsidR="00FE791E" w:rsidRPr="00E25534" w:rsidRDefault="00FE791E" w:rsidP="008D298A">
            <w:pPr>
              <w:spacing w:after="0" w:line="240" w:lineRule="auto"/>
              <w:jc w:val="both"/>
              <w:rPr>
                <w:rFonts w:ascii="Times New Roman" w:hAnsi="Times New Roman"/>
                <w:b/>
                <w:bCs/>
              </w:rPr>
            </w:pPr>
            <w:r w:rsidRPr="00E25534">
              <w:rPr>
                <w:rFonts w:ascii="Times New Roman" w:hAnsi="Times New Roman"/>
              </w:rPr>
              <w:t xml:space="preserve">Номинации: </w:t>
            </w:r>
            <w:r w:rsidRPr="00E25534">
              <w:rPr>
                <w:rFonts w:ascii="Times New Roman" w:hAnsi="Times New Roman"/>
                <w:b/>
                <w:bCs/>
              </w:rPr>
              <w:t xml:space="preserve">«Играем сказку» </w:t>
            </w:r>
            <w:r w:rsidRPr="00E25534">
              <w:rPr>
                <w:rFonts w:ascii="Times New Roman" w:hAnsi="Times New Roman"/>
              </w:rPr>
              <w:t xml:space="preserve">(костюмированный спектакль). Спектакль может быть показан в любых сценографических условиях. Время выступления не более 30 минут. </w:t>
            </w:r>
            <w:r w:rsidRPr="00E25534">
              <w:rPr>
                <w:rFonts w:ascii="Times New Roman" w:hAnsi="Times New Roman"/>
                <w:b/>
                <w:bCs/>
              </w:rPr>
              <w:t>«Рассказываем сказку»</w:t>
            </w:r>
            <w:r w:rsidRPr="00E25534">
              <w:rPr>
                <w:rFonts w:ascii="Times New Roman" w:hAnsi="Times New Roman"/>
                <w:b/>
                <w:bCs/>
                <w:i/>
                <w:iCs/>
              </w:rPr>
              <w:t xml:space="preserve"> </w:t>
            </w:r>
            <w:r w:rsidRPr="00E25534">
              <w:rPr>
                <w:rFonts w:ascii="Times New Roman" w:hAnsi="Times New Roman"/>
              </w:rPr>
              <w:t>(сказка должна быть выучена наизусть). Количество участников не ограничено. Время выступления 10 минут.</w:t>
            </w:r>
          </w:p>
          <w:p w:rsidR="00FE791E" w:rsidRPr="00E25534" w:rsidRDefault="00FE791E" w:rsidP="008D298A">
            <w:pPr>
              <w:spacing w:after="0" w:line="240" w:lineRule="auto"/>
              <w:jc w:val="both"/>
              <w:rPr>
                <w:rFonts w:ascii="Times New Roman" w:hAnsi="Times New Roman"/>
              </w:rPr>
            </w:pPr>
            <w:r w:rsidRPr="00E25534">
              <w:rPr>
                <w:rFonts w:ascii="Times New Roman" w:hAnsi="Times New Roman"/>
              </w:rPr>
              <w:lastRenderedPageBreak/>
              <w:t xml:space="preserve">Участники: </w:t>
            </w:r>
            <w:r w:rsidRPr="00E25534">
              <w:rPr>
                <w:rFonts w:ascii="Times New Roman" w:hAnsi="Times New Roman"/>
                <w:i/>
                <w:u w:val="single"/>
              </w:rPr>
              <w:t>35 коллективов</w:t>
            </w:r>
            <w:r w:rsidRPr="00E25534">
              <w:rPr>
                <w:rFonts w:ascii="Times New Roman" w:hAnsi="Times New Roman"/>
              </w:rPr>
              <w:t xml:space="preserve"> (возраст </w:t>
            </w:r>
            <w:r w:rsidRPr="00E25534">
              <w:rPr>
                <w:rFonts w:ascii="Times New Roman" w:hAnsi="Times New Roman"/>
                <w:bCs/>
              </w:rPr>
              <w:t xml:space="preserve">от 4 до 60 лет) – </w:t>
            </w:r>
            <w:r w:rsidRPr="00E25534">
              <w:rPr>
                <w:rFonts w:ascii="Times New Roman" w:hAnsi="Times New Roman"/>
              </w:rPr>
              <w:t xml:space="preserve">любительские театральные коллективы, кружки, любительские объединения, театральные студии, подготовительные составы, независимые театры Мурманской области. </w:t>
            </w:r>
          </w:p>
          <w:p w:rsidR="00FE791E" w:rsidRPr="00E25534" w:rsidRDefault="00FE791E" w:rsidP="008D298A">
            <w:pPr>
              <w:spacing w:after="0" w:line="240" w:lineRule="auto"/>
              <w:jc w:val="both"/>
              <w:rPr>
                <w:rFonts w:ascii="Times New Roman" w:hAnsi="Times New Roman"/>
                <w:b/>
                <w:bCs/>
              </w:rPr>
            </w:pPr>
            <w:proofErr w:type="gramStart"/>
            <w:r w:rsidRPr="00E25534">
              <w:rPr>
                <w:rFonts w:ascii="Times New Roman" w:hAnsi="Times New Roman"/>
              </w:rPr>
              <w:t xml:space="preserve">География: гг. Мурманск, Мончегорск, Кировск, ЗАТО Александровск (Полярный и Снежногорск), п. Печенга, п.г.т. Зеленоборский, г. Кола, ЗАТО Видяево, г. Кандалакша, п.г.т. Молочный, с. Ловозеро, г. Заозёрск, </w:t>
            </w:r>
            <w:proofErr w:type="spellStart"/>
            <w:r w:rsidRPr="00E25534">
              <w:rPr>
                <w:rFonts w:ascii="Times New Roman" w:hAnsi="Times New Roman"/>
              </w:rPr>
              <w:t>н.п</w:t>
            </w:r>
            <w:proofErr w:type="spellEnd"/>
            <w:r w:rsidRPr="00E25534">
              <w:rPr>
                <w:rFonts w:ascii="Times New Roman" w:hAnsi="Times New Roman"/>
              </w:rPr>
              <w:t>.</w:t>
            </w:r>
            <w:proofErr w:type="gramEnd"/>
            <w:r w:rsidRPr="00E25534">
              <w:rPr>
                <w:rFonts w:ascii="Times New Roman" w:hAnsi="Times New Roman"/>
              </w:rPr>
              <w:t xml:space="preserve"> </w:t>
            </w:r>
            <w:proofErr w:type="spellStart"/>
            <w:r w:rsidRPr="00E25534">
              <w:rPr>
                <w:rFonts w:ascii="Times New Roman" w:hAnsi="Times New Roman"/>
              </w:rPr>
              <w:t>Ёнский</w:t>
            </w:r>
            <w:proofErr w:type="spellEnd"/>
            <w:r w:rsidRPr="00E25534">
              <w:rPr>
                <w:rFonts w:ascii="Times New Roman" w:hAnsi="Times New Roman"/>
              </w:rPr>
              <w:t xml:space="preserve">, </w:t>
            </w:r>
            <w:proofErr w:type="spellStart"/>
            <w:r w:rsidRPr="00E25534">
              <w:rPr>
                <w:rFonts w:ascii="Times New Roman" w:hAnsi="Times New Roman"/>
              </w:rPr>
              <w:t>н.п</w:t>
            </w:r>
            <w:proofErr w:type="spellEnd"/>
            <w:r w:rsidRPr="00E25534">
              <w:rPr>
                <w:rFonts w:ascii="Times New Roman" w:hAnsi="Times New Roman"/>
              </w:rPr>
              <w:t xml:space="preserve">. </w:t>
            </w:r>
            <w:proofErr w:type="spellStart"/>
            <w:r w:rsidRPr="00E25534">
              <w:rPr>
                <w:rFonts w:ascii="Times New Roman" w:hAnsi="Times New Roman"/>
              </w:rPr>
              <w:t>Лейпи</w:t>
            </w:r>
            <w:proofErr w:type="spellEnd"/>
            <w:r w:rsidRPr="00E25534">
              <w:rPr>
                <w:rFonts w:ascii="Times New Roman" w:hAnsi="Times New Roman"/>
              </w:rPr>
              <w:t>, г. Ковдор, г. Полярные Зори, п. Верхнетуломский.</w:t>
            </w:r>
          </w:p>
          <w:p w:rsidR="00FE791E" w:rsidRPr="00E25534" w:rsidRDefault="00FE791E" w:rsidP="008D298A">
            <w:pPr>
              <w:spacing w:after="0" w:line="240" w:lineRule="auto"/>
              <w:jc w:val="both"/>
              <w:rPr>
                <w:rFonts w:ascii="Times New Roman" w:hAnsi="Times New Roman"/>
              </w:rPr>
            </w:pPr>
            <w:r w:rsidRPr="00E25534">
              <w:rPr>
                <w:rFonts w:ascii="Times New Roman" w:hAnsi="Times New Roman"/>
                <w:bCs/>
              </w:rPr>
              <w:t xml:space="preserve">Жюри: </w:t>
            </w:r>
            <w:proofErr w:type="spellStart"/>
            <w:proofErr w:type="gramStart"/>
            <w:r w:rsidRPr="00E25534">
              <w:rPr>
                <w:rFonts w:ascii="Times New Roman" w:hAnsi="Times New Roman"/>
                <w:b/>
              </w:rPr>
              <w:t>Вагайцев</w:t>
            </w:r>
            <w:proofErr w:type="spellEnd"/>
            <w:r w:rsidRPr="00E25534">
              <w:rPr>
                <w:rFonts w:ascii="Times New Roman" w:hAnsi="Times New Roman"/>
                <w:b/>
              </w:rPr>
              <w:t xml:space="preserve"> В.Н.</w:t>
            </w:r>
            <w:r w:rsidRPr="00E25534">
              <w:rPr>
                <w:rFonts w:ascii="Times New Roman" w:hAnsi="Times New Roman"/>
              </w:rPr>
              <w:t xml:space="preserve"> – артист ГОАУК «Мурманский областной драматический театр»; </w:t>
            </w:r>
            <w:r w:rsidRPr="00E25534">
              <w:rPr>
                <w:rFonts w:ascii="Times New Roman" w:hAnsi="Times New Roman"/>
                <w:b/>
              </w:rPr>
              <w:t xml:space="preserve">Выдрин В.Б. </w:t>
            </w:r>
            <w:r w:rsidRPr="00E25534">
              <w:rPr>
                <w:rFonts w:ascii="Times New Roman" w:hAnsi="Times New Roman"/>
              </w:rPr>
              <w:t xml:space="preserve">– ведущий методист по хореографическому жанру, ГОАУК «Мурманский областной Дворец культуры и народного творчества им. С.М. Кирова», режиссёр-постановщик, Отличник просвещения Российской Федерации; </w:t>
            </w:r>
            <w:r w:rsidRPr="00E25534">
              <w:rPr>
                <w:rFonts w:ascii="Times New Roman" w:hAnsi="Times New Roman"/>
                <w:b/>
              </w:rPr>
              <w:t>Дмитриева Е.А.</w:t>
            </w:r>
            <w:r w:rsidRPr="00E25534">
              <w:rPr>
                <w:rFonts w:ascii="Times New Roman" w:hAnsi="Times New Roman"/>
              </w:rPr>
              <w:t xml:space="preserve"> – артистка ГОАУК «Мурманский областной театр кукол»; </w:t>
            </w:r>
            <w:r w:rsidRPr="00E25534">
              <w:rPr>
                <w:rFonts w:ascii="Times New Roman" w:hAnsi="Times New Roman"/>
                <w:b/>
              </w:rPr>
              <w:t>Луговых Ю.В.</w:t>
            </w:r>
            <w:r w:rsidRPr="00E25534">
              <w:rPr>
                <w:rFonts w:ascii="Times New Roman" w:hAnsi="Times New Roman"/>
              </w:rPr>
              <w:t xml:space="preserve"> – артист ГОАУК «Мурманский областной драматический театр».</w:t>
            </w:r>
            <w:proofErr w:type="gramEnd"/>
          </w:p>
          <w:p w:rsidR="00FE791E" w:rsidRDefault="00FE791E" w:rsidP="008D298A">
            <w:pPr>
              <w:spacing w:after="0" w:line="240" w:lineRule="auto"/>
              <w:contextualSpacing/>
              <w:jc w:val="both"/>
              <w:rPr>
                <w:rFonts w:ascii="Times New Roman" w:hAnsi="Times New Roman"/>
                <w:bCs/>
              </w:rPr>
            </w:pPr>
            <w:r>
              <w:rPr>
                <w:rFonts w:ascii="Times New Roman" w:hAnsi="Times New Roman"/>
                <w:bCs/>
              </w:rPr>
              <w:t xml:space="preserve">Спектакли: </w:t>
            </w:r>
            <w:hyperlink r:id="rId66" w:history="1">
              <w:r w:rsidRPr="00754F76">
                <w:rPr>
                  <w:rStyle w:val="ac"/>
                  <w:rFonts w:ascii="Times New Roman" w:hAnsi="Times New Roman"/>
                  <w:bCs/>
                </w:rPr>
                <w:t>https://www.youtube.com/watch?v=wewZtl_dig0&amp;list=PLvZACbKlJJb5P-Qk3Bj-O6ED8Ln0NxB0H</w:t>
              </w:r>
            </w:hyperlink>
            <w:r>
              <w:rPr>
                <w:rFonts w:ascii="Times New Roman" w:hAnsi="Times New Roman"/>
                <w:bCs/>
              </w:rPr>
              <w:t xml:space="preserve"> </w:t>
            </w:r>
          </w:p>
          <w:p w:rsidR="00FE791E" w:rsidRPr="00E25534" w:rsidRDefault="00FE791E" w:rsidP="008D298A">
            <w:pPr>
              <w:spacing w:after="0" w:line="240" w:lineRule="auto"/>
              <w:contextualSpacing/>
              <w:jc w:val="both"/>
              <w:rPr>
                <w:rFonts w:ascii="Times New Roman" w:hAnsi="Times New Roman"/>
              </w:rPr>
            </w:pPr>
            <w:r w:rsidRPr="00E25534">
              <w:rPr>
                <w:rFonts w:ascii="Times New Roman" w:hAnsi="Times New Roman"/>
                <w:bCs/>
              </w:rPr>
              <w:t xml:space="preserve">Итоги по ссылке: </w:t>
            </w:r>
            <w:hyperlink r:id="rId67" w:history="1">
              <w:r w:rsidRPr="00E25534">
                <w:rPr>
                  <w:rFonts w:ascii="Times New Roman" w:hAnsi="Times New Roman"/>
                  <w:color w:val="0000FF"/>
                  <w:u w:val="single"/>
                </w:rPr>
                <w:t>https://www.odkkirova.ru/event/itogi-oblastnogo-smotra-konkursa-volshebnye-krylja/</w:t>
              </w:r>
            </w:hyperlink>
          </w:p>
        </w:tc>
      </w:tr>
      <w:tr w:rsidR="008D298A" w:rsidRPr="008D298A" w:rsidTr="00977741">
        <w:tc>
          <w:tcPr>
            <w:tcW w:w="15559" w:type="dxa"/>
            <w:gridSpan w:val="6"/>
          </w:tcPr>
          <w:p w:rsidR="008D298A" w:rsidRPr="008D298A" w:rsidRDefault="008D298A" w:rsidP="008D298A">
            <w:pPr>
              <w:spacing w:after="0" w:line="240" w:lineRule="auto"/>
              <w:jc w:val="center"/>
              <w:rPr>
                <w:rFonts w:ascii="Times New Roman" w:hAnsi="Times New Roman"/>
                <w:highlight w:val="yellow"/>
              </w:rPr>
            </w:pPr>
            <w:r w:rsidRPr="00E25534">
              <w:rPr>
                <w:rFonts w:ascii="Times New Roman" w:hAnsi="Times New Roman"/>
              </w:rPr>
              <w:lastRenderedPageBreak/>
              <w:t>ФОТО И ВИДЕО ИСКУССТВО</w:t>
            </w:r>
          </w:p>
        </w:tc>
      </w:tr>
      <w:tr w:rsidR="00FE791E" w:rsidRPr="008D298A" w:rsidTr="008D298A">
        <w:tc>
          <w:tcPr>
            <w:tcW w:w="796" w:type="dxa"/>
          </w:tcPr>
          <w:p w:rsidR="00FE791E" w:rsidRPr="00E25534" w:rsidRDefault="00FE791E" w:rsidP="008D298A">
            <w:pPr>
              <w:spacing w:after="0" w:line="240" w:lineRule="auto"/>
              <w:rPr>
                <w:rFonts w:ascii="Times New Roman" w:hAnsi="Times New Roman"/>
              </w:rPr>
            </w:pPr>
            <w:r w:rsidRPr="00E25534">
              <w:rPr>
                <w:rFonts w:ascii="Times New Roman" w:hAnsi="Times New Roman"/>
              </w:rPr>
              <w:t>1.</w:t>
            </w:r>
          </w:p>
        </w:tc>
        <w:tc>
          <w:tcPr>
            <w:tcW w:w="2006" w:type="dxa"/>
          </w:tcPr>
          <w:p w:rsidR="00FE791E" w:rsidRPr="00E25534" w:rsidRDefault="00FE791E" w:rsidP="008D298A">
            <w:pPr>
              <w:spacing w:after="0" w:line="240" w:lineRule="auto"/>
              <w:contextualSpacing/>
              <w:outlineLvl w:val="0"/>
              <w:rPr>
                <w:rFonts w:ascii="Times New Roman" w:hAnsi="Times New Roman"/>
                <w:b/>
              </w:rPr>
            </w:pPr>
            <w:r w:rsidRPr="00E25534">
              <w:rPr>
                <w:rFonts w:ascii="Times New Roman" w:hAnsi="Times New Roman"/>
                <w:b/>
              </w:rPr>
              <w:t xml:space="preserve">«Тепло души моей…»,  </w:t>
            </w:r>
          </w:p>
          <w:p w:rsidR="00FE791E" w:rsidRPr="00E25534" w:rsidRDefault="00FE791E" w:rsidP="008D298A">
            <w:pPr>
              <w:spacing w:after="0" w:line="240" w:lineRule="auto"/>
              <w:contextualSpacing/>
              <w:outlineLvl w:val="0"/>
              <w:rPr>
                <w:rFonts w:ascii="Times New Roman" w:hAnsi="Times New Roman"/>
              </w:rPr>
            </w:pPr>
            <w:r w:rsidRPr="00E25534">
              <w:rPr>
                <w:rFonts w:ascii="Times New Roman" w:hAnsi="Times New Roman"/>
              </w:rPr>
              <w:t xml:space="preserve">областной дистанционный фотоконкурс </w:t>
            </w:r>
          </w:p>
          <w:p w:rsidR="00FE791E" w:rsidRPr="00E25534" w:rsidRDefault="00FE791E" w:rsidP="008D298A">
            <w:pPr>
              <w:spacing w:after="0" w:line="240" w:lineRule="auto"/>
              <w:contextualSpacing/>
              <w:outlineLvl w:val="0"/>
              <w:rPr>
                <w:rFonts w:ascii="Times New Roman" w:hAnsi="Times New Roman"/>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FE791E" w:rsidRPr="00E25534" w:rsidRDefault="00FE791E" w:rsidP="008D298A">
            <w:pPr>
              <w:spacing w:after="0" w:line="240" w:lineRule="auto"/>
              <w:contextualSpacing/>
              <w:rPr>
                <w:rFonts w:ascii="Times New Roman" w:hAnsi="Times New Roman"/>
                <w:bCs/>
              </w:rPr>
            </w:pPr>
            <w:r w:rsidRPr="00E25534">
              <w:rPr>
                <w:rFonts w:ascii="Times New Roman" w:hAnsi="Times New Roman"/>
              </w:rPr>
              <w:t xml:space="preserve">15 ноября </w:t>
            </w:r>
          </w:p>
        </w:tc>
        <w:tc>
          <w:tcPr>
            <w:tcW w:w="1452" w:type="dxa"/>
          </w:tcPr>
          <w:p w:rsidR="00FE791E" w:rsidRPr="00FE791E" w:rsidRDefault="00FE791E" w:rsidP="000E71E0">
            <w:pPr>
              <w:spacing w:after="0" w:line="240" w:lineRule="auto"/>
              <w:contextualSpacing/>
              <w:jc w:val="center"/>
              <w:rPr>
                <w:rFonts w:ascii="Times New Roman" w:hAnsi="Times New Roman"/>
              </w:rPr>
            </w:pPr>
            <w:r w:rsidRPr="00FE791E">
              <w:rPr>
                <w:rFonts w:ascii="Times New Roman" w:hAnsi="Times New Roman"/>
              </w:rPr>
              <w:t>Официальная группа  Вконтакте,</w:t>
            </w:r>
          </w:p>
          <w:p w:rsidR="00FE791E" w:rsidRPr="00FE791E" w:rsidRDefault="00FE791E" w:rsidP="000E71E0">
            <w:pPr>
              <w:spacing w:after="0" w:line="240" w:lineRule="auto"/>
              <w:contextualSpacing/>
              <w:jc w:val="center"/>
              <w:rPr>
                <w:rFonts w:ascii="Times New Roman" w:hAnsi="Times New Roman"/>
              </w:rPr>
            </w:pPr>
            <w:r w:rsidRPr="00FE791E">
              <w:rPr>
                <w:rFonts w:ascii="Times New Roman" w:hAnsi="Times New Roman"/>
              </w:rPr>
              <w:t xml:space="preserve"> </w:t>
            </w:r>
            <w:r w:rsidRPr="00FE791E">
              <w:rPr>
                <w:rFonts w:ascii="Times New Roman" w:hAnsi="Times New Roman"/>
                <w:lang w:val="en-US"/>
              </w:rPr>
              <w:t>Instagram</w:t>
            </w:r>
          </w:p>
        </w:tc>
        <w:tc>
          <w:tcPr>
            <w:tcW w:w="1560" w:type="dxa"/>
          </w:tcPr>
          <w:p w:rsidR="00FE791E" w:rsidRPr="00FE791E" w:rsidRDefault="00FE791E" w:rsidP="000E71E0">
            <w:pPr>
              <w:spacing w:after="0" w:line="240" w:lineRule="auto"/>
              <w:jc w:val="center"/>
              <w:rPr>
                <w:rFonts w:ascii="Times New Roman" w:hAnsi="Times New Roman"/>
              </w:rPr>
            </w:pPr>
            <w:r w:rsidRPr="00FE791E">
              <w:rPr>
                <w:rFonts w:ascii="Times New Roman" w:hAnsi="Times New Roman"/>
              </w:rPr>
              <w:t>138 / 1498 просмотров</w:t>
            </w:r>
          </w:p>
        </w:tc>
        <w:tc>
          <w:tcPr>
            <w:tcW w:w="8221" w:type="dxa"/>
          </w:tcPr>
          <w:p w:rsidR="00FE791E" w:rsidRPr="00E25534" w:rsidRDefault="00FE791E" w:rsidP="008D298A">
            <w:pPr>
              <w:spacing w:after="0" w:line="240" w:lineRule="auto"/>
              <w:jc w:val="both"/>
              <w:rPr>
                <w:rFonts w:ascii="Times New Roman" w:hAnsi="Times New Roman"/>
              </w:rPr>
            </w:pPr>
            <w:r w:rsidRPr="00E25534">
              <w:rPr>
                <w:rFonts w:ascii="Times New Roman" w:hAnsi="Times New Roman"/>
              </w:rPr>
              <w:t xml:space="preserve">Цель - использование </w:t>
            </w:r>
            <w:proofErr w:type="spellStart"/>
            <w:r w:rsidRPr="00E25534">
              <w:rPr>
                <w:rFonts w:ascii="Times New Roman" w:hAnsi="Times New Roman"/>
              </w:rPr>
              <w:t>цифровизации</w:t>
            </w:r>
            <w:proofErr w:type="spellEnd"/>
            <w:r w:rsidRPr="00E25534">
              <w:rPr>
                <w:rFonts w:ascii="Times New Roman" w:hAnsi="Times New Roman"/>
              </w:rPr>
              <w:t xml:space="preserve"> для привлечения населения к занятиям художественной фотографией, расширение зрительской аудитории мероприятий учреждения посредством </w:t>
            </w:r>
            <w:proofErr w:type="spellStart"/>
            <w:r w:rsidRPr="00E25534">
              <w:rPr>
                <w:rFonts w:ascii="Times New Roman" w:hAnsi="Times New Roman"/>
              </w:rPr>
              <w:t>цифровизации</w:t>
            </w:r>
            <w:proofErr w:type="spellEnd"/>
            <w:r w:rsidRPr="00E25534">
              <w:rPr>
                <w:rFonts w:ascii="Times New Roman" w:hAnsi="Times New Roman"/>
              </w:rPr>
              <w:t>. Возрастные категории:</w:t>
            </w:r>
            <w:r w:rsidRPr="00E25534">
              <w:rPr>
                <w:rFonts w:ascii="Times New Roman" w:hAnsi="Times New Roman"/>
                <w:i/>
              </w:rPr>
              <w:t xml:space="preserve"> </w:t>
            </w:r>
            <w:r w:rsidRPr="00E25534">
              <w:rPr>
                <w:rFonts w:ascii="Times New Roman" w:hAnsi="Times New Roman"/>
              </w:rPr>
              <w:t>10- 13 лет, 14 - 17 лет, от 18 и старше.</w:t>
            </w:r>
          </w:p>
          <w:p w:rsidR="00FE791E" w:rsidRPr="00E25534" w:rsidRDefault="00FE791E" w:rsidP="008D298A">
            <w:pPr>
              <w:spacing w:after="0" w:line="240" w:lineRule="auto"/>
              <w:jc w:val="both"/>
              <w:rPr>
                <w:rFonts w:ascii="Times New Roman" w:hAnsi="Times New Roman"/>
              </w:rPr>
            </w:pPr>
            <w:r w:rsidRPr="00E25534">
              <w:rPr>
                <w:rFonts w:ascii="Times New Roman" w:hAnsi="Times New Roman"/>
              </w:rPr>
              <w:t>Номинации:</w:t>
            </w:r>
          </w:p>
          <w:p w:rsidR="00FE791E" w:rsidRPr="00E25534" w:rsidRDefault="00FE791E" w:rsidP="008D298A">
            <w:pPr>
              <w:spacing w:after="0" w:line="240" w:lineRule="auto"/>
              <w:jc w:val="both"/>
              <w:rPr>
                <w:rFonts w:ascii="Times New Roman" w:hAnsi="Times New Roman"/>
                <w:color w:val="000000"/>
              </w:rPr>
            </w:pPr>
            <w:r w:rsidRPr="00E25534">
              <w:rPr>
                <w:rFonts w:ascii="Times New Roman" w:hAnsi="Times New Roman"/>
              </w:rPr>
              <w:t>- фотографии, посвящённые Всемирному дню доброты</w:t>
            </w:r>
            <w:r w:rsidRPr="00E25534">
              <w:rPr>
                <w:rFonts w:ascii="Times New Roman" w:hAnsi="Times New Roman"/>
                <w:color w:val="5B5B5B"/>
              </w:rPr>
              <w:t xml:space="preserve"> (</w:t>
            </w:r>
            <w:r w:rsidRPr="00E25534">
              <w:rPr>
                <w:rFonts w:ascii="Times New Roman" w:hAnsi="Times New Roman"/>
                <w:color w:val="000000"/>
              </w:rPr>
              <w:t>сюжетные фотоработы, изображающие радость общения, добрые дела, лица и т.д.);</w:t>
            </w:r>
          </w:p>
          <w:p w:rsidR="00FE791E" w:rsidRPr="00E25534" w:rsidRDefault="00FE791E" w:rsidP="008D298A">
            <w:pPr>
              <w:spacing w:after="0" w:line="240" w:lineRule="auto"/>
              <w:jc w:val="both"/>
              <w:rPr>
                <w:rFonts w:ascii="Times New Roman" w:hAnsi="Times New Roman"/>
              </w:rPr>
            </w:pPr>
            <w:r w:rsidRPr="00E25534">
              <w:rPr>
                <w:rFonts w:ascii="Times New Roman" w:hAnsi="Times New Roman"/>
              </w:rPr>
              <w:t>- фотографии, посвящённые Международному дню животных (позитивные фотографии любых животных, фото любимого питомца с хозяином и т.д.).</w:t>
            </w:r>
          </w:p>
          <w:p w:rsidR="00FE791E" w:rsidRPr="00E25534" w:rsidRDefault="00FE791E" w:rsidP="008D298A">
            <w:pPr>
              <w:spacing w:after="0" w:line="240" w:lineRule="auto"/>
              <w:jc w:val="both"/>
              <w:rPr>
                <w:rFonts w:ascii="Times New Roman" w:hAnsi="Times New Roman"/>
                <w:i/>
              </w:rPr>
            </w:pPr>
            <w:r w:rsidRPr="00E25534">
              <w:rPr>
                <w:rFonts w:ascii="Times New Roman" w:hAnsi="Times New Roman"/>
              </w:rPr>
              <w:t xml:space="preserve">Участники: </w:t>
            </w:r>
            <w:proofErr w:type="spellStart"/>
            <w:r w:rsidRPr="00E25534">
              <w:rPr>
                <w:rFonts w:ascii="Times New Roman" w:hAnsi="Times New Roman"/>
              </w:rPr>
              <w:t>фотоклубы</w:t>
            </w:r>
            <w:proofErr w:type="spellEnd"/>
            <w:r w:rsidRPr="00E25534">
              <w:rPr>
                <w:rFonts w:ascii="Times New Roman" w:hAnsi="Times New Roman"/>
              </w:rPr>
              <w:t xml:space="preserve">, фотостудии и отдельные авторы </w:t>
            </w:r>
            <w:r w:rsidRPr="00E25534">
              <w:rPr>
                <w:rFonts w:ascii="Times New Roman" w:hAnsi="Times New Roman"/>
                <w:bCs/>
              </w:rPr>
              <w:t>(от 10 до 83 лет)</w:t>
            </w:r>
            <w:r w:rsidRPr="00E25534">
              <w:rPr>
                <w:rFonts w:ascii="Times New Roman" w:hAnsi="Times New Roman"/>
              </w:rPr>
              <w:t>.</w:t>
            </w:r>
            <w:r w:rsidRPr="00E25534">
              <w:rPr>
                <w:rFonts w:ascii="Times New Roman" w:hAnsi="Times New Roman"/>
                <w:i/>
              </w:rPr>
              <w:t xml:space="preserve"> </w:t>
            </w:r>
          </w:p>
          <w:p w:rsidR="00FE791E" w:rsidRPr="00E25534" w:rsidRDefault="00FE791E" w:rsidP="008D298A">
            <w:pPr>
              <w:spacing w:after="0" w:line="240" w:lineRule="auto"/>
              <w:jc w:val="both"/>
              <w:rPr>
                <w:rFonts w:ascii="Times New Roman" w:hAnsi="Times New Roman"/>
              </w:rPr>
            </w:pPr>
            <w:r>
              <w:rPr>
                <w:rFonts w:ascii="Times New Roman" w:hAnsi="Times New Roman"/>
              </w:rPr>
              <w:t xml:space="preserve">География: Мурманск, </w:t>
            </w:r>
            <w:r w:rsidRPr="00E25534">
              <w:rPr>
                <w:rFonts w:ascii="Times New Roman" w:hAnsi="Times New Roman"/>
              </w:rPr>
              <w:t>Р</w:t>
            </w:r>
            <w:r>
              <w:rPr>
                <w:rFonts w:ascii="Times New Roman" w:hAnsi="Times New Roman"/>
              </w:rPr>
              <w:t xml:space="preserve">аякоски, Кильдинстрой. </w:t>
            </w:r>
            <w:proofErr w:type="gramStart"/>
            <w:r>
              <w:rPr>
                <w:rFonts w:ascii="Times New Roman" w:hAnsi="Times New Roman"/>
              </w:rPr>
              <w:t xml:space="preserve">Кировск, Ковдор, Снежногорск, Полярный, </w:t>
            </w:r>
            <w:proofErr w:type="spellStart"/>
            <w:r>
              <w:rPr>
                <w:rFonts w:ascii="Times New Roman" w:hAnsi="Times New Roman"/>
              </w:rPr>
              <w:t>Гаджиево</w:t>
            </w:r>
            <w:proofErr w:type="spellEnd"/>
            <w:r>
              <w:rPr>
                <w:rFonts w:ascii="Times New Roman" w:hAnsi="Times New Roman"/>
              </w:rPr>
              <w:t xml:space="preserve">, Заозёрск, </w:t>
            </w:r>
            <w:proofErr w:type="spellStart"/>
            <w:r>
              <w:rPr>
                <w:rFonts w:ascii="Times New Roman" w:hAnsi="Times New Roman"/>
              </w:rPr>
              <w:t>Минькино</w:t>
            </w:r>
            <w:proofErr w:type="spellEnd"/>
            <w:r>
              <w:rPr>
                <w:rFonts w:ascii="Times New Roman" w:hAnsi="Times New Roman"/>
              </w:rPr>
              <w:t xml:space="preserve">, Североморск, Сафоново – 1, </w:t>
            </w:r>
            <w:proofErr w:type="spellStart"/>
            <w:r>
              <w:rPr>
                <w:rFonts w:ascii="Times New Roman" w:hAnsi="Times New Roman"/>
              </w:rPr>
              <w:t>Лейпи</w:t>
            </w:r>
            <w:proofErr w:type="spellEnd"/>
            <w:r>
              <w:rPr>
                <w:rFonts w:ascii="Times New Roman" w:hAnsi="Times New Roman"/>
              </w:rPr>
              <w:t xml:space="preserve">, </w:t>
            </w:r>
            <w:r w:rsidRPr="00E25534">
              <w:rPr>
                <w:rFonts w:ascii="Times New Roman" w:hAnsi="Times New Roman"/>
              </w:rPr>
              <w:t>Л</w:t>
            </w:r>
            <w:r>
              <w:rPr>
                <w:rFonts w:ascii="Times New Roman" w:hAnsi="Times New Roman"/>
              </w:rPr>
              <w:t xml:space="preserve">овозеро, Кандалакша, Мурмаши, </w:t>
            </w:r>
            <w:r w:rsidRPr="00E25534">
              <w:rPr>
                <w:rFonts w:ascii="Times New Roman" w:hAnsi="Times New Roman"/>
              </w:rPr>
              <w:t>Кола</w:t>
            </w:r>
            <w:r>
              <w:rPr>
                <w:rFonts w:ascii="Times New Roman" w:hAnsi="Times New Roman"/>
              </w:rPr>
              <w:t>, Нивский, Никель, Оленегорск, Сафоново, Полярные Зори, Пушной,</w:t>
            </w:r>
            <w:r w:rsidRPr="00E25534">
              <w:rPr>
                <w:rFonts w:ascii="Times New Roman" w:hAnsi="Times New Roman"/>
              </w:rPr>
              <w:t xml:space="preserve"> </w:t>
            </w:r>
            <w:proofErr w:type="spellStart"/>
            <w:r w:rsidRPr="00E25534">
              <w:rPr>
                <w:rFonts w:ascii="Times New Roman" w:hAnsi="Times New Roman"/>
              </w:rPr>
              <w:t>Ёнский</w:t>
            </w:r>
            <w:proofErr w:type="spellEnd"/>
            <w:r w:rsidRPr="00E25534">
              <w:rPr>
                <w:rFonts w:ascii="Times New Roman" w:hAnsi="Times New Roman"/>
              </w:rPr>
              <w:t xml:space="preserve">. </w:t>
            </w:r>
            <w:proofErr w:type="gramEnd"/>
          </w:p>
          <w:p w:rsidR="00FE791E" w:rsidRPr="00E25534" w:rsidRDefault="00FE791E" w:rsidP="008D298A">
            <w:pPr>
              <w:spacing w:after="0" w:line="240" w:lineRule="auto"/>
              <w:jc w:val="both"/>
              <w:rPr>
                <w:rFonts w:ascii="Times New Roman" w:hAnsi="Times New Roman"/>
              </w:rPr>
            </w:pPr>
            <w:bookmarkStart w:id="2" w:name="_Hlk11759281"/>
            <w:r w:rsidRPr="00E25534">
              <w:rPr>
                <w:rFonts w:ascii="Times New Roman" w:hAnsi="Times New Roman"/>
                <w:bCs/>
              </w:rPr>
              <w:t>В составе жюри</w:t>
            </w:r>
            <w:r w:rsidRPr="00E25534">
              <w:rPr>
                <w:rFonts w:ascii="Times New Roman" w:hAnsi="Times New Roman"/>
              </w:rPr>
              <w:t xml:space="preserve"> конкурса работали известные фотографы Мурманской области: </w:t>
            </w:r>
            <w:r w:rsidRPr="00E25534">
              <w:rPr>
                <w:rFonts w:ascii="Times New Roman" w:hAnsi="Times New Roman"/>
                <w:b/>
                <w:bCs/>
              </w:rPr>
              <w:t xml:space="preserve">Бабий </w:t>
            </w:r>
            <w:r>
              <w:rPr>
                <w:rFonts w:ascii="Times New Roman" w:hAnsi="Times New Roman"/>
                <w:b/>
                <w:bCs/>
              </w:rPr>
              <w:t>Э.В.</w:t>
            </w:r>
            <w:r w:rsidRPr="00E25534">
              <w:rPr>
                <w:rFonts w:ascii="Times New Roman" w:hAnsi="Times New Roman"/>
              </w:rPr>
              <w:t xml:space="preserve"> – фотограф, участник </w:t>
            </w:r>
            <w:r>
              <w:rPr>
                <w:rFonts w:ascii="Times New Roman" w:hAnsi="Times New Roman"/>
                <w:color w:val="000000"/>
                <w:shd w:val="clear" w:color="auto" w:fill="FFFFFF"/>
              </w:rPr>
              <w:t>НСК</w:t>
            </w:r>
            <w:r w:rsidRPr="00E25534">
              <w:rPr>
                <w:rFonts w:ascii="Times New Roman" w:hAnsi="Times New Roman"/>
              </w:rPr>
              <w:t xml:space="preserve"> фотостудия «Мурманск» (г. Мурманск); </w:t>
            </w:r>
            <w:r w:rsidRPr="00E25534">
              <w:rPr>
                <w:rFonts w:ascii="Times New Roman" w:hAnsi="Times New Roman"/>
                <w:b/>
                <w:bCs/>
              </w:rPr>
              <w:t xml:space="preserve">Басов </w:t>
            </w:r>
            <w:r>
              <w:rPr>
                <w:rFonts w:ascii="Times New Roman" w:hAnsi="Times New Roman"/>
                <w:b/>
                <w:bCs/>
              </w:rPr>
              <w:t>В.П.</w:t>
            </w:r>
            <w:r w:rsidRPr="00E25534">
              <w:rPr>
                <w:rFonts w:ascii="Times New Roman" w:hAnsi="Times New Roman"/>
              </w:rPr>
              <w:t xml:space="preserve"> – член Союза фотохудожников (г. Мурманск); </w:t>
            </w:r>
            <w:r w:rsidRPr="00E25534">
              <w:rPr>
                <w:rFonts w:ascii="Times New Roman" w:hAnsi="Times New Roman"/>
                <w:b/>
                <w:bCs/>
              </w:rPr>
              <w:t xml:space="preserve">Новиков </w:t>
            </w:r>
            <w:r>
              <w:rPr>
                <w:rFonts w:ascii="Times New Roman" w:hAnsi="Times New Roman"/>
                <w:b/>
                <w:bCs/>
              </w:rPr>
              <w:t>П.Н.</w:t>
            </w:r>
            <w:r w:rsidRPr="00E25534">
              <w:rPr>
                <w:rFonts w:ascii="Times New Roman" w:hAnsi="Times New Roman"/>
              </w:rPr>
              <w:t xml:space="preserve"> – фотограф, участник </w:t>
            </w:r>
            <w:r>
              <w:rPr>
                <w:rFonts w:ascii="Times New Roman" w:hAnsi="Times New Roman"/>
                <w:color w:val="000000"/>
                <w:shd w:val="clear" w:color="auto" w:fill="FFFFFF"/>
              </w:rPr>
              <w:t>НСК</w:t>
            </w:r>
            <w:r w:rsidRPr="00E25534">
              <w:rPr>
                <w:rFonts w:ascii="Times New Roman" w:hAnsi="Times New Roman"/>
              </w:rPr>
              <w:t xml:space="preserve"> фотостудия «Мурманск» (г. Мурманск). </w:t>
            </w:r>
          </w:p>
          <w:bookmarkEnd w:id="2"/>
          <w:p w:rsidR="00FE791E" w:rsidRPr="00E25534" w:rsidRDefault="00FE791E" w:rsidP="008D298A">
            <w:pPr>
              <w:spacing w:after="0" w:line="240" w:lineRule="auto"/>
              <w:jc w:val="both"/>
              <w:rPr>
                <w:rFonts w:ascii="Times New Roman" w:hAnsi="Times New Roman"/>
                <w:b/>
              </w:rPr>
            </w:pPr>
            <w:r w:rsidRPr="00E25534">
              <w:rPr>
                <w:rFonts w:ascii="Times New Roman" w:hAnsi="Times New Roman"/>
              </w:rPr>
              <w:t xml:space="preserve">Итоги по ссылке: </w:t>
            </w:r>
            <w:hyperlink r:id="rId68" w:history="1">
              <w:r w:rsidRPr="00E25534">
                <w:rPr>
                  <w:rFonts w:ascii="Times New Roman" w:hAnsi="Times New Roman"/>
                  <w:color w:val="0000FF"/>
                  <w:u w:val="single"/>
                </w:rPr>
                <w:t>https://www.odkkirova.ru/event/itogi-oblastnogo-distancionnogo-fotokonkursa-teplo-dushi-moej/</w:t>
              </w:r>
            </w:hyperlink>
          </w:p>
        </w:tc>
      </w:tr>
      <w:tr w:rsidR="00E25534" w:rsidRPr="008D298A" w:rsidTr="008D298A">
        <w:tc>
          <w:tcPr>
            <w:tcW w:w="796" w:type="dxa"/>
          </w:tcPr>
          <w:p w:rsidR="00E25534" w:rsidRPr="00E25534" w:rsidRDefault="00E25534" w:rsidP="004B33EB">
            <w:pPr>
              <w:spacing w:after="0" w:line="240" w:lineRule="auto"/>
              <w:rPr>
                <w:rFonts w:ascii="Times New Roman" w:hAnsi="Times New Roman"/>
              </w:rPr>
            </w:pPr>
            <w:r w:rsidRPr="00E25534">
              <w:rPr>
                <w:rFonts w:ascii="Times New Roman" w:hAnsi="Times New Roman"/>
              </w:rPr>
              <w:t>2.</w:t>
            </w:r>
          </w:p>
        </w:tc>
        <w:tc>
          <w:tcPr>
            <w:tcW w:w="2006" w:type="dxa"/>
          </w:tcPr>
          <w:p w:rsidR="00E25534" w:rsidRPr="00E25534" w:rsidRDefault="00E25534" w:rsidP="004B33EB">
            <w:pPr>
              <w:spacing w:after="0" w:line="240" w:lineRule="auto"/>
              <w:contextualSpacing/>
              <w:outlineLvl w:val="0"/>
              <w:rPr>
                <w:rFonts w:ascii="Times New Roman" w:hAnsi="Times New Roman"/>
              </w:rPr>
            </w:pPr>
            <w:r w:rsidRPr="00E25534">
              <w:rPr>
                <w:rFonts w:ascii="Times New Roman" w:hAnsi="Times New Roman"/>
                <w:b/>
              </w:rPr>
              <w:t>«Новый год к нам мчится…»</w:t>
            </w:r>
            <w:r w:rsidRPr="00E25534">
              <w:rPr>
                <w:rFonts w:ascii="Times New Roman" w:hAnsi="Times New Roman"/>
              </w:rPr>
              <w:t xml:space="preserve">, </w:t>
            </w:r>
          </w:p>
          <w:p w:rsidR="00E25534" w:rsidRPr="00E25534" w:rsidRDefault="00E25534" w:rsidP="004B33EB">
            <w:pPr>
              <w:spacing w:after="0" w:line="240" w:lineRule="auto"/>
              <w:contextualSpacing/>
              <w:outlineLvl w:val="0"/>
              <w:rPr>
                <w:rFonts w:ascii="Times New Roman" w:hAnsi="Times New Roman"/>
              </w:rPr>
            </w:pPr>
            <w:r w:rsidRPr="00E25534">
              <w:rPr>
                <w:rFonts w:ascii="Times New Roman" w:hAnsi="Times New Roman"/>
              </w:rPr>
              <w:lastRenderedPageBreak/>
              <w:t xml:space="preserve">областной дистанционный фотоконкурс </w:t>
            </w:r>
          </w:p>
          <w:p w:rsidR="00E25534" w:rsidRPr="00E25534" w:rsidRDefault="00E25534" w:rsidP="004B33EB">
            <w:pPr>
              <w:spacing w:after="0" w:line="240" w:lineRule="auto"/>
              <w:rPr>
                <w:rFonts w:ascii="Times New Roman" w:hAnsi="Times New Roman"/>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E25534" w:rsidRPr="00E25534" w:rsidRDefault="00E25534" w:rsidP="004B33EB">
            <w:pPr>
              <w:spacing w:after="0" w:line="240" w:lineRule="auto"/>
              <w:rPr>
                <w:rFonts w:ascii="Times New Roman" w:hAnsi="Times New Roman"/>
                <w:bCs/>
              </w:rPr>
            </w:pPr>
            <w:r w:rsidRPr="00E25534">
              <w:rPr>
                <w:rFonts w:ascii="Times New Roman" w:hAnsi="Times New Roman"/>
                <w:bCs/>
              </w:rPr>
              <w:lastRenderedPageBreak/>
              <w:t xml:space="preserve">29 декабря </w:t>
            </w:r>
          </w:p>
        </w:tc>
        <w:tc>
          <w:tcPr>
            <w:tcW w:w="1452" w:type="dxa"/>
          </w:tcPr>
          <w:p w:rsidR="00E25534" w:rsidRPr="00E25534" w:rsidRDefault="00E25534" w:rsidP="004B33EB">
            <w:pPr>
              <w:spacing w:after="0" w:line="240" w:lineRule="auto"/>
              <w:jc w:val="center"/>
              <w:rPr>
                <w:rFonts w:ascii="Times New Roman" w:hAnsi="Times New Roman"/>
              </w:rPr>
            </w:pPr>
            <w:r w:rsidRPr="00E25534">
              <w:rPr>
                <w:rFonts w:ascii="Times New Roman" w:hAnsi="Times New Roman"/>
              </w:rPr>
              <w:t xml:space="preserve">Официальная группа  </w:t>
            </w:r>
            <w:proofErr w:type="spellStart"/>
            <w:r w:rsidRPr="00E25534">
              <w:rPr>
                <w:rFonts w:ascii="Times New Roman" w:hAnsi="Times New Roman"/>
              </w:rPr>
              <w:lastRenderedPageBreak/>
              <w:t>ВКонтакте</w:t>
            </w:r>
            <w:proofErr w:type="spellEnd"/>
          </w:p>
        </w:tc>
        <w:tc>
          <w:tcPr>
            <w:tcW w:w="1560" w:type="dxa"/>
          </w:tcPr>
          <w:p w:rsidR="00E25534" w:rsidRPr="00E25534" w:rsidRDefault="00FE791E" w:rsidP="00FE791E">
            <w:pPr>
              <w:spacing w:after="0" w:line="240" w:lineRule="auto"/>
              <w:jc w:val="center"/>
              <w:rPr>
                <w:rFonts w:ascii="Times New Roman" w:hAnsi="Times New Roman"/>
              </w:rPr>
            </w:pPr>
            <w:r w:rsidRPr="00FE791E">
              <w:rPr>
                <w:rFonts w:ascii="Times New Roman" w:hAnsi="Times New Roman"/>
              </w:rPr>
              <w:lastRenderedPageBreak/>
              <w:t>47 / 2445</w:t>
            </w:r>
          </w:p>
        </w:tc>
        <w:tc>
          <w:tcPr>
            <w:tcW w:w="8221" w:type="dxa"/>
          </w:tcPr>
          <w:p w:rsidR="00E25534" w:rsidRPr="00E25534" w:rsidRDefault="00E25534" w:rsidP="004B33EB">
            <w:pPr>
              <w:spacing w:after="0" w:line="240" w:lineRule="auto"/>
              <w:ind w:right="175"/>
              <w:jc w:val="both"/>
              <w:rPr>
                <w:rFonts w:ascii="Times New Roman" w:hAnsi="Times New Roman"/>
              </w:rPr>
            </w:pPr>
            <w:r w:rsidRPr="00E25534">
              <w:rPr>
                <w:rFonts w:ascii="Times New Roman" w:hAnsi="Times New Roman"/>
              </w:rPr>
              <w:t xml:space="preserve">Цель - популяризация фотоискусства, как вида развивающей досуговой деятельности среди населения. Возраст участников: 10 - 13 лет / 14 - 17 лет </w:t>
            </w:r>
            <w:r w:rsidRPr="00E25534">
              <w:rPr>
                <w:rFonts w:ascii="Times New Roman" w:hAnsi="Times New Roman"/>
              </w:rPr>
              <w:lastRenderedPageBreak/>
              <w:t>включительно / от 18 и старше.</w:t>
            </w:r>
          </w:p>
          <w:p w:rsidR="00E25534" w:rsidRPr="00E25534" w:rsidRDefault="00E25534" w:rsidP="004B33EB">
            <w:pPr>
              <w:spacing w:after="0" w:line="240" w:lineRule="auto"/>
              <w:ind w:right="175"/>
              <w:jc w:val="both"/>
              <w:rPr>
                <w:rFonts w:ascii="Times New Roman" w:hAnsi="Times New Roman"/>
                <w:i/>
                <w:iCs/>
              </w:rPr>
            </w:pPr>
            <w:r w:rsidRPr="00E25534">
              <w:rPr>
                <w:rFonts w:ascii="Times New Roman" w:hAnsi="Times New Roman"/>
                <w:bCs/>
              </w:rPr>
              <w:t xml:space="preserve">Номинации: </w:t>
            </w:r>
            <w:r w:rsidRPr="00E25534">
              <w:rPr>
                <w:rFonts w:ascii="Times New Roman" w:hAnsi="Times New Roman"/>
              </w:rPr>
              <w:t xml:space="preserve">«Новогоднее настроение» </w:t>
            </w:r>
            <w:r w:rsidRPr="00E25534">
              <w:rPr>
                <w:rFonts w:ascii="Times New Roman" w:hAnsi="Times New Roman"/>
                <w:i/>
                <w:iCs/>
              </w:rPr>
              <w:t>(позитивные сюжетные фотоработы, посвящённые подготовке семьи к Новому году)</w:t>
            </w:r>
            <w:r w:rsidRPr="00E25534">
              <w:rPr>
                <w:rFonts w:ascii="Times New Roman" w:hAnsi="Times New Roman"/>
              </w:rPr>
              <w:t xml:space="preserve"> и «Новогоднее волшебство в городе» (</w:t>
            </w:r>
            <w:r w:rsidRPr="00E25534">
              <w:rPr>
                <w:rFonts w:ascii="Times New Roman" w:hAnsi="Times New Roman"/>
                <w:i/>
                <w:iCs/>
              </w:rPr>
              <w:t>город предновогодний</w:t>
            </w:r>
            <w:r w:rsidRPr="00E25534">
              <w:rPr>
                <w:rFonts w:ascii="Times New Roman" w:hAnsi="Times New Roman"/>
                <w:i/>
                <w:iCs/>
                <w:color w:val="000000"/>
                <w:shd w:val="clear" w:color="auto" w:fill="FFFFFF"/>
              </w:rPr>
              <w:t>, фото должно передавать праздничные эмоции и энергетику</w:t>
            </w:r>
            <w:r w:rsidRPr="00E25534">
              <w:rPr>
                <w:rFonts w:ascii="Times New Roman" w:hAnsi="Times New Roman"/>
                <w:i/>
                <w:iCs/>
                <w:color w:val="000000"/>
              </w:rPr>
              <w:t>)</w:t>
            </w:r>
            <w:r w:rsidRPr="00E25534">
              <w:rPr>
                <w:rFonts w:ascii="Times New Roman" w:hAnsi="Times New Roman"/>
                <w:i/>
                <w:iCs/>
              </w:rPr>
              <w:t>.</w:t>
            </w:r>
          </w:p>
          <w:p w:rsidR="00E25534" w:rsidRPr="00E25534" w:rsidRDefault="00E25534" w:rsidP="004B33EB">
            <w:pPr>
              <w:spacing w:after="0" w:line="240" w:lineRule="auto"/>
              <w:ind w:right="175"/>
              <w:jc w:val="both"/>
              <w:outlineLvl w:val="0"/>
              <w:rPr>
                <w:rFonts w:ascii="Times New Roman" w:hAnsi="Times New Roman"/>
              </w:rPr>
            </w:pPr>
            <w:r w:rsidRPr="00E25534">
              <w:rPr>
                <w:rFonts w:ascii="Times New Roman" w:hAnsi="Times New Roman"/>
              </w:rPr>
              <w:t xml:space="preserve">Участники: 47 </w:t>
            </w:r>
            <w:r w:rsidRPr="00E25534">
              <w:rPr>
                <w:rFonts w:ascii="Times New Roman" w:hAnsi="Times New Roman"/>
                <w:bCs/>
              </w:rPr>
              <w:t xml:space="preserve">человек – из </w:t>
            </w:r>
            <w:proofErr w:type="spellStart"/>
            <w:r w:rsidRPr="00E25534">
              <w:rPr>
                <w:rFonts w:ascii="Times New Roman" w:hAnsi="Times New Roman"/>
              </w:rPr>
              <w:t>фотоклубов</w:t>
            </w:r>
            <w:proofErr w:type="spellEnd"/>
            <w:r w:rsidRPr="00E25534">
              <w:rPr>
                <w:rFonts w:ascii="Times New Roman" w:hAnsi="Times New Roman"/>
              </w:rPr>
              <w:t xml:space="preserve">, фотостудий, а также отдельные авторы из Мурманской области. </w:t>
            </w:r>
          </w:p>
          <w:p w:rsidR="00E25534" w:rsidRPr="00E25534" w:rsidRDefault="00E25534" w:rsidP="004B33EB">
            <w:pPr>
              <w:spacing w:after="0" w:line="240" w:lineRule="auto"/>
              <w:ind w:right="175"/>
              <w:jc w:val="both"/>
              <w:rPr>
                <w:rFonts w:ascii="Times New Roman" w:hAnsi="Times New Roman"/>
              </w:rPr>
            </w:pPr>
            <w:r>
              <w:rPr>
                <w:rFonts w:ascii="Times New Roman" w:hAnsi="Times New Roman"/>
              </w:rPr>
              <w:t xml:space="preserve">География: </w:t>
            </w:r>
            <w:proofErr w:type="gramStart"/>
            <w:r w:rsidRPr="00E25534">
              <w:rPr>
                <w:rFonts w:ascii="Times New Roman" w:hAnsi="Times New Roman"/>
              </w:rPr>
              <w:t>Мурманск, Североморск, Полярные Зори, Заозёрск, Сн</w:t>
            </w:r>
            <w:r>
              <w:rPr>
                <w:rFonts w:ascii="Times New Roman" w:hAnsi="Times New Roman"/>
              </w:rPr>
              <w:t>ежногорск, Ковдор, Кировск Мурмаши, Зеленоборский, Сафоново-1, Пушной, Никель,</w:t>
            </w:r>
            <w:r w:rsidRPr="00E25534">
              <w:rPr>
                <w:rFonts w:ascii="Times New Roman" w:hAnsi="Times New Roman"/>
              </w:rPr>
              <w:t xml:space="preserve"> Ловозеро</w:t>
            </w:r>
            <w:proofErr w:type="gramEnd"/>
          </w:p>
          <w:p w:rsidR="00E25534" w:rsidRPr="00E25534" w:rsidRDefault="00E25534" w:rsidP="004B33EB">
            <w:pPr>
              <w:spacing w:after="0" w:line="240" w:lineRule="auto"/>
              <w:ind w:right="175"/>
              <w:contextualSpacing/>
              <w:jc w:val="both"/>
              <w:rPr>
                <w:rFonts w:ascii="Times New Roman" w:hAnsi="Times New Roman"/>
                <w:bCs/>
              </w:rPr>
            </w:pPr>
            <w:r w:rsidRPr="00E25534">
              <w:rPr>
                <w:rFonts w:ascii="Times New Roman" w:hAnsi="Times New Roman"/>
                <w:bCs/>
              </w:rPr>
              <w:t xml:space="preserve">В состав жюри вошли: Бабий </w:t>
            </w:r>
            <w:r>
              <w:rPr>
                <w:rFonts w:ascii="Times New Roman" w:hAnsi="Times New Roman"/>
                <w:bCs/>
              </w:rPr>
              <w:t xml:space="preserve">Э.В. </w:t>
            </w:r>
            <w:r w:rsidRPr="00E25534">
              <w:rPr>
                <w:rFonts w:ascii="Times New Roman" w:hAnsi="Times New Roman"/>
                <w:bCs/>
              </w:rPr>
              <w:t xml:space="preserve">фотограф, член НСК фотостудии «Мурманск», </w:t>
            </w:r>
            <w:r>
              <w:rPr>
                <w:rFonts w:ascii="Times New Roman" w:hAnsi="Times New Roman"/>
                <w:bCs/>
              </w:rPr>
              <w:t>ГОАУК «</w:t>
            </w:r>
            <w:proofErr w:type="spellStart"/>
            <w:r>
              <w:rPr>
                <w:rFonts w:ascii="Times New Roman" w:hAnsi="Times New Roman"/>
                <w:bCs/>
              </w:rPr>
              <w:t>МОДКиНТ</w:t>
            </w:r>
            <w:proofErr w:type="spellEnd"/>
            <w:r>
              <w:rPr>
                <w:rFonts w:ascii="Times New Roman" w:hAnsi="Times New Roman"/>
                <w:bCs/>
              </w:rPr>
              <w:t xml:space="preserve"> им. С.М. Кирова»</w:t>
            </w:r>
            <w:r w:rsidRPr="00E25534">
              <w:rPr>
                <w:rFonts w:ascii="Times New Roman" w:hAnsi="Times New Roman"/>
                <w:bCs/>
              </w:rPr>
              <w:t xml:space="preserve">, </w:t>
            </w:r>
            <w:proofErr w:type="spellStart"/>
            <w:r w:rsidRPr="00E25534">
              <w:rPr>
                <w:rFonts w:ascii="Times New Roman" w:hAnsi="Times New Roman"/>
                <w:bCs/>
              </w:rPr>
              <w:t>Транков</w:t>
            </w:r>
            <w:proofErr w:type="spellEnd"/>
            <w:r w:rsidRPr="00E25534">
              <w:rPr>
                <w:rFonts w:ascii="Times New Roman" w:hAnsi="Times New Roman"/>
                <w:bCs/>
              </w:rPr>
              <w:t xml:space="preserve"> </w:t>
            </w:r>
            <w:r>
              <w:rPr>
                <w:rFonts w:ascii="Times New Roman" w:hAnsi="Times New Roman"/>
                <w:bCs/>
              </w:rPr>
              <w:t xml:space="preserve">М.В. </w:t>
            </w:r>
            <w:r w:rsidRPr="00E25534">
              <w:rPr>
                <w:rFonts w:ascii="Times New Roman" w:hAnsi="Times New Roman"/>
                <w:bCs/>
              </w:rPr>
              <w:t xml:space="preserve">фотограф </w:t>
            </w:r>
            <w:r>
              <w:rPr>
                <w:rFonts w:ascii="Times New Roman" w:hAnsi="Times New Roman"/>
                <w:bCs/>
              </w:rPr>
              <w:t>(</w:t>
            </w:r>
            <w:r w:rsidRPr="00E25534">
              <w:rPr>
                <w:rFonts w:ascii="Times New Roman" w:hAnsi="Times New Roman"/>
                <w:bCs/>
              </w:rPr>
              <w:t xml:space="preserve">г. Мурманск), </w:t>
            </w:r>
            <w:proofErr w:type="spellStart"/>
            <w:r w:rsidRPr="00E25534">
              <w:rPr>
                <w:rFonts w:ascii="Times New Roman" w:hAnsi="Times New Roman"/>
                <w:bCs/>
              </w:rPr>
              <w:t>Засухина</w:t>
            </w:r>
            <w:proofErr w:type="spellEnd"/>
            <w:r w:rsidRPr="00E25534">
              <w:rPr>
                <w:rFonts w:ascii="Times New Roman" w:hAnsi="Times New Roman"/>
                <w:bCs/>
              </w:rPr>
              <w:t xml:space="preserve"> </w:t>
            </w:r>
            <w:r>
              <w:rPr>
                <w:rFonts w:ascii="Times New Roman" w:hAnsi="Times New Roman"/>
                <w:bCs/>
              </w:rPr>
              <w:t>О.Н. фотограф (</w:t>
            </w:r>
            <w:r w:rsidRPr="00E25534">
              <w:rPr>
                <w:rFonts w:ascii="Times New Roman" w:hAnsi="Times New Roman"/>
                <w:bCs/>
              </w:rPr>
              <w:t xml:space="preserve">г. Кола). </w:t>
            </w:r>
          </w:p>
          <w:p w:rsidR="00E25534" w:rsidRPr="00E25534" w:rsidRDefault="00E25534" w:rsidP="004B33EB">
            <w:pPr>
              <w:spacing w:after="0" w:line="240" w:lineRule="auto"/>
              <w:ind w:right="175"/>
              <w:contextualSpacing/>
              <w:jc w:val="both"/>
              <w:rPr>
                <w:rFonts w:ascii="Times New Roman" w:hAnsi="Times New Roman"/>
                <w:bCs/>
              </w:rPr>
            </w:pPr>
            <w:r w:rsidRPr="00E25534">
              <w:rPr>
                <w:rFonts w:ascii="Times New Roman" w:hAnsi="Times New Roman"/>
                <w:bCs/>
              </w:rPr>
              <w:t>Итоги:</w:t>
            </w:r>
            <w:r w:rsidR="00266E7C">
              <w:rPr>
                <w:rFonts w:ascii="Times New Roman" w:hAnsi="Times New Roman"/>
                <w:bCs/>
              </w:rPr>
              <w:t xml:space="preserve"> </w:t>
            </w:r>
            <w:hyperlink r:id="rId69" w:history="1">
              <w:r w:rsidR="00266E7C" w:rsidRPr="00754F76">
                <w:rPr>
                  <w:rStyle w:val="ac"/>
                  <w:rFonts w:ascii="Times New Roman" w:hAnsi="Times New Roman"/>
                  <w:bCs/>
                </w:rPr>
                <w:t>https://vk.com/@odkkirova-pobediteli-oblastnogo-distancionnogo-fotokonkursa-novyi-god</w:t>
              </w:r>
            </w:hyperlink>
            <w:r w:rsidR="00266E7C">
              <w:rPr>
                <w:rFonts w:ascii="Times New Roman" w:hAnsi="Times New Roman"/>
                <w:bCs/>
              </w:rPr>
              <w:t xml:space="preserve"> </w:t>
            </w:r>
          </w:p>
          <w:p w:rsidR="00E25534" w:rsidRPr="00E25534" w:rsidRDefault="00E25534" w:rsidP="004B33EB">
            <w:pPr>
              <w:spacing w:after="0" w:line="240" w:lineRule="auto"/>
              <w:ind w:right="175" w:firstLine="19"/>
              <w:contextualSpacing/>
              <w:jc w:val="both"/>
              <w:rPr>
                <w:rFonts w:ascii="Times New Roman" w:hAnsi="Times New Roman"/>
                <w:bCs/>
              </w:rPr>
            </w:pPr>
            <w:r w:rsidRPr="00E25534">
              <w:rPr>
                <w:rFonts w:ascii="Times New Roman" w:hAnsi="Times New Roman"/>
                <w:u w:val="single"/>
              </w:rPr>
              <w:t>ДИПЛОМ ЛАУРЕАТА</w:t>
            </w:r>
            <w:r w:rsidRPr="00E25534">
              <w:rPr>
                <w:rFonts w:ascii="Times New Roman" w:hAnsi="Times New Roman"/>
              </w:rPr>
              <w:t xml:space="preserve"> </w:t>
            </w:r>
            <w:r>
              <w:rPr>
                <w:rFonts w:ascii="Times New Roman" w:hAnsi="Times New Roman"/>
              </w:rPr>
              <w:t>–</w:t>
            </w:r>
            <w:r w:rsidRPr="00E25534">
              <w:rPr>
                <w:rFonts w:ascii="Times New Roman" w:hAnsi="Times New Roman"/>
              </w:rPr>
              <w:t xml:space="preserve"> Н</w:t>
            </w:r>
            <w:r>
              <w:rPr>
                <w:rFonts w:ascii="Times New Roman" w:hAnsi="Times New Roman"/>
              </w:rPr>
              <w:t>.</w:t>
            </w:r>
            <w:r w:rsidRPr="00E25534">
              <w:rPr>
                <w:rFonts w:ascii="Times New Roman" w:hAnsi="Times New Roman"/>
              </w:rPr>
              <w:t xml:space="preserve"> КОЖИНОЙ, №</w:t>
            </w:r>
            <w:r>
              <w:rPr>
                <w:rFonts w:ascii="Times New Roman" w:hAnsi="Times New Roman"/>
              </w:rPr>
              <w:t xml:space="preserve"> </w:t>
            </w:r>
            <w:r w:rsidRPr="00E25534">
              <w:rPr>
                <w:rFonts w:ascii="Times New Roman" w:hAnsi="Times New Roman"/>
              </w:rPr>
              <w:t xml:space="preserve">72 «Лапушка», </w:t>
            </w:r>
            <w:r>
              <w:rPr>
                <w:rFonts w:ascii="Times New Roman" w:hAnsi="Times New Roman"/>
              </w:rPr>
              <w:t>г.</w:t>
            </w:r>
            <w:r w:rsidRPr="00E25534">
              <w:rPr>
                <w:rFonts w:ascii="Times New Roman" w:hAnsi="Times New Roman"/>
              </w:rPr>
              <w:t xml:space="preserve"> Мурманска </w:t>
            </w:r>
            <w:r w:rsidRPr="00E25534">
              <w:rPr>
                <w:rFonts w:ascii="Times New Roman" w:hAnsi="Times New Roman"/>
                <w:bCs/>
              </w:rPr>
              <w:t>за фотографию «Малыши в ожидании чуда»</w:t>
            </w:r>
          </w:p>
          <w:p w:rsidR="00E25534" w:rsidRPr="00E25534" w:rsidRDefault="00E25534" w:rsidP="00E25534">
            <w:pPr>
              <w:spacing w:after="0" w:line="240" w:lineRule="auto"/>
              <w:ind w:right="175" w:firstLine="19"/>
              <w:contextualSpacing/>
              <w:jc w:val="both"/>
              <w:rPr>
                <w:rFonts w:ascii="Times New Roman" w:hAnsi="Times New Roman"/>
                <w:u w:val="single"/>
              </w:rPr>
            </w:pPr>
            <w:r>
              <w:rPr>
                <w:rFonts w:ascii="Times New Roman" w:hAnsi="Times New Roman"/>
                <w:u w:val="single"/>
              </w:rPr>
              <w:t xml:space="preserve">«ПРИЗ ЗРИТЕЛЬСКИХ СИМПАТИЙ»: </w:t>
            </w:r>
            <w:r w:rsidRPr="00E25534">
              <w:rPr>
                <w:rFonts w:ascii="Times New Roman" w:hAnsi="Times New Roman"/>
              </w:rPr>
              <w:t>С</w:t>
            </w:r>
            <w:r>
              <w:rPr>
                <w:rFonts w:ascii="Times New Roman" w:hAnsi="Times New Roman"/>
              </w:rPr>
              <w:t>.</w:t>
            </w:r>
            <w:r w:rsidRPr="00E25534">
              <w:rPr>
                <w:rFonts w:ascii="Times New Roman" w:hAnsi="Times New Roman"/>
              </w:rPr>
              <w:t xml:space="preserve"> ОТИНОВОЙ, г.п. Никель, </w:t>
            </w:r>
            <w:r w:rsidRPr="00E25534">
              <w:rPr>
                <w:rFonts w:ascii="Times New Roman" w:hAnsi="Times New Roman"/>
                <w:bCs/>
              </w:rPr>
              <w:t>за фотографию «Готовимся к встрече нового года»</w:t>
            </w:r>
            <w:r w:rsidRPr="00E25534">
              <w:rPr>
                <w:rFonts w:ascii="Times New Roman" w:hAnsi="Times New Roman"/>
              </w:rPr>
              <w:t xml:space="preserve"> и</w:t>
            </w:r>
            <w:r>
              <w:rPr>
                <w:rFonts w:ascii="Times New Roman" w:hAnsi="Times New Roman"/>
                <w:u w:val="single"/>
              </w:rPr>
              <w:t xml:space="preserve"> </w:t>
            </w:r>
            <w:r w:rsidRPr="00E25534">
              <w:rPr>
                <w:rFonts w:ascii="Times New Roman" w:hAnsi="Times New Roman"/>
              </w:rPr>
              <w:t>Н</w:t>
            </w:r>
            <w:r>
              <w:rPr>
                <w:rFonts w:ascii="Times New Roman" w:hAnsi="Times New Roman"/>
              </w:rPr>
              <w:t>.</w:t>
            </w:r>
            <w:r w:rsidRPr="00E25534">
              <w:rPr>
                <w:rFonts w:ascii="Times New Roman" w:hAnsi="Times New Roman"/>
              </w:rPr>
              <w:t xml:space="preserve"> КОЖИНОЙ, </w:t>
            </w:r>
            <w:r>
              <w:rPr>
                <w:rFonts w:ascii="Times New Roman" w:hAnsi="Times New Roman"/>
              </w:rPr>
              <w:t xml:space="preserve">г. Мурманск № 72 «Лапушка» </w:t>
            </w:r>
            <w:r w:rsidRPr="00E25534">
              <w:rPr>
                <w:rFonts w:ascii="Times New Roman" w:hAnsi="Times New Roman"/>
                <w:bCs/>
              </w:rPr>
              <w:t>за фотографию «Малыши в ожидании чуда».</w:t>
            </w:r>
          </w:p>
        </w:tc>
      </w:tr>
      <w:tr w:rsidR="008D298A" w:rsidRPr="008D298A" w:rsidTr="00977741">
        <w:tc>
          <w:tcPr>
            <w:tcW w:w="15559" w:type="dxa"/>
            <w:gridSpan w:val="6"/>
          </w:tcPr>
          <w:p w:rsidR="008D298A" w:rsidRPr="008D298A" w:rsidRDefault="008D298A" w:rsidP="008D298A">
            <w:pPr>
              <w:spacing w:after="0" w:line="240" w:lineRule="auto"/>
              <w:jc w:val="center"/>
              <w:rPr>
                <w:rFonts w:ascii="Times New Roman" w:hAnsi="Times New Roman"/>
                <w:highlight w:val="yellow"/>
              </w:rPr>
            </w:pPr>
            <w:r w:rsidRPr="00C96C82">
              <w:rPr>
                <w:rFonts w:ascii="Times New Roman" w:hAnsi="Times New Roman"/>
              </w:rPr>
              <w:lastRenderedPageBreak/>
              <w:t>ВОКАЛЬНО-ХОРОВОЙ ЖАНР</w:t>
            </w:r>
          </w:p>
        </w:tc>
      </w:tr>
      <w:tr w:rsidR="008D298A" w:rsidRPr="008D298A" w:rsidTr="008D298A">
        <w:tc>
          <w:tcPr>
            <w:tcW w:w="796" w:type="dxa"/>
          </w:tcPr>
          <w:p w:rsidR="008D298A" w:rsidRPr="00E25534" w:rsidRDefault="00FE791E" w:rsidP="008D298A">
            <w:pPr>
              <w:spacing w:after="0" w:line="240" w:lineRule="auto"/>
              <w:rPr>
                <w:rFonts w:ascii="Times New Roman" w:hAnsi="Times New Roman"/>
              </w:rPr>
            </w:pPr>
            <w:r>
              <w:rPr>
                <w:rFonts w:ascii="Times New Roman" w:hAnsi="Times New Roman"/>
              </w:rPr>
              <w:t>1</w:t>
            </w:r>
            <w:r w:rsidR="008D298A" w:rsidRPr="00E25534">
              <w:rPr>
                <w:rFonts w:ascii="Times New Roman" w:hAnsi="Times New Roman"/>
              </w:rPr>
              <w:t>.</w:t>
            </w:r>
          </w:p>
        </w:tc>
        <w:tc>
          <w:tcPr>
            <w:tcW w:w="2006" w:type="dxa"/>
          </w:tcPr>
          <w:p w:rsidR="008D298A" w:rsidRPr="00E25534" w:rsidRDefault="008D298A" w:rsidP="008D298A">
            <w:pPr>
              <w:spacing w:after="0" w:line="240" w:lineRule="auto"/>
              <w:contextualSpacing/>
              <w:rPr>
                <w:rFonts w:ascii="Times New Roman" w:hAnsi="Times New Roman"/>
                <w:b/>
              </w:rPr>
            </w:pPr>
            <w:r w:rsidRPr="00E25534">
              <w:rPr>
                <w:rFonts w:ascii="Times New Roman" w:hAnsi="Times New Roman"/>
                <w:b/>
              </w:rPr>
              <w:t xml:space="preserve">«Поющий </w:t>
            </w:r>
            <w:proofErr w:type="spellStart"/>
            <w:r w:rsidRPr="00E25534">
              <w:rPr>
                <w:rFonts w:ascii="Times New Roman" w:hAnsi="Times New Roman"/>
                <w:b/>
              </w:rPr>
              <w:t>Мурман</w:t>
            </w:r>
            <w:proofErr w:type="spellEnd"/>
            <w:r w:rsidRPr="00E25534">
              <w:rPr>
                <w:rFonts w:ascii="Times New Roman" w:hAnsi="Times New Roman"/>
                <w:b/>
              </w:rPr>
              <w:t>»,</w:t>
            </w:r>
          </w:p>
          <w:p w:rsidR="008D298A" w:rsidRDefault="008D298A" w:rsidP="008D298A">
            <w:pPr>
              <w:spacing w:after="0" w:line="240" w:lineRule="auto"/>
              <w:contextualSpacing/>
              <w:rPr>
                <w:rFonts w:ascii="Times New Roman" w:hAnsi="Times New Roman"/>
              </w:rPr>
            </w:pPr>
            <w:r w:rsidRPr="00E25534">
              <w:rPr>
                <w:rFonts w:ascii="Times New Roman" w:hAnsi="Times New Roman"/>
              </w:rPr>
              <w:t xml:space="preserve">областной вокальный конкурс  </w:t>
            </w:r>
          </w:p>
          <w:p w:rsidR="00E25534" w:rsidRPr="00E25534" w:rsidRDefault="00E25534" w:rsidP="008D298A">
            <w:pPr>
              <w:spacing w:after="0" w:line="240" w:lineRule="auto"/>
              <w:contextualSpacing/>
              <w:rPr>
                <w:rFonts w:ascii="Times New Roman" w:hAnsi="Times New Roman"/>
                <w:b/>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8D298A" w:rsidRPr="00E25534" w:rsidRDefault="008D298A" w:rsidP="008D298A">
            <w:pPr>
              <w:spacing w:after="0" w:line="240" w:lineRule="auto"/>
              <w:jc w:val="center"/>
              <w:rPr>
                <w:rFonts w:ascii="Times New Roman" w:hAnsi="Times New Roman"/>
              </w:rPr>
            </w:pPr>
            <w:r w:rsidRPr="00E25534">
              <w:rPr>
                <w:rFonts w:ascii="Times New Roman" w:hAnsi="Times New Roman"/>
              </w:rPr>
              <w:t>18 марта</w:t>
            </w:r>
          </w:p>
        </w:tc>
        <w:tc>
          <w:tcPr>
            <w:tcW w:w="1452" w:type="dxa"/>
          </w:tcPr>
          <w:p w:rsidR="008D298A" w:rsidRPr="00E25534" w:rsidRDefault="00FE791E" w:rsidP="008D298A">
            <w:pPr>
              <w:spacing w:after="0" w:line="240" w:lineRule="auto"/>
              <w:jc w:val="center"/>
              <w:rPr>
                <w:rFonts w:ascii="Times New Roman" w:hAnsi="Times New Roman"/>
              </w:rPr>
            </w:pPr>
            <w:r w:rsidRPr="00FE791E">
              <w:rPr>
                <w:rFonts w:ascii="Times New Roman" w:hAnsi="Times New Roman"/>
              </w:rPr>
              <w:t xml:space="preserve">Официальная группа </w:t>
            </w:r>
            <w:proofErr w:type="spellStart"/>
            <w:r w:rsidRPr="00FE791E">
              <w:rPr>
                <w:rFonts w:ascii="Times New Roman" w:hAnsi="Times New Roman"/>
              </w:rPr>
              <w:t>ВКонтакте</w:t>
            </w:r>
            <w:proofErr w:type="spellEnd"/>
          </w:p>
        </w:tc>
        <w:tc>
          <w:tcPr>
            <w:tcW w:w="1560" w:type="dxa"/>
          </w:tcPr>
          <w:p w:rsidR="008D298A" w:rsidRPr="00E25534" w:rsidRDefault="00FE791E" w:rsidP="008D298A">
            <w:pPr>
              <w:spacing w:after="0" w:line="240" w:lineRule="auto"/>
              <w:rPr>
                <w:rFonts w:ascii="Times New Roman" w:hAnsi="Times New Roman"/>
              </w:rPr>
            </w:pPr>
            <w:r w:rsidRPr="00FE791E">
              <w:rPr>
                <w:rFonts w:ascii="Times New Roman" w:hAnsi="Times New Roman"/>
              </w:rPr>
              <w:t>90 участников</w:t>
            </w:r>
          </w:p>
        </w:tc>
        <w:tc>
          <w:tcPr>
            <w:tcW w:w="8221" w:type="dxa"/>
          </w:tcPr>
          <w:p w:rsidR="008D298A" w:rsidRPr="00E25534" w:rsidRDefault="008D298A" w:rsidP="008D298A">
            <w:pPr>
              <w:spacing w:after="0" w:line="240" w:lineRule="auto"/>
              <w:jc w:val="both"/>
              <w:rPr>
                <w:rFonts w:ascii="Times New Roman" w:hAnsi="Times New Roman"/>
              </w:rPr>
            </w:pPr>
            <w:r w:rsidRPr="00E25534">
              <w:rPr>
                <w:rFonts w:ascii="Times New Roman" w:hAnsi="Times New Roman"/>
              </w:rPr>
              <w:t xml:space="preserve">Этот конкурс проходит 1 раз в три года и собирает всех, </w:t>
            </w:r>
            <w:r w:rsidRPr="00E25534">
              <w:rPr>
                <w:rFonts w:ascii="Times New Roman" w:hAnsi="Times New Roman"/>
                <w:color w:val="000000"/>
              </w:rPr>
              <w:t xml:space="preserve">кто талантлив и одержим мечтой, кто упорно стремится, вне зависимости от возраста и обстоятельств, к самым высоким вершинам исполнительского мастерства. </w:t>
            </w:r>
            <w:r w:rsidRPr="00E25534">
              <w:rPr>
                <w:rFonts w:ascii="Times New Roman" w:hAnsi="Times New Roman"/>
              </w:rPr>
              <w:t>Были подведены итоги отборочного тура нового сезона, который состоялся по присланным видеозаписям.</w:t>
            </w:r>
            <w:r w:rsidRPr="00E25534">
              <w:rPr>
                <w:rFonts w:ascii="Times New Roman" w:hAnsi="Times New Roman"/>
                <w:color w:val="000000"/>
              </w:rPr>
              <w:t xml:space="preserve"> </w:t>
            </w:r>
            <w:proofErr w:type="gramStart"/>
            <w:r w:rsidRPr="00E25534">
              <w:rPr>
                <w:rFonts w:ascii="Times New Roman" w:hAnsi="Times New Roman"/>
                <w:color w:val="000000"/>
              </w:rPr>
              <w:t xml:space="preserve">В этот раз в конкурсе приняли участие 90 солистов, ансамблей и хоров из Апатитов, Африканды, Заполярного, Зверосовхоза, Кандалакши, Кировска, </w:t>
            </w:r>
            <w:proofErr w:type="spellStart"/>
            <w:r w:rsidRPr="00E25534">
              <w:rPr>
                <w:rFonts w:ascii="Times New Roman" w:hAnsi="Times New Roman"/>
                <w:color w:val="000000"/>
              </w:rPr>
              <w:t>Ковдора</w:t>
            </w:r>
            <w:proofErr w:type="spellEnd"/>
            <w:r w:rsidRPr="00E25534">
              <w:rPr>
                <w:rFonts w:ascii="Times New Roman" w:hAnsi="Times New Roman"/>
                <w:color w:val="000000"/>
              </w:rPr>
              <w:t xml:space="preserve">, Молочного, Мончегорска, Мурманска, Мурмашей, Никеля, Оленегорска, Полярных Зорей, Полярного, Североморска, </w:t>
            </w:r>
            <w:proofErr w:type="spellStart"/>
            <w:r w:rsidRPr="00E25534">
              <w:rPr>
                <w:rFonts w:ascii="Times New Roman" w:hAnsi="Times New Roman"/>
                <w:color w:val="000000"/>
              </w:rPr>
              <w:t>Снежногорска</w:t>
            </w:r>
            <w:proofErr w:type="spellEnd"/>
            <w:r w:rsidRPr="00E25534">
              <w:rPr>
                <w:rFonts w:ascii="Times New Roman" w:hAnsi="Times New Roman"/>
                <w:color w:val="000000"/>
              </w:rPr>
              <w:t>, Титана</w:t>
            </w:r>
            <w:r w:rsidRPr="00E25534">
              <w:rPr>
                <w:rFonts w:ascii="Times New Roman" w:hAnsi="Times New Roman"/>
                <w:color w:val="000000"/>
                <w:u w:val="single"/>
              </w:rPr>
              <w:t>.</w:t>
            </w:r>
            <w:proofErr w:type="gramEnd"/>
            <w:r w:rsidRPr="00E25534">
              <w:rPr>
                <w:rFonts w:ascii="Times New Roman" w:hAnsi="Times New Roman"/>
                <w:color w:val="000000"/>
              </w:rPr>
              <w:t xml:space="preserve"> Участники представили на прослушивание около 250 песен, </w:t>
            </w:r>
            <w:r w:rsidRPr="00E25534">
              <w:rPr>
                <w:rFonts w:ascii="Times New Roman" w:hAnsi="Times New Roman"/>
              </w:rPr>
              <w:t xml:space="preserve">которые отражают жанровую направленность песенного искусства </w:t>
            </w:r>
            <w:r w:rsidRPr="00E25534">
              <w:rPr>
                <w:rFonts w:ascii="Times New Roman" w:hAnsi="Times New Roman"/>
                <w:color w:val="000000"/>
              </w:rPr>
              <w:t>от песенных истоков до современного звучания</w:t>
            </w:r>
            <w:r w:rsidRPr="00E25534">
              <w:rPr>
                <w:rFonts w:ascii="Times New Roman" w:hAnsi="Times New Roman"/>
              </w:rPr>
              <w:t>, исполнительские возможности коллектива или солиста, на русском языке, исключение составили произведения конкурсантов академического направления.</w:t>
            </w:r>
            <w:r w:rsidRPr="00E25534">
              <w:rPr>
                <w:rFonts w:ascii="Times New Roman" w:hAnsi="Times New Roman"/>
                <w:b/>
                <w:bCs/>
              </w:rPr>
              <w:t xml:space="preserve">  </w:t>
            </w:r>
          </w:p>
          <w:p w:rsidR="008D298A" w:rsidRPr="00E25534" w:rsidRDefault="008D298A" w:rsidP="008D298A">
            <w:pPr>
              <w:spacing w:after="0" w:line="240" w:lineRule="auto"/>
              <w:jc w:val="both"/>
              <w:rPr>
                <w:rFonts w:ascii="Times New Roman" w:hAnsi="Times New Roman"/>
                <w:color w:val="000000"/>
              </w:rPr>
            </w:pPr>
            <w:r w:rsidRPr="00E25534">
              <w:rPr>
                <w:rFonts w:ascii="Times New Roman" w:hAnsi="Times New Roman"/>
                <w:color w:val="000000"/>
              </w:rPr>
              <w:t xml:space="preserve">Жюри отборочного тура: </w:t>
            </w:r>
          </w:p>
          <w:p w:rsidR="008D298A" w:rsidRPr="00E25534" w:rsidRDefault="008D298A" w:rsidP="008D298A">
            <w:pPr>
              <w:spacing w:after="0" w:line="240" w:lineRule="auto"/>
              <w:jc w:val="both"/>
              <w:rPr>
                <w:rFonts w:ascii="Times New Roman" w:hAnsi="Times New Roman"/>
              </w:rPr>
            </w:pPr>
            <w:proofErr w:type="gramStart"/>
            <w:r w:rsidRPr="00E25534">
              <w:rPr>
                <w:rFonts w:ascii="Times New Roman" w:hAnsi="Times New Roman"/>
              </w:rPr>
              <w:t xml:space="preserve">Мищенко </w:t>
            </w:r>
            <w:r w:rsidR="00E25534">
              <w:rPr>
                <w:rFonts w:ascii="Times New Roman" w:hAnsi="Times New Roman"/>
              </w:rPr>
              <w:t>Н.В.</w:t>
            </w:r>
            <w:r w:rsidRPr="00E25534">
              <w:rPr>
                <w:rFonts w:ascii="Times New Roman" w:hAnsi="Times New Roman"/>
              </w:rPr>
              <w:t xml:space="preserve"> - заведующая эстрадным отделением «вокальное исполнительство» МБОУ ДОД </w:t>
            </w:r>
            <w:r w:rsidR="00E25534">
              <w:rPr>
                <w:rFonts w:ascii="Times New Roman" w:hAnsi="Times New Roman"/>
              </w:rPr>
              <w:t>ДМШ</w:t>
            </w:r>
            <w:r w:rsidRPr="00E25534">
              <w:rPr>
                <w:rFonts w:ascii="Times New Roman" w:hAnsi="Times New Roman"/>
              </w:rPr>
              <w:t xml:space="preserve"> м. Э.С. Пастернак г. Североморск; Рыжова </w:t>
            </w:r>
            <w:r w:rsidR="00E25534">
              <w:rPr>
                <w:rFonts w:ascii="Times New Roman" w:hAnsi="Times New Roman"/>
              </w:rPr>
              <w:t>Т.Н.</w:t>
            </w:r>
            <w:r w:rsidRPr="00E25534">
              <w:rPr>
                <w:rFonts w:ascii="Times New Roman" w:hAnsi="Times New Roman"/>
              </w:rPr>
              <w:t xml:space="preserve"> – заведующая отделом народного творчества Мурманского областного Дворца культуры и народного творчества им. С.М. Кирова; Серова </w:t>
            </w:r>
            <w:r w:rsidR="00E25534">
              <w:rPr>
                <w:rFonts w:ascii="Times New Roman" w:hAnsi="Times New Roman"/>
              </w:rPr>
              <w:t>Ю.В.</w:t>
            </w:r>
            <w:r w:rsidRPr="00E25534">
              <w:rPr>
                <w:rFonts w:ascii="Times New Roman" w:hAnsi="Times New Roman"/>
              </w:rPr>
              <w:t xml:space="preserve"> – ведущий методист по фольклору отдела народного творчества Мурманского областного Дворца культуры и народного творчества им. С.М. Кирова.</w:t>
            </w:r>
            <w:proofErr w:type="gramEnd"/>
          </w:p>
          <w:p w:rsidR="008D298A" w:rsidRPr="00E25534" w:rsidRDefault="008D298A" w:rsidP="008D298A">
            <w:pPr>
              <w:spacing w:after="0" w:line="240" w:lineRule="auto"/>
              <w:jc w:val="both"/>
              <w:rPr>
                <w:rFonts w:ascii="Times New Roman" w:hAnsi="Times New Roman"/>
              </w:rPr>
            </w:pPr>
            <w:r w:rsidRPr="00E25534">
              <w:rPr>
                <w:rFonts w:ascii="Times New Roman" w:hAnsi="Times New Roman"/>
              </w:rPr>
              <w:lastRenderedPageBreak/>
              <w:t xml:space="preserve">В связи с исключительными мерами, объявленными 17.03.2020 и экстренным уходом на дистанционный режим работы, оргкомитет и жюри не имело возможности работать в полноценном объёме. </w:t>
            </w:r>
            <w:proofErr w:type="gramStart"/>
            <w:r w:rsidRPr="00E25534">
              <w:rPr>
                <w:rFonts w:ascii="Times New Roman" w:hAnsi="Times New Roman"/>
              </w:rPr>
              <w:t xml:space="preserve">Оргкомитетом было принято решение всем заявившемся на конкурс коллективам выдать дипломы участников, </w:t>
            </w:r>
            <w:proofErr w:type="spellStart"/>
            <w:r w:rsidRPr="00E25534">
              <w:rPr>
                <w:rFonts w:ascii="Times New Roman" w:hAnsi="Times New Roman"/>
              </w:rPr>
              <w:t>спецдипломы</w:t>
            </w:r>
            <w:proofErr w:type="spellEnd"/>
            <w:r w:rsidRPr="00E25534">
              <w:rPr>
                <w:rFonts w:ascii="Times New Roman" w:hAnsi="Times New Roman"/>
              </w:rPr>
              <w:t xml:space="preserve"> и Дипломы финалистов.</w:t>
            </w:r>
            <w:proofErr w:type="gramEnd"/>
          </w:p>
        </w:tc>
      </w:tr>
      <w:tr w:rsidR="008D298A" w:rsidRPr="008D298A" w:rsidTr="008D298A">
        <w:tc>
          <w:tcPr>
            <w:tcW w:w="796" w:type="dxa"/>
          </w:tcPr>
          <w:p w:rsidR="008D298A" w:rsidRPr="00E25534" w:rsidRDefault="008D298A" w:rsidP="008D298A">
            <w:pPr>
              <w:spacing w:after="0" w:line="240" w:lineRule="auto"/>
              <w:rPr>
                <w:rFonts w:ascii="Times New Roman" w:hAnsi="Times New Roman"/>
              </w:rPr>
            </w:pPr>
            <w:r w:rsidRPr="00E25534">
              <w:rPr>
                <w:rFonts w:ascii="Times New Roman" w:hAnsi="Times New Roman"/>
              </w:rPr>
              <w:lastRenderedPageBreak/>
              <w:t>3.</w:t>
            </w:r>
          </w:p>
        </w:tc>
        <w:tc>
          <w:tcPr>
            <w:tcW w:w="2006" w:type="dxa"/>
          </w:tcPr>
          <w:p w:rsidR="008D298A" w:rsidRDefault="008D298A" w:rsidP="008D298A">
            <w:pPr>
              <w:spacing w:line="240" w:lineRule="auto"/>
              <w:contextualSpacing/>
              <w:rPr>
                <w:rFonts w:ascii="Times New Roman" w:hAnsi="Times New Roman"/>
                <w:bCs/>
              </w:rPr>
            </w:pPr>
            <w:r w:rsidRPr="00E25534">
              <w:rPr>
                <w:rFonts w:ascii="Times New Roman" w:hAnsi="Times New Roman"/>
                <w:b/>
                <w:bCs/>
              </w:rPr>
              <w:t xml:space="preserve">«Дебют», </w:t>
            </w:r>
            <w:r w:rsidRPr="00E25534">
              <w:rPr>
                <w:rFonts w:ascii="Times New Roman" w:hAnsi="Times New Roman"/>
                <w:bCs/>
              </w:rPr>
              <w:t xml:space="preserve">областной открытый конкурс молодых исполнителей народной песни </w:t>
            </w:r>
          </w:p>
          <w:p w:rsidR="00E25534" w:rsidRPr="00E25534" w:rsidRDefault="00E25534" w:rsidP="008D298A">
            <w:pPr>
              <w:spacing w:line="240" w:lineRule="auto"/>
              <w:contextualSpacing/>
              <w:rPr>
                <w:rFonts w:ascii="Times New Roman" w:hAnsi="Times New Roman"/>
                <w:bCs/>
              </w:rPr>
            </w:pPr>
            <w:r>
              <w:rPr>
                <w:rFonts w:ascii="Times New Roman" w:hAnsi="Times New Roman"/>
                <w:i/>
              </w:rPr>
              <w:t>в</w:t>
            </w:r>
            <w:r>
              <w:rPr>
                <w:rFonts w:ascii="Times New Roman" w:hAnsi="Times New Roman"/>
                <w:b/>
                <w:i/>
              </w:rPr>
              <w:t xml:space="preserve"> </w:t>
            </w:r>
            <w:r>
              <w:rPr>
                <w:rFonts w:ascii="Times New Roman" w:hAnsi="Times New Roman"/>
                <w:bCs/>
                <w:i/>
              </w:rPr>
              <w:t xml:space="preserve">рамках </w:t>
            </w:r>
            <w:r>
              <w:rPr>
                <w:rFonts w:ascii="Times New Roman" w:hAnsi="Times New Roman"/>
                <w:i/>
              </w:rPr>
              <w:t>реализации ГП МО</w:t>
            </w:r>
            <w:r>
              <w:rPr>
                <w:rFonts w:ascii="Times New Roman" w:hAnsi="Times New Roman"/>
                <w:bCs/>
                <w:i/>
              </w:rPr>
              <w:t xml:space="preserve"> «Развитие культуры и сохранение культурного наследия региона на 2014-2020 гг.»</w:t>
            </w:r>
          </w:p>
        </w:tc>
        <w:tc>
          <w:tcPr>
            <w:tcW w:w="1524" w:type="dxa"/>
          </w:tcPr>
          <w:p w:rsidR="008D298A" w:rsidRPr="00E25534" w:rsidRDefault="008D298A" w:rsidP="008D298A">
            <w:pPr>
              <w:spacing w:after="0" w:line="240" w:lineRule="auto"/>
              <w:jc w:val="center"/>
              <w:rPr>
                <w:rFonts w:ascii="Times New Roman" w:hAnsi="Times New Roman"/>
                <w:bCs/>
              </w:rPr>
            </w:pPr>
            <w:r w:rsidRPr="00E25534">
              <w:rPr>
                <w:rFonts w:ascii="Times New Roman" w:hAnsi="Times New Roman"/>
              </w:rPr>
              <w:t xml:space="preserve">28 ноября </w:t>
            </w:r>
          </w:p>
        </w:tc>
        <w:tc>
          <w:tcPr>
            <w:tcW w:w="1452" w:type="dxa"/>
          </w:tcPr>
          <w:p w:rsidR="008D298A" w:rsidRPr="00E25534" w:rsidRDefault="008D298A" w:rsidP="008D298A">
            <w:pPr>
              <w:spacing w:after="0" w:line="240" w:lineRule="auto"/>
              <w:jc w:val="center"/>
              <w:rPr>
                <w:rFonts w:ascii="Times New Roman" w:hAnsi="Times New Roman"/>
              </w:rPr>
            </w:pPr>
            <w:r w:rsidRPr="00E25534">
              <w:rPr>
                <w:rFonts w:ascii="Times New Roman" w:hAnsi="Times New Roman"/>
              </w:rPr>
              <w:t xml:space="preserve">Официальная группа </w:t>
            </w:r>
            <w:proofErr w:type="spellStart"/>
            <w:r w:rsidRPr="00E25534">
              <w:rPr>
                <w:rFonts w:ascii="Times New Roman" w:hAnsi="Times New Roman"/>
              </w:rPr>
              <w:t>ВКонтакте</w:t>
            </w:r>
            <w:proofErr w:type="spellEnd"/>
          </w:p>
        </w:tc>
        <w:tc>
          <w:tcPr>
            <w:tcW w:w="1560" w:type="dxa"/>
          </w:tcPr>
          <w:p w:rsidR="008D298A" w:rsidRPr="00E25534" w:rsidRDefault="000E71E0" w:rsidP="000E71E0">
            <w:pPr>
              <w:spacing w:after="0" w:line="240" w:lineRule="auto"/>
              <w:jc w:val="center"/>
              <w:rPr>
                <w:rFonts w:ascii="Times New Roman" w:hAnsi="Times New Roman"/>
              </w:rPr>
            </w:pPr>
            <w:r w:rsidRPr="000E71E0">
              <w:rPr>
                <w:rFonts w:ascii="Times New Roman" w:hAnsi="Times New Roman"/>
              </w:rPr>
              <w:t>87 / 2686 просмотров</w:t>
            </w:r>
          </w:p>
        </w:tc>
        <w:tc>
          <w:tcPr>
            <w:tcW w:w="8221" w:type="dxa"/>
          </w:tcPr>
          <w:p w:rsidR="008D298A" w:rsidRPr="00E25534" w:rsidRDefault="008D298A" w:rsidP="008D298A">
            <w:pPr>
              <w:spacing w:after="0" w:line="240" w:lineRule="auto"/>
              <w:jc w:val="both"/>
              <w:rPr>
                <w:rFonts w:ascii="Times New Roman" w:hAnsi="Times New Roman"/>
              </w:rPr>
            </w:pPr>
            <w:r w:rsidRPr="00E25534">
              <w:rPr>
                <w:rFonts w:ascii="Times New Roman" w:hAnsi="Times New Roman"/>
              </w:rPr>
              <w:t xml:space="preserve">Цель - повышение роли и значения народных традиций в современной художественной культуре </w:t>
            </w:r>
          </w:p>
          <w:p w:rsidR="008D298A" w:rsidRPr="00E25534" w:rsidRDefault="008D298A" w:rsidP="008D298A">
            <w:pPr>
              <w:spacing w:after="0" w:line="240" w:lineRule="auto"/>
              <w:jc w:val="both"/>
              <w:rPr>
                <w:rFonts w:ascii="Times New Roman" w:hAnsi="Times New Roman"/>
                <w:bCs/>
              </w:rPr>
            </w:pPr>
            <w:r w:rsidRPr="00E25534">
              <w:rPr>
                <w:rFonts w:ascii="Times New Roman" w:hAnsi="Times New Roman"/>
                <w:bCs/>
              </w:rPr>
              <w:t xml:space="preserve">Конкурсные номинации: солисты, ансамбли. </w:t>
            </w:r>
          </w:p>
          <w:p w:rsidR="008D298A" w:rsidRPr="00E25534" w:rsidRDefault="008D298A" w:rsidP="008D298A">
            <w:pPr>
              <w:spacing w:after="0" w:line="240" w:lineRule="auto"/>
              <w:jc w:val="both"/>
              <w:rPr>
                <w:rFonts w:ascii="Times New Roman" w:hAnsi="Times New Roman"/>
                <w:bCs/>
                <w:color w:val="FF0000"/>
              </w:rPr>
            </w:pPr>
            <w:r w:rsidRPr="00E25534">
              <w:rPr>
                <w:rFonts w:ascii="Times New Roman" w:hAnsi="Times New Roman"/>
                <w:bCs/>
              </w:rPr>
              <w:t>Возрастные категории солистов: 8-12 лет; 13-16 лет; 17-20 лет; 21-30 лет.</w:t>
            </w:r>
          </w:p>
          <w:p w:rsidR="008D298A" w:rsidRPr="00E25534" w:rsidRDefault="008D298A" w:rsidP="008D298A">
            <w:pPr>
              <w:spacing w:after="0" w:line="240" w:lineRule="auto"/>
              <w:jc w:val="both"/>
              <w:rPr>
                <w:rFonts w:ascii="Times New Roman" w:hAnsi="Times New Roman"/>
              </w:rPr>
            </w:pPr>
            <w:r w:rsidRPr="00E25534">
              <w:rPr>
                <w:rFonts w:ascii="Times New Roman" w:hAnsi="Times New Roman"/>
              </w:rPr>
              <w:t xml:space="preserve">Участники: </w:t>
            </w:r>
            <w:r w:rsidRPr="00E25534">
              <w:rPr>
                <w:rFonts w:ascii="Times New Roman" w:hAnsi="Times New Roman"/>
                <w:i/>
                <w:u w:val="single"/>
              </w:rPr>
              <w:t>11 коллективов</w:t>
            </w:r>
            <w:r w:rsidRPr="00E25534">
              <w:rPr>
                <w:rFonts w:ascii="Times New Roman" w:hAnsi="Times New Roman"/>
              </w:rPr>
              <w:t xml:space="preserve"> </w:t>
            </w:r>
            <w:r w:rsidRPr="00E25534">
              <w:rPr>
                <w:rFonts w:ascii="Times New Roman" w:hAnsi="Times New Roman"/>
                <w:bCs/>
              </w:rPr>
              <w:t xml:space="preserve">и </w:t>
            </w:r>
            <w:r w:rsidRPr="00E25534">
              <w:rPr>
                <w:rFonts w:ascii="Times New Roman" w:hAnsi="Times New Roman"/>
                <w:bCs/>
                <w:i/>
                <w:u w:val="single"/>
              </w:rPr>
              <w:t>27 солистов</w:t>
            </w:r>
            <w:r w:rsidRPr="00E25534">
              <w:rPr>
                <w:rFonts w:ascii="Times New Roman" w:hAnsi="Times New Roman"/>
                <w:bCs/>
                <w:i/>
              </w:rPr>
              <w:t xml:space="preserve"> (</w:t>
            </w:r>
            <w:r w:rsidRPr="00E25534">
              <w:rPr>
                <w:rFonts w:ascii="Times New Roman" w:hAnsi="Times New Roman"/>
                <w:bCs/>
              </w:rPr>
              <w:t xml:space="preserve">от 8 до 30 лет) – </w:t>
            </w:r>
            <w:r w:rsidRPr="00E25534">
              <w:rPr>
                <w:rFonts w:ascii="Times New Roman" w:hAnsi="Times New Roman"/>
              </w:rPr>
              <w:t xml:space="preserve">солисты, дуэты, трио, ансамбли (до 6 человек) народного песенного жанра Мурманской области </w:t>
            </w:r>
          </w:p>
          <w:p w:rsidR="008D298A" w:rsidRPr="00E25534" w:rsidRDefault="008D298A" w:rsidP="008D298A">
            <w:pPr>
              <w:spacing w:after="0" w:line="240" w:lineRule="auto"/>
              <w:jc w:val="both"/>
              <w:rPr>
                <w:rFonts w:ascii="Times New Roman" w:hAnsi="Times New Roman"/>
              </w:rPr>
            </w:pPr>
            <w:r w:rsidRPr="00E25534">
              <w:rPr>
                <w:rFonts w:ascii="Times New Roman" w:hAnsi="Times New Roman"/>
              </w:rPr>
              <w:t>География: Мурманск, Апатиты, Мурмаши, Североморск, Заозёрск, Оленегорск, Кильдинстрой, Полярные Зори.</w:t>
            </w:r>
          </w:p>
          <w:p w:rsidR="008D298A" w:rsidRPr="00E25534" w:rsidRDefault="008D298A" w:rsidP="008D298A">
            <w:pPr>
              <w:shd w:val="clear" w:color="auto" w:fill="FFFFFF"/>
              <w:spacing w:after="0" w:line="240" w:lineRule="auto"/>
              <w:jc w:val="both"/>
              <w:rPr>
                <w:rFonts w:ascii="Times New Roman" w:hAnsi="Times New Roman"/>
              </w:rPr>
            </w:pPr>
            <w:r w:rsidRPr="00E25534">
              <w:rPr>
                <w:rFonts w:ascii="Times New Roman" w:hAnsi="Times New Roman"/>
              </w:rPr>
              <w:t xml:space="preserve">Жюри конкурса: </w:t>
            </w:r>
            <w:r w:rsidRPr="00E25534">
              <w:rPr>
                <w:rFonts w:ascii="Times New Roman" w:hAnsi="Times New Roman"/>
                <w:b/>
              </w:rPr>
              <w:t xml:space="preserve">Александрова </w:t>
            </w:r>
            <w:r w:rsidR="00E25534">
              <w:rPr>
                <w:rFonts w:ascii="Times New Roman" w:hAnsi="Times New Roman"/>
                <w:b/>
              </w:rPr>
              <w:t xml:space="preserve">А.В. </w:t>
            </w:r>
            <w:r w:rsidRPr="00E25534">
              <w:rPr>
                <w:rFonts w:ascii="Times New Roman" w:hAnsi="Times New Roman"/>
              </w:rPr>
              <w:t xml:space="preserve">- хормейстер </w:t>
            </w:r>
            <w:r w:rsidR="00E25534">
              <w:rPr>
                <w:rFonts w:ascii="Times New Roman" w:hAnsi="Times New Roman"/>
              </w:rPr>
              <w:t>НСК</w:t>
            </w:r>
            <w:r w:rsidRPr="00E25534">
              <w:rPr>
                <w:rFonts w:ascii="Times New Roman" w:hAnsi="Times New Roman"/>
              </w:rPr>
              <w:t xml:space="preserve"> хора ветеранов «</w:t>
            </w:r>
            <w:proofErr w:type="spellStart"/>
            <w:r w:rsidRPr="00E25534">
              <w:rPr>
                <w:rFonts w:ascii="Times New Roman" w:hAnsi="Times New Roman"/>
              </w:rPr>
              <w:t>Марьюшка</w:t>
            </w:r>
            <w:proofErr w:type="spellEnd"/>
            <w:r w:rsidRPr="00E25534">
              <w:rPr>
                <w:rFonts w:ascii="Times New Roman" w:hAnsi="Times New Roman"/>
              </w:rPr>
              <w:t>», МБУ «</w:t>
            </w:r>
            <w:r w:rsidR="00E25534">
              <w:rPr>
                <w:rFonts w:ascii="Times New Roman" w:hAnsi="Times New Roman"/>
              </w:rPr>
              <w:t>КСЦ</w:t>
            </w:r>
            <w:r w:rsidRPr="00E25534">
              <w:rPr>
                <w:rFonts w:ascii="Times New Roman" w:hAnsi="Times New Roman"/>
              </w:rPr>
              <w:t xml:space="preserve">» п.г.т. Ревда; </w:t>
            </w:r>
            <w:r w:rsidRPr="00E25534">
              <w:rPr>
                <w:rFonts w:ascii="Times New Roman" w:hAnsi="Times New Roman"/>
                <w:b/>
              </w:rPr>
              <w:t xml:space="preserve">Неклюдов </w:t>
            </w:r>
            <w:r w:rsidR="00E25534">
              <w:rPr>
                <w:rFonts w:ascii="Times New Roman" w:hAnsi="Times New Roman"/>
                <w:b/>
              </w:rPr>
              <w:t>А.В.</w:t>
            </w:r>
            <w:r w:rsidRPr="00E25534">
              <w:rPr>
                <w:rFonts w:ascii="Times New Roman" w:hAnsi="Times New Roman"/>
                <w:b/>
              </w:rPr>
              <w:t xml:space="preserve"> - х</w:t>
            </w:r>
            <w:r w:rsidRPr="00E25534">
              <w:rPr>
                <w:rFonts w:ascii="Times New Roman" w:hAnsi="Times New Roman"/>
              </w:rPr>
              <w:t xml:space="preserve">ормейстер </w:t>
            </w:r>
            <w:r w:rsidR="00E25534">
              <w:rPr>
                <w:rFonts w:ascii="Times New Roman" w:hAnsi="Times New Roman"/>
              </w:rPr>
              <w:t>НСК</w:t>
            </w:r>
            <w:r w:rsidRPr="00E25534">
              <w:rPr>
                <w:rFonts w:ascii="Times New Roman" w:hAnsi="Times New Roman"/>
              </w:rPr>
              <w:t xml:space="preserve"> хора русской песни, МБУК «</w:t>
            </w:r>
            <w:r w:rsidR="00E25534">
              <w:rPr>
                <w:rFonts w:ascii="Times New Roman" w:hAnsi="Times New Roman"/>
              </w:rPr>
              <w:t>ГДК</w:t>
            </w:r>
            <w:r w:rsidRPr="00E25534">
              <w:rPr>
                <w:rFonts w:ascii="Times New Roman" w:hAnsi="Times New Roman"/>
              </w:rPr>
              <w:t xml:space="preserve"> г. Полярные Зори»; </w:t>
            </w:r>
            <w:proofErr w:type="spellStart"/>
            <w:r w:rsidRPr="00E25534">
              <w:rPr>
                <w:rFonts w:ascii="Times New Roman" w:hAnsi="Times New Roman"/>
                <w:b/>
              </w:rPr>
              <w:t>Шевелёва</w:t>
            </w:r>
            <w:proofErr w:type="spellEnd"/>
            <w:r w:rsidRPr="00E25534">
              <w:rPr>
                <w:rFonts w:ascii="Times New Roman" w:hAnsi="Times New Roman"/>
                <w:b/>
              </w:rPr>
              <w:t xml:space="preserve"> </w:t>
            </w:r>
            <w:r w:rsidR="00E25534">
              <w:rPr>
                <w:rFonts w:ascii="Times New Roman" w:hAnsi="Times New Roman"/>
                <w:b/>
              </w:rPr>
              <w:t>В.М.</w:t>
            </w:r>
            <w:r w:rsidRPr="00E25534">
              <w:rPr>
                <w:rFonts w:ascii="Times New Roman" w:hAnsi="Times New Roman"/>
              </w:rPr>
              <w:t xml:space="preserve"> - хормейстер </w:t>
            </w:r>
            <w:r w:rsidR="00E25534">
              <w:rPr>
                <w:rFonts w:ascii="Times New Roman" w:hAnsi="Times New Roman"/>
              </w:rPr>
              <w:t>НСК</w:t>
            </w:r>
            <w:r w:rsidRPr="00E25534">
              <w:rPr>
                <w:rFonts w:ascii="Times New Roman" w:hAnsi="Times New Roman"/>
              </w:rPr>
              <w:t xml:space="preserve"> хора русской песни «Поморье», МБУ </w:t>
            </w:r>
            <w:r w:rsidR="00E25534">
              <w:rPr>
                <w:rFonts w:ascii="Times New Roman" w:hAnsi="Times New Roman"/>
              </w:rPr>
              <w:t>ДК</w:t>
            </w:r>
            <w:r w:rsidRPr="00E25534">
              <w:rPr>
                <w:rFonts w:ascii="Times New Roman" w:hAnsi="Times New Roman"/>
              </w:rPr>
              <w:t xml:space="preserve"> г.п. Умба; </w:t>
            </w:r>
            <w:proofErr w:type="spellStart"/>
            <w:r w:rsidRPr="00E25534">
              <w:rPr>
                <w:rFonts w:ascii="Times New Roman" w:hAnsi="Times New Roman"/>
                <w:b/>
              </w:rPr>
              <w:t>Семерихин</w:t>
            </w:r>
            <w:proofErr w:type="spellEnd"/>
            <w:r w:rsidRPr="00E25534">
              <w:rPr>
                <w:rFonts w:ascii="Times New Roman" w:hAnsi="Times New Roman"/>
                <w:b/>
              </w:rPr>
              <w:t xml:space="preserve"> </w:t>
            </w:r>
            <w:r w:rsidR="00E25534">
              <w:rPr>
                <w:rFonts w:ascii="Times New Roman" w:hAnsi="Times New Roman"/>
                <w:b/>
              </w:rPr>
              <w:t>С.Н.</w:t>
            </w:r>
            <w:r w:rsidRPr="00E25534">
              <w:rPr>
                <w:rFonts w:ascii="Times New Roman" w:hAnsi="Times New Roman"/>
              </w:rPr>
              <w:t xml:space="preserve">- хормейстер </w:t>
            </w:r>
            <w:r w:rsidR="00E25534">
              <w:rPr>
                <w:rFonts w:ascii="Times New Roman" w:hAnsi="Times New Roman"/>
              </w:rPr>
              <w:t>НСК</w:t>
            </w:r>
            <w:r w:rsidRPr="00E25534">
              <w:rPr>
                <w:rFonts w:ascii="Times New Roman" w:hAnsi="Times New Roman"/>
              </w:rPr>
              <w:t xml:space="preserve"> ансамбля песни и танца «Заполярье», МАУ «Апатитский </w:t>
            </w:r>
            <w:r w:rsidR="00E25534">
              <w:rPr>
                <w:rFonts w:ascii="Times New Roman" w:hAnsi="Times New Roman"/>
              </w:rPr>
              <w:t>ГДК</w:t>
            </w:r>
            <w:r w:rsidRPr="00E25534">
              <w:rPr>
                <w:rFonts w:ascii="Times New Roman" w:hAnsi="Times New Roman"/>
              </w:rPr>
              <w:t xml:space="preserve"> им. Егорова В.К.»; </w:t>
            </w:r>
            <w:r w:rsidRPr="00E25534">
              <w:rPr>
                <w:rFonts w:ascii="Times New Roman" w:hAnsi="Times New Roman"/>
                <w:b/>
              </w:rPr>
              <w:t xml:space="preserve">Шнайдер </w:t>
            </w:r>
            <w:r w:rsidR="00E25534">
              <w:rPr>
                <w:rFonts w:ascii="Times New Roman" w:hAnsi="Times New Roman"/>
                <w:b/>
              </w:rPr>
              <w:t>В.Е.</w:t>
            </w:r>
            <w:r w:rsidRPr="00E25534">
              <w:rPr>
                <w:rFonts w:ascii="Times New Roman" w:hAnsi="Times New Roman"/>
              </w:rPr>
              <w:t xml:space="preserve"> - хормейстер </w:t>
            </w:r>
            <w:r w:rsidR="00E25534">
              <w:rPr>
                <w:rFonts w:ascii="Times New Roman" w:hAnsi="Times New Roman"/>
              </w:rPr>
              <w:t>НСК</w:t>
            </w:r>
            <w:r w:rsidRPr="00E25534">
              <w:rPr>
                <w:rFonts w:ascii="Times New Roman" w:hAnsi="Times New Roman"/>
              </w:rPr>
              <w:t xml:space="preserve"> ансамбля русской песни «Талица»,  МАУ «Мончегорский </w:t>
            </w:r>
            <w:r w:rsidR="00E25534">
              <w:rPr>
                <w:rFonts w:ascii="Times New Roman" w:hAnsi="Times New Roman"/>
              </w:rPr>
              <w:t>ГЦК</w:t>
            </w:r>
            <w:r w:rsidRPr="00E25534">
              <w:rPr>
                <w:rFonts w:ascii="Times New Roman" w:hAnsi="Times New Roman"/>
              </w:rPr>
              <w:t>».</w:t>
            </w:r>
          </w:p>
          <w:p w:rsidR="008D298A" w:rsidRPr="00E25534" w:rsidRDefault="008D298A" w:rsidP="008D298A">
            <w:pPr>
              <w:spacing w:after="0" w:line="240" w:lineRule="auto"/>
              <w:jc w:val="both"/>
              <w:rPr>
                <w:rFonts w:ascii="Times New Roman" w:hAnsi="Times New Roman"/>
              </w:rPr>
            </w:pPr>
            <w:r w:rsidRPr="00E25534">
              <w:rPr>
                <w:rFonts w:ascii="Times New Roman" w:hAnsi="Times New Roman"/>
              </w:rPr>
              <w:t>В конкурсе прозвучали народные песни, авторские песни, написанные  в народном  стиле, обработки народных песен и стилизация.</w:t>
            </w:r>
          </w:p>
          <w:p w:rsidR="008D298A" w:rsidRPr="00E25534" w:rsidRDefault="008D298A" w:rsidP="008D298A">
            <w:pPr>
              <w:shd w:val="clear" w:color="auto" w:fill="FFFFFF"/>
              <w:spacing w:after="0" w:line="240" w:lineRule="auto"/>
              <w:jc w:val="both"/>
              <w:rPr>
                <w:rFonts w:ascii="Times New Roman" w:hAnsi="Times New Roman"/>
              </w:rPr>
            </w:pPr>
            <w:r w:rsidRPr="00E25534">
              <w:rPr>
                <w:rFonts w:ascii="Times New Roman" w:eastAsia="Calibri" w:hAnsi="Times New Roman"/>
                <w:lang w:eastAsia="en-US"/>
              </w:rPr>
              <w:t xml:space="preserve">Итоги по ссылке: </w:t>
            </w:r>
            <w:hyperlink r:id="rId70" w:history="1">
              <w:r w:rsidRPr="00E25534">
                <w:rPr>
                  <w:rFonts w:ascii="Times New Roman" w:eastAsia="Calibri" w:hAnsi="Times New Roman"/>
                  <w:color w:val="0000FF"/>
                  <w:u w:val="single"/>
                  <w:lang w:eastAsia="en-US"/>
                </w:rPr>
                <w:t>https://www.odkkirova.ru/event/v-oblastnoj-kirovke-zavershilsja-konkurs-debjut/</w:t>
              </w:r>
            </w:hyperlink>
          </w:p>
        </w:tc>
      </w:tr>
      <w:tr w:rsidR="008D298A" w:rsidRPr="008D298A" w:rsidTr="00977741">
        <w:tc>
          <w:tcPr>
            <w:tcW w:w="15559" w:type="dxa"/>
            <w:gridSpan w:val="6"/>
          </w:tcPr>
          <w:p w:rsidR="008D298A" w:rsidRPr="008D298A" w:rsidRDefault="008D298A" w:rsidP="008D298A">
            <w:pPr>
              <w:spacing w:after="0" w:line="240" w:lineRule="auto"/>
              <w:jc w:val="center"/>
              <w:rPr>
                <w:rFonts w:ascii="Times New Roman" w:hAnsi="Times New Roman"/>
              </w:rPr>
            </w:pPr>
            <w:r w:rsidRPr="00C96C82">
              <w:rPr>
                <w:rFonts w:ascii="Times New Roman" w:hAnsi="Times New Roman"/>
              </w:rPr>
              <w:t>МНОГОЖАНРОВЫЕ</w:t>
            </w:r>
          </w:p>
        </w:tc>
      </w:tr>
      <w:tr w:rsidR="008D298A" w:rsidRPr="008D298A" w:rsidTr="008D298A">
        <w:tc>
          <w:tcPr>
            <w:tcW w:w="796" w:type="dxa"/>
          </w:tcPr>
          <w:p w:rsidR="008D298A" w:rsidRPr="00E25534" w:rsidRDefault="00E25534" w:rsidP="008D298A">
            <w:pPr>
              <w:spacing w:after="0" w:line="240" w:lineRule="auto"/>
              <w:rPr>
                <w:rFonts w:ascii="Times New Roman" w:hAnsi="Times New Roman"/>
              </w:rPr>
            </w:pPr>
            <w:r w:rsidRPr="00E25534">
              <w:rPr>
                <w:rFonts w:ascii="Times New Roman" w:hAnsi="Times New Roman"/>
              </w:rPr>
              <w:t>1.</w:t>
            </w:r>
          </w:p>
        </w:tc>
        <w:tc>
          <w:tcPr>
            <w:tcW w:w="2006" w:type="dxa"/>
          </w:tcPr>
          <w:p w:rsidR="008D298A" w:rsidRPr="00E25534" w:rsidRDefault="008D298A" w:rsidP="008D298A">
            <w:pPr>
              <w:spacing w:after="0" w:line="240" w:lineRule="auto"/>
              <w:rPr>
                <w:rFonts w:ascii="Times New Roman" w:hAnsi="Times New Roman"/>
                <w:b/>
                <w:bCs/>
              </w:rPr>
            </w:pPr>
            <w:r w:rsidRPr="00E25534">
              <w:rPr>
                <w:rFonts w:ascii="Times New Roman" w:hAnsi="Times New Roman"/>
                <w:b/>
                <w:bCs/>
              </w:rPr>
              <w:t>«</w:t>
            </w:r>
            <w:proofErr w:type="spellStart"/>
            <w:r w:rsidRPr="00E25534">
              <w:rPr>
                <w:rFonts w:ascii="Times New Roman" w:hAnsi="Times New Roman"/>
                <w:b/>
                <w:bCs/>
              </w:rPr>
              <w:t>АРкТик</w:t>
            </w:r>
            <w:proofErr w:type="spellEnd"/>
            <w:r w:rsidRPr="00E25534">
              <w:rPr>
                <w:rFonts w:ascii="Times New Roman" w:hAnsi="Times New Roman"/>
                <w:b/>
                <w:bCs/>
              </w:rPr>
              <w:t>-</w:t>
            </w:r>
            <w:proofErr w:type="gramStart"/>
            <w:r w:rsidRPr="00E25534">
              <w:rPr>
                <w:rFonts w:ascii="Times New Roman" w:hAnsi="Times New Roman"/>
                <w:b/>
                <w:bCs/>
                <w:lang w:val="en-US"/>
              </w:rPr>
              <w:t>vision</w:t>
            </w:r>
            <w:proofErr w:type="gramEnd"/>
            <w:r w:rsidRPr="00E25534">
              <w:rPr>
                <w:rFonts w:ascii="Times New Roman" w:hAnsi="Times New Roman"/>
                <w:b/>
                <w:bCs/>
              </w:rPr>
              <w:t xml:space="preserve">», </w:t>
            </w:r>
          </w:p>
          <w:p w:rsidR="008D298A" w:rsidRPr="00E25534" w:rsidRDefault="008D298A" w:rsidP="008D298A">
            <w:pPr>
              <w:spacing w:after="0" w:line="240" w:lineRule="auto"/>
              <w:rPr>
                <w:rFonts w:ascii="Times New Roman" w:hAnsi="Times New Roman"/>
                <w:b/>
                <w:bCs/>
              </w:rPr>
            </w:pPr>
            <w:r w:rsidRPr="00E25534">
              <w:rPr>
                <w:rFonts w:ascii="Times New Roman" w:hAnsi="Times New Roman"/>
                <w:lang w:val="en-US"/>
              </w:rPr>
              <w:t>I</w:t>
            </w:r>
            <w:r w:rsidRPr="00E25534">
              <w:rPr>
                <w:rFonts w:ascii="Times New Roman" w:hAnsi="Times New Roman"/>
              </w:rPr>
              <w:t xml:space="preserve"> этап регионального проекта </w:t>
            </w:r>
            <w:r w:rsidRPr="00E25534">
              <w:rPr>
                <w:rFonts w:ascii="Times New Roman" w:hAnsi="Times New Roman"/>
                <w:bCs/>
              </w:rPr>
              <w:t xml:space="preserve"> </w:t>
            </w:r>
          </w:p>
        </w:tc>
        <w:tc>
          <w:tcPr>
            <w:tcW w:w="1524" w:type="dxa"/>
          </w:tcPr>
          <w:p w:rsidR="008D298A" w:rsidRPr="00E25534" w:rsidRDefault="008D298A" w:rsidP="008D298A">
            <w:pPr>
              <w:spacing w:after="0" w:line="240" w:lineRule="auto"/>
              <w:jc w:val="center"/>
              <w:rPr>
                <w:rFonts w:ascii="Times New Roman" w:hAnsi="Times New Roman"/>
                <w:bCs/>
              </w:rPr>
            </w:pPr>
            <w:r w:rsidRPr="00E25534">
              <w:rPr>
                <w:rFonts w:ascii="Times New Roman" w:hAnsi="Times New Roman"/>
              </w:rPr>
              <w:t>29 ноября</w:t>
            </w:r>
          </w:p>
        </w:tc>
        <w:tc>
          <w:tcPr>
            <w:tcW w:w="1452" w:type="dxa"/>
          </w:tcPr>
          <w:p w:rsidR="008D298A" w:rsidRPr="00E25534" w:rsidRDefault="00E25534" w:rsidP="008D298A">
            <w:pPr>
              <w:spacing w:after="0" w:line="240" w:lineRule="auto"/>
              <w:jc w:val="center"/>
              <w:rPr>
                <w:rFonts w:ascii="Times New Roman" w:hAnsi="Times New Roman"/>
              </w:rPr>
            </w:pPr>
            <w:r w:rsidRPr="00E25534">
              <w:rPr>
                <w:rFonts w:ascii="Times New Roman" w:hAnsi="Times New Roman"/>
              </w:rPr>
              <w:t>Вконтакте</w:t>
            </w:r>
          </w:p>
        </w:tc>
        <w:tc>
          <w:tcPr>
            <w:tcW w:w="1560" w:type="dxa"/>
          </w:tcPr>
          <w:p w:rsidR="008D298A" w:rsidRPr="00E25534" w:rsidRDefault="000E71E0" w:rsidP="000E71E0">
            <w:pPr>
              <w:spacing w:after="0" w:line="240" w:lineRule="auto"/>
              <w:jc w:val="center"/>
              <w:rPr>
                <w:rFonts w:ascii="Times New Roman" w:hAnsi="Times New Roman"/>
              </w:rPr>
            </w:pPr>
            <w:r w:rsidRPr="000E71E0">
              <w:rPr>
                <w:rFonts w:ascii="Times New Roman" w:hAnsi="Times New Roman"/>
              </w:rPr>
              <w:t>200 / 881 просмотров</w:t>
            </w:r>
          </w:p>
        </w:tc>
        <w:tc>
          <w:tcPr>
            <w:tcW w:w="8221" w:type="dxa"/>
          </w:tcPr>
          <w:p w:rsidR="008D298A" w:rsidRPr="00E25534" w:rsidRDefault="008D298A" w:rsidP="008D298A">
            <w:pPr>
              <w:spacing w:after="0" w:line="240" w:lineRule="auto"/>
              <w:jc w:val="both"/>
              <w:rPr>
                <w:rFonts w:ascii="Times New Roman" w:hAnsi="Times New Roman"/>
                <w:bCs/>
                <w:color w:val="000000"/>
              </w:rPr>
            </w:pPr>
            <w:r w:rsidRPr="00E25534">
              <w:rPr>
                <w:rFonts w:ascii="Times New Roman" w:hAnsi="Times New Roman"/>
                <w:shd w:val="clear" w:color="auto" w:fill="FFFFFF"/>
              </w:rPr>
              <w:t>Для участия в проекте необходимо представить презентационный материал о коллективе (</w:t>
            </w:r>
            <w:r w:rsidRPr="00E25534">
              <w:rPr>
                <w:rFonts w:ascii="Times New Roman" w:hAnsi="Times New Roman"/>
                <w:shd w:val="clear" w:color="auto" w:fill="FFFFFF"/>
                <w:lang w:val="en-US"/>
              </w:rPr>
              <w:t>PowerPoint</w:t>
            </w:r>
            <w:r w:rsidRPr="00E25534">
              <w:rPr>
                <w:rFonts w:ascii="Times New Roman" w:hAnsi="Times New Roman"/>
                <w:shd w:val="clear" w:color="auto" w:fill="FFFFFF"/>
              </w:rPr>
              <w:t xml:space="preserve">, видеоролик). </w:t>
            </w:r>
            <w:r w:rsidRPr="00E25534">
              <w:rPr>
                <w:rFonts w:ascii="Times New Roman" w:hAnsi="Times New Roman"/>
                <w:bCs/>
              </w:rPr>
              <w:t xml:space="preserve">В 1 этапе участвуют - вокальные коллективы эстрадного жанра, духовые оркестры, вокально-инструментальные ансамбли, </w:t>
            </w:r>
            <w:proofErr w:type="spellStart"/>
            <w:r w:rsidRPr="00E25534">
              <w:rPr>
                <w:rFonts w:ascii="Times New Roman" w:hAnsi="Times New Roman"/>
                <w:bCs/>
              </w:rPr>
              <w:t>эстрадно</w:t>
            </w:r>
            <w:proofErr w:type="spellEnd"/>
            <w:r w:rsidRPr="00E25534">
              <w:rPr>
                <w:rFonts w:ascii="Times New Roman" w:hAnsi="Times New Roman"/>
                <w:bCs/>
              </w:rPr>
              <w:t xml:space="preserve">-джазовые коллективы. Цель проекта – </w:t>
            </w:r>
            <w:r w:rsidRPr="00E25534">
              <w:rPr>
                <w:rFonts w:ascii="Times New Roman" w:hAnsi="Times New Roman"/>
                <w:bCs/>
                <w:color w:val="000000"/>
              </w:rPr>
              <w:t>привлечение интереса к любительскому народному творчеству.</w:t>
            </w:r>
          </w:p>
          <w:p w:rsidR="008D298A" w:rsidRPr="00E25534" w:rsidRDefault="008D298A" w:rsidP="008D298A">
            <w:pPr>
              <w:spacing w:after="0" w:line="240" w:lineRule="auto"/>
              <w:jc w:val="both"/>
              <w:rPr>
                <w:rFonts w:ascii="Times New Roman" w:hAnsi="Times New Roman"/>
                <w:bCs/>
                <w:color w:val="000000"/>
              </w:rPr>
            </w:pPr>
            <w:r w:rsidRPr="00E25534">
              <w:rPr>
                <w:rFonts w:ascii="Times New Roman" w:hAnsi="Times New Roman"/>
                <w:bCs/>
                <w:color w:val="000000"/>
              </w:rPr>
              <w:t>Участники: творческие коллективы культурно-досуговых учреждений и НКО в сфере культуры Мурманской области.</w:t>
            </w:r>
          </w:p>
          <w:p w:rsidR="008D298A" w:rsidRPr="00E25534" w:rsidRDefault="00E25534" w:rsidP="008D298A">
            <w:pPr>
              <w:spacing w:after="0" w:line="240" w:lineRule="auto"/>
              <w:jc w:val="both"/>
              <w:rPr>
                <w:rFonts w:ascii="Times New Roman" w:hAnsi="Times New Roman"/>
                <w:bCs/>
              </w:rPr>
            </w:pPr>
            <w:r>
              <w:rPr>
                <w:rFonts w:ascii="Times New Roman" w:hAnsi="Times New Roman"/>
                <w:bCs/>
              </w:rPr>
              <w:t xml:space="preserve">География: </w:t>
            </w:r>
            <w:r w:rsidR="008D298A" w:rsidRPr="00E25534">
              <w:rPr>
                <w:rFonts w:ascii="Times New Roman" w:hAnsi="Times New Roman"/>
                <w:bCs/>
              </w:rPr>
              <w:t>Молочный, Мончегорск, Полярный, Мурманск. Было представлено 8 видеороликов.</w:t>
            </w:r>
          </w:p>
          <w:p w:rsidR="00565D4C" w:rsidRDefault="006B4223" w:rsidP="00565D4C">
            <w:pPr>
              <w:spacing w:after="0" w:line="240" w:lineRule="auto"/>
              <w:jc w:val="both"/>
              <w:rPr>
                <w:rFonts w:ascii="Times New Roman" w:hAnsi="Times New Roman"/>
                <w:color w:val="0000FF"/>
                <w:u w:val="single"/>
              </w:rPr>
            </w:pPr>
            <w:hyperlink r:id="rId71" w:history="1">
              <w:r w:rsidR="00565D4C" w:rsidRPr="00E25534">
                <w:rPr>
                  <w:rFonts w:ascii="Times New Roman" w:hAnsi="Times New Roman"/>
                  <w:color w:val="0000FF"/>
                  <w:u w:val="single"/>
                </w:rPr>
                <w:t>https://www.odkkirova.ru/event/podvedeny-itogi-pervogo-jetapa-regionalnogo-proekta-arktik-vision/</w:t>
              </w:r>
            </w:hyperlink>
          </w:p>
          <w:p w:rsidR="008D298A" w:rsidRPr="00E25534" w:rsidRDefault="006B4223" w:rsidP="008D298A">
            <w:pPr>
              <w:spacing w:after="0" w:line="240" w:lineRule="auto"/>
              <w:jc w:val="both"/>
              <w:rPr>
                <w:rFonts w:ascii="Times New Roman" w:hAnsi="Times New Roman"/>
              </w:rPr>
            </w:pPr>
            <w:hyperlink r:id="rId72" w:history="1">
              <w:r w:rsidR="00565D4C" w:rsidRPr="00FC1577">
                <w:rPr>
                  <w:rStyle w:val="ac"/>
                  <w:rFonts w:ascii="Times New Roman" w:hAnsi="Times New Roman"/>
                </w:rPr>
                <w:t>https://vk.com/odkkirova?z=video-23902826_456239936%2F7acaa2f144657230ab%2Fpl_wall_-23902826</w:t>
              </w:r>
            </w:hyperlink>
          </w:p>
        </w:tc>
      </w:tr>
      <w:tr w:rsidR="00DD06B5" w:rsidRPr="008D298A" w:rsidTr="008D298A">
        <w:tc>
          <w:tcPr>
            <w:tcW w:w="796" w:type="dxa"/>
          </w:tcPr>
          <w:p w:rsidR="00DD06B5" w:rsidRPr="00E25534" w:rsidRDefault="00E25534" w:rsidP="00E25534">
            <w:pPr>
              <w:pStyle w:val="a9"/>
              <w:rPr>
                <w:rFonts w:ascii="Times New Roman" w:hAnsi="Times New Roman"/>
              </w:rPr>
            </w:pPr>
            <w:r w:rsidRPr="00E25534">
              <w:rPr>
                <w:rFonts w:ascii="Times New Roman" w:hAnsi="Times New Roman"/>
              </w:rPr>
              <w:t>2.</w:t>
            </w:r>
          </w:p>
        </w:tc>
        <w:tc>
          <w:tcPr>
            <w:tcW w:w="2006" w:type="dxa"/>
          </w:tcPr>
          <w:p w:rsidR="00E25534" w:rsidRPr="00E25534" w:rsidRDefault="00E25534" w:rsidP="00E25534">
            <w:pPr>
              <w:pStyle w:val="a9"/>
              <w:rPr>
                <w:rFonts w:ascii="Times New Roman" w:hAnsi="Times New Roman"/>
              </w:rPr>
            </w:pPr>
            <w:r w:rsidRPr="00E25534">
              <w:rPr>
                <w:rFonts w:ascii="Times New Roman" w:hAnsi="Times New Roman"/>
                <w:b/>
              </w:rPr>
              <w:t>«Мы юности нашей верны»</w:t>
            </w:r>
          </w:p>
          <w:p w:rsidR="00DD06B5" w:rsidRPr="00E25534" w:rsidRDefault="00E25534" w:rsidP="00E25534">
            <w:pPr>
              <w:pStyle w:val="a9"/>
              <w:rPr>
                <w:rFonts w:ascii="Times New Roman" w:hAnsi="Times New Roman"/>
              </w:rPr>
            </w:pPr>
            <w:r w:rsidRPr="00E25534">
              <w:rPr>
                <w:rFonts w:ascii="Times New Roman" w:hAnsi="Times New Roman"/>
              </w:rPr>
              <w:lastRenderedPageBreak/>
              <w:t>о</w:t>
            </w:r>
            <w:r w:rsidR="00DD06B5" w:rsidRPr="00E25534">
              <w:rPr>
                <w:rFonts w:ascii="Times New Roman" w:hAnsi="Times New Roman"/>
              </w:rPr>
              <w:t xml:space="preserve">ткрытый межрегиональный фестиваль-конкурс творчества людей старшего поколения </w:t>
            </w:r>
          </w:p>
        </w:tc>
        <w:tc>
          <w:tcPr>
            <w:tcW w:w="1524" w:type="dxa"/>
          </w:tcPr>
          <w:p w:rsidR="00DD06B5" w:rsidRPr="00E25534" w:rsidRDefault="00DD06B5" w:rsidP="00E25534">
            <w:pPr>
              <w:pStyle w:val="a9"/>
              <w:rPr>
                <w:rFonts w:ascii="Times New Roman" w:hAnsi="Times New Roman"/>
                <w:lang w:val="en-US"/>
              </w:rPr>
            </w:pPr>
            <w:r w:rsidRPr="00E25534">
              <w:rPr>
                <w:rFonts w:ascii="Times New Roman" w:hAnsi="Times New Roman"/>
              </w:rPr>
              <w:lastRenderedPageBreak/>
              <w:t>25-27 ноября</w:t>
            </w:r>
          </w:p>
        </w:tc>
        <w:tc>
          <w:tcPr>
            <w:tcW w:w="1452" w:type="dxa"/>
          </w:tcPr>
          <w:p w:rsidR="00DD06B5" w:rsidRPr="00E25534" w:rsidRDefault="00DD06B5" w:rsidP="00E25534">
            <w:pPr>
              <w:pStyle w:val="a9"/>
              <w:rPr>
                <w:rFonts w:ascii="Times New Roman" w:hAnsi="Times New Roman"/>
              </w:rPr>
            </w:pPr>
            <w:r w:rsidRPr="00E25534">
              <w:rPr>
                <w:rFonts w:ascii="Times New Roman" w:hAnsi="Times New Roman"/>
              </w:rPr>
              <w:t xml:space="preserve">платформа </w:t>
            </w:r>
            <w:r w:rsidRPr="00E25534">
              <w:rPr>
                <w:rFonts w:ascii="Times New Roman" w:hAnsi="Times New Roman"/>
                <w:lang w:val="en-US"/>
              </w:rPr>
              <w:t>ZOOM</w:t>
            </w:r>
            <w:r w:rsidRPr="00E25534">
              <w:rPr>
                <w:rFonts w:ascii="Times New Roman" w:hAnsi="Times New Roman"/>
              </w:rPr>
              <w:t>,</w:t>
            </w:r>
          </w:p>
          <w:p w:rsidR="00DD06B5" w:rsidRPr="00E25534" w:rsidRDefault="00DD06B5" w:rsidP="00E25534">
            <w:pPr>
              <w:pStyle w:val="a9"/>
              <w:rPr>
                <w:rFonts w:ascii="Times New Roman" w:hAnsi="Times New Roman"/>
              </w:rPr>
            </w:pPr>
            <w:r w:rsidRPr="00E25534">
              <w:rPr>
                <w:rFonts w:ascii="Times New Roman" w:hAnsi="Times New Roman"/>
              </w:rPr>
              <w:lastRenderedPageBreak/>
              <w:t xml:space="preserve">трансляции Вконтакте и </w:t>
            </w:r>
            <w:r w:rsidRPr="00E25534">
              <w:rPr>
                <w:rFonts w:ascii="Times New Roman" w:hAnsi="Times New Roman"/>
                <w:lang w:val="en-US"/>
              </w:rPr>
              <w:t>YouTube</w:t>
            </w:r>
          </w:p>
        </w:tc>
        <w:tc>
          <w:tcPr>
            <w:tcW w:w="1560" w:type="dxa"/>
          </w:tcPr>
          <w:p w:rsidR="00DD06B5" w:rsidRPr="00E25534" w:rsidRDefault="000E71E0" w:rsidP="000E71E0">
            <w:pPr>
              <w:pStyle w:val="a9"/>
              <w:jc w:val="center"/>
              <w:rPr>
                <w:rFonts w:ascii="Times New Roman" w:hAnsi="Times New Roman"/>
              </w:rPr>
            </w:pPr>
            <w:r w:rsidRPr="000E71E0">
              <w:rPr>
                <w:rFonts w:ascii="Times New Roman" w:hAnsi="Times New Roman"/>
              </w:rPr>
              <w:lastRenderedPageBreak/>
              <w:t>3300 / 42656</w:t>
            </w:r>
          </w:p>
        </w:tc>
        <w:tc>
          <w:tcPr>
            <w:tcW w:w="8221" w:type="dxa"/>
          </w:tcPr>
          <w:p w:rsidR="00DD06B5" w:rsidRPr="00E25534" w:rsidRDefault="00DD06B5" w:rsidP="00E25534">
            <w:pPr>
              <w:pStyle w:val="a9"/>
              <w:rPr>
                <w:rFonts w:ascii="Times New Roman" w:hAnsi="Times New Roman"/>
              </w:rPr>
            </w:pPr>
            <w:r w:rsidRPr="00E25534">
              <w:rPr>
                <w:rFonts w:ascii="Times New Roman" w:hAnsi="Times New Roman"/>
              </w:rPr>
              <w:t>Фестиваль-конку</w:t>
            </w:r>
            <w:proofErr w:type="gramStart"/>
            <w:r w:rsidRPr="00E25534">
              <w:rPr>
                <w:rFonts w:ascii="Times New Roman" w:hAnsi="Times New Roman"/>
              </w:rPr>
              <w:t>рс вкл</w:t>
            </w:r>
            <w:proofErr w:type="gramEnd"/>
            <w:r w:rsidRPr="00E25534">
              <w:rPr>
                <w:rFonts w:ascii="Times New Roman" w:hAnsi="Times New Roman"/>
              </w:rPr>
              <w:t xml:space="preserve">ючал в себя проведение в формате онлайн конкурса народного творчества среди людей старшего поколения и образовательную </w:t>
            </w:r>
            <w:r w:rsidRPr="00E25534">
              <w:rPr>
                <w:rFonts w:ascii="Times New Roman" w:hAnsi="Times New Roman"/>
              </w:rPr>
              <w:lastRenderedPageBreak/>
              <w:t>программу, в которой приняли участие специалисты, представляющие учреждения культуры и НКО, а также активные граждане старшего возраста.</w:t>
            </w:r>
          </w:p>
          <w:p w:rsidR="00DD06B5" w:rsidRPr="00E25534" w:rsidRDefault="00DD06B5" w:rsidP="00E25534">
            <w:pPr>
              <w:pStyle w:val="a9"/>
              <w:rPr>
                <w:rFonts w:ascii="Times New Roman" w:hAnsi="Times New Roman"/>
              </w:rPr>
            </w:pPr>
            <w:r w:rsidRPr="00E25534">
              <w:rPr>
                <w:rFonts w:ascii="Times New Roman" w:hAnsi="Times New Roman"/>
              </w:rPr>
              <w:t xml:space="preserve">Конкурс народного творчества проводился по номинациям: </w:t>
            </w:r>
          </w:p>
          <w:p w:rsidR="00DD06B5" w:rsidRPr="00E25534" w:rsidRDefault="00DD06B5" w:rsidP="00E25534">
            <w:pPr>
              <w:pStyle w:val="a9"/>
              <w:rPr>
                <w:rFonts w:ascii="Times New Roman" w:hAnsi="Times New Roman"/>
              </w:rPr>
            </w:pPr>
            <w:r w:rsidRPr="00E25534">
              <w:rPr>
                <w:rFonts w:ascii="Times New Roman" w:hAnsi="Times New Roman"/>
              </w:rPr>
              <w:t xml:space="preserve">- вокал; </w:t>
            </w:r>
          </w:p>
          <w:p w:rsidR="00DD06B5" w:rsidRPr="00E25534" w:rsidRDefault="00DD06B5" w:rsidP="00E25534">
            <w:pPr>
              <w:pStyle w:val="a9"/>
              <w:rPr>
                <w:rFonts w:ascii="Times New Roman" w:hAnsi="Times New Roman"/>
              </w:rPr>
            </w:pPr>
            <w:r w:rsidRPr="00E25534">
              <w:rPr>
                <w:rFonts w:ascii="Times New Roman" w:hAnsi="Times New Roman"/>
              </w:rPr>
              <w:t xml:space="preserve">- фольклорный жанр; </w:t>
            </w:r>
          </w:p>
          <w:p w:rsidR="00DD06B5" w:rsidRPr="00E25534" w:rsidRDefault="00DD06B5" w:rsidP="00E25534">
            <w:pPr>
              <w:pStyle w:val="a9"/>
              <w:rPr>
                <w:rFonts w:ascii="Times New Roman" w:hAnsi="Times New Roman"/>
              </w:rPr>
            </w:pPr>
            <w:r w:rsidRPr="00E25534">
              <w:rPr>
                <w:rFonts w:ascii="Times New Roman" w:hAnsi="Times New Roman"/>
              </w:rPr>
              <w:t>- хореография;</w:t>
            </w:r>
          </w:p>
          <w:p w:rsidR="00DD06B5" w:rsidRPr="00E25534" w:rsidRDefault="00DD06B5" w:rsidP="00E25534">
            <w:pPr>
              <w:pStyle w:val="a9"/>
              <w:rPr>
                <w:rFonts w:ascii="Times New Roman" w:hAnsi="Times New Roman"/>
              </w:rPr>
            </w:pPr>
            <w:r w:rsidRPr="00E25534">
              <w:rPr>
                <w:rFonts w:ascii="Times New Roman" w:hAnsi="Times New Roman"/>
              </w:rPr>
              <w:t xml:space="preserve">- инструментальная музыка; </w:t>
            </w:r>
          </w:p>
          <w:p w:rsidR="00DD06B5" w:rsidRPr="00E25534" w:rsidRDefault="00DD06B5" w:rsidP="00E25534">
            <w:pPr>
              <w:pStyle w:val="a9"/>
              <w:rPr>
                <w:rFonts w:ascii="Times New Roman" w:hAnsi="Times New Roman"/>
              </w:rPr>
            </w:pPr>
            <w:r w:rsidRPr="00E25534">
              <w:rPr>
                <w:rFonts w:ascii="Times New Roman" w:hAnsi="Times New Roman"/>
              </w:rPr>
              <w:t>- театральное творчество.</w:t>
            </w:r>
          </w:p>
          <w:p w:rsidR="00DD06B5" w:rsidRPr="00E25534" w:rsidRDefault="00DD06B5" w:rsidP="00E25534">
            <w:pPr>
              <w:pStyle w:val="a9"/>
              <w:rPr>
                <w:rFonts w:ascii="Times New Roman" w:hAnsi="Times New Roman"/>
              </w:rPr>
            </w:pPr>
            <w:r w:rsidRPr="00E25534">
              <w:rPr>
                <w:rFonts w:ascii="Times New Roman" w:hAnsi="Times New Roman"/>
              </w:rPr>
              <w:t xml:space="preserve">В состав жюри вошли деятели культуры Мурманской области и Республики Карелии во главе с Заслуженной артисткой России </w:t>
            </w:r>
            <w:r w:rsidR="00E25534">
              <w:rPr>
                <w:rFonts w:ascii="Times New Roman" w:hAnsi="Times New Roman"/>
              </w:rPr>
              <w:t>Л.М.</w:t>
            </w:r>
            <w:r w:rsidRPr="00E25534">
              <w:rPr>
                <w:rFonts w:ascii="Times New Roman" w:hAnsi="Times New Roman"/>
              </w:rPr>
              <w:t xml:space="preserve"> </w:t>
            </w:r>
            <w:proofErr w:type="spellStart"/>
            <w:r w:rsidRPr="00E25534">
              <w:rPr>
                <w:rFonts w:ascii="Times New Roman" w:hAnsi="Times New Roman"/>
              </w:rPr>
              <w:t>Музалёвой</w:t>
            </w:r>
            <w:proofErr w:type="spellEnd"/>
            <w:r w:rsidRPr="00E25534">
              <w:rPr>
                <w:rFonts w:ascii="Times New Roman" w:hAnsi="Times New Roman"/>
              </w:rPr>
              <w:t>.</w:t>
            </w:r>
          </w:p>
          <w:p w:rsidR="00DD06B5" w:rsidRPr="00E25534" w:rsidRDefault="00DD06B5" w:rsidP="00E25534">
            <w:pPr>
              <w:pStyle w:val="a9"/>
              <w:rPr>
                <w:rFonts w:ascii="Times New Roman" w:hAnsi="Times New Roman"/>
              </w:rPr>
            </w:pPr>
            <w:r w:rsidRPr="00E25534">
              <w:rPr>
                <w:rFonts w:ascii="Times New Roman" w:hAnsi="Times New Roman"/>
              </w:rPr>
              <w:t>По итогам конкурса Гран-при удостоен Ансамбль ветеранов культуры и искусства «ЧЕЧЕК-САЯНЫ», Республика Тыва, город Кызыл.</w:t>
            </w:r>
          </w:p>
          <w:p w:rsidR="00DD06B5" w:rsidRDefault="00DD06B5" w:rsidP="00E25534">
            <w:pPr>
              <w:pStyle w:val="a9"/>
              <w:rPr>
                <w:rFonts w:ascii="Times New Roman" w:hAnsi="Times New Roman"/>
              </w:rPr>
            </w:pPr>
            <w:r w:rsidRPr="00E25534">
              <w:rPr>
                <w:rFonts w:ascii="Times New Roman" w:hAnsi="Times New Roman"/>
              </w:rPr>
              <w:t xml:space="preserve">География участников: </w:t>
            </w:r>
            <w:proofErr w:type="gramStart"/>
            <w:r w:rsidRPr="00E25534">
              <w:rPr>
                <w:rFonts w:ascii="Times New Roman" w:hAnsi="Times New Roman"/>
              </w:rPr>
              <w:t>Архангельская область, Астраханская область, Белгородская область, Вологодская область, Воронежская область, Калужская область, Кемеровская область, Красноярский край, Курганская область, Магаданская область, Мурманская область, Новгородская область, Новосибирская область, Псковская область, Республика Адыгея, Республика Башкортостан, Республика Бурятия, Республика Карелия, Республика Коми, Республика Крым, Республика Тыва, Республика Хакасия, Рязанская область, Самарская область, Свердловская область, Тюменская область, Удмуртская Республика, Ульяновская область, Хабаровский край.</w:t>
            </w:r>
            <w:proofErr w:type="gramEnd"/>
          </w:p>
          <w:p w:rsidR="00FE791E" w:rsidRPr="00E25534" w:rsidRDefault="00FE791E" w:rsidP="00FE791E">
            <w:pPr>
              <w:pStyle w:val="a9"/>
              <w:rPr>
                <w:rFonts w:ascii="Times New Roman" w:hAnsi="Times New Roman"/>
              </w:rPr>
            </w:pPr>
            <w:r>
              <w:rPr>
                <w:rFonts w:ascii="Times New Roman" w:hAnsi="Times New Roman"/>
              </w:rPr>
              <w:t xml:space="preserve">Лауреаты 1 степени в номинации «Вокал»: </w:t>
            </w:r>
            <w:hyperlink r:id="rId73" w:history="1">
              <w:r w:rsidRPr="00754F76">
                <w:rPr>
                  <w:rStyle w:val="ac"/>
                  <w:rFonts w:ascii="Times New Roman" w:hAnsi="Times New Roman"/>
                </w:rPr>
                <w:t>https://www.youtube.com/watch?v=ze6pmh9IkHE&amp;list=PLvZACbKlJJb4fkb7HNmVFwQNovcTleDa_</w:t>
              </w:r>
            </w:hyperlink>
            <w:r>
              <w:rPr>
                <w:rFonts w:ascii="Times New Roman" w:hAnsi="Times New Roman"/>
              </w:rPr>
              <w:t xml:space="preserve"> </w:t>
            </w:r>
          </w:p>
        </w:tc>
      </w:tr>
    </w:tbl>
    <w:p w:rsidR="008100C7" w:rsidRPr="0064730F" w:rsidRDefault="008100C7" w:rsidP="008100C7">
      <w:pPr>
        <w:spacing w:after="0" w:line="240" w:lineRule="auto"/>
        <w:jc w:val="both"/>
        <w:rPr>
          <w:rFonts w:ascii="Times New Roman" w:hAnsi="Times New Roman"/>
          <w:b/>
          <w:sz w:val="24"/>
          <w:szCs w:val="24"/>
        </w:rPr>
      </w:pPr>
    </w:p>
    <w:p w:rsidR="00565D4C" w:rsidRPr="00943B2B" w:rsidRDefault="0064730F" w:rsidP="00565D4C">
      <w:pPr>
        <w:spacing w:after="0" w:line="240" w:lineRule="auto"/>
        <w:jc w:val="both"/>
        <w:rPr>
          <w:rFonts w:ascii="Times New Roman" w:hAnsi="Times New Roman"/>
          <w:shd w:val="clear" w:color="auto" w:fill="FFFFFF"/>
        </w:rPr>
      </w:pPr>
      <w:r w:rsidRPr="00666F5C">
        <w:rPr>
          <w:rFonts w:ascii="Times New Roman" w:hAnsi="Times New Roman"/>
          <w:b/>
          <w:sz w:val="24"/>
          <w:szCs w:val="24"/>
          <w:u w:val="single"/>
        </w:rPr>
        <w:t xml:space="preserve">АНАЛИЗ </w:t>
      </w:r>
      <w:r w:rsidRPr="00666F5C">
        <w:rPr>
          <w:rFonts w:ascii="Times New Roman" w:hAnsi="Times New Roman"/>
          <w:b/>
          <w:sz w:val="24"/>
          <w:szCs w:val="24"/>
        </w:rPr>
        <w:t xml:space="preserve">РАБОТЫ ПО НАПРАВЛЕНИЮ: </w:t>
      </w:r>
      <w:r w:rsidR="00565D4C" w:rsidRPr="00E25534">
        <w:rPr>
          <w:rFonts w:ascii="Times New Roman" w:eastAsia="Calibri" w:hAnsi="Times New Roman"/>
          <w:lang w:eastAsia="en-US"/>
        </w:rPr>
        <w:t>Изменение проведения формата конкурсов</w:t>
      </w:r>
      <w:r w:rsidR="00565D4C">
        <w:rPr>
          <w:rFonts w:ascii="Times New Roman" w:eastAsia="Calibri" w:hAnsi="Times New Roman"/>
          <w:lang w:eastAsia="en-US"/>
        </w:rPr>
        <w:t xml:space="preserve"> и фестивалей</w:t>
      </w:r>
      <w:r w:rsidR="00565D4C" w:rsidRPr="00E25534">
        <w:rPr>
          <w:rFonts w:ascii="Times New Roman" w:eastAsia="Calibri" w:hAnsi="Times New Roman"/>
          <w:lang w:eastAsia="en-US"/>
        </w:rPr>
        <w:t xml:space="preserve"> (</w:t>
      </w:r>
      <w:proofErr w:type="spellStart"/>
      <w:r w:rsidR="00565D4C" w:rsidRPr="00E25534">
        <w:rPr>
          <w:rFonts w:ascii="Times New Roman" w:eastAsia="Calibri" w:hAnsi="Times New Roman"/>
          <w:lang w:eastAsia="en-US"/>
        </w:rPr>
        <w:t>оффлан</w:t>
      </w:r>
      <w:proofErr w:type="spellEnd"/>
      <w:r w:rsidR="00565D4C">
        <w:rPr>
          <w:rFonts w:ascii="Times New Roman" w:eastAsia="Calibri" w:hAnsi="Times New Roman"/>
          <w:lang w:eastAsia="en-US"/>
        </w:rPr>
        <w:t>/</w:t>
      </w:r>
      <w:r w:rsidR="00565D4C" w:rsidRPr="00E25534">
        <w:rPr>
          <w:rFonts w:ascii="Times New Roman" w:eastAsia="Calibri" w:hAnsi="Times New Roman"/>
          <w:lang w:eastAsia="en-US"/>
        </w:rPr>
        <w:t xml:space="preserve">онлайн) не повлияло на реализацию </w:t>
      </w:r>
      <w:r w:rsidR="00565D4C">
        <w:rPr>
          <w:rFonts w:ascii="Times New Roman" w:eastAsia="Calibri" w:hAnsi="Times New Roman"/>
          <w:lang w:eastAsia="en-US"/>
        </w:rPr>
        <w:t xml:space="preserve">большинства </w:t>
      </w:r>
      <w:r w:rsidR="00565D4C" w:rsidRPr="00E25534">
        <w:rPr>
          <w:rFonts w:ascii="Times New Roman" w:eastAsia="Calibri" w:hAnsi="Times New Roman"/>
          <w:lang w:eastAsia="en-US"/>
        </w:rPr>
        <w:t>запланированных мероприятий</w:t>
      </w:r>
      <w:r w:rsidR="00565D4C">
        <w:rPr>
          <w:rFonts w:ascii="Times New Roman" w:eastAsia="Calibri" w:hAnsi="Times New Roman"/>
          <w:lang w:eastAsia="en-US"/>
        </w:rPr>
        <w:t xml:space="preserve"> и даже дало толчок для освоения навыков работы с информацией в </w:t>
      </w:r>
      <w:proofErr w:type="spellStart"/>
      <w:r w:rsidR="00565D4C">
        <w:rPr>
          <w:rFonts w:ascii="Times New Roman" w:eastAsia="Calibri" w:hAnsi="Times New Roman"/>
          <w:lang w:eastAsia="en-US"/>
        </w:rPr>
        <w:t>медийном</w:t>
      </w:r>
      <w:proofErr w:type="spellEnd"/>
      <w:r w:rsidR="00565D4C">
        <w:rPr>
          <w:rFonts w:ascii="Times New Roman" w:eastAsia="Calibri" w:hAnsi="Times New Roman"/>
          <w:lang w:eastAsia="en-US"/>
        </w:rPr>
        <w:t xml:space="preserve"> пространстве, реализации проектов, которые только планировали в будущем. </w:t>
      </w:r>
      <w:r w:rsidR="00565D4C" w:rsidRPr="00E25534">
        <w:rPr>
          <w:rFonts w:ascii="Times New Roman" w:hAnsi="Times New Roman"/>
          <w:bCs/>
          <w:iCs/>
          <w:color w:val="000000"/>
          <w:szCs w:val="24"/>
        </w:rPr>
        <w:t>Работа в онлайн-формате показала способность и желание руководителей, участников коллективов быстро и качественно адаптироваться к новым</w:t>
      </w:r>
      <w:r w:rsidR="00565D4C">
        <w:rPr>
          <w:rFonts w:ascii="Times New Roman" w:hAnsi="Times New Roman"/>
          <w:bCs/>
          <w:iCs/>
          <w:color w:val="000000"/>
          <w:szCs w:val="24"/>
        </w:rPr>
        <w:t xml:space="preserve"> условиям. </w:t>
      </w:r>
      <w:r w:rsidR="00565D4C">
        <w:rPr>
          <w:rFonts w:ascii="Times New Roman" w:eastAsia="Calibri" w:hAnsi="Times New Roman"/>
          <w:lang w:eastAsia="en-US"/>
        </w:rPr>
        <w:t xml:space="preserve">Все сложности условий для поддержки «активной» формы коллективов художественной самодеятельности дали время для переоценки и перераспределения своих сил. </w:t>
      </w:r>
    </w:p>
    <w:p w:rsidR="00565D4C" w:rsidRPr="00E25534" w:rsidRDefault="00565D4C" w:rsidP="00565D4C">
      <w:pPr>
        <w:spacing w:after="0" w:line="240" w:lineRule="auto"/>
        <w:ind w:firstLine="708"/>
        <w:jc w:val="both"/>
        <w:rPr>
          <w:rFonts w:ascii="Times New Roman" w:hAnsi="Times New Roman"/>
          <w:b/>
          <w:i/>
          <w:sz w:val="24"/>
          <w:szCs w:val="24"/>
        </w:rPr>
      </w:pPr>
      <w:r w:rsidRPr="00E25534">
        <w:rPr>
          <w:rFonts w:ascii="Times New Roman" w:hAnsi="Times New Roman"/>
          <w:b/>
          <w:i/>
          <w:sz w:val="24"/>
          <w:szCs w:val="24"/>
        </w:rPr>
        <w:t>Фольклор:</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уровень исполнительского мастерства активно поддерживается, несмотря на сложности дистанционной работы;</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наши мероприятия всё больше привлекают внимания со стороны руководителей коллективов, работающих в учреждениях дополнительного образования, образовательных учреждений;</w:t>
      </w:r>
    </w:p>
    <w:p w:rsidR="00565D4C" w:rsidRDefault="00565D4C" w:rsidP="00565D4C">
      <w:pPr>
        <w:spacing w:after="0" w:line="240" w:lineRule="auto"/>
        <w:ind w:firstLine="708"/>
        <w:jc w:val="both"/>
        <w:rPr>
          <w:rFonts w:ascii="Times New Roman" w:hAnsi="Times New Roman"/>
          <w:bCs/>
          <w:szCs w:val="24"/>
        </w:rPr>
      </w:pPr>
      <w:r w:rsidRPr="00E25534">
        <w:rPr>
          <w:rFonts w:ascii="Times New Roman" w:eastAsia="Calibri" w:hAnsi="Times New Roman"/>
          <w:lang w:eastAsia="en-US"/>
        </w:rPr>
        <w:t xml:space="preserve">- </w:t>
      </w:r>
      <w:r w:rsidRPr="00E25534">
        <w:rPr>
          <w:rFonts w:ascii="Times New Roman" w:hAnsi="Times New Roman"/>
          <w:bCs/>
          <w:szCs w:val="24"/>
        </w:rPr>
        <w:t xml:space="preserve">отдел народного творчества активно работает над привлечением специалистов из профессиональных учебных заведений других регионов, для работы в составе жюри и проведения </w:t>
      </w:r>
      <w:proofErr w:type="spellStart"/>
      <w:r w:rsidRPr="00E25534">
        <w:rPr>
          <w:rFonts w:ascii="Times New Roman" w:hAnsi="Times New Roman"/>
          <w:bCs/>
          <w:szCs w:val="24"/>
        </w:rPr>
        <w:t>вебинаров</w:t>
      </w:r>
      <w:proofErr w:type="spellEnd"/>
      <w:r w:rsidRPr="00E25534">
        <w:rPr>
          <w:rFonts w:ascii="Times New Roman" w:hAnsi="Times New Roman"/>
          <w:bCs/>
          <w:szCs w:val="24"/>
        </w:rPr>
        <w:t xml:space="preserve"> и мастер-классов.</w:t>
      </w:r>
    </w:p>
    <w:p w:rsidR="00565D4C" w:rsidRPr="00565D4C" w:rsidRDefault="00565D4C" w:rsidP="00565D4C">
      <w:pPr>
        <w:spacing w:after="0" w:line="240" w:lineRule="auto"/>
        <w:ind w:firstLine="708"/>
        <w:jc w:val="both"/>
        <w:rPr>
          <w:rFonts w:ascii="Times New Roman" w:hAnsi="Times New Roman"/>
          <w:bCs/>
          <w:szCs w:val="24"/>
        </w:rPr>
      </w:pPr>
      <w:r w:rsidRPr="00565D4C">
        <w:rPr>
          <w:rFonts w:ascii="Times New Roman" w:hAnsi="Times New Roman"/>
          <w:bCs/>
          <w:szCs w:val="24"/>
        </w:rPr>
        <w:t xml:space="preserve">Проекты культурно-досуговых учреждений Мурманской области отмечены дипломом </w:t>
      </w:r>
      <w:r w:rsidRPr="00565D4C">
        <w:rPr>
          <w:rFonts w:ascii="Times New Roman" w:hAnsi="Times New Roman"/>
          <w:bCs/>
          <w:szCs w:val="24"/>
          <w:u w:val="single"/>
        </w:rPr>
        <w:t>Всероссийского конкурса актуальных национально-культурных проектов «Россия: этнический комфорт»</w:t>
      </w:r>
      <w:r w:rsidRPr="00565D4C">
        <w:rPr>
          <w:rFonts w:ascii="Times New Roman" w:hAnsi="Times New Roman"/>
          <w:bCs/>
          <w:szCs w:val="24"/>
        </w:rPr>
        <w:t xml:space="preserve"> (организатор – ГРДНТ им. В.Д. Поленова) </w:t>
      </w:r>
      <w:r w:rsidRPr="00565D4C">
        <w:rPr>
          <w:rFonts w:ascii="TimesNewRomanPSMT" w:hAnsi="TimesNewRomanPSMT"/>
          <w:color w:val="000000"/>
        </w:rPr>
        <w:t>в номинации «Проекты, направленные на сохранение и развитие культурного наследия народов России» - за сохранение и развитие народных традиций</w:t>
      </w:r>
      <w:r w:rsidRPr="00565D4C">
        <w:rPr>
          <w:rFonts w:ascii="Times New Roman" w:hAnsi="Times New Roman"/>
          <w:bCs/>
          <w:szCs w:val="24"/>
        </w:rPr>
        <w:t>:</w:t>
      </w:r>
    </w:p>
    <w:p w:rsidR="00565D4C" w:rsidRPr="00565D4C" w:rsidRDefault="00565D4C" w:rsidP="00565D4C">
      <w:pPr>
        <w:spacing w:after="0" w:line="240" w:lineRule="auto"/>
        <w:ind w:firstLine="708"/>
        <w:jc w:val="both"/>
        <w:rPr>
          <w:rFonts w:ascii="TimesNewRomanPSMT" w:hAnsi="TimesNewRomanPSMT"/>
          <w:color w:val="000000"/>
        </w:rPr>
      </w:pPr>
      <w:r w:rsidRPr="00565D4C">
        <w:rPr>
          <w:rFonts w:ascii="Times New Roman" w:hAnsi="Times New Roman"/>
          <w:bCs/>
          <w:szCs w:val="24"/>
        </w:rPr>
        <w:lastRenderedPageBreak/>
        <w:t xml:space="preserve">1. </w:t>
      </w:r>
      <w:r w:rsidRPr="00565D4C">
        <w:rPr>
          <w:rFonts w:ascii="TimesNewRomanPSMT" w:hAnsi="TimesNewRomanPSMT"/>
          <w:color w:val="000000"/>
        </w:rPr>
        <w:t>МБУК ДК «Судоремонтник», г. Мурманск, автор проекта Лохматова Юлия Сергеевна, за подготовку и реализацию проекта «Здравствуй солнце!», посвященный международному дню саамов;</w:t>
      </w:r>
    </w:p>
    <w:p w:rsidR="00565D4C" w:rsidRDefault="00565D4C" w:rsidP="00565D4C">
      <w:pPr>
        <w:spacing w:after="0" w:line="240" w:lineRule="auto"/>
        <w:ind w:firstLine="708"/>
        <w:jc w:val="both"/>
        <w:rPr>
          <w:rFonts w:ascii="Times New Roman" w:hAnsi="Times New Roman"/>
          <w:bCs/>
          <w:szCs w:val="24"/>
        </w:rPr>
      </w:pPr>
      <w:r w:rsidRPr="00565D4C">
        <w:rPr>
          <w:rFonts w:ascii="TimesNewRomanPSMT" w:hAnsi="TimesNewRomanPSMT"/>
          <w:color w:val="000000"/>
        </w:rPr>
        <w:t>2. МАУК «Кировский городской Дворец культуры», г. Кировск, автор проекта Нефедова Елизавета Ильинична, за подготовку и реализацию проекта по развитию и популяризации традиционной народной культуры саамов «Сказка о солнце».</w:t>
      </w:r>
    </w:p>
    <w:p w:rsidR="00565D4C" w:rsidRPr="00E25534" w:rsidRDefault="00565D4C" w:rsidP="00565D4C">
      <w:pPr>
        <w:spacing w:after="0" w:line="240" w:lineRule="auto"/>
        <w:ind w:firstLine="708"/>
        <w:jc w:val="both"/>
        <w:rPr>
          <w:rFonts w:ascii="Times New Roman" w:hAnsi="Times New Roman"/>
          <w:b/>
          <w:i/>
          <w:sz w:val="24"/>
          <w:szCs w:val="24"/>
        </w:rPr>
      </w:pPr>
      <w:r w:rsidRPr="00E25534">
        <w:rPr>
          <w:rFonts w:ascii="Times New Roman" w:hAnsi="Times New Roman"/>
          <w:b/>
          <w:i/>
          <w:sz w:val="24"/>
          <w:szCs w:val="24"/>
        </w:rPr>
        <w:t>Театральный жанр:</w:t>
      </w:r>
    </w:p>
    <w:p w:rsidR="00565D4C" w:rsidRDefault="00565D4C" w:rsidP="00565D4C">
      <w:pPr>
        <w:spacing w:after="0" w:line="240" w:lineRule="auto"/>
        <w:ind w:firstLine="708"/>
        <w:jc w:val="both"/>
        <w:rPr>
          <w:rFonts w:ascii="Times New Roman" w:hAnsi="Times New Roman"/>
          <w:iCs/>
          <w:color w:val="000000"/>
          <w:szCs w:val="24"/>
        </w:rPr>
      </w:pPr>
      <w:r w:rsidRPr="00E25534">
        <w:rPr>
          <w:rFonts w:ascii="Times New Roman" w:hAnsi="Times New Roman"/>
          <w:iCs/>
          <w:color w:val="000000"/>
          <w:szCs w:val="24"/>
        </w:rPr>
        <w:t xml:space="preserve">Серьезной проблемой оказалось в КДУ недостаточное материально-техническое обеспечение. Уже в первые дни работы в онлайн-пространстве сотрудники поняли, что не все могут создавать </w:t>
      </w:r>
      <w:proofErr w:type="gramStart"/>
      <w:r w:rsidRPr="00E25534">
        <w:rPr>
          <w:rFonts w:ascii="Times New Roman" w:hAnsi="Times New Roman"/>
          <w:iCs/>
          <w:color w:val="000000"/>
          <w:szCs w:val="24"/>
        </w:rPr>
        <w:t>качественный</w:t>
      </w:r>
      <w:proofErr w:type="gramEnd"/>
      <w:r w:rsidRPr="00E25534">
        <w:rPr>
          <w:rFonts w:ascii="Times New Roman" w:hAnsi="Times New Roman"/>
          <w:iCs/>
          <w:color w:val="000000"/>
          <w:szCs w:val="24"/>
        </w:rPr>
        <w:t xml:space="preserve"> контент. </w:t>
      </w:r>
    </w:p>
    <w:p w:rsidR="00565D4C" w:rsidRPr="00E25534" w:rsidRDefault="00565D4C" w:rsidP="00565D4C">
      <w:pPr>
        <w:spacing w:after="0" w:line="240" w:lineRule="auto"/>
        <w:ind w:firstLine="708"/>
        <w:jc w:val="both"/>
        <w:rPr>
          <w:rFonts w:ascii="Times New Roman" w:hAnsi="Times New Roman"/>
          <w:iCs/>
          <w:color w:val="000000"/>
          <w:szCs w:val="24"/>
        </w:rPr>
      </w:pPr>
      <w:r w:rsidRPr="00E25534">
        <w:rPr>
          <w:rFonts w:ascii="Times New Roman" w:hAnsi="Times New Roman"/>
          <w:iCs/>
          <w:color w:val="000000"/>
          <w:szCs w:val="24"/>
        </w:rPr>
        <w:t>Для того</w:t>
      </w:r>
      <w:proofErr w:type="gramStart"/>
      <w:r w:rsidRPr="00E25534">
        <w:rPr>
          <w:rFonts w:ascii="Times New Roman" w:hAnsi="Times New Roman"/>
          <w:iCs/>
          <w:color w:val="000000"/>
          <w:szCs w:val="24"/>
        </w:rPr>
        <w:t>,</w:t>
      </w:r>
      <w:proofErr w:type="gramEnd"/>
      <w:r w:rsidRPr="00E25534">
        <w:rPr>
          <w:rFonts w:ascii="Times New Roman" w:hAnsi="Times New Roman"/>
          <w:iCs/>
          <w:color w:val="000000"/>
          <w:szCs w:val="24"/>
        </w:rPr>
        <w:t xml:space="preserve"> чтобы не потерять аудиторию и участников коллектива в дни введения ограничительных мер и показать, что учреждения культуры продолжают работу и остаются на связи с горожанами, действовать нужно было быстро. Трансляции и записи из архивов, онлайн-лекции и мастер-классы заполонили социальные сети. Культурно-досуговые учреждения очень быстро переключились и переформатировали работу в онлайн режим. Все руководители коллективов успешно проводили занятия онлайн с участниками и готовили их к фестивалям и конкурсам. Многие придумали свои личные мероприятия, которые транслировали КДУ.</w:t>
      </w:r>
      <w:r>
        <w:rPr>
          <w:rFonts w:ascii="Times New Roman" w:hAnsi="Times New Roman"/>
          <w:iCs/>
          <w:color w:val="000000"/>
          <w:szCs w:val="24"/>
        </w:rPr>
        <w:t xml:space="preserve"> В рамках празднования 9 мая театральные коллективы активно читали стихи, прозу, записывая видео-поздравления. </w:t>
      </w:r>
    </w:p>
    <w:p w:rsidR="00565D4C" w:rsidRPr="00E25534" w:rsidRDefault="00565D4C" w:rsidP="00565D4C">
      <w:pPr>
        <w:spacing w:after="0" w:line="240" w:lineRule="auto"/>
        <w:ind w:firstLine="708"/>
        <w:jc w:val="both"/>
        <w:rPr>
          <w:rFonts w:ascii="Times New Roman" w:hAnsi="Times New Roman"/>
          <w:b/>
          <w:iCs/>
          <w:szCs w:val="24"/>
        </w:rPr>
      </w:pPr>
      <w:r w:rsidRPr="00E25534">
        <w:rPr>
          <w:rFonts w:ascii="Times New Roman" w:hAnsi="Times New Roman"/>
          <w:iCs/>
          <w:szCs w:val="24"/>
        </w:rPr>
        <w:t xml:space="preserve">Также положительным фактором в данный период является </w:t>
      </w:r>
      <w:r w:rsidRPr="00E25534">
        <w:rPr>
          <w:rFonts w:ascii="Times New Roman" w:hAnsi="Times New Roman"/>
          <w:iCs/>
          <w:szCs w:val="24"/>
          <w:shd w:val="clear" w:color="auto" w:fill="FFFFFF"/>
        </w:rPr>
        <w:t>обучение большинства руководителей коллективов на курсах повышения квалификации.</w:t>
      </w:r>
    </w:p>
    <w:p w:rsidR="00565D4C" w:rsidRPr="00E97279" w:rsidRDefault="00565D4C" w:rsidP="00565D4C">
      <w:pPr>
        <w:spacing w:after="0" w:line="240" w:lineRule="auto"/>
        <w:ind w:firstLine="708"/>
        <w:contextualSpacing/>
        <w:jc w:val="both"/>
        <w:rPr>
          <w:rFonts w:ascii="Times New Roman" w:hAnsi="Times New Roman"/>
          <w:i/>
          <w:iCs/>
          <w:color w:val="000000"/>
          <w:sz w:val="24"/>
          <w:szCs w:val="24"/>
          <w:highlight w:val="cyan"/>
        </w:rPr>
      </w:pPr>
      <w:r w:rsidRPr="00E25534">
        <w:rPr>
          <w:rFonts w:ascii="Times New Roman" w:hAnsi="Times New Roman"/>
          <w:b/>
          <w:i/>
          <w:iCs/>
          <w:color w:val="000000"/>
          <w:sz w:val="24"/>
          <w:szCs w:val="24"/>
        </w:rPr>
        <w:t>Фото-видеоискусство:</w:t>
      </w:r>
      <w:r w:rsidRPr="00E25534">
        <w:rPr>
          <w:rFonts w:ascii="Times New Roman" w:hAnsi="Times New Roman"/>
          <w:i/>
          <w:iCs/>
          <w:color w:val="000000"/>
          <w:sz w:val="24"/>
          <w:szCs w:val="24"/>
        </w:rPr>
        <w:t xml:space="preserve"> </w:t>
      </w:r>
    </w:p>
    <w:p w:rsidR="00565D4C" w:rsidRPr="00E25534" w:rsidRDefault="00565D4C" w:rsidP="00565D4C">
      <w:pPr>
        <w:spacing w:after="0" w:line="240" w:lineRule="auto"/>
        <w:ind w:firstLine="708"/>
        <w:contextualSpacing/>
        <w:jc w:val="both"/>
        <w:rPr>
          <w:rFonts w:ascii="Times New Roman" w:hAnsi="Times New Roman"/>
          <w:iCs/>
          <w:color w:val="000000"/>
          <w:szCs w:val="24"/>
        </w:rPr>
      </w:pPr>
      <w:r w:rsidRPr="00E25534">
        <w:rPr>
          <w:rFonts w:ascii="Times New Roman" w:hAnsi="Times New Roman"/>
          <w:iCs/>
          <w:color w:val="000000"/>
          <w:szCs w:val="24"/>
        </w:rPr>
        <w:t xml:space="preserve">Учитывая малочисленность кино-фото-видеостудий, методистом по театральному жанру создан банк данных коллективов этого направления, в том числе работающих на базе учреждений других ведомств. Работа специалиста по театральному жанру с руководителями этих коллективов носит в основном информативно-аналитический характер, поступающая информация о фестивалях конкурсах и семинарах направляется во все коллективы. Развитию и популяризации этого жанра в период ограничений способствовало проведение конкурсов в онлайн-формате и с использованием не только фотоаппарата. Молодёжь сейчас не использует фотоаппарат для съёмок – мобильный телефон в приоритете. 2 конкурса в отчётный период с успехом прошли в новом формате. Онлайн-фотовыставки собрали большое количество </w:t>
      </w:r>
      <w:proofErr w:type="spellStart"/>
      <w:r w:rsidRPr="00E25534">
        <w:rPr>
          <w:rFonts w:ascii="Times New Roman" w:hAnsi="Times New Roman"/>
          <w:iCs/>
          <w:color w:val="000000"/>
          <w:szCs w:val="24"/>
        </w:rPr>
        <w:t>лайков</w:t>
      </w:r>
      <w:proofErr w:type="spellEnd"/>
      <w:r w:rsidRPr="00E25534">
        <w:rPr>
          <w:rFonts w:ascii="Times New Roman" w:hAnsi="Times New Roman"/>
          <w:iCs/>
          <w:color w:val="000000"/>
          <w:szCs w:val="24"/>
        </w:rPr>
        <w:t xml:space="preserve"> и просмотров.</w:t>
      </w:r>
    </w:p>
    <w:p w:rsidR="000E71E0" w:rsidRPr="000E71E0" w:rsidRDefault="00565D4C" w:rsidP="00565D4C">
      <w:pPr>
        <w:spacing w:after="0" w:line="240" w:lineRule="auto"/>
        <w:ind w:firstLine="708"/>
        <w:contextualSpacing/>
        <w:jc w:val="both"/>
        <w:rPr>
          <w:rFonts w:ascii="Times New Roman" w:hAnsi="Times New Roman"/>
          <w:iCs/>
          <w:szCs w:val="24"/>
        </w:rPr>
      </w:pPr>
      <w:r w:rsidRPr="00E25534">
        <w:rPr>
          <w:rFonts w:ascii="Times New Roman" w:hAnsi="Times New Roman"/>
          <w:iCs/>
          <w:color w:val="000000"/>
          <w:szCs w:val="24"/>
        </w:rPr>
        <w:t xml:space="preserve">Видеостудия представлена в области одним коллективом, базирующимся </w:t>
      </w:r>
      <w:proofErr w:type="gramStart"/>
      <w:r w:rsidRPr="00E25534">
        <w:rPr>
          <w:rFonts w:ascii="Times New Roman" w:hAnsi="Times New Roman"/>
          <w:iCs/>
          <w:color w:val="000000"/>
          <w:szCs w:val="24"/>
        </w:rPr>
        <w:t>в</w:t>
      </w:r>
      <w:proofErr w:type="gramEnd"/>
      <w:r w:rsidRPr="00E25534">
        <w:rPr>
          <w:rFonts w:ascii="Times New Roman" w:hAnsi="Times New Roman"/>
          <w:iCs/>
          <w:color w:val="000000"/>
          <w:szCs w:val="24"/>
        </w:rPr>
        <w:t xml:space="preserve"> с. Ловозеро. Единственный вариант их развития – это участие в конкурсах и фестивалях за пределами Мурманской области. Руководитель и участники коллектива регулярно участвуют в творческой жизни нашей области! Так же участники этого коллектива с радостью и успешно принимали участие в фотоконкурсах.</w:t>
      </w:r>
      <w:r>
        <w:rPr>
          <w:rFonts w:ascii="Times New Roman" w:hAnsi="Times New Roman"/>
          <w:iCs/>
          <w:color w:val="000000"/>
          <w:szCs w:val="24"/>
        </w:rPr>
        <w:t xml:space="preserve"> </w:t>
      </w:r>
      <w:r w:rsidR="000E71E0" w:rsidRPr="000E71E0">
        <w:rPr>
          <w:rFonts w:ascii="Times New Roman" w:hAnsi="Times New Roman"/>
          <w:iCs/>
          <w:szCs w:val="24"/>
        </w:rPr>
        <w:t>В рамках акции «Славься, Мурманская область!» в группе ВК Дворца культуры и народного творчества коллектив представил со 02 мая по 02 августа 12  фильмов о культуре саамов Ловозера и в рамках 75-летия Победы фильмы о военной жизни города Героя-Мурманска и о защитниках-оленеводах.</w:t>
      </w:r>
      <w:r w:rsidR="007D1C1F">
        <w:rPr>
          <w:rFonts w:ascii="Times New Roman" w:hAnsi="Times New Roman"/>
          <w:iCs/>
          <w:szCs w:val="24"/>
        </w:rPr>
        <w:t xml:space="preserve"> </w:t>
      </w:r>
      <w:hyperlink r:id="rId74" w:history="1">
        <w:r w:rsidR="007D1C1F" w:rsidRPr="004E3C5E">
          <w:rPr>
            <w:rStyle w:val="ac"/>
            <w:rFonts w:ascii="Times New Roman" w:hAnsi="Times New Roman"/>
            <w:iCs/>
            <w:szCs w:val="24"/>
          </w:rPr>
          <w:t>https://vk.com/odkkirova?w=wall-23902826_11797</w:t>
        </w:r>
      </w:hyperlink>
      <w:r w:rsidR="007D1C1F">
        <w:rPr>
          <w:rFonts w:ascii="Times New Roman" w:hAnsi="Times New Roman"/>
          <w:iCs/>
          <w:szCs w:val="24"/>
        </w:rPr>
        <w:t xml:space="preserve"> </w:t>
      </w:r>
    </w:p>
    <w:p w:rsidR="00565D4C" w:rsidRPr="00E25534" w:rsidRDefault="00565D4C" w:rsidP="00565D4C">
      <w:pPr>
        <w:spacing w:after="0" w:line="240" w:lineRule="auto"/>
        <w:ind w:firstLine="708"/>
        <w:contextualSpacing/>
        <w:jc w:val="both"/>
        <w:rPr>
          <w:rFonts w:ascii="Times New Roman" w:hAnsi="Times New Roman"/>
          <w:b/>
          <w:i/>
          <w:sz w:val="24"/>
          <w:szCs w:val="24"/>
        </w:rPr>
      </w:pPr>
      <w:r w:rsidRPr="00E25534">
        <w:rPr>
          <w:rFonts w:ascii="Times New Roman" w:hAnsi="Times New Roman"/>
          <w:b/>
          <w:i/>
          <w:sz w:val="24"/>
          <w:szCs w:val="24"/>
        </w:rPr>
        <w:t>Хореографический жанр:</w:t>
      </w:r>
    </w:p>
    <w:p w:rsidR="00565D4C" w:rsidRDefault="00565D4C" w:rsidP="00565D4C">
      <w:pPr>
        <w:spacing w:after="0" w:line="240" w:lineRule="auto"/>
        <w:ind w:firstLine="708"/>
        <w:jc w:val="both"/>
        <w:rPr>
          <w:rFonts w:ascii="Times New Roman" w:eastAsia="Calibri" w:hAnsi="Times New Roman"/>
          <w:i/>
          <w:sz w:val="18"/>
          <w:lang w:eastAsia="en-US"/>
        </w:rPr>
      </w:pPr>
      <w:r w:rsidRPr="00E25534">
        <w:rPr>
          <w:rFonts w:ascii="Times New Roman" w:eastAsia="Calibri" w:hAnsi="Times New Roman"/>
          <w:i/>
          <w:sz w:val="18"/>
          <w:lang w:eastAsia="en-US"/>
        </w:rPr>
        <w:t>БАЛЬНАЯ ХОРЕОГРАФИЯ</w:t>
      </w:r>
      <w:r>
        <w:rPr>
          <w:rFonts w:ascii="Times New Roman" w:eastAsia="Calibri" w:hAnsi="Times New Roman"/>
          <w:i/>
          <w:sz w:val="18"/>
          <w:lang w:eastAsia="en-US"/>
        </w:rPr>
        <w:t xml:space="preserve"> </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Проведение конкурса ансамблей бального танца «Февральские вьюги» показало, что:</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xml:space="preserve">- коллективы не потеряли возможность участвовать в разных возрастных категориях, даже в смешанной возрастной категории; </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xml:space="preserve">- был представлен более обширный репертуар, который достоверно отражает сценическую деятельность коллектива как ансамбля танца; </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xml:space="preserve">- открыл возможность защищать честь коллектива не только одной паре, но и женскому составу в сольных номерах; </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перевел главный акцент в критериях судейства на содержательность, образность, идейность и художественную ценность номера, как сценического произведения, предназначенного для зрителей;</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по оценкам руководителей-участников конкурса, смягчение критериев оценок в разделе «техническое мастерство», внесло облегчение в создании сценических концертных номеров, а с другой стороны внесло неясность в позиционировании коллективов по отношению друг к другу;</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мы видим одни и те же коллективы, хотя в списочных составах учреждений присутствует намного больше хореографических коллективов, которых мы по неизвестным причинам мы не наблюдаем;</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по объективным причинам балетмейстерский состав коллективов Мурманской области серьёзно стареет и в этом видится печальное будущее (в настоящее время прекращена подготовка специалистов этого направления, подготовка идёт только как тренер, т.е. спорт), а это абсолютно другие критерии;</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lastRenderedPageBreak/>
        <w:t xml:space="preserve">- мы обратили внимание на особое замечание, которое было сделано по поводу названий номеров, которые менялись чуть ли не по ходу конкурсных просмотров, что наводит на мысль </w:t>
      </w:r>
      <w:proofErr w:type="gramStart"/>
      <w:r w:rsidRPr="00E25534">
        <w:rPr>
          <w:rFonts w:ascii="Times New Roman" w:eastAsia="Calibri" w:hAnsi="Times New Roman"/>
          <w:lang w:eastAsia="en-US"/>
        </w:rPr>
        <w:t>о</w:t>
      </w:r>
      <w:proofErr w:type="gramEnd"/>
      <w:r w:rsidRPr="00E25534">
        <w:rPr>
          <w:rFonts w:ascii="Times New Roman" w:eastAsia="Calibri" w:hAnsi="Times New Roman"/>
          <w:lang w:eastAsia="en-US"/>
        </w:rPr>
        <w:t xml:space="preserve"> их без идейности, образности и содержательности (многие названия номеров носят эпатажный, провокационный характер, обозначают всего лишь форму произведения, или название сопровождающей танец песни, отсюда странные решения руководителей о переносе номеров из одной категории в другую);</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непросто обстоит дело с символикой пространств, лексики, музыки и костюма в целом. Мастерство ансамблей еще не достигло того творческого уровня, когда любое построение, музыкальный акцент, темпо-ритм пластического решения несет в себе содержание и раскрывает образ;</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итоговая таблица конкурсных выступлений показывает средний, даже слабый  уровень представленных номеров. По сухой статистике более 50% номеров получили только половину максимальных оценочных баллов (от 50 до 70 баллов) и лауреаты 1-й степени не могут похвастаться высокими  результатами, они показали (минимум 84 балла, максимум 102 балла из 120 возможных).</w:t>
      </w:r>
    </w:p>
    <w:p w:rsidR="00565D4C" w:rsidRPr="00E25534" w:rsidRDefault="00565D4C" w:rsidP="00565D4C">
      <w:pPr>
        <w:spacing w:after="0" w:line="240" w:lineRule="auto"/>
        <w:ind w:firstLine="708"/>
        <w:jc w:val="both"/>
        <w:rPr>
          <w:rFonts w:ascii="Times New Roman" w:eastAsia="Calibri" w:hAnsi="Times New Roman"/>
          <w:sz w:val="18"/>
          <w:lang w:eastAsia="en-US"/>
        </w:rPr>
      </w:pPr>
      <w:r w:rsidRPr="00E25534">
        <w:rPr>
          <w:rFonts w:ascii="Times New Roman" w:eastAsia="Calibri" w:hAnsi="Times New Roman"/>
          <w:i/>
          <w:sz w:val="18"/>
          <w:lang w:eastAsia="en-US"/>
        </w:rPr>
        <w:t xml:space="preserve">СОВРЕМЕННАЯ ХОРЕОГРАФИЯ </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xml:space="preserve">«Танцевальный контакт» - это удивительный и замечательный в своем роде конкурс. Впервые коллективы участвовали </w:t>
      </w:r>
      <w:r>
        <w:rPr>
          <w:rFonts w:ascii="Times New Roman" w:eastAsia="Calibri" w:hAnsi="Times New Roman"/>
          <w:lang w:eastAsia="en-US"/>
        </w:rPr>
        <w:t xml:space="preserve">в заочном, домашнем конкурсе. Впервые </w:t>
      </w:r>
      <w:r w:rsidRPr="00E25534">
        <w:rPr>
          <w:rFonts w:ascii="Times New Roman" w:eastAsia="Calibri" w:hAnsi="Times New Roman"/>
          <w:lang w:eastAsia="en-US"/>
        </w:rPr>
        <w:t>руководители представи</w:t>
      </w:r>
      <w:r>
        <w:rPr>
          <w:rFonts w:ascii="Times New Roman" w:eastAsia="Calibri" w:hAnsi="Times New Roman"/>
          <w:lang w:eastAsia="en-US"/>
        </w:rPr>
        <w:t>ли</w:t>
      </w:r>
      <w:r w:rsidRPr="00E25534">
        <w:rPr>
          <w:rFonts w:ascii="Times New Roman" w:eastAsia="Calibri" w:hAnsi="Times New Roman"/>
          <w:lang w:eastAsia="en-US"/>
        </w:rPr>
        <w:t xml:space="preserve"> номера, в совершенно необычных номинациях: Моя Родина, Моя семья, Мой мир. </w:t>
      </w:r>
      <w:proofErr w:type="gramStart"/>
      <w:r w:rsidRPr="00E25534">
        <w:rPr>
          <w:rFonts w:ascii="Times New Roman" w:eastAsia="Calibri" w:hAnsi="Times New Roman"/>
          <w:lang w:eastAsia="en-US"/>
        </w:rPr>
        <w:t>Показательно, что в условиях отсутствия реальных занятий, руководители сумели не только сохранить коллективы, свой замечательный репертуар, но и адекватно откликнуться на новый вызов конкурса - увидеть иное содержание своих номеров, вложить в содержание более глубокие трактовки. 47 коллективов, около 100 номеров – показали «боевую», творческую  готовность руководителей воспитывать своих участников средствами хореографического искусства.</w:t>
      </w:r>
      <w:proofErr w:type="gramEnd"/>
      <w:r w:rsidRPr="00E25534">
        <w:rPr>
          <w:rFonts w:ascii="Times New Roman" w:eastAsia="Calibri" w:hAnsi="Times New Roman"/>
          <w:lang w:eastAsia="en-US"/>
        </w:rPr>
        <w:t xml:space="preserve"> Весьма затруднительно было оценивать работу такого количества хореографических коллективов такого разного исполнительского уровня. Однако несомненно, что участие в конкурсе будет способствовать развитию хореографической культуры и художественно-эстетического вкуса в целом среди молодых жителей города Мурманска и Мурманской области. Объективная оценка жюри позволило выявить наиболее яркие коллективы, наиболее интересные авторские постановочные решения хореографов, а также волнующие подростков и молодежь проблемы современного мира и личные переживания, отраженные в содержании концертных номеров, где в равной степени представлены как традиционные, так и современные танцевальные направления.</w:t>
      </w:r>
    </w:p>
    <w:p w:rsidR="00565D4C" w:rsidRPr="00E25534" w:rsidRDefault="00565D4C" w:rsidP="00565D4C">
      <w:pPr>
        <w:spacing w:after="0" w:line="240" w:lineRule="auto"/>
        <w:ind w:firstLine="708"/>
        <w:jc w:val="both"/>
        <w:rPr>
          <w:rFonts w:ascii="Times New Roman" w:eastAsia="Calibri" w:hAnsi="Times New Roman"/>
          <w:lang w:eastAsia="en-US"/>
        </w:rPr>
      </w:pPr>
      <w:proofErr w:type="gramStart"/>
      <w:r w:rsidRPr="00E25534">
        <w:rPr>
          <w:rFonts w:ascii="Times New Roman" w:eastAsia="Calibri" w:hAnsi="Times New Roman"/>
          <w:lang w:eastAsia="en-US"/>
        </w:rPr>
        <w:t>Многие номера требуют еще большой работы по совершенствованию и минимизации имеющихся недостатков, среди которых можно выделить: не достаточное раскрытие авторской мысли постановщика, размытость смысла; скудность хореографии, ограниченный набор движений; низкий уровень сценографии; недоработки в актерском мастерстве; уровень технической подготовленности танцующих, проявленный в неряшливости, несинхронности исполнения, в неумении направить энергию к зрителю;</w:t>
      </w:r>
      <w:proofErr w:type="gramEnd"/>
      <w:r w:rsidRPr="00E25534">
        <w:rPr>
          <w:rFonts w:ascii="Times New Roman" w:eastAsia="Calibri" w:hAnsi="Times New Roman"/>
          <w:lang w:eastAsia="en-US"/>
        </w:rPr>
        <w:t xml:space="preserve"> приверженность устаревшей стилистике без авторского прочтения; слабая музыкальная компетентность, что в ряде случаев приводит к иллюстрированию песни, которая в результате многократно превосходит её сценическое воплощение в движении.</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Но есть среди конкурсантов и весьма сильные коллективы, в работе которых видна высокая культура работы с музыкальным материалом (примером этого являются номера хореографической группы ДТШ г. Мурманска),  где талантливые режиссерские решения позволяют выйти за пределы концертного номера на уровень целостного камерного спектакля (примером чего является работа «Альянса»). В силу большей увлеченности искусством хореографии среди девушек наиболее эмоционально насыщенными являются такие номера как «Женушки», «Колыбельная», «Посвящение женщине», «Бабья доля» и т.п. На таком фоне особенно привлекательно выглядит мужская удаль в номере «Русская рать» (Экситон). Нельзя не отметить, что подобная удаль в определенном смысле свойственна ребятам из коллектива «Твое», смело предъявивших на конкурс номер «Варенька».</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xml:space="preserve">Вместе с тем, можно отметить некоторые тенденции, которые еще предстоит решать и отделу народного творчества, и самим хореографам в плане самообразования и повышения квалификации: </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xml:space="preserve">- музыкальный материал стал использоваться более качественный в плане мелодического </w:t>
      </w:r>
      <w:proofErr w:type="spellStart"/>
      <w:r w:rsidRPr="00E25534">
        <w:rPr>
          <w:rFonts w:ascii="Times New Roman" w:eastAsia="Calibri" w:hAnsi="Times New Roman"/>
          <w:lang w:eastAsia="en-US"/>
        </w:rPr>
        <w:t>тематизма</w:t>
      </w:r>
      <w:proofErr w:type="spellEnd"/>
      <w:r w:rsidRPr="00E25534">
        <w:rPr>
          <w:rFonts w:ascii="Times New Roman" w:eastAsia="Calibri" w:hAnsi="Times New Roman"/>
          <w:lang w:eastAsia="en-US"/>
        </w:rPr>
        <w:t xml:space="preserve"> и аранжировок, стали использоваться произведения очень сложной композиционной структуры, постановщики стали добиваться соответствия музыкальных и хореографических жанров. Не всем удается справиться с соответствием музыкальной и хореографической драматургией, увидеть и использовать музыкальную композицию и структуру произведения. Многие номера, поэтому затянуты, теряется образная мысль, провалены кульминации, не всегда логичны и уместны окончания номеров; в номерах используется неумеренное количество хореографической лексики, часто эклектического характера, смешивается пластика разных танцевальных направлений; </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хореографы стали использовать многочисленные приемы композиционного построения, что, безусловно, украшает номера, хотя пространственное решение композиций оставляет желать лучшего. Затянутость музыкальных композиций, не умение воспользоваться, предложенной аранжировщиком структуры произведения и мелизмами приводит к тому, что последняя часть танца у многих выглядит, как еще один номер или пустое топтание на месте;</w:t>
      </w:r>
    </w:p>
    <w:p w:rsidR="00565D4C" w:rsidRPr="00E25534"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lastRenderedPageBreak/>
        <w:t>- представленные композиции обладают достаточно точным костюмным решением, что говорит о развитии вкусов постановщиков, уже отсутствуют сценографические «ляпы», костюмы соответствуют возрастным особенностям исполнителей.</w:t>
      </w:r>
    </w:p>
    <w:p w:rsidR="00565D4C" w:rsidRDefault="00565D4C" w:rsidP="00565D4C">
      <w:pPr>
        <w:spacing w:after="0" w:line="240" w:lineRule="auto"/>
        <w:ind w:firstLine="708"/>
        <w:jc w:val="both"/>
        <w:rPr>
          <w:rFonts w:ascii="Times New Roman" w:eastAsia="Calibri" w:hAnsi="Times New Roman"/>
          <w:lang w:eastAsia="en-US"/>
        </w:rPr>
      </w:pPr>
      <w:r w:rsidRPr="00E25534">
        <w:rPr>
          <w:rFonts w:ascii="Times New Roman" w:eastAsia="Calibri" w:hAnsi="Times New Roman"/>
          <w:lang w:eastAsia="en-US"/>
        </w:rPr>
        <w:t>- беспокоит выбор тематики и названий номеров - очень много постановок воплощают философские проблемы, не всегда доступные пониманию ребенка. Это конечно привлекает зрителя, придает номерам элемент экстравагантности, эпатажа, но это не совсем верный путь воспитания участников коллективов средствами танца.</w:t>
      </w:r>
    </w:p>
    <w:p w:rsidR="00565D4C" w:rsidRPr="00E25534" w:rsidRDefault="00565D4C" w:rsidP="00565D4C">
      <w:pPr>
        <w:spacing w:after="0" w:line="240" w:lineRule="auto"/>
        <w:ind w:firstLine="708"/>
        <w:jc w:val="both"/>
        <w:rPr>
          <w:rFonts w:ascii="Times New Roman" w:hAnsi="Times New Roman"/>
          <w:b/>
          <w:i/>
          <w:sz w:val="24"/>
          <w:szCs w:val="24"/>
        </w:rPr>
      </w:pPr>
      <w:r w:rsidRPr="00E25534">
        <w:rPr>
          <w:rFonts w:ascii="Times New Roman" w:hAnsi="Times New Roman"/>
          <w:b/>
          <w:i/>
          <w:sz w:val="24"/>
          <w:szCs w:val="24"/>
        </w:rPr>
        <w:t>Вокально-хоровой жанр:</w:t>
      </w:r>
    </w:p>
    <w:p w:rsidR="00565D4C" w:rsidRPr="00E25534" w:rsidRDefault="00565D4C" w:rsidP="00565D4C">
      <w:pPr>
        <w:spacing w:after="0" w:line="240" w:lineRule="auto"/>
        <w:ind w:firstLine="708"/>
        <w:jc w:val="both"/>
        <w:rPr>
          <w:rFonts w:ascii="Times New Roman" w:hAnsi="Times New Roman"/>
          <w:szCs w:val="24"/>
        </w:rPr>
      </w:pPr>
      <w:r w:rsidRPr="00E25534">
        <w:rPr>
          <w:rFonts w:ascii="Times New Roman" w:hAnsi="Times New Roman"/>
          <w:szCs w:val="24"/>
        </w:rPr>
        <w:t>Работа с камерными составами – стала основным акцентом в работе. Кроме того, коллективы активно осваивали дистанционный формат – работа с архивными видеозаписями, появилась практика создания видеороликов. Т.е. коллективы старались не останавливаться и поддерживать активную форму работы, насколько это возможно. Определенные сложности у коллективов старшей возрастной категории, но и они осваивают дистанционную форму работы.</w:t>
      </w:r>
    </w:p>
    <w:p w:rsidR="00565D4C" w:rsidRPr="00E25534" w:rsidRDefault="00565D4C" w:rsidP="00565D4C">
      <w:pPr>
        <w:spacing w:after="0" w:line="240" w:lineRule="auto"/>
        <w:ind w:firstLine="709"/>
        <w:jc w:val="both"/>
        <w:rPr>
          <w:rFonts w:ascii="Times New Roman" w:hAnsi="Times New Roman"/>
          <w:szCs w:val="28"/>
        </w:rPr>
      </w:pPr>
      <w:r w:rsidRPr="00E25534">
        <w:rPr>
          <w:rFonts w:ascii="Times New Roman" w:hAnsi="Times New Roman"/>
          <w:szCs w:val="24"/>
        </w:rPr>
        <w:t xml:space="preserve">Принимая и понимая скептическое отношение к проведению дистанционных конкурсов для вокальных коллективов – мы предложили  новый региональный проект </w:t>
      </w:r>
      <w:r w:rsidRPr="00E25534">
        <w:rPr>
          <w:rFonts w:ascii="Times New Roman" w:hAnsi="Times New Roman"/>
          <w:bCs/>
        </w:rPr>
        <w:t>«</w:t>
      </w:r>
      <w:proofErr w:type="spellStart"/>
      <w:r w:rsidRPr="00E25534">
        <w:rPr>
          <w:rFonts w:ascii="Times New Roman" w:hAnsi="Times New Roman"/>
          <w:bCs/>
        </w:rPr>
        <w:t>АРкТик</w:t>
      </w:r>
      <w:proofErr w:type="spellEnd"/>
      <w:r w:rsidRPr="00E25534">
        <w:rPr>
          <w:rFonts w:ascii="Times New Roman" w:hAnsi="Times New Roman"/>
          <w:bCs/>
        </w:rPr>
        <w:t>-</w:t>
      </w:r>
      <w:proofErr w:type="gramStart"/>
      <w:r w:rsidRPr="00E25534">
        <w:rPr>
          <w:rFonts w:ascii="Times New Roman" w:hAnsi="Times New Roman"/>
          <w:bCs/>
          <w:lang w:val="en-US"/>
        </w:rPr>
        <w:t>vision</w:t>
      </w:r>
      <w:proofErr w:type="gramEnd"/>
      <w:r w:rsidRPr="00E25534">
        <w:rPr>
          <w:rFonts w:ascii="Times New Roman" w:hAnsi="Times New Roman"/>
          <w:bCs/>
        </w:rPr>
        <w:t xml:space="preserve">», </w:t>
      </w:r>
      <w:r w:rsidRPr="00E25534">
        <w:rPr>
          <w:rFonts w:ascii="Times New Roman" w:hAnsi="Times New Roman"/>
          <w:szCs w:val="24"/>
        </w:rPr>
        <w:t>который раскрывает р</w:t>
      </w:r>
      <w:r w:rsidRPr="00E25534">
        <w:rPr>
          <w:rFonts w:ascii="Times New Roman" w:hAnsi="Times New Roman"/>
          <w:szCs w:val="28"/>
        </w:rPr>
        <w:t xml:space="preserve">азнообразие коллективов нашего региона, </w:t>
      </w:r>
      <w:r w:rsidRPr="00E25534">
        <w:rPr>
          <w:rFonts w:ascii="Times New Roman" w:hAnsi="Times New Roman"/>
          <w:color w:val="000000"/>
          <w:szCs w:val="28"/>
          <w:shd w:val="clear" w:color="auto" w:fill="FFFFFF"/>
        </w:rPr>
        <w:t xml:space="preserve">демонстрирует ценность коллективов художественной самодеятельности, обеспечивает их узнаваемость, надёжность и перспективность, а также поддерживает высокую репутацию. </w:t>
      </w:r>
      <w:r w:rsidRPr="00E25534">
        <w:rPr>
          <w:rFonts w:ascii="Times New Roman" w:hAnsi="Times New Roman"/>
          <w:szCs w:val="28"/>
        </w:rPr>
        <w:t xml:space="preserve">Этот проект продолжится и в 2021 </w:t>
      </w:r>
      <w:proofErr w:type="gramStart"/>
      <w:r w:rsidRPr="00E25534">
        <w:rPr>
          <w:rFonts w:ascii="Times New Roman" w:hAnsi="Times New Roman"/>
          <w:szCs w:val="28"/>
        </w:rPr>
        <w:t>году</w:t>
      </w:r>
      <w:proofErr w:type="gramEnd"/>
      <w:r w:rsidRPr="00E25534">
        <w:rPr>
          <w:rFonts w:ascii="Times New Roman" w:hAnsi="Times New Roman"/>
          <w:szCs w:val="28"/>
        </w:rPr>
        <w:t xml:space="preserve"> и мы получим своеобразный «презентационный каталог» для дальнейшего его использования на всероссийских и международных площадках. </w:t>
      </w:r>
    </w:p>
    <w:p w:rsidR="00565D4C" w:rsidRPr="00E25534" w:rsidRDefault="00565D4C" w:rsidP="00565D4C">
      <w:pPr>
        <w:spacing w:after="0" w:line="240" w:lineRule="auto"/>
        <w:ind w:firstLine="708"/>
        <w:jc w:val="both"/>
        <w:rPr>
          <w:rFonts w:ascii="Times New Roman" w:hAnsi="Times New Roman"/>
          <w:b/>
          <w:i/>
          <w:sz w:val="24"/>
          <w:szCs w:val="24"/>
        </w:rPr>
      </w:pPr>
      <w:r w:rsidRPr="00E25534">
        <w:rPr>
          <w:rFonts w:ascii="Times New Roman" w:hAnsi="Times New Roman"/>
          <w:b/>
          <w:i/>
          <w:sz w:val="24"/>
          <w:szCs w:val="24"/>
        </w:rPr>
        <w:t>Инструментальный жанр:</w:t>
      </w:r>
    </w:p>
    <w:p w:rsidR="00565D4C" w:rsidRPr="00E25534" w:rsidRDefault="00565D4C" w:rsidP="00565D4C">
      <w:pPr>
        <w:spacing w:after="0" w:line="240" w:lineRule="auto"/>
        <w:ind w:firstLine="708"/>
        <w:jc w:val="both"/>
        <w:rPr>
          <w:rFonts w:ascii="Times New Roman" w:hAnsi="Times New Roman"/>
        </w:rPr>
      </w:pPr>
      <w:r w:rsidRPr="00E25534">
        <w:rPr>
          <w:rFonts w:ascii="Times New Roman" w:hAnsi="Times New Roman"/>
        </w:rPr>
        <w:t xml:space="preserve">Инструментальный жанр имеет определенные трудности в развитии: малочисленность составов коллективов, отсутствие молодых специалистов, жанр не популярен у населения. Переход на дистанционный режим усугубил имеющиеся проблемы по привлечению подрастающего поколения (отсутствует возможность привлекать новых участников массовыми мероприятиями), а также повлёк новые трудности для занятий коллективов: сложность реализации совершенствования исполнительских навыков (в частности – ансамблевого исполнительства), отсутствие прямого контакта (соответственно, отсутствие возможности корректировать постановку исполнительского аппарата). Самые сложные задачи стоят перед руководителями клубных формирований, участниками которых являются дети школьного возраста. Не каждый из них имеет дома свой инструмент и не каждый может самостоятельно использовать ПК. </w:t>
      </w:r>
    </w:p>
    <w:p w:rsidR="00565D4C" w:rsidRPr="00E25534" w:rsidRDefault="00565D4C" w:rsidP="00565D4C">
      <w:pPr>
        <w:spacing w:after="0" w:line="240" w:lineRule="auto"/>
        <w:ind w:firstLine="708"/>
        <w:jc w:val="both"/>
        <w:rPr>
          <w:rFonts w:ascii="Times New Roman" w:hAnsi="Times New Roman"/>
        </w:rPr>
      </w:pPr>
      <w:r w:rsidRPr="00E25534">
        <w:rPr>
          <w:rFonts w:ascii="Times New Roman" w:hAnsi="Times New Roman"/>
        </w:rPr>
        <w:t xml:space="preserve">Однако практически все клубные формирования не прекратили свою работу, находя альтернативы </w:t>
      </w:r>
      <w:proofErr w:type="gramStart"/>
      <w:r w:rsidRPr="00E25534">
        <w:rPr>
          <w:rFonts w:ascii="Times New Roman" w:hAnsi="Times New Roman"/>
        </w:rPr>
        <w:t>привычным</w:t>
      </w:r>
      <w:proofErr w:type="gramEnd"/>
      <w:r w:rsidRPr="00E25534">
        <w:rPr>
          <w:rFonts w:ascii="Times New Roman" w:hAnsi="Times New Roman"/>
        </w:rPr>
        <w:t xml:space="preserve"> репетиционным процессам – использование современных технологий записи и обработки звука позволили обогатить портфолио коллективов новыми аранжировками. Появилось огромное количество видеозаписей, которые представляют собой не просто фиксацию исполнения номера, а полноценные клипы, демонстрирующие освоение мультимедийных программ на начальном уровне руководителями и участниками клубных формирований.</w:t>
      </w:r>
    </w:p>
    <w:p w:rsidR="00565D4C" w:rsidRPr="00E25534" w:rsidRDefault="00565D4C" w:rsidP="00565D4C">
      <w:pPr>
        <w:spacing w:after="0" w:line="240" w:lineRule="auto"/>
        <w:ind w:firstLine="708"/>
        <w:jc w:val="both"/>
        <w:rPr>
          <w:rFonts w:ascii="Times New Roman" w:hAnsi="Times New Roman"/>
        </w:rPr>
      </w:pPr>
      <w:r w:rsidRPr="00E25534">
        <w:rPr>
          <w:rFonts w:ascii="Times New Roman" w:hAnsi="Times New Roman"/>
        </w:rPr>
        <w:t xml:space="preserve">Ещё одним плюсом новых форматов работы стал тот факт, что в дистанционном режиме преподаватели учреждений дополнительного образования стали внимательнее относиться к проектам, конкурсам и фестивалям, проводимым на базе КДУ. Поэтому взаимодействие КДУ и учреждений дополнительного образования стало укрепляться. </w:t>
      </w:r>
      <w:proofErr w:type="gramStart"/>
      <w:r w:rsidRPr="00E25534">
        <w:rPr>
          <w:rFonts w:ascii="Times New Roman" w:hAnsi="Times New Roman"/>
        </w:rPr>
        <w:t xml:space="preserve">В региональном дистанционном проекте «Морским судам быть…» приняли участие студенты Мурманского колледжа искусств, ученики ДМШ, ДШИ, МБДОУ и ДДТ г. Мурманска; ДШИ п. Мурмаши, г. Апатиты, г. Полярные Зори, </w:t>
      </w:r>
      <w:r>
        <w:rPr>
          <w:rFonts w:ascii="Times New Roman" w:hAnsi="Times New Roman"/>
        </w:rPr>
        <w:t xml:space="preserve">г. Североморск, г. </w:t>
      </w:r>
      <w:proofErr w:type="spellStart"/>
      <w:r>
        <w:rPr>
          <w:rFonts w:ascii="Times New Roman" w:hAnsi="Times New Roman"/>
        </w:rPr>
        <w:t>Снежногорска</w:t>
      </w:r>
      <w:proofErr w:type="spellEnd"/>
      <w:r>
        <w:rPr>
          <w:rFonts w:ascii="Times New Roman" w:hAnsi="Times New Roman"/>
        </w:rPr>
        <w:t>,</w:t>
      </w:r>
      <w:r w:rsidRPr="00E25534">
        <w:rPr>
          <w:rFonts w:ascii="Times New Roman" w:hAnsi="Times New Roman"/>
        </w:rPr>
        <w:t xml:space="preserve"> а также </w:t>
      </w:r>
      <w:proofErr w:type="spellStart"/>
      <w:r w:rsidRPr="00E25534">
        <w:rPr>
          <w:rFonts w:ascii="Times New Roman" w:hAnsi="Times New Roman"/>
        </w:rPr>
        <w:t>Кильдинской</w:t>
      </w:r>
      <w:proofErr w:type="spellEnd"/>
      <w:r w:rsidRPr="00E25534">
        <w:rPr>
          <w:rFonts w:ascii="Times New Roman" w:hAnsi="Times New Roman"/>
        </w:rPr>
        <w:t xml:space="preserve"> ДМШ.</w:t>
      </w:r>
      <w:proofErr w:type="gramEnd"/>
    </w:p>
    <w:p w:rsidR="00565D4C" w:rsidRPr="004B33EB" w:rsidRDefault="00565D4C" w:rsidP="00565D4C">
      <w:pPr>
        <w:spacing w:after="0" w:line="240" w:lineRule="auto"/>
        <w:ind w:firstLine="708"/>
        <w:jc w:val="both"/>
        <w:rPr>
          <w:rFonts w:ascii="Times New Roman" w:hAnsi="Times New Roman"/>
        </w:rPr>
      </w:pPr>
      <w:r w:rsidRPr="004B33EB">
        <w:rPr>
          <w:rFonts w:ascii="Times New Roman" w:hAnsi="Times New Roman"/>
        </w:rPr>
        <w:t xml:space="preserve">Стоит отметить, что в инструментальном жанре стала активно развиваться работа с камерными составами. Наиболее ярко демонстрируют свою деятельность вокально-инструментальные ансамбли (ввиду камерности составов и наличием возможности заниматься очно при соблюдении соответствующих условий). В проект «Морским судам быть…» некоторые ВИА высылали свежие видеозаписи (2020 года), что говорит о развитии репертуара (от классических произведений до авторских аранжировок современной музыки), несмотря на существующие проблемы. </w:t>
      </w:r>
    </w:p>
    <w:p w:rsidR="00565D4C" w:rsidRPr="004B33EB" w:rsidRDefault="00565D4C" w:rsidP="00565D4C">
      <w:pPr>
        <w:spacing w:after="0" w:line="240" w:lineRule="auto"/>
        <w:ind w:firstLine="708"/>
        <w:jc w:val="both"/>
        <w:rPr>
          <w:rFonts w:ascii="Times New Roman" w:hAnsi="Times New Roman"/>
        </w:rPr>
      </w:pPr>
      <w:r>
        <w:rPr>
          <w:rFonts w:ascii="Times New Roman" w:hAnsi="Times New Roman"/>
        </w:rPr>
        <w:t>Однако</w:t>
      </w:r>
      <w:r w:rsidRPr="004B33EB">
        <w:rPr>
          <w:rFonts w:ascii="Times New Roman" w:hAnsi="Times New Roman"/>
        </w:rPr>
        <w:t xml:space="preserve"> в будущем руководителям коллективов следует обратить внимание на следующие моменты:</w:t>
      </w:r>
    </w:p>
    <w:p w:rsidR="00565D4C" w:rsidRPr="004B33EB" w:rsidRDefault="00565D4C" w:rsidP="00565D4C">
      <w:pPr>
        <w:spacing w:after="0" w:line="240" w:lineRule="auto"/>
        <w:ind w:firstLine="708"/>
        <w:jc w:val="both"/>
        <w:rPr>
          <w:rFonts w:ascii="Times New Roman" w:hAnsi="Times New Roman"/>
        </w:rPr>
      </w:pPr>
      <w:r w:rsidRPr="004B33EB">
        <w:rPr>
          <w:rFonts w:ascii="Times New Roman" w:hAnsi="Times New Roman"/>
        </w:rPr>
        <w:t>- проанализировав творческие программы клубных формирований, рекомендуется пополнить репертуар произведениями классической школы с целью совершенствования исполнительских навыков;</w:t>
      </w:r>
    </w:p>
    <w:p w:rsidR="00565D4C" w:rsidRPr="004B33EB" w:rsidRDefault="00565D4C" w:rsidP="00565D4C">
      <w:pPr>
        <w:spacing w:after="0" w:line="240" w:lineRule="auto"/>
        <w:ind w:firstLine="708"/>
        <w:jc w:val="both"/>
        <w:rPr>
          <w:rFonts w:ascii="Times New Roman" w:hAnsi="Times New Roman"/>
        </w:rPr>
      </w:pPr>
      <w:r w:rsidRPr="004B33EB">
        <w:rPr>
          <w:rFonts w:ascii="Times New Roman" w:hAnsi="Times New Roman"/>
        </w:rPr>
        <w:t>- обратить внимание на работу с участниками коллективов, владеющими навыками импровизации на инструменте;</w:t>
      </w:r>
    </w:p>
    <w:p w:rsidR="00565D4C" w:rsidRPr="004B33EB" w:rsidRDefault="00565D4C" w:rsidP="00565D4C">
      <w:pPr>
        <w:spacing w:after="0" w:line="240" w:lineRule="auto"/>
        <w:ind w:firstLine="708"/>
        <w:jc w:val="both"/>
        <w:rPr>
          <w:rFonts w:ascii="Times New Roman" w:hAnsi="Times New Roman"/>
        </w:rPr>
      </w:pPr>
      <w:r w:rsidRPr="004B33EB">
        <w:rPr>
          <w:rFonts w:ascii="Times New Roman" w:hAnsi="Times New Roman"/>
        </w:rPr>
        <w:t>- руководителям КДУ рассмотреть возможность написания грантов (или поиска иного способа финансирования) под приобретение необходимых музыкальных инструментов, а также звукоусиливающей техники для озвучки инструментов;</w:t>
      </w:r>
    </w:p>
    <w:p w:rsidR="00565D4C" w:rsidRPr="004B33EB" w:rsidRDefault="00565D4C" w:rsidP="00565D4C">
      <w:pPr>
        <w:spacing w:after="0" w:line="240" w:lineRule="auto"/>
        <w:ind w:firstLine="708"/>
        <w:jc w:val="both"/>
        <w:rPr>
          <w:rFonts w:ascii="Times New Roman" w:hAnsi="Times New Roman"/>
        </w:rPr>
      </w:pPr>
      <w:r w:rsidRPr="004B33EB">
        <w:rPr>
          <w:rFonts w:ascii="Times New Roman" w:hAnsi="Times New Roman"/>
        </w:rPr>
        <w:lastRenderedPageBreak/>
        <w:t xml:space="preserve">- обратить внимание звукорежиссёров на специфику звукоизвлечения инструментов по видам, понимание особенностей передачи тембра каждого инструмента в процессе озвучивания и записи (как аудио, так и видео), и  совершенствование техник озвучивания каждого инструмента; </w:t>
      </w:r>
    </w:p>
    <w:p w:rsidR="00565D4C" w:rsidRPr="004B33EB" w:rsidRDefault="00565D4C" w:rsidP="00565D4C">
      <w:pPr>
        <w:spacing w:after="0" w:line="240" w:lineRule="auto"/>
        <w:ind w:firstLine="708"/>
        <w:jc w:val="both"/>
        <w:rPr>
          <w:rFonts w:ascii="Times New Roman" w:hAnsi="Times New Roman"/>
        </w:rPr>
      </w:pPr>
      <w:r w:rsidRPr="004B33EB">
        <w:rPr>
          <w:rFonts w:ascii="Times New Roman" w:hAnsi="Times New Roman"/>
        </w:rPr>
        <w:t xml:space="preserve">- каждому руководителю следует быть открытым для изучения нового – дистанционный формат особенно сильно бьёт по инструментальным коллективам, так как проводить групповые репетиции дистанционно невозможно, поэтому следует обратить внимание на освоение программ обработки звука, к примеру, для сведения индивидуально записанных партий. </w:t>
      </w:r>
    </w:p>
    <w:p w:rsidR="00565D4C" w:rsidRDefault="00565D4C" w:rsidP="00565D4C">
      <w:pPr>
        <w:spacing w:after="0" w:line="240" w:lineRule="auto"/>
        <w:ind w:firstLine="708"/>
        <w:jc w:val="both"/>
        <w:rPr>
          <w:rFonts w:ascii="Times New Roman" w:hAnsi="Times New Roman"/>
        </w:rPr>
      </w:pPr>
      <w:r w:rsidRPr="004B33EB">
        <w:rPr>
          <w:rFonts w:ascii="Times New Roman" w:hAnsi="Times New Roman"/>
        </w:rPr>
        <w:t xml:space="preserve">В дальнейшем планируется проведение мероприятий, направленных на привлечение всех учреждений и организаций, в которых есть инструментальные коллективы, аккомпаниаторы (в коллективах) и индивидуальные исполнители. </w:t>
      </w:r>
    </w:p>
    <w:p w:rsidR="00565D4C" w:rsidRPr="00565D4C" w:rsidRDefault="00565D4C" w:rsidP="00565D4C">
      <w:pPr>
        <w:spacing w:after="0" w:line="240" w:lineRule="auto"/>
        <w:ind w:firstLine="708"/>
        <w:jc w:val="both"/>
        <w:rPr>
          <w:rFonts w:ascii="Times New Roman" w:hAnsi="Times New Roman"/>
          <w:sz w:val="24"/>
          <w:szCs w:val="24"/>
        </w:rPr>
      </w:pPr>
      <w:r w:rsidRPr="00565D4C">
        <w:rPr>
          <w:rFonts w:ascii="Times New Roman" w:eastAsia="Calibri" w:hAnsi="Times New Roman"/>
          <w:lang w:eastAsia="en-US"/>
        </w:rPr>
        <w:t>Кроме того, коллективы Мурманской области успешно приняли участие во Всероссийских проектах:</w:t>
      </w:r>
      <w:r w:rsidRPr="00565D4C">
        <w:rPr>
          <w:rFonts w:ascii="Times New Roman" w:hAnsi="Times New Roman"/>
          <w:b/>
          <w:sz w:val="24"/>
          <w:szCs w:val="24"/>
        </w:rPr>
        <w:t xml:space="preserve"> </w:t>
      </w:r>
    </w:p>
    <w:p w:rsidR="00565D4C" w:rsidRPr="00565D4C" w:rsidRDefault="00565D4C" w:rsidP="00565D4C">
      <w:pPr>
        <w:spacing w:after="0" w:line="240" w:lineRule="auto"/>
        <w:ind w:firstLine="708"/>
        <w:jc w:val="both"/>
        <w:rPr>
          <w:rFonts w:ascii="Times New Roman" w:hAnsi="Times New Roman"/>
        </w:rPr>
      </w:pPr>
      <w:r w:rsidRPr="00565D4C">
        <w:rPr>
          <w:rFonts w:ascii="Times New Roman" w:hAnsi="Times New Roman"/>
          <w:szCs w:val="24"/>
          <w:u w:val="single"/>
        </w:rPr>
        <w:t>1.</w:t>
      </w:r>
      <w:r w:rsidRPr="00565D4C">
        <w:rPr>
          <w:rFonts w:ascii="Times New Roman" w:hAnsi="Times New Roman"/>
          <w:sz w:val="24"/>
          <w:szCs w:val="24"/>
          <w:u w:val="single"/>
        </w:rPr>
        <w:t xml:space="preserve"> </w:t>
      </w:r>
      <w:r w:rsidRPr="00565D4C">
        <w:rPr>
          <w:rFonts w:ascii="Times New Roman" w:hAnsi="Times New Roman"/>
          <w:u w:val="single"/>
        </w:rPr>
        <w:t>Всероссийский конкурс в рамках Национальной премии детского и юношеского танца «Весна священная»</w:t>
      </w:r>
      <w:r w:rsidRPr="00565D4C">
        <w:rPr>
          <w:rFonts w:ascii="Times New Roman" w:hAnsi="Times New Roman"/>
        </w:rPr>
        <w:t xml:space="preserve">, организатором которого является Благотворительный фонд содействия развитию хореографического и изобразительного искусства «Илзе Лиепа», при поддержке Фонда президентских грантов - </w:t>
      </w:r>
      <w:r w:rsidRPr="00565D4C">
        <w:rPr>
          <w:rFonts w:ascii="Times New Roman" w:hAnsi="Times New Roman"/>
          <w:sz w:val="24"/>
          <w:szCs w:val="24"/>
        </w:rPr>
        <w:t>в</w:t>
      </w:r>
      <w:r w:rsidRPr="00565D4C">
        <w:rPr>
          <w:rFonts w:ascii="Times New Roman" w:hAnsi="Times New Roman"/>
        </w:rPr>
        <w:t xml:space="preserve"> декабре 2020 года подведены итоги заочного этапа смотра-конкурса по Северо-Западному Федеральному округу. В непростых условиях нынешнего сезона наши коллективы, работая в единстве и сотрудничестве, достигли высоких результатов, благодаря решительности в достижении поставленных целей. И мы искренно поздравляем их и гордимся результатами:</w:t>
      </w:r>
    </w:p>
    <w:p w:rsidR="00565D4C" w:rsidRPr="00565D4C" w:rsidRDefault="00565D4C" w:rsidP="00565D4C">
      <w:pPr>
        <w:shd w:val="clear" w:color="auto" w:fill="FFFFFF"/>
        <w:spacing w:after="0" w:line="240" w:lineRule="auto"/>
        <w:ind w:firstLine="708"/>
        <w:jc w:val="both"/>
        <w:rPr>
          <w:rFonts w:ascii="Times New Roman" w:hAnsi="Times New Roman"/>
        </w:rPr>
      </w:pPr>
      <w:r w:rsidRPr="00565D4C">
        <w:rPr>
          <w:rFonts w:ascii="Times New Roman" w:hAnsi="Times New Roman"/>
        </w:rPr>
        <w:t xml:space="preserve">- хореографическая группа труппы детской театральной школы города Мурманска (преподаватели - Наталья Пилипенко, Заслуженный работник культуры Российской Федерации, Мария Пысина и Наталья </w:t>
      </w:r>
      <w:proofErr w:type="spellStart"/>
      <w:r w:rsidRPr="00565D4C">
        <w:rPr>
          <w:rFonts w:ascii="Times New Roman" w:hAnsi="Times New Roman"/>
        </w:rPr>
        <w:t>Бриленкова</w:t>
      </w:r>
      <w:proofErr w:type="spellEnd"/>
      <w:r w:rsidRPr="00565D4C">
        <w:rPr>
          <w:rFonts w:ascii="Times New Roman" w:hAnsi="Times New Roman"/>
        </w:rPr>
        <w:t>) – Золотой диплом;</w:t>
      </w:r>
    </w:p>
    <w:p w:rsidR="00565D4C" w:rsidRPr="00565D4C" w:rsidRDefault="00565D4C" w:rsidP="00565D4C">
      <w:pPr>
        <w:shd w:val="clear" w:color="auto" w:fill="FFFFFF"/>
        <w:spacing w:after="0" w:line="240" w:lineRule="auto"/>
        <w:ind w:firstLine="708"/>
        <w:jc w:val="both"/>
        <w:rPr>
          <w:rFonts w:ascii="Times New Roman" w:hAnsi="Times New Roman"/>
        </w:rPr>
      </w:pPr>
      <w:r w:rsidRPr="00565D4C">
        <w:rPr>
          <w:rFonts w:ascii="Times New Roman" w:hAnsi="Times New Roman"/>
        </w:rPr>
        <w:t>- ЗКНТ ансамбль танца «Радость», ГОАУК «Мурманский областной Дворец культуры и народного творчества им. С.М. Кирова» (худ</w:t>
      </w:r>
      <w:proofErr w:type="gramStart"/>
      <w:r w:rsidRPr="00565D4C">
        <w:rPr>
          <w:rFonts w:ascii="Times New Roman" w:hAnsi="Times New Roman"/>
        </w:rPr>
        <w:t>.</w:t>
      </w:r>
      <w:proofErr w:type="gramEnd"/>
      <w:r w:rsidRPr="00565D4C">
        <w:rPr>
          <w:rFonts w:ascii="Times New Roman" w:hAnsi="Times New Roman"/>
        </w:rPr>
        <w:t xml:space="preserve"> </w:t>
      </w:r>
      <w:proofErr w:type="gramStart"/>
      <w:r w:rsidRPr="00565D4C">
        <w:rPr>
          <w:rFonts w:ascii="Times New Roman" w:hAnsi="Times New Roman"/>
        </w:rPr>
        <w:t>р</w:t>
      </w:r>
      <w:proofErr w:type="gramEnd"/>
      <w:r w:rsidRPr="00565D4C">
        <w:rPr>
          <w:rFonts w:ascii="Times New Roman" w:hAnsi="Times New Roman"/>
        </w:rPr>
        <w:t xml:space="preserve">ук. - </w:t>
      </w:r>
      <w:proofErr w:type="gramStart"/>
      <w:r w:rsidRPr="00565D4C">
        <w:rPr>
          <w:rFonts w:ascii="Times New Roman" w:hAnsi="Times New Roman"/>
        </w:rPr>
        <w:t xml:space="preserve">Лариса Феоктистова, Заслуженный работник культуры РСФСР, балетмейстер - Наталья </w:t>
      </w:r>
      <w:proofErr w:type="spellStart"/>
      <w:r w:rsidRPr="00565D4C">
        <w:rPr>
          <w:rFonts w:ascii="Times New Roman" w:hAnsi="Times New Roman"/>
        </w:rPr>
        <w:t>Русакова</w:t>
      </w:r>
      <w:proofErr w:type="spellEnd"/>
      <w:r w:rsidRPr="00565D4C">
        <w:rPr>
          <w:rFonts w:ascii="Times New Roman" w:hAnsi="Times New Roman"/>
        </w:rPr>
        <w:t>) – Золотой диплом;</w:t>
      </w:r>
      <w:proofErr w:type="gramEnd"/>
    </w:p>
    <w:p w:rsidR="00565D4C" w:rsidRPr="00565D4C" w:rsidRDefault="00565D4C" w:rsidP="00565D4C">
      <w:pPr>
        <w:shd w:val="clear" w:color="auto" w:fill="FFFFFF"/>
        <w:spacing w:after="0" w:line="240" w:lineRule="auto"/>
        <w:ind w:firstLine="708"/>
        <w:jc w:val="both"/>
        <w:rPr>
          <w:rFonts w:ascii="Times New Roman" w:hAnsi="Times New Roman"/>
        </w:rPr>
      </w:pPr>
      <w:r w:rsidRPr="00565D4C">
        <w:rPr>
          <w:rFonts w:ascii="Times New Roman" w:hAnsi="Times New Roman"/>
        </w:rPr>
        <w:t xml:space="preserve">- хореографический коллектив «Акварель», г. Полярные Зори (руководитель – Людмила </w:t>
      </w:r>
      <w:proofErr w:type="spellStart"/>
      <w:r w:rsidRPr="00565D4C">
        <w:rPr>
          <w:rFonts w:ascii="Times New Roman" w:hAnsi="Times New Roman"/>
        </w:rPr>
        <w:t>Зеленица</w:t>
      </w:r>
      <w:proofErr w:type="spellEnd"/>
      <w:r w:rsidRPr="00565D4C">
        <w:rPr>
          <w:rFonts w:ascii="Times New Roman" w:hAnsi="Times New Roman"/>
        </w:rPr>
        <w:t>) – Диплом победителя заочного этапа конкурса;</w:t>
      </w:r>
    </w:p>
    <w:p w:rsidR="00565D4C" w:rsidRPr="00565D4C" w:rsidRDefault="00565D4C" w:rsidP="00565D4C">
      <w:pPr>
        <w:shd w:val="clear" w:color="auto" w:fill="FFFFFF"/>
        <w:spacing w:after="0" w:line="240" w:lineRule="auto"/>
        <w:ind w:firstLine="708"/>
        <w:jc w:val="both"/>
        <w:rPr>
          <w:rFonts w:ascii="Times New Roman" w:hAnsi="Times New Roman"/>
        </w:rPr>
      </w:pPr>
      <w:r w:rsidRPr="00565D4C">
        <w:rPr>
          <w:rFonts w:ascii="Times New Roman" w:hAnsi="Times New Roman"/>
        </w:rPr>
        <w:t>- ОСК ансамбль эстрадного танца «</w:t>
      </w:r>
      <w:r w:rsidRPr="00565D4C">
        <w:rPr>
          <w:rFonts w:ascii="Times New Roman" w:hAnsi="Times New Roman"/>
          <w:lang w:val="en-US"/>
        </w:rPr>
        <w:t>Non</w:t>
      </w:r>
      <w:r w:rsidRPr="00565D4C">
        <w:rPr>
          <w:rFonts w:ascii="Times New Roman" w:hAnsi="Times New Roman"/>
        </w:rPr>
        <w:t xml:space="preserve"> </w:t>
      </w:r>
      <w:r w:rsidRPr="00565D4C">
        <w:rPr>
          <w:rFonts w:ascii="Times New Roman" w:hAnsi="Times New Roman"/>
          <w:lang w:val="en-US"/>
        </w:rPr>
        <w:t>stop</w:t>
      </w:r>
      <w:r w:rsidRPr="00565D4C">
        <w:rPr>
          <w:rFonts w:ascii="Times New Roman" w:hAnsi="Times New Roman"/>
        </w:rPr>
        <w:t xml:space="preserve">», г. Североморск (руководитель – Алина </w:t>
      </w:r>
      <w:proofErr w:type="spellStart"/>
      <w:r w:rsidRPr="00565D4C">
        <w:rPr>
          <w:rFonts w:ascii="Times New Roman" w:hAnsi="Times New Roman"/>
        </w:rPr>
        <w:t>Лавренюк</w:t>
      </w:r>
      <w:proofErr w:type="spellEnd"/>
      <w:r w:rsidRPr="00565D4C">
        <w:rPr>
          <w:rFonts w:ascii="Times New Roman" w:hAnsi="Times New Roman"/>
        </w:rPr>
        <w:t>) – Диплом победителя заочного этапа конкурса.</w:t>
      </w:r>
    </w:p>
    <w:p w:rsidR="00565D4C" w:rsidRPr="00565D4C" w:rsidRDefault="00565D4C" w:rsidP="00565D4C">
      <w:pPr>
        <w:shd w:val="clear" w:color="auto" w:fill="FFFFFF"/>
        <w:spacing w:after="0" w:line="240" w:lineRule="auto"/>
        <w:ind w:firstLine="709"/>
        <w:jc w:val="both"/>
        <w:rPr>
          <w:rStyle w:val="ac"/>
          <w:rFonts w:ascii="Times New Roman" w:hAnsi="Times New Roman"/>
        </w:rPr>
      </w:pPr>
      <w:r w:rsidRPr="00565D4C">
        <w:rPr>
          <w:rFonts w:ascii="Times New Roman" w:hAnsi="Times New Roman"/>
        </w:rPr>
        <w:t>Актуальная информация о Всероссийском конкурсе в рамках Национальной премии «Весна священная» доступна на странице конкурса </w:t>
      </w:r>
      <w:hyperlink r:id="rId75" w:tooltip="https://vk.com/vesnakonkurs2020" w:history="1">
        <w:r w:rsidRPr="00565D4C">
          <w:rPr>
            <w:rFonts w:ascii="Times New Roman" w:hAnsi="Times New Roman"/>
            <w:color w:val="1D528F"/>
            <w:u w:val="single"/>
          </w:rPr>
          <w:t>vk.com/vesnakonkurs2020</w:t>
        </w:r>
      </w:hyperlink>
      <w:r w:rsidRPr="00565D4C">
        <w:rPr>
          <w:rFonts w:ascii="Times New Roman" w:hAnsi="Times New Roman"/>
          <w:color w:val="1D528F"/>
        </w:rPr>
        <w:t xml:space="preserve"> и </w:t>
      </w:r>
      <w:r w:rsidRPr="00565D4C">
        <w:rPr>
          <w:rFonts w:ascii="Times New Roman" w:hAnsi="Times New Roman"/>
        </w:rPr>
        <w:t xml:space="preserve">официальном сайте БФ «Илзе Лиепа» </w:t>
      </w:r>
      <w:hyperlink r:id="rId76" w:tgtFrame="_blank" w:tooltip="http://ilzeliepafund.ru/" w:history="1">
        <w:r w:rsidRPr="00565D4C">
          <w:rPr>
            <w:rFonts w:ascii="Times New Roman" w:hAnsi="Times New Roman"/>
            <w:color w:val="1D528F"/>
            <w:u w:val="single"/>
          </w:rPr>
          <w:t>www.ilzeliepafund.ru</w:t>
        </w:r>
      </w:hyperlink>
      <w:r w:rsidRPr="00565D4C">
        <w:rPr>
          <w:rFonts w:ascii="Times New Roman" w:hAnsi="Times New Roman"/>
          <w:color w:val="1D528F"/>
          <w:u w:val="single"/>
        </w:rPr>
        <w:t xml:space="preserve">, </w:t>
      </w:r>
      <w:hyperlink r:id="rId77" w:history="1">
        <w:r w:rsidRPr="00565D4C">
          <w:rPr>
            <w:rStyle w:val="ac"/>
            <w:rFonts w:ascii="Times New Roman" w:hAnsi="Times New Roman"/>
          </w:rPr>
          <w:t>http://ilzeliepafund.ru/news/2020/9/17/--1</w:t>
        </w:r>
      </w:hyperlink>
      <w:r w:rsidRPr="00565D4C">
        <w:rPr>
          <w:rFonts w:ascii="Times New Roman" w:hAnsi="Times New Roman"/>
          <w:color w:val="1D528F"/>
          <w:u w:val="single"/>
        </w:rPr>
        <w:t xml:space="preserve">, </w:t>
      </w:r>
      <w:hyperlink r:id="rId78" w:history="1">
        <w:r w:rsidRPr="00565D4C">
          <w:rPr>
            <w:rStyle w:val="ac"/>
            <w:rFonts w:ascii="Times New Roman" w:hAnsi="Times New Roman"/>
          </w:rPr>
          <w:t>http://ilzeliepafund.ru/news/2020/9/17/--2</w:t>
        </w:r>
      </w:hyperlink>
    </w:p>
    <w:p w:rsidR="00565D4C" w:rsidRPr="00565D4C" w:rsidRDefault="00565D4C" w:rsidP="00565D4C">
      <w:pPr>
        <w:shd w:val="clear" w:color="auto" w:fill="FFFFFF"/>
        <w:spacing w:after="0" w:line="240" w:lineRule="auto"/>
        <w:ind w:firstLine="708"/>
        <w:jc w:val="both"/>
        <w:rPr>
          <w:rFonts w:ascii="Times New Roman" w:hAnsi="Times New Roman"/>
        </w:rPr>
      </w:pPr>
      <w:r w:rsidRPr="00565D4C">
        <w:rPr>
          <w:rStyle w:val="ac"/>
          <w:rFonts w:ascii="Times New Roman" w:hAnsi="Times New Roman"/>
          <w:color w:val="auto"/>
        </w:rPr>
        <w:t>2. Всероссийский фестиваль народного творчества «Салют Победы»</w:t>
      </w:r>
      <w:r w:rsidRPr="00565D4C">
        <w:rPr>
          <w:rStyle w:val="ac"/>
          <w:rFonts w:ascii="Times New Roman" w:hAnsi="Times New Roman"/>
          <w:color w:val="auto"/>
          <w:u w:val="none"/>
        </w:rPr>
        <w:t xml:space="preserve"> - </w:t>
      </w:r>
      <w:r w:rsidRPr="00565D4C">
        <w:rPr>
          <w:rStyle w:val="ac"/>
          <w:rFonts w:ascii="Times New Roman" w:hAnsi="Times New Roman"/>
          <w:color w:val="auto"/>
          <w:u w:val="none"/>
          <w:lang w:val="en-US"/>
        </w:rPr>
        <w:t>III</w:t>
      </w:r>
      <w:r w:rsidRPr="00565D4C">
        <w:rPr>
          <w:rStyle w:val="ac"/>
          <w:rFonts w:ascii="Times New Roman" w:hAnsi="Times New Roman"/>
          <w:color w:val="auto"/>
          <w:u w:val="none"/>
        </w:rPr>
        <w:t xml:space="preserve"> заключительный этап (Гала-концерт и церемония награждения, ноябрь 2020 года, г. Москва) - приглашён </w:t>
      </w:r>
      <w:r w:rsidRPr="00565D4C">
        <w:rPr>
          <w:rFonts w:ascii="Times New Roman" w:hAnsi="Times New Roman"/>
        </w:rPr>
        <w:t>Заслуженный коллектив народного творчества ансамбль танца «Радость», ГОАУК «Мурманский областной Дворец культуры и народного творчества им. С.М. Кирова» (художественный руководитель - Лариса Феоктистова, Заслуженный работник культуры РСФСР). К сожалению, в связи с ограничительными мерами, действующими на территории Мурманской области, выехать коллектив не смог.</w:t>
      </w:r>
    </w:p>
    <w:p w:rsidR="00565D4C" w:rsidRPr="00565D4C" w:rsidRDefault="00565D4C" w:rsidP="00565D4C">
      <w:pPr>
        <w:shd w:val="clear" w:color="auto" w:fill="FFFFFF"/>
        <w:spacing w:after="0" w:line="240" w:lineRule="auto"/>
        <w:ind w:firstLine="708"/>
        <w:jc w:val="both"/>
        <w:rPr>
          <w:rFonts w:ascii="Times New Roman" w:hAnsi="Times New Roman"/>
          <w:color w:val="000000"/>
        </w:rPr>
      </w:pPr>
      <w:r w:rsidRPr="00565D4C">
        <w:rPr>
          <w:rFonts w:ascii="Times New Roman" w:hAnsi="Times New Roman"/>
          <w:u w:val="single"/>
        </w:rPr>
        <w:t xml:space="preserve">3. </w:t>
      </w:r>
      <w:r w:rsidRPr="00565D4C">
        <w:rPr>
          <w:rFonts w:ascii="Times New Roman" w:hAnsi="Times New Roman"/>
          <w:color w:val="000000"/>
          <w:u w:val="single"/>
        </w:rPr>
        <w:t>Всероссийский хоровой фестиваль среди народных хоров, организаторами которого являются Министерство культуры Российской Федерации и НП «Всероссийское хоровое общество»</w:t>
      </w:r>
      <w:r w:rsidRPr="00565D4C">
        <w:rPr>
          <w:rFonts w:ascii="Times New Roman" w:hAnsi="Times New Roman"/>
          <w:color w:val="000000"/>
        </w:rPr>
        <w:t xml:space="preserve"> - окружной этап (победители региональных этапов фестиваля субъектов СЗФО). 2 ноября 2020 года в Государственной академической капелле Санкт-Петербурга состоялись конкурсные прослушивания участников (дистанционно), где от Мурманской области участвовали:</w:t>
      </w:r>
    </w:p>
    <w:p w:rsidR="00565D4C" w:rsidRPr="00565D4C" w:rsidRDefault="00565D4C" w:rsidP="00565D4C">
      <w:pPr>
        <w:spacing w:after="0" w:line="240" w:lineRule="auto"/>
        <w:ind w:firstLine="708"/>
        <w:jc w:val="both"/>
        <w:rPr>
          <w:rFonts w:ascii="Times New Roman" w:hAnsi="Times New Roman"/>
        </w:rPr>
      </w:pPr>
      <w:r w:rsidRPr="00565D4C">
        <w:rPr>
          <w:rFonts w:ascii="Times New Roman" w:hAnsi="Times New Roman"/>
        </w:rPr>
        <w:t xml:space="preserve">- ЗКНТ фольклорный ансамбль «Беломорье», ГОАУК «Мурманский областной Дворец культуры и народного творчества им. С.М. Кирова», хормейстер - Чернова Татьяна Васильевна - </w:t>
      </w:r>
      <w:r w:rsidRPr="00565D4C">
        <w:rPr>
          <w:rFonts w:ascii="Times New Roman" w:hAnsi="Times New Roman"/>
          <w:color w:val="000000"/>
        </w:rPr>
        <w:t xml:space="preserve">Диплом Лауреата </w:t>
      </w:r>
      <w:r w:rsidRPr="00565D4C">
        <w:rPr>
          <w:rFonts w:ascii="Times New Roman" w:hAnsi="Times New Roman"/>
          <w:color w:val="000000"/>
          <w:lang w:val="en-US"/>
        </w:rPr>
        <w:t>II</w:t>
      </w:r>
      <w:r w:rsidRPr="00565D4C">
        <w:rPr>
          <w:rFonts w:ascii="Times New Roman" w:hAnsi="Times New Roman"/>
          <w:color w:val="000000"/>
        </w:rPr>
        <w:t xml:space="preserve"> степени;</w:t>
      </w:r>
    </w:p>
    <w:p w:rsidR="00565D4C" w:rsidRDefault="00565D4C" w:rsidP="00565D4C">
      <w:pPr>
        <w:shd w:val="clear" w:color="auto" w:fill="FFFFFF"/>
        <w:spacing w:after="0" w:line="240" w:lineRule="auto"/>
        <w:ind w:firstLine="708"/>
        <w:jc w:val="both"/>
        <w:textAlignment w:val="baseline"/>
        <w:rPr>
          <w:rFonts w:ascii="Times New Roman" w:hAnsi="Times New Roman"/>
        </w:rPr>
      </w:pPr>
      <w:r w:rsidRPr="00565D4C">
        <w:rPr>
          <w:rFonts w:ascii="Times New Roman" w:hAnsi="Times New Roman"/>
          <w:color w:val="000000"/>
        </w:rPr>
        <w:t xml:space="preserve">- </w:t>
      </w:r>
      <w:r w:rsidRPr="00565D4C">
        <w:rPr>
          <w:rFonts w:ascii="Times New Roman" w:hAnsi="Times New Roman"/>
        </w:rPr>
        <w:t xml:space="preserve">НСК ансамбль песни «Русские узоры», МБУК Городской Дом культуры «Гармония» п.г.т. Молочный, хормейстер - </w:t>
      </w:r>
      <w:proofErr w:type="spellStart"/>
      <w:r w:rsidRPr="00565D4C">
        <w:rPr>
          <w:rFonts w:ascii="Times New Roman" w:hAnsi="Times New Roman"/>
        </w:rPr>
        <w:t>Тугузова</w:t>
      </w:r>
      <w:proofErr w:type="spellEnd"/>
      <w:r w:rsidRPr="00565D4C">
        <w:rPr>
          <w:rFonts w:ascii="Times New Roman" w:hAnsi="Times New Roman"/>
        </w:rPr>
        <w:t xml:space="preserve"> Елена Владимировна - </w:t>
      </w:r>
      <w:r w:rsidRPr="00565D4C">
        <w:rPr>
          <w:rFonts w:ascii="Times New Roman" w:hAnsi="Times New Roman"/>
          <w:color w:val="000000"/>
        </w:rPr>
        <w:t xml:space="preserve">Диплом Лауреата </w:t>
      </w:r>
      <w:r w:rsidRPr="00565D4C">
        <w:rPr>
          <w:rFonts w:ascii="Times New Roman" w:hAnsi="Times New Roman"/>
          <w:color w:val="000000"/>
          <w:lang w:val="en-US"/>
        </w:rPr>
        <w:t>III</w:t>
      </w:r>
      <w:r w:rsidRPr="00565D4C">
        <w:rPr>
          <w:rFonts w:ascii="Times New Roman" w:hAnsi="Times New Roman"/>
          <w:color w:val="000000"/>
        </w:rPr>
        <w:t xml:space="preserve"> степени</w:t>
      </w:r>
      <w:r w:rsidRPr="00565D4C">
        <w:rPr>
          <w:rFonts w:ascii="Times New Roman" w:hAnsi="Times New Roman"/>
        </w:rPr>
        <w:t>.</w:t>
      </w:r>
      <w:r w:rsidR="007D1C1F">
        <w:rPr>
          <w:rFonts w:ascii="Times New Roman" w:hAnsi="Times New Roman"/>
        </w:rPr>
        <w:t xml:space="preserve"> </w:t>
      </w:r>
      <w:hyperlink r:id="rId79" w:history="1">
        <w:r w:rsidR="007D1C1F" w:rsidRPr="004E3C5E">
          <w:rPr>
            <w:rStyle w:val="ac"/>
            <w:rFonts w:ascii="Times New Roman" w:hAnsi="Times New Roman"/>
          </w:rPr>
          <w:t>https://vk.com/odkkirova?w=wall-23902826_11645</w:t>
        </w:r>
      </w:hyperlink>
      <w:r w:rsidR="007D1C1F">
        <w:rPr>
          <w:rFonts w:ascii="Times New Roman" w:hAnsi="Times New Roman"/>
        </w:rPr>
        <w:t xml:space="preserve"> </w:t>
      </w:r>
    </w:p>
    <w:p w:rsidR="00565D4C" w:rsidRDefault="00565D4C" w:rsidP="00565D4C">
      <w:pPr>
        <w:shd w:val="clear" w:color="auto" w:fill="FFFFFF"/>
        <w:spacing w:after="0" w:line="240" w:lineRule="auto"/>
        <w:ind w:firstLine="708"/>
        <w:jc w:val="both"/>
        <w:textAlignment w:val="baseline"/>
        <w:rPr>
          <w:rFonts w:ascii="Times New Roman" w:hAnsi="Times New Roman"/>
        </w:rPr>
      </w:pPr>
    </w:p>
    <w:p w:rsidR="008F2DA2" w:rsidRDefault="008F2DA2" w:rsidP="00565D4C">
      <w:pPr>
        <w:shd w:val="clear" w:color="auto" w:fill="FFFFFF"/>
        <w:spacing w:after="0" w:line="240" w:lineRule="auto"/>
        <w:ind w:firstLine="708"/>
        <w:jc w:val="both"/>
        <w:textAlignment w:val="baseline"/>
        <w:rPr>
          <w:rFonts w:ascii="Times New Roman" w:hAnsi="Times New Roman"/>
        </w:rPr>
      </w:pPr>
    </w:p>
    <w:p w:rsidR="008F2DA2" w:rsidRDefault="008F2DA2" w:rsidP="00565D4C">
      <w:pPr>
        <w:shd w:val="clear" w:color="auto" w:fill="FFFFFF"/>
        <w:spacing w:after="0" w:line="240" w:lineRule="auto"/>
        <w:ind w:firstLine="708"/>
        <w:jc w:val="both"/>
        <w:textAlignment w:val="baseline"/>
        <w:rPr>
          <w:rFonts w:ascii="Times New Roman" w:hAnsi="Times New Roman"/>
        </w:rPr>
      </w:pPr>
    </w:p>
    <w:p w:rsidR="008F2DA2" w:rsidRDefault="008F2DA2" w:rsidP="00565D4C">
      <w:pPr>
        <w:shd w:val="clear" w:color="auto" w:fill="FFFFFF"/>
        <w:spacing w:after="0" w:line="240" w:lineRule="auto"/>
        <w:ind w:firstLine="708"/>
        <w:jc w:val="both"/>
        <w:textAlignment w:val="baseline"/>
        <w:rPr>
          <w:rFonts w:ascii="Times New Roman" w:hAnsi="Times New Roman"/>
        </w:rPr>
      </w:pPr>
    </w:p>
    <w:p w:rsidR="008F2DA2" w:rsidRDefault="008F2DA2" w:rsidP="00565D4C">
      <w:pPr>
        <w:shd w:val="clear" w:color="auto" w:fill="FFFFFF"/>
        <w:spacing w:after="0" w:line="240" w:lineRule="auto"/>
        <w:ind w:firstLine="708"/>
        <w:jc w:val="both"/>
        <w:textAlignment w:val="baseline"/>
        <w:rPr>
          <w:rFonts w:ascii="Times New Roman" w:hAnsi="Times New Roman"/>
        </w:rPr>
      </w:pPr>
    </w:p>
    <w:p w:rsidR="008F2DA2" w:rsidRDefault="008F2DA2" w:rsidP="00565D4C">
      <w:pPr>
        <w:shd w:val="clear" w:color="auto" w:fill="FFFFFF"/>
        <w:spacing w:after="0" w:line="240" w:lineRule="auto"/>
        <w:ind w:firstLine="708"/>
        <w:jc w:val="both"/>
        <w:textAlignment w:val="baseline"/>
        <w:rPr>
          <w:rFonts w:ascii="Times New Roman" w:hAnsi="Times New Roman"/>
        </w:rPr>
      </w:pPr>
    </w:p>
    <w:p w:rsidR="008F2DA2" w:rsidRPr="00565D4C" w:rsidRDefault="008F2DA2" w:rsidP="00565D4C">
      <w:pPr>
        <w:shd w:val="clear" w:color="auto" w:fill="FFFFFF"/>
        <w:spacing w:after="0" w:line="240" w:lineRule="auto"/>
        <w:ind w:firstLine="708"/>
        <w:jc w:val="both"/>
        <w:textAlignment w:val="baseline"/>
        <w:rPr>
          <w:rFonts w:ascii="Times New Roman" w:hAnsi="Times New Roman"/>
        </w:rPr>
      </w:pPr>
    </w:p>
    <w:p w:rsidR="00C57A8E" w:rsidRDefault="00C57A8E" w:rsidP="00C57A8E">
      <w:pPr>
        <w:spacing w:after="0" w:line="240" w:lineRule="auto"/>
        <w:jc w:val="both"/>
        <w:rPr>
          <w:rFonts w:ascii="Times New Roman" w:hAnsi="Times New Roman"/>
          <w:b/>
          <w:bCs/>
          <w:sz w:val="24"/>
          <w:szCs w:val="24"/>
          <w:u w:val="single"/>
        </w:rPr>
      </w:pPr>
      <w:r w:rsidRPr="00C57A8E">
        <w:rPr>
          <w:rFonts w:ascii="Times New Roman" w:hAnsi="Times New Roman"/>
          <w:b/>
          <w:bCs/>
          <w:sz w:val="24"/>
          <w:szCs w:val="24"/>
        </w:rPr>
        <w:lastRenderedPageBreak/>
        <w:t>4. 18.</w:t>
      </w:r>
      <w:r>
        <w:rPr>
          <w:rFonts w:ascii="Times New Roman" w:hAnsi="Times New Roman"/>
          <w:bCs/>
          <w:sz w:val="24"/>
          <w:szCs w:val="24"/>
        </w:rPr>
        <w:t xml:space="preserve">           </w:t>
      </w:r>
      <w:r w:rsidRPr="005F02BE">
        <w:rPr>
          <w:rFonts w:ascii="Times New Roman" w:hAnsi="Times New Roman"/>
          <w:b/>
          <w:bCs/>
          <w:sz w:val="24"/>
          <w:szCs w:val="24"/>
          <w:u w:val="single"/>
        </w:rPr>
        <w:t>МЕТОДИЧЕСКАЯ   РАБОТА</w:t>
      </w:r>
    </w:p>
    <w:p w:rsidR="008100C7" w:rsidRDefault="008100C7" w:rsidP="00C57A8E">
      <w:pPr>
        <w:spacing w:after="0" w:line="240" w:lineRule="auto"/>
        <w:jc w:val="both"/>
        <w:rPr>
          <w:rFonts w:ascii="Times New Roman" w:hAnsi="Times New Roman"/>
          <w:b/>
          <w:bCs/>
          <w:sz w:val="24"/>
          <w:szCs w:val="24"/>
        </w:rPr>
      </w:pPr>
      <w:r w:rsidRPr="001C5660">
        <w:rPr>
          <w:rFonts w:ascii="Times New Roman" w:hAnsi="Times New Roman"/>
          <w:b/>
          <w:bCs/>
          <w:sz w:val="24"/>
          <w:szCs w:val="24"/>
        </w:rPr>
        <w:t>офлайн: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86"/>
        <w:gridCol w:w="2251"/>
        <w:gridCol w:w="5377"/>
        <w:gridCol w:w="1759"/>
        <w:gridCol w:w="3905"/>
      </w:tblGrid>
      <w:tr w:rsidR="000E71E0" w:rsidRPr="000E71E0"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Дата</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0E71E0" w:rsidRDefault="000E71E0" w:rsidP="000E71E0">
            <w:pPr>
              <w:spacing w:after="0" w:line="240" w:lineRule="auto"/>
              <w:jc w:val="center"/>
              <w:rPr>
                <w:rFonts w:ascii="Times New Roman" w:hAnsi="Times New Roman"/>
                <w:b/>
                <w:bCs/>
                <w:sz w:val="24"/>
                <w:szCs w:val="24"/>
              </w:rPr>
            </w:pPr>
            <w:r w:rsidRPr="000E71E0">
              <w:rPr>
                <w:rFonts w:ascii="Times New Roman" w:hAnsi="Times New Roman"/>
                <w:b/>
                <w:bCs/>
                <w:sz w:val="24"/>
                <w:szCs w:val="24"/>
              </w:rPr>
              <w:t xml:space="preserve">Место </w:t>
            </w: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16"/>
                <w:szCs w:val="16"/>
                <w:lang w:eastAsia="en-US"/>
              </w:rPr>
            </w:pPr>
          </w:p>
          <w:p w:rsidR="000E71E0" w:rsidRPr="000E71E0" w:rsidRDefault="000E71E0" w:rsidP="000E71E0">
            <w:pPr>
              <w:spacing w:after="0" w:line="240" w:lineRule="auto"/>
              <w:jc w:val="center"/>
              <w:rPr>
                <w:rFonts w:ascii="Times New Roman" w:hAnsi="Times New Roman"/>
                <w:b/>
                <w:bCs/>
                <w:sz w:val="16"/>
                <w:szCs w:val="16"/>
                <w:lang w:eastAsia="en-US"/>
              </w:rPr>
            </w:pPr>
            <w:r w:rsidRPr="000E71E0">
              <w:rPr>
                <w:rFonts w:ascii="Times New Roman" w:hAnsi="Times New Roman"/>
                <w:b/>
                <w:bCs/>
                <w:szCs w:val="16"/>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 xml:space="preserve">Муниципальные образования, </w:t>
            </w: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принявшие участие / участники</w:t>
            </w:r>
          </w:p>
        </w:tc>
      </w:tr>
      <w:tr w:rsidR="000E71E0" w:rsidRPr="000E71E0"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Cs/>
                <w:sz w:val="24"/>
                <w:szCs w:val="24"/>
                <w:lang w:eastAsia="en-US"/>
              </w:rPr>
            </w:pPr>
            <w:r w:rsidRPr="000E71E0">
              <w:rPr>
                <w:rFonts w:ascii="Times New Roman" w:hAnsi="Times New Roman"/>
                <w:bCs/>
                <w:sz w:val="24"/>
                <w:szCs w:val="24"/>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Cs/>
                <w:sz w:val="24"/>
                <w:szCs w:val="24"/>
                <w:lang w:eastAsia="en-US"/>
              </w:rPr>
            </w:pPr>
            <w:r w:rsidRPr="000E71E0">
              <w:rPr>
                <w:rFonts w:ascii="Times New Roman" w:hAnsi="Times New Roman"/>
                <w:bCs/>
                <w:sz w:val="24"/>
                <w:szCs w:val="24"/>
                <w:lang w:eastAsia="en-US"/>
              </w:rPr>
              <w:t>14.01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lang w:eastAsia="en-US"/>
              </w:rPr>
              <w:t>Мурманский областной Дворец культуры и народного творчества им. С.М. Кирова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rPr>
                <w:rFonts w:ascii="Times New Roman" w:hAnsi="Times New Roman"/>
                <w:bCs/>
                <w:sz w:val="24"/>
                <w:szCs w:val="24"/>
                <w:lang w:eastAsia="en-US"/>
              </w:rPr>
            </w:pPr>
            <w:r w:rsidRPr="000E71E0">
              <w:rPr>
                <w:rFonts w:ascii="Times New Roman" w:hAnsi="Times New Roman"/>
                <w:bCs/>
                <w:sz w:val="24"/>
                <w:szCs w:val="24"/>
                <w:lang w:eastAsia="en-US"/>
              </w:rPr>
              <w:t>Областной семинар для руководителей областных учреждений культуры и муниципальных органов управления культурой                              Мурманской области</w:t>
            </w:r>
          </w:p>
          <w:p w:rsidR="000E71E0" w:rsidRPr="000E71E0" w:rsidRDefault="000E71E0" w:rsidP="000E71E0">
            <w:pPr>
              <w:spacing w:after="0" w:line="240" w:lineRule="auto"/>
              <w:jc w:val="center"/>
              <w:rPr>
                <w:rFonts w:ascii="Times New Roman" w:hAnsi="Times New Roman"/>
                <w:b/>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Cs/>
                <w:sz w:val="16"/>
                <w:szCs w:val="16"/>
                <w:lang w:eastAsia="en-US"/>
              </w:rPr>
            </w:pPr>
            <w:r w:rsidRPr="000E71E0">
              <w:rPr>
                <w:rFonts w:ascii="Times New Roman" w:hAnsi="Times New Roman"/>
                <w:bCs/>
                <w:sz w:val="24"/>
                <w:szCs w:val="16"/>
                <w:lang w:eastAsia="en-US"/>
              </w:rPr>
              <w:t>85</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rPr>
                <w:rFonts w:ascii="Times New Roman" w:hAnsi="Times New Roman"/>
                <w:szCs w:val="20"/>
              </w:rPr>
            </w:pPr>
            <w:r w:rsidRPr="000E71E0">
              <w:rPr>
                <w:rFonts w:ascii="Times New Roman" w:hAnsi="Times New Roman"/>
                <w:szCs w:val="20"/>
              </w:rPr>
              <w:t xml:space="preserve">Мурманск, Апатиты, Североморск, Кола, Мончегорск, Заполярный, Никель, Печенга, Снежногорск, Полярный, Заозерск, </w:t>
            </w:r>
            <w:proofErr w:type="spellStart"/>
            <w:r w:rsidRPr="000E71E0">
              <w:rPr>
                <w:rFonts w:ascii="Times New Roman" w:hAnsi="Times New Roman"/>
                <w:szCs w:val="20"/>
              </w:rPr>
              <w:t>Гаджиево</w:t>
            </w:r>
            <w:proofErr w:type="spellEnd"/>
            <w:r w:rsidRPr="000E71E0">
              <w:rPr>
                <w:rFonts w:ascii="Times New Roman" w:hAnsi="Times New Roman"/>
                <w:szCs w:val="20"/>
              </w:rPr>
              <w:t xml:space="preserve">, Полярные Зори, </w:t>
            </w:r>
            <w:proofErr w:type="spellStart"/>
            <w:r w:rsidRPr="000E71E0">
              <w:rPr>
                <w:rFonts w:ascii="Times New Roman" w:hAnsi="Times New Roman"/>
                <w:szCs w:val="20"/>
              </w:rPr>
              <w:t>Ковдор</w:t>
            </w:r>
            <w:proofErr w:type="gramStart"/>
            <w:r w:rsidRPr="000E71E0">
              <w:rPr>
                <w:rFonts w:ascii="Times New Roman" w:hAnsi="Times New Roman"/>
                <w:szCs w:val="20"/>
              </w:rPr>
              <w:t>,К</w:t>
            </w:r>
            <w:proofErr w:type="gramEnd"/>
            <w:r w:rsidRPr="000E71E0">
              <w:rPr>
                <w:rFonts w:ascii="Times New Roman" w:hAnsi="Times New Roman"/>
                <w:szCs w:val="20"/>
              </w:rPr>
              <w:t>ильдинстрой</w:t>
            </w:r>
            <w:proofErr w:type="spellEnd"/>
            <w:r w:rsidRPr="000E71E0">
              <w:rPr>
                <w:rFonts w:ascii="Times New Roman" w:hAnsi="Times New Roman"/>
                <w:szCs w:val="20"/>
              </w:rPr>
              <w:t xml:space="preserve">, Молочный,  Африканда, Сафоново-1 , Ловозеро, </w:t>
            </w:r>
            <w:proofErr w:type="spellStart"/>
            <w:r w:rsidRPr="000E71E0">
              <w:rPr>
                <w:rFonts w:ascii="Times New Roman" w:hAnsi="Times New Roman"/>
                <w:szCs w:val="20"/>
              </w:rPr>
              <w:t>Мурмаши,Оленегорск</w:t>
            </w:r>
            <w:proofErr w:type="spellEnd"/>
            <w:r w:rsidRPr="000E71E0">
              <w:rPr>
                <w:rFonts w:ascii="Times New Roman" w:hAnsi="Times New Roman"/>
                <w:szCs w:val="20"/>
              </w:rPr>
              <w:t xml:space="preserve">, Пушной, Лопарская, Ревда, Умба, </w:t>
            </w:r>
            <w:proofErr w:type="spellStart"/>
            <w:r w:rsidRPr="000E71E0">
              <w:rPr>
                <w:rFonts w:ascii="Times New Roman" w:hAnsi="Times New Roman"/>
                <w:szCs w:val="20"/>
              </w:rPr>
              <w:t>Ёнский</w:t>
            </w:r>
            <w:proofErr w:type="spellEnd"/>
            <w:r w:rsidRPr="000E71E0">
              <w:rPr>
                <w:rFonts w:ascii="Times New Roman" w:hAnsi="Times New Roman"/>
                <w:szCs w:val="20"/>
              </w:rPr>
              <w:t>, Варзуга, Кандалакша,  Зареченск, Видяево, Зеленоборский, Туманный, Междуречье, Териберка, Ура-Губа, Верхнетуломский.</w:t>
            </w:r>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rPr>
              <w:t>2.</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Cs/>
                <w:lang w:eastAsia="en-US"/>
              </w:rPr>
            </w:pPr>
            <w:r w:rsidRPr="000E71E0">
              <w:rPr>
                <w:rFonts w:ascii="Times New Roman" w:hAnsi="Times New Roman"/>
                <w:bCs/>
                <w:lang w:eastAsia="en-US"/>
              </w:rPr>
              <w:t>01.02.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Мурманский областной Дворец культуры и народного творчества им. С.М. Кирова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t>Творческое объединение «Экзерсис»</w:t>
            </w:r>
          </w:p>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t>Тема заседания: Патриотическое воспитание средствами хореографического искусства. Жанр плаката»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58</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rPr>
                <w:rFonts w:ascii="Times New Roman" w:hAnsi="Times New Roman"/>
              </w:rPr>
            </w:pPr>
            <w:proofErr w:type="gramStart"/>
            <w:r w:rsidRPr="000E71E0">
              <w:rPr>
                <w:rFonts w:ascii="Times New Roman" w:hAnsi="Times New Roman"/>
              </w:rPr>
              <w:t xml:space="preserve">гг. Мурманск, Апатиты, Североморск, Кола, Мончегорск, Заполярный, Снежногорск, Полярный, Заозерск, </w:t>
            </w:r>
            <w:proofErr w:type="spellStart"/>
            <w:r w:rsidRPr="000E71E0">
              <w:rPr>
                <w:rFonts w:ascii="Times New Roman" w:hAnsi="Times New Roman"/>
              </w:rPr>
              <w:t>Гаджиево</w:t>
            </w:r>
            <w:proofErr w:type="spellEnd"/>
            <w:r w:rsidRPr="000E71E0">
              <w:rPr>
                <w:rFonts w:ascii="Times New Roman" w:hAnsi="Times New Roman"/>
              </w:rPr>
              <w:t>, Ковдор; посёлков:</w:t>
            </w:r>
            <w:proofErr w:type="gramEnd"/>
            <w:r w:rsidRPr="000E71E0">
              <w:rPr>
                <w:rFonts w:ascii="Times New Roman" w:hAnsi="Times New Roman"/>
              </w:rPr>
              <w:t xml:space="preserve"> </w:t>
            </w:r>
            <w:proofErr w:type="gramStart"/>
            <w:r w:rsidRPr="000E71E0">
              <w:rPr>
                <w:rFonts w:ascii="Times New Roman" w:hAnsi="Times New Roman"/>
              </w:rPr>
              <w:t>Никель, Кильдинстрой, Молочный, Африканда), Сафоново и с. Ловозеро</w:t>
            </w:r>
            <w:proofErr w:type="gramEnd"/>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rPr>
            </w:pPr>
            <w:r w:rsidRPr="000E71E0">
              <w:rPr>
                <w:rFonts w:ascii="Times New Roman" w:hAnsi="Times New Roman"/>
              </w:rPr>
              <w:t>3.</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Cs/>
                <w:lang w:eastAsia="en-US"/>
              </w:rPr>
            </w:pPr>
            <w:r w:rsidRPr="000E71E0">
              <w:rPr>
                <w:rFonts w:ascii="Times New Roman" w:hAnsi="Times New Roman"/>
                <w:bCs/>
                <w:lang w:eastAsia="en-US"/>
              </w:rPr>
              <w:t>15.02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highlight w:val="magenta"/>
                <w:lang w:eastAsia="en-US"/>
              </w:rPr>
            </w:pPr>
            <w:r w:rsidRPr="000E71E0">
              <w:rPr>
                <w:rFonts w:ascii="Times New Roman" w:hAnsi="Times New Roman"/>
                <w:lang w:eastAsia="en-US"/>
              </w:rPr>
              <w:t>Мурманский областной Дворец культуры и народного творчества им. С.М. Кирова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t>В рамках областного детско-юношеского конкурса авторской песни «Маленький фонарщик» состоялись следующие мастер-классы:</w:t>
            </w:r>
          </w:p>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t>- «Поэтическая мастерская», мастер – класс члена жюри Елены Бушуевой (г. Екатеринбург);</w:t>
            </w:r>
          </w:p>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t>-</w:t>
            </w:r>
            <w:r w:rsidRPr="000E71E0">
              <w:t xml:space="preserve"> </w:t>
            </w:r>
            <w:r w:rsidRPr="000E71E0">
              <w:rPr>
                <w:rFonts w:ascii="Times New Roman" w:hAnsi="Times New Roman"/>
                <w:lang w:eastAsia="en-US"/>
              </w:rPr>
              <w:t>«Исполнительское мастерство в авторской песне», мастер – класс члена жюри Светланы Тюриной (г. Тверь);</w:t>
            </w:r>
          </w:p>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t xml:space="preserve">- «Не спи на вираже или законченность творческого образа» (о способах раскрытия творческого потенциала исполнителя), мастер – класс членов жюри Евгения Шишкина и Натальи </w:t>
            </w:r>
            <w:proofErr w:type="spellStart"/>
            <w:r w:rsidRPr="000E71E0">
              <w:rPr>
                <w:rFonts w:ascii="Times New Roman" w:hAnsi="Times New Roman"/>
                <w:lang w:eastAsia="en-US"/>
              </w:rPr>
              <w:t>Чумаковой</w:t>
            </w:r>
            <w:proofErr w:type="spellEnd"/>
            <w:r w:rsidRPr="000E71E0">
              <w:rPr>
                <w:rFonts w:ascii="Times New Roman" w:hAnsi="Times New Roman"/>
                <w:lang w:eastAsia="en-US"/>
              </w:rPr>
              <w:t xml:space="preserve"> (г. Мурманск);</w:t>
            </w:r>
          </w:p>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lastRenderedPageBreak/>
              <w:t xml:space="preserve">- «Музыкально-поэтическая помощь песенникам», мастер – класс членов жюри Ирины </w:t>
            </w:r>
            <w:proofErr w:type="spellStart"/>
            <w:r w:rsidRPr="000E71E0">
              <w:rPr>
                <w:rFonts w:ascii="Times New Roman" w:hAnsi="Times New Roman"/>
                <w:lang w:eastAsia="en-US"/>
              </w:rPr>
              <w:t>Окорочковой</w:t>
            </w:r>
            <w:proofErr w:type="spellEnd"/>
            <w:r w:rsidRPr="000E71E0">
              <w:rPr>
                <w:rFonts w:ascii="Times New Roman" w:hAnsi="Times New Roman"/>
                <w:lang w:eastAsia="en-US"/>
              </w:rPr>
              <w:t xml:space="preserve"> и Андрея Жданова (г. Мурманск);</w:t>
            </w:r>
          </w:p>
          <w:p w:rsidR="000E71E0" w:rsidRPr="000E71E0" w:rsidRDefault="000E71E0" w:rsidP="000E71E0">
            <w:pPr>
              <w:spacing w:after="0" w:line="240" w:lineRule="auto"/>
              <w:jc w:val="both"/>
              <w:rPr>
                <w:rFonts w:ascii="Times New Roman" w:hAnsi="Times New Roman"/>
                <w:lang w:eastAsia="en-US"/>
              </w:rPr>
            </w:pPr>
            <w:r w:rsidRPr="000E71E0">
              <w:rPr>
                <w:rFonts w:ascii="Times New Roman" w:hAnsi="Times New Roman"/>
                <w:lang w:eastAsia="en-US"/>
              </w:rPr>
              <w:t>- «Чистовик-мастерская», мастер – класс члена жюри Екатерины Хомицкой (г. Мурманск).</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lastRenderedPageBreak/>
              <w:t>37</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before="100" w:beforeAutospacing="1" w:after="0" w:afterAutospacing="1" w:line="240" w:lineRule="auto"/>
              <w:rPr>
                <w:rFonts w:ascii="Times New Roman" w:hAnsi="Times New Roman"/>
                <w:sz w:val="24"/>
                <w:szCs w:val="24"/>
              </w:rPr>
            </w:pPr>
            <w:r w:rsidRPr="000E71E0">
              <w:rPr>
                <w:rFonts w:ascii="Times New Roman" w:hAnsi="Times New Roman"/>
                <w:sz w:val="24"/>
                <w:szCs w:val="24"/>
              </w:rPr>
              <w:t xml:space="preserve">Тверь, Екатеринбург, Североморск, </w:t>
            </w:r>
            <w:proofErr w:type="spellStart"/>
            <w:r w:rsidRPr="000E71E0">
              <w:rPr>
                <w:rFonts w:ascii="Times New Roman" w:hAnsi="Times New Roman"/>
                <w:sz w:val="24"/>
                <w:szCs w:val="24"/>
              </w:rPr>
              <w:t>Гаджиево</w:t>
            </w:r>
            <w:proofErr w:type="spellEnd"/>
            <w:r w:rsidRPr="000E71E0">
              <w:rPr>
                <w:rFonts w:ascii="Times New Roman" w:hAnsi="Times New Roman"/>
                <w:sz w:val="24"/>
                <w:szCs w:val="24"/>
              </w:rPr>
              <w:t>, Мончегорск, Оленегорск, Мурманск, Мурмаши</w:t>
            </w:r>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lastRenderedPageBreak/>
              <w:t>4.</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Cs/>
                <w:lang w:eastAsia="en-US"/>
              </w:rPr>
            </w:pPr>
            <w:r w:rsidRPr="000E71E0">
              <w:rPr>
                <w:rFonts w:ascii="Times New Roman" w:hAnsi="Times New Roman"/>
                <w:bCs/>
                <w:lang w:eastAsia="en-US"/>
              </w:rPr>
              <w:t>16.02.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МАУ «Мончегорский городской центр культуры»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bCs/>
                <w:lang w:eastAsia="en-US"/>
              </w:rPr>
            </w:pPr>
            <w:r w:rsidRPr="000E71E0">
              <w:rPr>
                <w:rFonts w:ascii="Times New Roman" w:hAnsi="Times New Roman"/>
                <w:bCs/>
                <w:lang w:eastAsia="en-US"/>
              </w:rPr>
              <w:t xml:space="preserve">Круглый стол </w:t>
            </w:r>
            <w:r w:rsidRPr="000E71E0">
              <w:rPr>
                <w:rFonts w:ascii="Times New Roman" w:hAnsi="Times New Roman"/>
              </w:rPr>
              <w:t>открытого областного конкурса ансамблей бального танца «Февральские вьюги»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10</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120" w:line="240" w:lineRule="auto"/>
              <w:rPr>
                <w:rFonts w:ascii="Times New Roman" w:hAnsi="Times New Roman"/>
                <w:lang w:eastAsia="en-US"/>
              </w:rPr>
            </w:pPr>
            <w:proofErr w:type="gramStart"/>
            <w:r w:rsidRPr="000E71E0">
              <w:rPr>
                <w:rFonts w:ascii="Times New Roman" w:hAnsi="Times New Roman"/>
              </w:rPr>
              <w:t xml:space="preserve">гг. Мурманск, Мончегорск, Апатиты, Полярные Зори, Североморск, </w:t>
            </w:r>
            <w:proofErr w:type="spellStart"/>
            <w:r w:rsidRPr="000E71E0">
              <w:rPr>
                <w:rFonts w:ascii="Times New Roman" w:hAnsi="Times New Roman"/>
              </w:rPr>
              <w:t>Гаджиево</w:t>
            </w:r>
            <w:proofErr w:type="spellEnd"/>
            <w:r w:rsidRPr="000E71E0">
              <w:rPr>
                <w:rFonts w:ascii="Times New Roman" w:hAnsi="Times New Roman"/>
              </w:rPr>
              <w:t xml:space="preserve"> и поселка Никель</w:t>
            </w:r>
            <w:proofErr w:type="gramEnd"/>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5.</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Cs/>
                <w:lang w:eastAsia="en-US"/>
              </w:rPr>
            </w:pPr>
            <w:r w:rsidRPr="000E71E0">
              <w:rPr>
                <w:rFonts w:ascii="Times New Roman" w:hAnsi="Times New Roman"/>
                <w:bCs/>
                <w:lang w:eastAsia="en-US"/>
              </w:rPr>
              <w:t>26.02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МУК «</w:t>
            </w:r>
            <w:proofErr w:type="spellStart"/>
            <w:r w:rsidRPr="000E71E0">
              <w:rPr>
                <w:rFonts w:ascii="Times New Roman" w:hAnsi="Times New Roman"/>
                <w:lang w:eastAsia="en-US"/>
              </w:rPr>
              <w:t>Межпоселенческая</w:t>
            </w:r>
            <w:proofErr w:type="spellEnd"/>
            <w:r w:rsidRPr="000E71E0">
              <w:rPr>
                <w:rFonts w:ascii="Times New Roman" w:hAnsi="Times New Roman"/>
                <w:lang w:eastAsia="en-US"/>
              </w:rPr>
              <w:t xml:space="preserve"> библиотека Кольского района», г. Кола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bCs/>
                <w:lang w:eastAsia="en-US"/>
              </w:rPr>
            </w:pPr>
            <w:r w:rsidRPr="000E71E0">
              <w:rPr>
                <w:rFonts w:ascii="Times New Roman" w:hAnsi="Times New Roman"/>
                <w:bCs/>
                <w:lang w:eastAsia="en-US"/>
              </w:rPr>
              <w:t>«Фотография как вид искусства», мастер-класс под руководством Коваленко Е.Г., режиссера НСК фотостудия «Мурманск» для библиотекарей Кольского района в рамках районного семинара «Что за кадром? Главная фотография библиотечного мероприятия»</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23</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120" w:line="240" w:lineRule="auto"/>
              <w:rPr>
                <w:rFonts w:ascii="Times New Roman" w:hAnsi="Times New Roman"/>
              </w:rPr>
            </w:pPr>
            <w:r w:rsidRPr="000E71E0">
              <w:rPr>
                <w:rFonts w:ascii="Times New Roman" w:hAnsi="Times New Roman"/>
              </w:rPr>
              <w:t xml:space="preserve">Молочный, </w:t>
            </w:r>
            <w:proofErr w:type="spellStart"/>
            <w:r w:rsidRPr="000E71E0">
              <w:rPr>
                <w:rFonts w:ascii="Times New Roman" w:hAnsi="Times New Roman"/>
              </w:rPr>
              <w:t>Минькино</w:t>
            </w:r>
            <w:proofErr w:type="spellEnd"/>
            <w:r w:rsidRPr="000E71E0">
              <w:rPr>
                <w:rFonts w:ascii="Times New Roman" w:hAnsi="Times New Roman"/>
              </w:rPr>
              <w:t xml:space="preserve">, Междуречье, </w:t>
            </w:r>
            <w:proofErr w:type="spellStart"/>
            <w:r w:rsidRPr="000E71E0">
              <w:rPr>
                <w:rFonts w:ascii="Times New Roman" w:hAnsi="Times New Roman"/>
              </w:rPr>
              <w:t>Мишуково</w:t>
            </w:r>
            <w:proofErr w:type="spellEnd"/>
            <w:r w:rsidRPr="000E71E0">
              <w:rPr>
                <w:rFonts w:ascii="Times New Roman" w:hAnsi="Times New Roman"/>
              </w:rPr>
              <w:t xml:space="preserve">, Пушной, Ура-Губа, Териберка, </w:t>
            </w:r>
            <w:proofErr w:type="spellStart"/>
            <w:r w:rsidRPr="000E71E0">
              <w:rPr>
                <w:rFonts w:ascii="Times New Roman" w:hAnsi="Times New Roman"/>
              </w:rPr>
              <w:t>Тулома</w:t>
            </w:r>
            <w:proofErr w:type="spellEnd"/>
            <w:r w:rsidRPr="000E71E0">
              <w:rPr>
                <w:rFonts w:ascii="Times New Roman" w:hAnsi="Times New Roman"/>
              </w:rPr>
              <w:t xml:space="preserve">, и в </w:t>
            </w:r>
            <w:proofErr w:type="spellStart"/>
            <w:r w:rsidRPr="000E71E0">
              <w:rPr>
                <w:rFonts w:ascii="Times New Roman" w:hAnsi="Times New Roman"/>
              </w:rPr>
              <w:t>т.ч</w:t>
            </w:r>
            <w:proofErr w:type="spellEnd"/>
            <w:r w:rsidRPr="000E71E0">
              <w:rPr>
                <w:rFonts w:ascii="Times New Roman" w:hAnsi="Times New Roman"/>
              </w:rPr>
              <w:t xml:space="preserve">.  сотрудники </w:t>
            </w:r>
            <w:proofErr w:type="spellStart"/>
            <w:r w:rsidRPr="000E71E0">
              <w:rPr>
                <w:rFonts w:ascii="Times New Roman" w:hAnsi="Times New Roman"/>
              </w:rPr>
              <w:t>Межпоселенческой</w:t>
            </w:r>
            <w:proofErr w:type="spellEnd"/>
            <w:r w:rsidRPr="000E71E0">
              <w:rPr>
                <w:rFonts w:ascii="Times New Roman" w:hAnsi="Times New Roman"/>
              </w:rPr>
              <w:t xml:space="preserve"> библиотеки </w:t>
            </w:r>
            <w:proofErr w:type="gramStart"/>
            <w:r w:rsidRPr="000E71E0">
              <w:rPr>
                <w:rFonts w:ascii="Times New Roman" w:hAnsi="Times New Roman"/>
              </w:rPr>
              <w:t xml:space="preserve">( </w:t>
            </w:r>
            <w:proofErr w:type="gramEnd"/>
            <w:r w:rsidRPr="000E71E0">
              <w:rPr>
                <w:rFonts w:ascii="Times New Roman" w:hAnsi="Times New Roman"/>
              </w:rPr>
              <w:t>г. Кола)</w:t>
            </w:r>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6.</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612D53" w:rsidP="00612D53">
            <w:pPr>
              <w:spacing w:after="0" w:line="240" w:lineRule="auto"/>
              <w:jc w:val="center"/>
              <w:rPr>
                <w:rFonts w:ascii="Times New Roman" w:hAnsi="Times New Roman"/>
                <w:sz w:val="24"/>
                <w:szCs w:val="24"/>
                <w:lang w:eastAsia="en-US"/>
              </w:rPr>
            </w:pPr>
            <w:r w:rsidRPr="00612D53">
              <w:rPr>
                <w:rFonts w:ascii="Times New Roman" w:hAnsi="Times New Roman"/>
                <w:szCs w:val="24"/>
                <w:lang w:eastAsia="en-US"/>
              </w:rPr>
              <w:t>0</w:t>
            </w:r>
            <w:r w:rsidR="000E71E0" w:rsidRPr="00612D53">
              <w:rPr>
                <w:rFonts w:ascii="Times New Roman" w:hAnsi="Times New Roman"/>
                <w:szCs w:val="24"/>
                <w:lang w:eastAsia="en-US"/>
              </w:rPr>
              <w:t>2</w:t>
            </w:r>
            <w:r w:rsidRPr="00612D53">
              <w:rPr>
                <w:rFonts w:ascii="Times New Roman" w:hAnsi="Times New Roman"/>
                <w:szCs w:val="24"/>
                <w:lang w:eastAsia="en-US"/>
              </w:rPr>
              <w:t>.02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lang w:eastAsia="en-US"/>
              </w:rPr>
            </w:pPr>
            <w:r w:rsidRPr="000E71E0">
              <w:rPr>
                <w:rFonts w:ascii="Times New Roman" w:hAnsi="Times New Roman"/>
                <w:sz w:val="24"/>
                <w:szCs w:val="24"/>
                <w:shd w:val="clear" w:color="auto" w:fill="FFFFFF"/>
              </w:rPr>
              <w:t>МАУК Дом культуры «Мурмаши»</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lang w:eastAsia="en-US"/>
              </w:rPr>
              <w:t>Работа в составе жюри VI открытого фестиваля детских талантов «Звёздная дорожка» Мамай Екатерины Сергеевны, балетмейстера ЗКНТ ансамбль танца «Радость».</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rPr>
              <w:t>Кольский район</w:t>
            </w:r>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7.</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612D53" w:rsidP="000E71E0">
            <w:pPr>
              <w:spacing w:after="0" w:line="240" w:lineRule="auto"/>
              <w:jc w:val="center"/>
              <w:rPr>
                <w:rFonts w:ascii="Times New Roman" w:hAnsi="Times New Roman"/>
                <w:sz w:val="24"/>
                <w:szCs w:val="24"/>
                <w:lang w:eastAsia="en-US"/>
              </w:rPr>
            </w:pPr>
            <w:r w:rsidRPr="00612D53">
              <w:rPr>
                <w:rFonts w:ascii="Times New Roman" w:hAnsi="Times New Roman"/>
                <w:szCs w:val="24"/>
                <w:lang w:eastAsia="en-US"/>
              </w:rPr>
              <w:t>08.02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lang w:eastAsia="en-US"/>
              </w:rPr>
            </w:pPr>
            <w:r w:rsidRPr="000E71E0">
              <w:rPr>
                <w:rFonts w:ascii="Times New Roman" w:hAnsi="Times New Roman"/>
                <w:sz w:val="24"/>
                <w:szCs w:val="24"/>
                <w:shd w:val="clear" w:color="auto" w:fill="FFFFFF"/>
              </w:rPr>
              <w:t>МБУК «Дворец культуры «Судоремонтник» города Мурманска»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lang w:eastAsia="en-US"/>
              </w:rPr>
              <w:t>Работа в составе жюри II открытого городского конкурса хореографического искусства «В вихре танца» Прибыткова Сергея Николаевича, балетмейстера ЗКНТ ансамбля танца «Сполохи», Выдрина Виктор Борисович, ведущего методиста по хореографии отдела народного творчества.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lang w:eastAsia="en-US"/>
              </w:rPr>
              <w:t>Мурманск</w:t>
            </w:r>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8.</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612D53">
            <w:pPr>
              <w:spacing w:after="0" w:line="240" w:lineRule="auto"/>
              <w:jc w:val="center"/>
              <w:rPr>
                <w:rFonts w:ascii="Times New Roman" w:hAnsi="Times New Roman"/>
                <w:sz w:val="24"/>
                <w:szCs w:val="24"/>
                <w:lang w:eastAsia="en-US"/>
              </w:rPr>
            </w:pPr>
            <w:r w:rsidRPr="00612D53">
              <w:rPr>
                <w:rFonts w:ascii="Times New Roman" w:hAnsi="Times New Roman"/>
                <w:szCs w:val="24"/>
              </w:rPr>
              <w:t>15</w:t>
            </w:r>
            <w:r w:rsidR="00612D53" w:rsidRPr="00612D53">
              <w:rPr>
                <w:rFonts w:ascii="Times New Roman" w:hAnsi="Times New Roman"/>
                <w:szCs w:val="24"/>
              </w:rPr>
              <w:t>.02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lang w:eastAsia="en-US"/>
              </w:rPr>
            </w:pPr>
            <w:r w:rsidRPr="000E71E0">
              <w:rPr>
                <w:rFonts w:ascii="Times New Roman" w:hAnsi="Times New Roman"/>
                <w:sz w:val="24"/>
                <w:szCs w:val="24"/>
              </w:rPr>
              <w:t xml:space="preserve">ФГБОУ </w:t>
            </w:r>
            <w:proofErr w:type="gramStart"/>
            <w:r w:rsidRPr="000E71E0">
              <w:rPr>
                <w:rFonts w:ascii="Times New Roman" w:hAnsi="Times New Roman"/>
                <w:sz w:val="24"/>
                <w:szCs w:val="24"/>
              </w:rPr>
              <w:t>ВО</w:t>
            </w:r>
            <w:proofErr w:type="gramEnd"/>
            <w:r w:rsidRPr="000E71E0">
              <w:rPr>
                <w:rFonts w:ascii="Times New Roman" w:hAnsi="Times New Roman"/>
                <w:sz w:val="24"/>
                <w:szCs w:val="24"/>
              </w:rPr>
              <w:t xml:space="preserve"> «Мурманский арктический государственный университет», г. Мурманск</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lang w:eastAsia="en-US"/>
              </w:rPr>
              <w:t>Работа в составе жюри областного патриотического фестиваля молодёжи «Память сердца» Пестовой Татьяны Евгеньевны, руководителя ОСК вокального ансамбля «Цветные сны» и Серовой Юлии Валерьевны, ведущего методиста по фольклору, хормейстера ОСК ансамбля народной песни «Горенка».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lang w:eastAsia="en-US"/>
              </w:rPr>
              <w:t>Мурманск</w:t>
            </w:r>
          </w:p>
        </w:tc>
      </w:tr>
      <w:tr w:rsidR="000E71E0" w:rsidRPr="000E71E0"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lang w:eastAsia="en-US"/>
              </w:rPr>
            </w:pPr>
            <w:r w:rsidRPr="000E71E0">
              <w:rPr>
                <w:rFonts w:ascii="Times New Roman" w:hAnsi="Times New Roman"/>
                <w:lang w:eastAsia="en-US"/>
              </w:rPr>
              <w:t>9.</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612D53">
            <w:pPr>
              <w:spacing w:after="0" w:line="240" w:lineRule="auto"/>
              <w:jc w:val="center"/>
              <w:rPr>
                <w:rFonts w:ascii="Times New Roman" w:hAnsi="Times New Roman"/>
                <w:sz w:val="24"/>
                <w:szCs w:val="24"/>
              </w:rPr>
            </w:pPr>
            <w:r w:rsidRPr="00612D53">
              <w:rPr>
                <w:rFonts w:ascii="Times New Roman" w:hAnsi="Times New Roman"/>
                <w:szCs w:val="24"/>
              </w:rPr>
              <w:t>28</w:t>
            </w:r>
            <w:r w:rsidR="00612D53" w:rsidRPr="00612D53">
              <w:rPr>
                <w:rFonts w:ascii="Times New Roman" w:hAnsi="Times New Roman"/>
                <w:szCs w:val="24"/>
              </w:rPr>
              <w:t>.02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rPr>
            </w:pPr>
            <w:r w:rsidRPr="000E71E0">
              <w:rPr>
                <w:rFonts w:ascii="Times New Roman" w:hAnsi="Times New Roman"/>
                <w:sz w:val="24"/>
                <w:szCs w:val="24"/>
              </w:rPr>
              <w:t>Мурманская областная детско-юношеская спортивная школа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rPr>
              <w:t>Работа в составе жюри Коржевой Светланы Ивановны, балетмейстера НСК ансамбля эстрадного танца «Форсаж» на Фестивале показательных спортивных номеров по художественной гимнастике Мурманской областной спортивной школы.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both"/>
              <w:rPr>
                <w:rFonts w:ascii="Times New Roman" w:hAnsi="Times New Roman"/>
                <w:sz w:val="24"/>
                <w:szCs w:val="24"/>
                <w:lang w:eastAsia="en-US"/>
              </w:rPr>
            </w:pPr>
            <w:r w:rsidRPr="000E71E0">
              <w:rPr>
                <w:rFonts w:ascii="Times New Roman" w:hAnsi="Times New Roman"/>
                <w:sz w:val="24"/>
                <w:szCs w:val="24"/>
                <w:lang w:eastAsia="en-US"/>
              </w:rPr>
              <w:t>Мурманск</w:t>
            </w:r>
          </w:p>
        </w:tc>
      </w:tr>
    </w:tbl>
    <w:p w:rsidR="000D4CBD" w:rsidRDefault="008100C7" w:rsidP="008100C7">
      <w:pPr>
        <w:spacing w:after="0" w:line="240" w:lineRule="auto"/>
        <w:jc w:val="both"/>
        <w:rPr>
          <w:rFonts w:ascii="Times New Roman" w:hAnsi="Times New Roman"/>
          <w:b/>
          <w:bCs/>
          <w:sz w:val="24"/>
          <w:szCs w:val="24"/>
        </w:rPr>
      </w:pPr>
      <w:r w:rsidRPr="00371938">
        <w:rPr>
          <w:rFonts w:ascii="Times New Roman" w:hAnsi="Times New Roman"/>
          <w:b/>
          <w:bCs/>
          <w:sz w:val="24"/>
          <w:szCs w:val="24"/>
        </w:rPr>
        <w:lastRenderedPageBreak/>
        <w:t>онлайн: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86"/>
        <w:gridCol w:w="2251"/>
        <w:gridCol w:w="5377"/>
        <w:gridCol w:w="1759"/>
        <w:gridCol w:w="3905"/>
      </w:tblGrid>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
                <w:bCs/>
                <w:sz w:val="24"/>
                <w:szCs w:val="24"/>
                <w:lang w:eastAsia="en-US"/>
              </w:rPr>
            </w:pPr>
          </w:p>
          <w:p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
                <w:bCs/>
                <w:sz w:val="24"/>
                <w:szCs w:val="24"/>
                <w:lang w:eastAsia="en-US"/>
              </w:rPr>
            </w:pPr>
          </w:p>
          <w:p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Дата</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
                <w:bCs/>
                <w:sz w:val="24"/>
                <w:szCs w:val="24"/>
                <w:lang w:eastAsia="en-US"/>
              </w:rPr>
            </w:pPr>
          </w:p>
          <w:p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 xml:space="preserve">Место </w:t>
            </w:r>
          </w:p>
          <w:p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
                <w:bCs/>
                <w:sz w:val="24"/>
                <w:szCs w:val="24"/>
                <w:lang w:eastAsia="en-US"/>
              </w:rPr>
            </w:pPr>
          </w:p>
          <w:p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
                <w:bCs/>
                <w:sz w:val="16"/>
                <w:szCs w:val="16"/>
                <w:lang w:eastAsia="en-US"/>
              </w:rPr>
            </w:pPr>
          </w:p>
          <w:p w:rsidR="000E71E0" w:rsidRPr="00974595" w:rsidRDefault="000E71E0" w:rsidP="000E71E0">
            <w:pPr>
              <w:spacing w:after="0" w:line="240" w:lineRule="auto"/>
              <w:jc w:val="center"/>
              <w:rPr>
                <w:rFonts w:ascii="Times New Roman" w:hAnsi="Times New Roman"/>
                <w:b/>
                <w:bCs/>
                <w:sz w:val="16"/>
                <w:szCs w:val="16"/>
                <w:lang w:eastAsia="en-US"/>
              </w:rPr>
            </w:pPr>
            <w:r w:rsidRPr="00974595">
              <w:rPr>
                <w:rFonts w:ascii="Times New Roman" w:hAnsi="Times New Roman"/>
                <w:b/>
                <w:bCs/>
                <w:sz w:val="20"/>
                <w:szCs w:val="16"/>
                <w:lang w:eastAsia="en-US"/>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
                <w:bCs/>
                <w:sz w:val="24"/>
                <w:szCs w:val="24"/>
              </w:rPr>
            </w:pPr>
            <w:r w:rsidRPr="00974595">
              <w:rPr>
                <w:rFonts w:ascii="Times New Roman" w:hAnsi="Times New Roman"/>
                <w:b/>
                <w:bCs/>
                <w:sz w:val="24"/>
                <w:szCs w:val="24"/>
              </w:rPr>
              <w:t xml:space="preserve">Муниципальные образования, </w:t>
            </w:r>
          </w:p>
          <w:p w:rsidR="000E71E0" w:rsidRPr="00974595" w:rsidRDefault="000E71E0" w:rsidP="000E71E0">
            <w:pPr>
              <w:spacing w:after="0" w:line="240" w:lineRule="auto"/>
              <w:jc w:val="center"/>
              <w:rPr>
                <w:rFonts w:ascii="Times New Roman" w:hAnsi="Times New Roman"/>
                <w:b/>
                <w:bCs/>
                <w:sz w:val="24"/>
                <w:szCs w:val="24"/>
              </w:rPr>
            </w:pPr>
            <w:r w:rsidRPr="00974595">
              <w:rPr>
                <w:rFonts w:ascii="Times New Roman" w:hAnsi="Times New Roman"/>
                <w:b/>
                <w:bCs/>
                <w:sz w:val="24"/>
                <w:szCs w:val="24"/>
              </w:rPr>
              <w:t>принявшие участие / участники</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18.05</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Платформа ZOOM</w:t>
            </w:r>
          </w:p>
          <w:p w:rsidR="000E71E0" w:rsidRPr="00974595" w:rsidRDefault="000E71E0" w:rsidP="000E71E0">
            <w:pPr>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lang w:eastAsia="en-US"/>
              </w:rPr>
            </w:pPr>
            <w:r w:rsidRPr="00974595">
              <w:rPr>
                <w:rFonts w:ascii="Times New Roman" w:hAnsi="Times New Roman"/>
                <w:bCs/>
                <w:sz w:val="24"/>
                <w:szCs w:val="24"/>
                <w:lang w:eastAsia="en-US"/>
              </w:rPr>
              <w:t>Заседание Совета директоров по итогам деятельности КДУ МО в 2019 году</w:t>
            </w:r>
            <w:r w:rsidR="00974595">
              <w:rPr>
                <w:rFonts w:ascii="Times New Roman" w:hAnsi="Times New Roman"/>
                <w:bCs/>
                <w:sz w:val="24"/>
                <w:szCs w:val="24"/>
                <w:lang w:eastAsia="en-US"/>
              </w:rPr>
              <w:t xml:space="preserve"> </w:t>
            </w:r>
            <w:hyperlink r:id="rId80" w:history="1">
              <w:r w:rsidR="00974595" w:rsidRPr="004E3C5E">
                <w:rPr>
                  <w:rStyle w:val="ac"/>
                  <w:rFonts w:ascii="Times New Roman" w:hAnsi="Times New Roman"/>
                  <w:bCs/>
                  <w:sz w:val="24"/>
                  <w:szCs w:val="24"/>
                  <w:lang w:eastAsia="en-US"/>
                </w:rPr>
                <w:t>https://vk.com/odkkirova?w=wall-23902826_11398</w:t>
              </w:r>
            </w:hyperlink>
            <w:r w:rsidR="00974595">
              <w:rPr>
                <w:rFonts w:ascii="Times New Roman" w:hAnsi="Times New Roman"/>
                <w:bCs/>
                <w:sz w:val="24"/>
                <w:szCs w:val="24"/>
                <w:lang w:eastAsia="en-US"/>
              </w:rPr>
              <w:t xml:space="preserve"> </w:t>
            </w:r>
          </w:p>
          <w:p w:rsidR="00974595" w:rsidRPr="00974595" w:rsidRDefault="00974595" w:rsidP="000E71E0">
            <w:pPr>
              <w:spacing w:after="0" w:line="240" w:lineRule="auto"/>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16"/>
                <w:szCs w:val="16"/>
                <w:lang w:eastAsia="en-US"/>
              </w:rPr>
            </w:pPr>
            <w:r w:rsidRPr="00974595">
              <w:rPr>
                <w:rFonts w:ascii="Times New Roman" w:hAnsi="Times New Roman"/>
                <w:bCs/>
                <w:sz w:val="24"/>
                <w:szCs w:val="16"/>
                <w:lang w:eastAsia="en-US"/>
              </w:rPr>
              <w:t>85</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r w:rsidRPr="00974595">
              <w:rPr>
                <w:rFonts w:ascii="Times New Roman" w:hAnsi="Times New Roman"/>
                <w:bCs/>
                <w:sz w:val="24"/>
                <w:szCs w:val="24"/>
              </w:rPr>
              <w:t>Мурманск,</w:t>
            </w:r>
            <w:proofErr w:type="gramStart"/>
            <w:r w:rsidRPr="00974595">
              <w:rPr>
                <w:rFonts w:ascii="Times New Roman" w:hAnsi="Times New Roman"/>
                <w:bCs/>
                <w:sz w:val="24"/>
                <w:szCs w:val="24"/>
              </w:rPr>
              <w:t xml:space="preserve"> ,</w:t>
            </w:r>
            <w:proofErr w:type="gramEnd"/>
            <w:r w:rsidRPr="00974595">
              <w:rPr>
                <w:rFonts w:ascii="Times New Roman" w:hAnsi="Times New Roman"/>
                <w:bCs/>
                <w:sz w:val="24"/>
                <w:szCs w:val="24"/>
              </w:rPr>
              <w:t xml:space="preserve"> Апатиты, Североморск, Кола, Мончегорск, Заполярный, Никель, Печенга, Снежногорск, Полярный, Заозерск, </w:t>
            </w:r>
            <w:proofErr w:type="spellStart"/>
            <w:r w:rsidRPr="00974595">
              <w:rPr>
                <w:rFonts w:ascii="Times New Roman" w:hAnsi="Times New Roman"/>
                <w:bCs/>
                <w:sz w:val="24"/>
                <w:szCs w:val="24"/>
              </w:rPr>
              <w:t>Гаджиево</w:t>
            </w:r>
            <w:proofErr w:type="spellEnd"/>
            <w:r w:rsidRPr="00974595">
              <w:rPr>
                <w:rFonts w:ascii="Times New Roman" w:hAnsi="Times New Roman"/>
                <w:bCs/>
                <w:sz w:val="24"/>
                <w:szCs w:val="24"/>
              </w:rPr>
              <w:t xml:space="preserve">, Полярные Зори, </w:t>
            </w:r>
            <w:proofErr w:type="spellStart"/>
            <w:r w:rsidRPr="00974595">
              <w:rPr>
                <w:rFonts w:ascii="Times New Roman" w:hAnsi="Times New Roman"/>
                <w:bCs/>
                <w:sz w:val="24"/>
                <w:szCs w:val="24"/>
              </w:rPr>
              <w:t>Ковдор,Кильдинстрой</w:t>
            </w:r>
            <w:proofErr w:type="spellEnd"/>
            <w:r w:rsidRPr="00974595">
              <w:rPr>
                <w:rFonts w:ascii="Times New Roman" w:hAnsi="Times New Roman"/>
                <w:bCs/>
                <w:sz w:val="24"/>
                <w:szCs w:val="24"/>
              </w:rPr>
              <w:t xml:space="preserve">, Молочный,  Африканда, Сафоново-1 , Ловозеро, </w:t>
            </w:r>
            <w:proofErr w:type="spellStart"/>
            <w:r w:rsidRPr="00974595">
              <w:rPr>
                <w:rFonts w:ascii="Times New Roman" w:hAnsi="Times New Roman"/>
                <w:bCs/>
                <w:sz w:val="24"/>
                <w:szCs w:val="24"/>
              </w:rPr>
              <w:t>Мурмаши,Оленегорск</w:t>
            </w:r>
            <w:proofErr w:type="spellEnd"/>
            <w:r w:rsidRPr="00974595">
              <w:rPr>
                <w:rFonts w:ascii="Times New Roman" w:hAnsi="Times New Roman"/>
                <w:bCs/>
                <w:sz w:val="24"/>
                <w:szCs w:val="24"/>
              </w:rPr>
              <w:t xml:space="preserve">, Пушной, Лопарская, Ревда, Умба, </w:t>
            </w:r>
            <w:proofErr w:type="spellStart"/>
            <w:r w:rsidRPr="00974595">
              <w:rPr>
                <w:rFonts w:ascii="Times New Roman" w:hAnsi="Times New Roman"/>
                <w:bCs/>
                <w:sz w:val="24"/>
                <w:szCs w:val="24"/>
              </w:rPr>
              <w:t>Ёнский</w:t>
            </w:r>
            <w:proofErr w:type="spellEnd"/>
            <w:r w:rsidRPr="00974595">
              <w:rPr>
                <w:rFonts w:ascii="Times New Roman" w:hAnsi="Times New Roman"/>
                <w:bCs/>
                <w:sz w:val="24"/>
                <w:szCs w:val="24"/>
              </w:rPr>
              <w:t>, Варзуга, Кандалакша,  Зареченск, Видяево, Зеленоборский, Туманный, Междуречье, Териберка, Ура-Губа, Верхнетуломский.</w:t>
            </w:r>
          </w:p>
        </w:tc>
      </w:tr>
      <w:tr w:rsidR="00974595" w:rsidRPr="00974595" w:rsidTr="000E71E0">
        <w:trPr>
          <w:trHeight w:val="267"/>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26.05</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Платформа ZOOM</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Школа традиционной народной культуры</w:t>
            </w:r>
          </w:p>
          <w:p w:rsidR="000E71E0"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«Опыт дистанционной работы, казачья традиционная культура на Севере».</w:t>
            </w:r>
          </w:p>
          <w:p w:rsidR="006C783B" w:rsidRPr="00974595" w:rsidRDefault="006B4223" w:rsidP="000E71E0">
            <w:pPr>
              <w:spacing w:after="0" w:line="240" w:lineRule="auto"/>
              <w:jc w:val="both"/>
              <w:rPr>
                <w:rFonts w:ascii="Times New Roman" w:hAnsi="Times New Roman"/>
                <w:bCs/>
                <w:sz w:val="24"/>
                <w:szCs w:val="24"/>
                <w:lang w:eastAsia="en-US"/>
              </w:rPr>
            </w:pPr>
            <w:hyperlink r:id="rId81" w:history="1">
              <w:r w:rsidR="006C783B" w:rsidRPr="004E3C5E">
                <w:rPr>
                  <w:rStyle w:val="ac"/>
                  <w:rFonts w:ascii="Times New Roman" w:hAnsi="Times New Roman"/>
                  <w:bCs/>
                  <w:sz w:val="24"/>
                  <w:szCs w:val="24"/>
                  <w:lang w:eastAsia="en-US"/>
                </w:rPr>
                <w:t>https://vk.com/odkkirova?w=wall-23902826_11576</w:t>
              </w:r>
            </w:hyperlink>
            <w:r w:rsidR="006C783B">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16"/>
                <w:szCs w:val="16"/>
                <w:lang w:eastAsia="en-US"/>
              </w:rPr>
            </w:pPr>
            <w:r w:rsidRPr="00974595">
              <w:rPr>
                <w:rFonts w:ascii="Times New Roman" w:hAnsi="Times New Roman"/>
                <w:bCs/>
                <w:sz w:val="24"/>
                <w:szCs w:val="16"/>
                <w:lang w:eastAsia="en-US"/>
              </w:rPr>
              <w:t>44</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 xml:space="preserve">с. Варзуга и Ловозеро, п. Сафоново-1 и Междуречье, гг. Кировск, Мончегорск, Оленегорск, Полярный, </w:t>
            </w:r>
            <w:proofErr w:type="spellStart"/>
            <w:r w:rsidRPr="00974595">
              <w:rPr>
                <w:rFonts w:ascii="Times New Roman" w:hAnsi="Times New Roman"/>
                <w:bCs/>
                <w:sz w:val="24"/>
                <w:szCs w:val="24"/>
              </w:rPr>
              <w:t>Гаджиево</w:t>
            </w:r>
            <w:proofErr w:type="spellEnd"/>
            <w:r w:rsidRPr="00974595">
              <w:rPr>
                <w:rFonts w:ascii="Times New Roman" w:hAnsi="Times New Roman"/>
                <w:bCs/>
                <w:sz w:val="24"/>
                <w:szCs w:val="24"/>
              </w:rPr>
              <w:t>, Мурманск, г.п.</w:t>
            </w:r>
            <w:proofErr w:type="gramEnd"/>
            <w:r w:rsidRPr="00974595">
              <w:rPr>
                <w:rFonts w:ascii="Times New Roman" w:hAnsi="Times New Roman"/>
                <w:bCs/>
                <w:sz w:val="24"/>
                <w:szCs w:val="24"/>
              </w:rPr>
              <w:t xml:space="preserve"> </w:t>
            </w:r>
            <w:proofErr w:type="gramStart"/>
            <w:r w:rsidRPr="00974595">
              <w:rPr>
                <w:rFonts w:ascii="Times New Roman" w:hAnsi="Times New Roman"/>
                <w:bCs/>
                <w:sz w:val="24"/>
                <w:szCs w:val="24"/>
              </w:rPr>
              <w:t>Молочный</w:t>
            </w:r>
            <w:proofErr w:type="gramEnd"/>
            <w:r w:rsidRPr="00974595">
              <w:rPr>
                <w:rFonts w:ascii="Times New Roman" w:hAnsi="Times New Roman"/>
                <w:bCs/>
                <w:sz w:val="24"/>
                <w:szCs w:val="24"/>
              </w:rPr>
              <w:t>, Ревда и Кильдинстрой.</w:t>
            </w:r>
          </w:p>
        </w:tc>
      </w:tr>
      <w:tr w:rsidR="00974595" w:rsidRPr="00974595" w:rsidTr="000E71E0">
        <w:trPr>
          <w:trHeight w:val="252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3.</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28-29.05</w:t>
            </w:r>
            <w:r w:rsidR="000E71E0" w:rsidRPr="00974595">
              <w:rPr>
                <w:rFonts w:ascii="Times New Roman" w:hAnsi="Times New Roman"/>
                <w:bCs/>
                <w:sz w:val="24"/>
                <w:szCs w:val="24"/>
                <w:lang w:eastAsia="en-US"/>
              </w:rPr>
              <w:t xml:space="preserve">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Творческое объединение «Экзерсис»</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Тема: «Сценичность: как быть интересным и выразительным?» </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16"/>
                <w:szCs w:val="16"/>
                <w:lang w:eastAsia="en-US"/>
              </w:rPr>
            </w:pPr>
            <w:r w:rsidRPr="00974595">
              <w:rPr>
                <w:rFonts w:ascii="Times New Roman" w:hAnsi="Times New Roman"/>
                <w:bCs/>
                <w:sz w:val="24"/>
                <w:szCs w:val="16"/>
                <w:lang w:eastAsia="en-US"/>
              </w:rPr>
              <w:t>48</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rPr>
                <w:rFonts w:ascii="Times New Roman" w:hAnsi="Times New Roman"/>
                <w:bCs/>
                <w:sz w:val="24"/>
                <w:szCs w:val="24"/>
              </w:rPr>
            </w:pPr>
            <w:proofErr w:type="gramStart"/>
            <w:r w:rsidRPr="00974595">
              <w:rPr>
                <w:rFonts w:ascii="Times New Roman" w:hAnsi="Times New Roman"/>
                <w:bCs/>
                <w:sz w:val="24"/>
                <w:szCs w:val="24"/>
              </w:rPr>
              <w:t xml:space="preserve">гг. Мурманск, Апатиты, </w:t>
            </w:r>
            <w:proofErr w:type="spellStart"/>
            <w:r w:rsidRPr="00974595">
              <w:rPr>
                <w:rFonts w:ascii="Times New Roman" w:hAnsi="Times New Roman"/>
                <w:bCs/>
                <w:sz w:val="24"/>
                <w:szCs w:val="24"/>
              </w:rPr>
              <w:t>Гаджиево</w:t>
            </w:r>
            <w:proofErr w:type="spellEnd"/>
            <w:r w:rsidRPr="00974595">
              <w:rPr>
                <w:rFonts w:ascii="Times New Roman" w:hAnsi="Times New Roman"/>
                <w:bCs/>
                <w:sz w:val="24"/>
                <w:szCs w:val="24"/>
              </w:rPr>
              <w:t>,  Снежногорск, Полярный,  Североморск, Кандалакша,  Кировск, Оленегорск, Мончегорск,  Санкт-Петербург, с. Ловозеро, п. Молочный, с.п.</w:t>
            </w:r>
            <w:proofErr w:type="gramEnd"/>
            <w:r w:rsidRPr="00974595">
              <w:rPr>
                <w:rFonts w:ascii="Times New Roman" w:hAnsi="Times New Roman"/>
                <w:bCs/>
                <w:sz w:val="24"/>
                <w:szCs w:val="24"/>
              </w:rPr>
              <w:t xml:space="preserve"> Междуречье, г.п. Кильдинстрой, п.г.т. Зеленоборский и Мурмаши.</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lastRenderedPageBreak/>
              <w:t>4.</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10.09</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Творческая лаборатория «Голос».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«Опыт работы с категорией населения с ограниченными возможностями здоровья в вокально-хоровых коллективах Мурманской области»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16"/>
                <w:szCs w:val="16"/>
                <w:lang w:eastAsia="en-US"/>
              </w:rPr>
            </w:pPr>
            <w:r w:rsidRPr="00974595">
              <w:rPr>
                <w:rFonts w:ascii="Times New Roman" w:hAnsi="Times New Roman"/>
                <w:bCs/>
                <w:sz w:val="24"/>
                <w:szCs w:val="16"/>
                <w:lang w:eastAsia="en-US"/>
              </w:rPr>
              <w:t>19</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 xml:space="preserve">гг. Мурманск, Оленегорск, Ковдор, Апатиты, Мончегорск, Североморск, </w:t>
            </w:r>
            <w:proofErr w:type="spellStart"/>
            <w:r w:rsidRPr="00974595">
              <w:rPr>
                <w:rFonts w:ascii="Times New Roman" w:hAnsi="Times New Roman"/>
                <w:bCs/>
                <w:sz w:val="24"/>
                <w:szCs w:val="24"/>
              </w:rPr>
              <w:t>Гаджиево</w:t>
            </w:r>
            <w:proofErr w:type="spellEnd"/>
            <w:r w:rsidRPr="00974595">
              <w:rPr>
                <w:rFonts w:ascii="Times New Roman" w:hAnsi="Times New Roman"/>
                <w:bCs/>
                <w:sz w:val="24"/>
                <w:szCs w:val="24"/>
              </w:rPr>
              <w:t>, с. Ловозеро, г.п.</w:t>
            </w:r>
            <w:proofErr w:type="gramEnd"/>
            <w:r w:rsidRPr="00974595">
              <w:rPr>
                <w:rFonts w:ascii="Times New Roman" w:hAnsi="Times New Roman"/>
                <w:bCs/>
                <w:sz w:val="24"/>
                <w:szCs w:val="24"/>
              </w:rPr>
              <w:t xml:space="preserve"> Ревда и Мурмаши,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Африканда</w:t>
            </w:r>
          </w:p>
        </w:tc>
      </w:tr>
      <w:tr w:rsidR="00974595" w:rsidRPr="00974595" w:rsidTr="000E71E0">
        <w:trPr>
          <w:trHeight w:val="1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5.</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17.09</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Школа традиционной народной культуры.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«Народное пение – от 3 до 5 лет. Опыт работы в ансамбле народной песни «Горенка»</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27</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гг. Санкт-Петербург, Сыктывкар (Республика Коми), Североморск, Апатиты, Мурманск, Мончегорск, Оленегорск, Полярный, Полярные Зори, с. Ловозеро, г.п.</w:t>
            </w:r>
            <w:proofErr w:type="gramEnd"/>
            <w:r w:rsidRPr="00974595">
              <w:rPr>
                <w:rFonts w:ascii="Times New Roman" w:hAnsi="Times New Roman"/>
                <w:bCs/>
                <w:sz w:val="24"/>
                <w:szCs w:val="24"/>
              </w:rPr>
              <w:t xml:space="preserve"> Умба, ЗАТО Видяево,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Зверосовхоз, Оленья Губа и Африканда, п. Печенга</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6.</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24.09</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Творческая лаборатория «Экзерсис».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«Научить детей понимать танец»</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42</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 xml:space="preserve">гг. Мурманск, Мончегорск, Ковдор, Полярные Зори, Полярный, Заполярный, Сыктывкар (Республика Коми), г. Санкт-Петербург, с. Ловозеро, Апатиты, п. Печенга,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w:t>
            </w:r>
            <w:proofErr w:type="gramEnd"/>
            <w:r w:rsidRPr="00974595">
              <w:rPr>
                <w:rFonts w:ascii="Times New Roman" w:hAnsi="Times New Roman"/>
                <w:bCs/>
                <w:sz w:val="24"/>
                <w:szCs w:val="24"/>
              </w:rPr>
              <w:t xml:space="preserve"> Африканда, г.п. </w:t>
            </w:r>
            <w:proofErr w:type="gramStart"/>
            <w:r w:rsidRPr="00974595">
              <w:rPr>
                <w:rFonts w:ascii="Times New Roman" w:hAnsi="Times New Roman"/>
                <w:bCs/>
                <w:sz w:val="24"/>
                <w:szCs w:val="24"/>
              </w:rPr>
              <w:t>Молочный</w:t>
            </w:r>
            <w:proofErr w:type="gramEnd"/>
            <w:r w:rsidRPr="00974595">
              <w:rPr>
                <w:rFonts w:ascii="Times New Roman" w:hAnsi="Times New Roman"/>
                <w:bCs/>
                <w:sz w:val="24"/>
                <w:szCs w:val="24"/>
              </w:rPr>
              <w:t xml:space="preserve">, Умба и Мурмаши, п.г.т. Ревда. </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7.</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25.09</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Рабочая встреча директоров культурно-досуговых учреждений Мурманской области.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42</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 xml:space="preserve">Мурманск, Кандалакша, Африканда, Ловозеро, Кировск, Междуречье, п. </w:t>
            </w:r>
            <w:proofErr w:type="spellStart"/>
            <w:r w:rsidRPr="00974595">
              <w:rPr>
                <w:rFonts w:ascii="Times New Roman" w:hAnsi="Times New Roman"/>
                <w:bCs/>
                <w:sz w:val="24"/>
                <w:szCs w:val="24"/>
              </w:rPr>
              <w:t>Ёнский</w:t>
            </w:r>
            <w:proofErr w:type="spellEnd"/>
            <w:r w:rsidRPr="00974595">
              <w:rPr>
                <w:rFonts w:ascii="Times New Roman" w:hAnsi="Times New Roman"/>
                <w:bCs/>
                <w:sz w:val="24"/>
                <w:szCs w:val="24"/>
              </w:rPr>
              <w:t>, ЗАТО Заозёрск, Варзуга, Печенга, Сафоново-1, Титан, ЗАТО Видяево, Мурмаши, Кильдинстрой, Полярный, Молочный, ЗАТО Североморск, Ковдор, Умба.</w:t>
            </w:r>
            <w:proofErr w:type="gramEnd"/>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8.</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08.10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Творческая лаборатория «Голос».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«Как рождаются песни» – опыт написания песен в клубе авторской песни «5 углов».</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10</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r w:rsidRPr="00974595">
              <w:rPr>
                <w:rFonts w:ascii="Times New Roman" w:hAnsi="Times New Roman"/>
                <w:bCs/>
                <w:sz w:val="24"/>
                <w:szCs w:val="24"/>
              </w:rPr>
              <w:t>Мурманск, г.п. Молочный, г.п. Мурмаши, с. Ловозеро</w:t>
            </w:r>
          </w:p>
        </w:tc>
      </w:tr>
      <w:tr w:rsidR="00974595" w:rsidRPr="00974595" w:rsidTr="000E71E0">
        <w:trPr>
          <w:trHeight w:val="41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9.</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14.10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Проект </w:t>
            </w:r>
            <w:proofErr w:type="spellStart"/>
            <w:r w:rsidRPr="00974595">
              <w:rPr>
                <w:rFonts w:ascii="Times New Roman" w:hAnsi="Times New Roman"/>
                <w:bCs/>
                <w:sz w:val="24"/>
                <w:szCs w:val="24"/>
                <w:lang w:eastAsia="en-US"/>
              </w:rPr>
              <w:t>ARTlab</w:t>
            </w:r>
            <w:proofErr w:type="spellEnd"/>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Областной семинар для специалистов культурно-досуговых учреждений Мурманской области.</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Тема: "Инновационные формы новогодних </w:t>
            </w:r>
            <w:r w:rsidRPr="00974595">
              <w:rPr>
                <w:rFonts w:ascii="Times New Roman" w:hAnsi="Times New Roman"/>
                <w:bCs/>
                <w:sz w:val="24"/>
                <w:szCs w:val="24"/>
                <w:lang w:eastAsia="en-US"/>
              </w:rPr>
              <w:lastRenderedPageBreak/>
              <w:t>досуговых программ для детей и подростков"</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lastRenderedPageBreak/>
              <w:t>115</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 xml:space="preserve">15 муниципальных образований Мурманской области: </w:t>
            </w:r>
            <w:proofErr w:type="gramStart"/>
            <w:r w:rsidRPr="00974595">
              <w:rPr>
                <w:rFonts w:ascii="Times New Roman" w:hAnsi="Times New Roman"/>
                <w:sz w:val="24"/>
                <w:szCs w:val="24"/>
                <w:lang w:eastAsia="en-US"/>
              </w:rPr>
              <w:t xml:space="preserve">Мурманск, ЗАТО Североморск, Кировск, Оленегорск, Полярные Зори </w:t>
            </w:r>
            <w:r w:rsidRPr="00974595">
              <w:rPr>
                <w:rFonts w:ascii="Times New Roman" w:hAnsi="Times New Roman"/>
                <w:sz w:val="24"/>
                <w:szCs w:val="24"/>
                <w:lang w:eastAsia="en-US"/>
              </w:rPr>
              <w:lastRenderedPageBreak/>
              <w:t>(+Африканда), ЗАТО Александровск (</w:t>
            </w:r>
            <w:proofErr w:type="spellStart"/>
            <w:r w:rsidRPr="00974595">
              <w:rPr>
                <w:rFonts w:ascii="Times New Roman" w:hAnsi="Times New Roman"/>
                <w:sz w:val="24"/>
                <w:szCs w:val="24"/>
                <w:lang w:eastAsia="en-US"/>
              </w:rPr>
              <w:t>Гаджиево</w:t>
            </w:r>
            <w:proofErr w:type="spellEnd"/>
            <w:r w:rsidRPr="00974595">
              <w:rPr>
                <w:rFonts w:ascii="Times New Roman" w:hAnsi="Times New Roman"/>
                <w:sz w:val="24"/>
                <w:szCs w:val="24"/>
                <w:lang w:eastAsia="en-US"/>
              </w:rPr>
              <w:t xml:space="preserve">, Полярный, Снежногорск), ЗАТО Видяево,  ЗАТО Заозерск, ЗАТО Островной, Ковдорский район, Кандалакшский район (Кандалакша, </w:t>
            </w:r>
            <w:proofErr w:type="spellStart"/>
            <w:r w:rsidRPr="00974595">
              <w:rPr>
                <w:rFonts w:ascii="Times New Roman" w:hAnsi="Times New Roman"/>
                <w:sz w:val="24"/>
                <w:szCs w:val="24"/>
                <w:lang w:eastAsia="en-US"/>
              </w:rPr>
              <w:t>Лувеньга</w:t>
            </w:r>
            <w:proofErr w:type="spellEnd"/>
            <w:r w:rsidRPr="00974595">
              <w:rPr>
                <w:rFonts w:ascii="Times New Roman" w:hAnsi="Times New Roman"/>
                <w:sz w:val="24"/>
                <w:szCs w:val="24"/>
                <w:lang w:eastAsia="en-US"/>
              </w:rPr>
              <w:t>, Нивский, Белое Море), Кольский район (Кола, Мурмаши, Молочный, Зверосовхоз, Кильдинстрой), Ловозерский район (Ловозеро), Печенгский район (Никель), Терский район (Варзуга)</w:t>
            </w:r>
            <w:proofErr w:type="gramEnd"/>
          </w:p>
          <w:p w:rsidR="000E71E0" w:rsidRPr="00974595" w:rsidRDefault="000E71E0" w:rsidP="000E71E0">
            <w:pPr>
              <w:spacing w:after="0" w:line="240" w:lineRule="auto"/>
              <w:rPr>
                <w:rFonts w:ascii="Times New Roman" w:hAnsi="Times New Roman"/>
                <w:bCs/>
                <w:sz w:val="24"/>
                <w:szCs w:val="24"/>
              </w:rPr>
            </w:pPr>
            <w:r w:rsidRPr="00974595">
              <w:rPr>
                <w:rFonts w:ascii="Times New Roman" w:hAnsi="Times New Roman"/>
                <w:sz w:val="24"/>
                <w:szCs w:val="24"/>
                <w:lang w:eastAsia="en-US"/>
              </w:rPr>
              <w:t>+ Подольск (Московская область)</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lastRenderedPageBreak/>
              <w:t>10.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15.10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Творческая лаборатория «Экзерсис».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«Подготовка ног участников коллективов к освоению основ хореографии»</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27</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r w:rsidRPr="00974595">
              <w:rPr>
                <w:rFonts w:ascii="Times New Roman" w:hAnsi="Times New Roman"/>
                <w:bCs/>
                <w:sz w:val="24"/>
                <w:szCs w:val="24"/>
              </w:rPr>
              <w:t xml:space="preserve">Мурманск, Ковдор, Апатиты, Оленегорск, Полярный, Снежногорск, Североморск, г.п. Молочный, г.п. Умба, г.п. Никель, г.п. Ура-Губа, с. </w:t>
            </w:r>
            <w:proofErr w:type="spellStart"/>
            <w:r w:rsidRPr="00974595">
              <w:rPr>
                <w:rFonts w:ascii="Times New Roman" w:hAnsi="Times New Roman"/>
                <w:bCs/>
                <w:sz w:val="24"/>
                <w:szCs w:val="24"/>
              </w:rPr>
              <w:t>Ловозеро</w:t>
            </w:r>
            <w:proofErr w:type="gramStart"/>
            <w:r w:rsidRPr="00974595">
              <w:rPr>
                <w:rFonts w:ascii="Times New Roman" w:hAnsi="Times New Roman"/>
                <w:bCs/>
                <w:sz w:val="24"/>
                <w:szCs w:val="24"/>
              </w:rPr>
              <w:t>,с</w:t>
            </w:r>
            <w:proofErr w:type="spellEnd"/>
            <w:proofErr w:type="gramEnd"/>
            <w:r w:rsidRPr="00974595">
              <w:rPr>
                <w:rFonts w:ascii="Times New Roman" w:hAnsi="Times New Roman"/>
                <w:bCs/>
                <w:sz w:val="24"/>
                <w:szCs w:val="24"/>
              </w:rPr>
              <w:t xml:space="preserve">. Варзуга,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Нивский.</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16.10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Рабочая встреча директоров культурно-досуговых учреждений Мурманской области.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53</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 xml:space="preserve">Мурманск, Кандалакша, Африканда, Ловозеро, Кировск, Междуречье, п. </w:t>
            </w:r>
            <w:proofErr w:type="spellStart"/>
            <w:r w:rsidRPr="00974595">
              <w:rPr>
                <w:rFonts w:ascii="Times New Roman" w:hAnsi="Times New Roman"/>
                <w:bCs/>
                <w:sz w:val="24"/>
                <w:szCs w:val="24"/>
              </w:rPr>
              <w:t>Ёнский</w:t>
            </w:r>
            <w:proofErr w:type="spellEnd"/>
            <w:r w:rsidRPr="00974595">
              <w:rPr>
                <w:rFonts w:ascii="Times New Roman" w:hAnsi="Times New Roman"/>
                <w:bCs/>
                <w:sz w:val="24"/>
                <w:szCs w:val="24"/>
              </w:rPr>
              <w:t>, ЗАТО Заозёрск, Варзуга, Печенга, Сафоново-1, Титан, ЗАТО Видяево, Мурмаши, Кильдинстрой, Полярный, Молочный, ЗАТО Североморск, Ковдор, Умба.</w:t>
            </w:r>
            <w:proofErr w:type="gramEnd"/>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12.</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22.10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Творческая лаборатория «Экзерсис».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«Научить детей понимать танец» (часть 2)</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50</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гг. Апатиты, Мурманск, Мончегорск, Ковдор, Оленегорск, Полярный, Снежногорск, Североморск, г.п.</w:t>
            </w:r>
            <w:proofErr w:type="gramEnd"/>
            <w:r w:rsidRPr="00974595">
              <w:rPr>
                <w:rFonts w:ascii="Times New Roman" w:hAnsi="Times New Roman"/>
                <w:bCs/>
                <w:sz w:val="24"/>
                <w:szCs w:val="24"/>
              </w:rPr>
              <w:t xml:space="preserve"> Умба, Ура-Губа и   Молочный, п. Никель, с. Ловозеро и Варзуга</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lastRenderedPageBreak/>
              <w:t>13.</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28.10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В рамках областного фестиваля здорового образа жизни состоялся вебинар для специалистов по работе с молодёжью культурно-досуговых учреждение "Профилактика асоциального поведения среди молодёжи: новые вызовы и поиски решений".</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25</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 xml:space="preserve">Мурманск, </w:t>
            </w:r>
            <w:proofErr w:type="spellStart"/>
            <w:r w:rsidRPr="00974595">
              <w:rPr>
                <w:rFonts w:ascii="Times New Roman" w:hAnsi="Times New Roman"/>
                <w:bCs/>
                <w:sz w:val="24"/>
                <w:szCs w:val="24"/>
              </w:rPr>
              <w:t>Гаджиево</w:t>
            </w:r>
            <w:proofErr w:type="spellEnd"/>
            <w:r w:rsidRPr="00974595">
              <w:rPr>
                <w:rFonts w:ascii="Times New Roman" w:hAnsi="Times New Roman"/>
                <w:bCs/>
                <w:sz w:val="24"/>
                <w:szCs w:val="24"/>
              </w:rPr>
              <w:t>, Ковдор, Североморск, Кандалакша, Молочный, Мурмаши, Полярные Зори, Апатиты, Кировск, Зато Заозерск, с. Ловозеро.</w:t>
            </w:r>
            <w:proofErr w:type="gramEnd"/>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14.</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29.10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lang w:eastAsia="en-US"/>
              </w:rPr>
            </w:pPr>
            <w:r w:rsidRPr="00974595">
              <w:rPr>
                <w:rFonts w:ascii="Times New Roman" w:hAnsi="Times New Roman"/>
                <w:lang w:eastAsia="en-US"/>
              </w:rPr>
              <w:t>Проект «</w:t>
            </w:r>
            <w:proofErr w:type="spellStart"/>
            <w:r w:rsidRPr="00974595">
              <w:rPr>
                <w:rFonts w:ascii="Times New Roman" w:hAnsi="Times New Roman"/>
                <w:lang w:eastAsia="en-US"/>
              </w:rPr>
              <w:t>АРТ</w:t>
            </w:r>
            <w:proofErr w:type="gramStart"/>
            <w:r w:rsidRPr="00974595">
              <w:rPr>
                <w:rFonts w:ascii="Times New Roman" w:hAnsi="Times New Roman"/>
                <w:lang w:eastAsia="en-US"/>
              </w:rPr>
              <w:t>lab</w:t>
            </w:r>
            <w:proofErr w:type="spellEnd"/>
            <w:proofErr w:type="gramEnd"/>
            <w:r w:rsidRPr="00974595">
              <w:rPr>
                <w:rFonts w:ascii="Times New Roman" w:hAnsi="Times New Roman"/>
                <w:lang w:eastAsia="en-US"/>
              </w:rPr>
              <w:t xml:space="preserve">». </w:t>
            </w:r>
          </w:p>
          <w:p w:rsidR="000E71E0" w:rsidRPr="00974595" w:rsidRDefault="000E71E0" w:rsidP="000E71E0">
            <w:pPr>
              <w:spacing w:after="0" w:line="240" w:lineRule="auto"/>
              <w:jc w:val="both"/>
              <w:rPr>
                <w:rFonts w:ascii="Times New Roman" w:hAnsi="Times New Roman"/>
                <w:lang w:eastAsia="en-US"/>
              </w:rPr>
            </w:pPr>
            <w:r w:rsidRPr="00974595">
              <w:rPr>
                <w:rFonts w:ascii="Times New Roman" w:hAnsi="Times New Roman"/>
                <w:lang w:eastAsia="en-US"/>
              </w:rPr>
              <w:t>Творческая лаборатория «</w:t>
            </w:r>
            <w:proofErr w:type="spellStart"/>
            <w:r w:rsidRPr="00974595">
              <w:rPr>
                <w:rFonts w:ascii="Times New Roman" w:hAnsi="Times New Roman"/>
                <w:lang w:eastAsia="en-US"/>
              </w:rPr>
              <w:t>Tutti</w:t>
            </w:r>
            <w:proofErr w:type="spellEnd"/>
            <w:r w:rsidRPr="00974595">
              <w:rPr>
                <w:rFonts w:ascii="Times New Roman" w:hAnsi="Times New Roman"/>
                <w:lang w:eastAsia="en-US"/>
              </w:rPr>
              <w:t xml:space="preserve">». </w:t>
            </w:r>
          </w:p>
          <w:p w:rsidR="000E71E0" w:rsidRPr="00974595" w:rsidRDefault="000E71E0" w:rsidP="000E71E0">
            <w:pPr>
              <w:spacing w:after="0" w:line="240" w:lineRule="auto"/>
              <w:jc w:val="both"/>
              <w:rPr>
                <w:rFonts w:ascii="Times New Roman" w:hAnsi="Times New Roman"/>
                <w:lang w:eastAsia="en-US"/>
              </w:rPr>
            </w:pPr>
            <w:r w:rsidRPr="00974595">
              <w:rPr>
                <w:rFonts w:ascii="Times New Roman" w:hAnsi="Times New Roman"/>
                <w:lang w:eastAsia="en-US"/>
              </w:rPr>
              <w:t>Тема: «Опыт дистанционной работы в инструментальном исполнительстве»:</w:t>
            </w:r>
          </w:p>
          <w:p w:rsidR="000E71E0" w:rsidRPr="00974595" w:rsidRDefault="000E71E0" w:rsidP="000E71E0">
            <w:pPr>
              <w:spacing w:after="0" w:line="240" w:lineRule="auto"/>
              <w:jc w:val="both"/>
              <w:rPr>
                <w:rFonts w:ascii="Times New Roman" w:hAnsi="Times New Roman"/>
                <w:lang w:eastAsia="en-US"/>
              </w:rPr>
            </w:pPr>
            <w:r w:rsidRPr="00974595">
              <w:rPr>
                <w:rFonts w:ascii="Times New Roman" w:hAnsi="Times New Roman"/>
                <w:lang w:eastAsia="en-US"/>
              </w:rPr>
              <w:t>- плюсы дистанционной работы для инструменталистов;</w:t>
            </w:r>
          </w:p>
          <w:p w:rsidR="000E71E0" w:rsidRPr="00974595" w:rsidRDefault="000E71E0" w:rsidP="000E71E0">
            <w:pPr>
              <w:spacing w:after="0" w:line="240" w:lineRule="auto"/>
              <w:jc w:val="both"/>
              <w:rPr>
                <w:rFonts w:ascii="Times New Roman" w:hAnsi="Times New Roman"/>
                <w:lang w:eastAsia="en-US"/>
              </w:rPr>
            </w:pPr>
            <w:r w:rsidRPr="00974595">
              <w:rPr>
                <w:rFonts w:ascii="Times New Roman" w:hAnsi="Times New Roman"/>
                <w:lang w:eastAsia="en-US"/>
              </w:rPr>
              <w:t>- опыт работы сольных исполнителей (работа «педагог-ученик» с точки зрения, как педагога, так и ученика);</w:t>
            </w:r>
          </w:p>
          <w:p w:rsidR="000E71E0" w:rsidRPr="00974595" w:rsidRDefault="000E71E0" w:rsidP="000E71E0">
            <w:pPr>
              <w:spacing w:after="0" w:line="240" w:lineRule="auto"/>
              <w:jc w:val="both"/>
              <w:rPr>
                <w:rFonts w:ascii="Times New Roman" w:hAnsi="Times New Roman"/>
                <w:lang w:eastAsia="en-US"/>
              </w:rPr>
            </w:pPr>
            <w:r w:rsidRPr="00974595">
              <w:rPr>
                <w:rFonts w:ascii="Times New Roman" w:hAnsi="Times New Roman"/>
                <w:lang w:eastAsia="en-US"/>
              </w:rPr>
              <w:t xml:space="preserve">- опыт работы ансамблевого исполнительства (ансамбли, оркестры, рассматривается точка </w:t>
            </w:r>
            <w:proofErr w:type="gramStart"/>
            <w:r w:rsidRPr="00974595">
              <w:rPr>
                <w:rFonts w:ascii="Times New Roman" w:hAnsi="Times New Roman"/>
                <w:lang w:eastAsia="en-US"/>
              </w:rPr>
              <w:t>зрения</w:t>
            </w:r>
            <w:proofErr w:type="gramEnd"/>
            <w:r w:rsidRPr="00974595">
              <w:rPr>
                <w:rFonts w:ascii="Times New Roman" w:hAnsi="Times New Roman"/>
                <w:lang w:eastAsia="en-US"/>
              </w:rPr>
              <w:t xml:space="preserve"> как руководителей коллективов, так и участников объединений);</w:t>
            </w:r>
          </w:p>
          <w:p w:rsidR="000E71E0" w:rsidRPr="00974595" w:rsidRDefault="000E71E0" w:rsidP="000E71E0">
            <w:pPr>
              <w:spacing w:after="0" w:line="240" w:lineRule="auto"/>
              <w:jc w:val="both"/>
              <w:rPr>
                <w:lang w:eastAsia="en-US"/>
              </w:rPr>
            </w:pPr>
            <w:r w:rsidRPr="00974595">
              <w:rPr>
                <w:rFonts w:ascii="Times New Roman" w:hAnsi="Times New Roman"/>
                <w:lang w:eastAsia="en-US"/>
              </w:rPr>
              <w:t>- перспективы, выявленные благодаря опыту дистанционной работы (выводы).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6</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r w:rsidRPr="00974595">
              <w:rPr>
                <w:rFonts w:ascii="Times New Roman" w:hAnsi="Times New Roman"/>
                <w:bCs/>
                <w:sz w:val="24"/>
                <w:szCs w:val="24"/>
              </w:rPr>
              <w:t xml:space="preserve">гг. Кандалакша, Мурманск, Североморск, г.п. Мурмаши и  </w:t>
            </w:r>
            <w:proofErr w:type="gramStart"/>
            <w:r w:rsidRPr="00974595">
              <w:rPr>
                <w:rFonts w:ascii="Times New Roman" w:hAnsi="Times New Roman"/>
                <w:bCs/>
                <w:sz w:val="24"/>
                <w:szCs w:val="24"/>
              </w:rPr>
              <w:t>Пушной</w:t>
            </w:r>
            <w:proofErr w:type="gramEnd"/>
            <w:r w:rsidRPr="00974595">
              <w:rPr>
                <w:rFonts w:ascii="Times New Roman" w:hAnsi="Times New Roman"/>
                <w:bCs/>
                <w:sz w:val="24"/>
                <w:szCs w:val="24"/>
              </w:rPr>
              <w:t>.</w:t>
            </w:r>
          </w:p>
          <w:p w:rsidR="000E71E0" w:rsidRPr="00974595" w:rsidRDefault="000E71E0" w:rsidP="000E71E0">
            <w:pPr>
              <w:spacing w:after="0" w:line="240" w:lineRule="auto"/>
              <w:rPr>
                <w:rFonts w:ascii="Times New Roman" w:hAnsi="Times New Roman"/>
                <w:bCs/>
                <w:sz w:val="24"/>
                <w:szCs w:val="24"/>
              </w:rPr>
            </w:pPr>
          </w:p>
          <w:p w:rsidR="000E71E0" w:rsidRPr="00974595" w:rsidRDefault="000E71E0" w:rsidP="000E71E0">
            <w:pPr>
              <w:spacing w:after="0" w:line="240" w:lineRule="auto"/>
              <w:rPr>
                <w:rFonts w:ascii="Times New Roman" w:hAnsi="Times New Roman"/>
                <w:bCs/>
                <w:sz w:val="24"/>
                <w:szCs w:val="24"/>
              </w:rPr>
            </w:pP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15.</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05.11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Творческая лаборатория «Голос».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«Использование элементов школы академического вокала в различных вокальных жанрах (классическая, народная и эстрадная музыка)»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10</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r w:rsidRPr="00974595">
              <w:rPr>
                <w:rFonts w:ascii="Times New Roman" w:hAnsi="Times New Roman"/>
                <w:bCs/>
                <w:sz w:val="24"/>
                <w:szCs w:val="24"/>
              </w:rPr>
              <w:t xml:space="preserve">с. Ловозеро,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Ура-Губа, Белое Море, г.п. Мурмаши, гг. Апатиты, Оленегорск, Полярный, Мурманск.</w:t>
            </w:r>
          </w:p>
        </w:tc>
      </w:tr>
      <w:tr w:rsidR="00974595" w:rsidRPr="00974595" w:rsidTr="008F2DA2">
        <w:trPr>
          <w:trHeight w:val="69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16.</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06.11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Рабочая встреча директоров культурно-досуговых учреждений Мурманской области.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57</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8F2DA2" w:rsidP="000E71E0">
            <w:pPr>
              <w:spacing w:after="0" w:line="240" w:lineRule="auto"/>
              <w:rPr>
                <w:rFonts w:ascii="Times New Roman" w:hAnsi="Times New Roman"/>
                <w:bCs/>
                <w:sz w:val="24"/>
                <w:szCs w:val="24"/>
              </w:rPr>
            </w:pPr>
            <w:r>
              <w:rPr>
                <w:rFonts w:ascii="Times New Roman" w:hAnsi="Times New Roman"/>
                <w:bCs/>
                <w:sz w:val="24"/>
                <w:szCs w:val="24"/>
              </w:rPr>
              <w:t xml:space="preserve">Мурманск, </w:t>
            </w:r>
            <w:r w:rsidR="000E71E0" w:rsidRPr="00974595">
              <w:rPr>
                <w:rFonts w:ascii="Times New Roman" w:hAnsi="Times New Roman"/>
                <w:bCs/>
                <w:sz w:val="24"/>
                <w:szCs w:val="24"/>
              </w:rPr>
              <w:t xml:space="preserve">Апатиты, Североморск, Кола, Мончегорск, Заполярный, Никель, Печенга, Снежногорск, Полярный, Заозерск, </w:t>
            </w:r>
            <w:proofErr w:type="spellStart"/>
            <w:r w:rsidR="000E71E0" w:rsidRPr="00974595">
              <w:rPr>
                <w:rFonts w:ascii="Times New Roman" w:hAnsi="Times New Roman"/>
                <w:bCs/>
                <w:sz w:val="24"/>
                <w:szCs w:val="24"/>
              </w:rPr>
              <w:t>Гаджиево</w:t>
            </w:r>
            <w:proofErr w:type="spellEnd"/>
            <w:r w:rsidR="000E71E0" w:rsidRPr="00974595">
              <w:rPr>
                <w:rFonts w:ascii="Times New Roman" w:hAnsi="Times New Roman"/>
                <w:bCs/>
                <w:sz w:val="24"/>
                <w:szCs w:val="24"/>
              </w:rPr>
              <w:t xml:space="preserve">, Полярные Зори, </w:t>
            </w:r>
            <w:proofErr w:type="spellStart"/>
            <w:r w:rsidR="000E71E0" w:rsidRPr="00974595">
              <w:rPr>
                <w:rFonts w:ascii="Times New Roman" w:hAnsi="Times New Roman"/>
                <w:bCs/>
                <w:sz w:val="24"/>
                <w:szCs w:val="24"/>
              </w:rPr>
              <w:t>Ковдор</w:t>
            </w:r>
            <w:proofErr w:type="gramStart"/>
            <w:r w:rsidR="000E71E0" w:rsidRPr="00974595">
              <w:rPr>
                <w:rFonts w:ascii="Times New Roman" w:hAnsi="Times New Roman"/>
                <w:bCs/>
                <w:sz w:val="24"/>
                <w:szCs w:val="24"/>
              </w:rPr>
              <w:t>,К</w:t>
            </w:r>
            <w:proofErr w:type="gramEnd"/>
            <w:r w:rsidR="000E71E0" w:rsidRPr="00974595">
              <w:rPr>
                <w:rFonts w:ascii="Times New Roman" w:hAnsi="Times New Roman"/>
                <w:bCs/>
                <w:sz w:val="24"/>
                <w:szCs w:val="24"/>
              </w:rPr>
              <w:t>ильдинстрой</w:t>
            </w:r>
            <w:proofErr w:type="spellEnd"/>
            <w:r w:rsidR="000E71E0" w:rsidRPr="00974595">
              <w:rPr>
                <w:rFonts w:ascii="Times New Roman" w:hAnsi="Times New Roman"/>
                <w:bCs/>
                <w:sz w:val="24"/>
                <w:szCs w:val="24"/>
              </w:rPr>
              <w:t xml:space="preserve">, Молочный,  Африканда, Сафоново-1 , Ловозеро, </w:t>
            </w:r>
            <w:proofErr w:type="spellStart"/>
            <w:r w:rsidR="000E71E0" w:rsidRPr="00974595">
              <w:rPr>
                <w:rFonts w:ascii="Times New Roman" w:hAnsi="Times New Roman"/>
                <w:bCs/>
                <w:sz w:val="24"/>
                <w:szCs w:val="24"/>
              </w:rPr>
              <w:t>Мурмаши,Оленегорск</w:t>
            </w:r>
            <w:proofErr w:type="spellEnd"/>
            <w:r w:rsidR="000E71E0" w:rsidRPr="00974595">
              <w:rPr>
                <w:rFonts w:ascii="Times New Roman" w:hAnsi="Times New Roman"/>
                <w:bCs/>
                <w:sz w:val="24"/>
                <w:szCs w:val="24"/>
              </w:rPr>
              <w:t xml:space="preserve">, Пушной, Лопарская, Ревда, Умба, </w:t>
            </w:r>
            <w:proofErr w:type="spellStart"/>
            <w:r w:rsidR="000E71E0" w:rsidRPr="00974595">
              <w:rPr>
                <w:rFonts w:ascii="Times New Roman" w:hAnsi="Times New Roman"/>
                <w:bCs/>
                <w:sz w:val="24"/>
                <w:szCs w:val="24"/>
              </w:rPr>
              <w:t>Ёнский</w:t>
            </w:r>
            <w:proofErr w:type="spellEnd"/>
            <w:r w:rsidR="000E71E0" w:rsidRPr="00974595">
              <w:rPr>
                <w:rFonts w:ascii="Times New Roman" w:hAnsi="Times New Roman"/>
                <w:bCs/>
                <w:sz w:val="24"/>
                <w:szCs w:val="24"/>
              </w:rPr>
              <w:t xml:space="preserve">, Варзуга, Кандалакша,  Зареченск, Видяево, </w:t>
            </w:r>
            <w:r w:rsidR="000E71E0" w:rsidRPr="00974595">
              <w:rPr>
                <w:rFonts w:ascii="Times New Roman" w:hAnsi="Times New Roman"/>
                <w:bCs/>
                <w:sz w:val="24"/>
                <w:szCs w:val="24"/>
              </w:rPr>
              <w:lastRenderedPageBreak/>
              <w:t>Зеленоборский, Туманный, Междуречье, Териберка, Ура-Губа, Верхнетуломский.</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lastRenderedPageBreak/>
              <w:t>17.</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11.11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В рамках областного фестиваля здорового образа жизни состоялся вебинар для специалистов по работе с молодёжью культурно-досуговых учреждение «Организация межведомственного взаимодействия культурно-досуговых учреждений и субъектов профилактики асоциального поведения среди подрастающего поколения»</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27</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 xml:space="preserve">Мурманск, </w:t>
            </w:r>
            <w:proofErr w:type="spellStart"/>
            <w:r w:rsidRPr="00974595">
              <w:rPr>
                <w:rFonts w:ascii="Times New Roman" w:hAnsi="Times New Roman"/>
                <w:bCs/>
                <w:sz w:val="24"/>
                <w:szCs w:val="24"/>
              </w:rPr>
              <w:t>Гаджиево</w:t>
            </w:r>
            <w:proofErr w:type="spellEnd"/>
            <w:r w:rsidRPr="00974595">
              <w:rPr>
                <w:rFonts w:ascii="Times New Roman" w:hAnsi="Times New Roman"/>
                <w:bCs/>
                <w:sz w:val="24"/>
                <w:szCs w:val="24"/>
              </w:rPr>
              <w:t>, Ковдор, Североморск, Кандалакша, Молочный, Мурмаши, Полярные Зори, Апатиты, Кировск, Зато Заозерск, с. Ловозеро.</w:t>
            </w:r>
            <w:proofErr w:type="gramEnd"/>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18.</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12.11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Школа традиционной народной культуры.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«Народное пение - работа с участниками от 5 до 10 лет. Опыт работы в фольклорном ансамбле «Потешенки».</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22</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xml:space="preserve">. Титан, </w:t>
            </w:r>
            <w:proofErr w:type="spellStart"/>
            <w:r w:rsidRPr="00974595">
              <w:rPr>
                <w:rFonts w:ascii="Times New Roman" w:hAnsi="Times New Roman"/>
                <w:bCs/>
                <w:sz w:val="24"/>
                <w:szCs w:val="24"/>
              </w:rPr>
              <w:t>Ёнский</w:t>
            </w:r>
            <w:proofErr w:type="spellEnd"/>
            <w:r w:rsidRPr="00974595">
              <w:rPr>
                <w:rFonts w:ascii="Times New Roman" w:hAnsi="Times New Roman"/>
                <w:bCs/>
                <w:sz w:val="24"/>
                <w:szCs w:val="24"/>
              </w:rPr>
              <w:t>, Африканда, Ура-Губа, г</w:t>
            </w:r>
            <w:proofErr w:type="gramStart"/>
            <w:r w:rsidRPr="00974595">
              <w:rPr>
                <w:rFonts w:ascii="Times New Roman" w:hAnsi="Times New Roman"/>
                <w:bCs/>
                <w:sz w:val="24"/>
                <w:szCs w:val="24"/>
              </w:rPr>
              <w:t>.п</w:t>
            </w:r>
            <w:proofErr w:type="gramEnd"/>
            <w:r w:rsidRPr="00974595">
              <w:rPr>
                <w:rFonts w:ascii="Times New Roman" w:hAnsi="Times New Roman"/>
                <w:bCs/>
                <w:sz w:val="24"/>
                <w:szCs w:val="24"/>
              </w:rPr>
              <w:t xml:space="preserve"> Молочный, Мурмаши, с. Ловозеро, Варзуга, Алакуртти, п. Печенга, гг. Мончегорск, Оленегорск, Полярные Зори, Мурманск, Кандалакша, Апатиты, Полярный.</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19.</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19.11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Школа традиционной народной культуры».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«Народное пение - работа с участниками от 10 до 14 лет. Опыт работы в ансамбле народной песни «Горенка».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25</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spellStart"/>
            <w:r w:rsidRPr="00974595">
              <w:rPr>
                <w:rFonts w:ascii="Times New Roman" w:hAnsi="Times New Roman"/>
                <w:bCs/>
                <w:sz w:val="24"/>
                <w:szCs w:val="24"/>
              </w:rPr>
              <w:t>Новгородовский</w:t>
            </w:r>
            <w:proofErr w:type="spellEnd"/>
            <w:r w:rsidRPr="00974595">
              <w:rPr>
                <w:rFonts w:ascii="Times New Roman" w:hAnsi="Times New Roman"/>
                <w:bCs/>
                <w:sz w:val="24"/>
                <w:szCs w:val="24"/>
              </w:rPr>
              <w:t xml:space="preserve"> сельский дом культуры МБУ ЦКС </w:t>
            </w:r>
            <w:proofErr w:type="spellStart"/>
            <w:r w:rsidRPr="00974595">
              <w:rPr>
                <w:rFonts w:ascii="Times New Roman" w:hAnsi="Times New Roman"/>
                <w:bCs/>
                <w:sz w:val="24"/>
                <w:szCs w:val="24"/>
              </w:rPr>
              <w:t>Ирбитского</w:t>
            </w:r>
            <w:proofErr w:type="spellEnd"/>
            <w:r w:rsidRPr="00974595">
              <w:rPr>
                <w:rFonts w:ascii="Times New Roman" w:hAnsi="Times New Roman"/>
                <w:bCs/>
                <w:sz w:val="24"/>
                <w:szCs w:val="24"/>
              </w:rPr>
              <w:t xml:space="preserve"> МО (Свердловская область),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xml:space="preserve">. Зверосовхоз, Титан, </w:t>
            </w:r>
            <w:proofErr w:type="spellStart"/>
            <w:r w:rsidRPr="00974595">
              <w:rPr>
                <w:rFonts w:ascii="Times New Roman" w:hAnsi="Times New Roman"/>
                <w:bCs/>
                <w:sz w:val="24"/>
                <w:szCs w:val="24"/>
              </w:rPr>
              <w:t>Ёнский</w:t>
            </w:r>
            <w:proofErr w:type="spellEnd"/>
            <w:r w:rsidRPr="00974595">
              <w:rPr>
                <w:rFonts w:ascii="Times New Roman" w:hAnsi="Times New Roman"/>
                <w:bCs/>
                <w:sz w:val="24"/>
                <w:szCs w:val="24"/>
              </w:rPr>
              <w:t>, Африканда, Ура-Губа, г</w:t>
            </w:r>
            <w:proofErr w:type="gramStart"/>
            <w:r w:rsidRPr="00974595">
              <w:rPr>
                <w:rFonts w:ascii="Times New Roman" w:hAnsi="Times New Roman"/>
                <w:bCs/>
                <w:sz w:val="24"/>
                <w:szCs w:val="24"/>
              </w:rPr>
              <w:t>.п</w:t>
            </w:r>
            <w:proofErr w:type="gramEnd"/>
            <w:r w:rsidRPr="00974595">
              <w:rPr>
                <w:rFonts w:ascii="Times New Roman" w:hAnsi="Times New Roman"/>
                <w:bCs/>
                <w:sz w:val="24"/>
                <w:szCs w:val="24"/>
              </w:rPr>
              <w:t xml:space="preserve"> Молочный, Мурмаши, с. Ловозеро, Варзуга, Алакуртти, гг. Мончегорск, Оленегорск, Ковдор, Мурманск.</w:t>
            </w:r>
          </w:p>
        </w:tc>
      </w:tr>
      <w:tr w:rsidR="00974595" w:rsidRPr="00974595" w:rsidTr="008F2DA2">
        <w:trPr>
          <w:trHeight w:val="267"/>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22.11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Школа традиционной народной культуры».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«Открытое занятие ансамбля песни и танца «Россия».</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30</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8F2DA2" w:rsidRDefault="000E71E0" w:rsidP="008F2DA2">
            <w:pPr>
              <w:spacing w:after="0" w:line="240" w:lineRule="auto"/>
              <w:rPr>
                <w:rFonts w:ascii="Times New Roman" w:hAnsi="Times New Roman"/>
                <w:bCs/>
                <w:sz w:val="24"/>
                <w:szCs w:val="24"/>
              </w:rPr>
            </w:pPr>
            <w:proofErr w:type="spellStart"/>
            <w:r w:rsidRPr="00974595">
              <w:rPr>
                <w:rFonts w:ascii="Times New Roman" w:hAnsi="Times New Roman"/>
                <w:bCs/>
                <w:sz w:val="24"/>
                <w:szCs w:val="24"/>
              </w:rPr>
              <w:t>Новгородовский</w:t>
            </w:r>
            <w:proofErr w:type="spellEnd"/>
            <w:r w:rsidRPr="00974595">
              <w:rPr>
                <w:rFonts w:ascii="Times New Roman" w:hAnsi="Times New Roman"/>
                <w:bCs/>
                <w:sz w:val="24"/>
                <w:szCs w:val="24"/>
              </w:rPr>
              <w:t xml:space="preserve"> </w:t>
            </w:r>
            <w:r w:rsidR="008F2DA2">
              <w:rPr>
                <w:rFonts w:ascii="Times New Roman" w:hAnsi="Times New Roman"/>
                <w:bCs/>
                <w:sz w:val="24"/>
                <w:szCs w:val="24"/>
              </w:rPr>
              <w:t>СДК</w:t>
            </w:r>
          </w:p>
          <w:p w:rsidR="000E71E0" w:rsidRPr="00974595" w:rsidRDefault="000E71E0" w:rsidP="008F2DA2">
            <w:pPr>
              <w:spacing w:after="0" w:line="240" w:lineRule="auto"/>
              <w:rPr>
                <w:rFonts w:ascii="Times New Roman" w:hAnsi="Times New Roman"/>
                <w:bCs/>
                <w:sz w:val="24"/>
                <w:szCs w:val="24"/>
              </w:rPr>
            </w:pPr>
            <w:r w:rsidRPr="00974595">
              <w:rPr>
                <w:rFonts w:ascii="Times New Roman" w:hAnsi="Times New Roman"/>
                <w:bCs/>
                <w:sz w:val="24"/>
                <w:szCs w:val="24"/>
              </w:rPr>
              <w:t xml:space="preserve"> </w:t>
            </w:r>
            <w:proofErr w:type="gramStart"/>
            <w:r w:rsidRPr="00974595">
              <w:rPr>
                <w:rFonts w:ascii="Times New Roman" w:hAnsi="Times New Roman"/>
                <w:bCs/>
                <w:sz w:val="24"/>
                <w:szCs w:val="24"/>
              </w:rPr>
              <w:t xml:space="preserve">МБУ ЦКС </w:t>
            </w:r>
            <w:proofErr w:type="spellStart"/>
            <w:r w:rsidRPr="00974595">
              <w:rPr>
                <w:rFonts w:ascii="Times New Roman" w:hAnsi="Times New Roman"/>
                <w:bCs/>
                <w:sz w:val="24"/>
                <w:szCs w:val="24"/>
              </w:rPr>
              <w:t>Ирбитского</w:t>
            </w:r>
            <w:proofErr w:type="spellEnd"/>
            <w:r w:rsidRPr="00974595">
              <w:rPr>
                <w:rFonts w:ascii="Times New Roman" w:hAnsi="Times New Roman"/>
                <w:bCs/>
                <w:sz w:val="24"/>
                <w:szCs w:val="24"/>
              </w:rPr>
              <w:t xml:space="preserve"> </w:t>
            </w:r>
            <w:r w:rsidR="001B2519">
              <w:rPr>
                <w:rFonts w:ascii="Times New Roman" w:hAnsi="Times New Roman"/>
                <w:bCs/>
                <w:sz w:val="24"/>
                <w:szCs w:val="24"/>
              </w:rPr>
              <w:t xml:space="preserve">МО (Свердловская область), </w:t>
            </w:r>
            <w:r w:rsidRPr="00974595">
              <w:rPr>
                <w:rFonts w:ascii="Times New Roman" w:hAnsi="Times New Roman"/>
                <w:bCs/>
                <w:sz w:val="24"/>
                <w:szCs w:val="24"/>
              </w:rPr>
              <w:t>Зверосовхоз, Белое Мор</w:t>
            </w:r>
            <w:r w:rsidR="001B2519">
              <w:rPr>
                <w:rFonts w:ascii="Times New Roman" w:hAnsi="Times New Roman"/>
                <w:bCs/>
                <w:sz w:val="24"/>
                <w:szCs w:val="24"/>
              </w:rPr>
              <w:t xml:space="preserve">е, Титан, </w:t>
            </w:r>
            <w:proofErr w:type="spellStart"/>
            <w:r w:rsidR="001B2519">
              <w:rPr>
                <w:rFonts w:ascii="Times New Roman" w:hAnsi="Times New Roman"/>
                <w:bCs/>
                <w:sz w:val="24"/>
                <w:szCs w:val="24"/>
              </w:rPr>
              <w:t>Ёнский</w:t>
            </w:r>
            <w:proofErr w:type="spellEnd"/>
            <w:r w:rsidR="001B2519">
              <w:rPr>
                <w:rFonts w:ascii="Times New Roman" w:hAnsi="Times New Roman"/>
                <w:bCs/>
                <w:sz w:val="24"/>
                <w:szCs w:val="24"/>
              </w:rPr>
              <w:t xml:space="preserve">, Ура-Губа, </w:t>
            </w:r>
            <w:r w:rsidRPr="00974595">
              <w:rPr>
                <w:rFonts w:ascii="Times New Roman" w:hAnsi="Times New Roman"/>
                <w:bCs/>
                <w:sz w:val="24"/>
                <w:szCs w:val="24"/>
              </w:rPr>
              <w:t>Ревда, Молочный, Мурм</w:t>
            </w:r>
            <w:r w:rsidR="001B2519">
              <w:rPr>
                <w:rFonts w:ascii="Times New Roman" w:hAnsi="Times New Roman"/>
                <w:bCs/>
                <w:sz w:val="24"/>
                <w:szCs w:val="24"/>
              </w:rPr>
              <w:t xml:space="preserve">аши, Кильдинстрой, </w:t>
            </w:r>
            <w:r w:rsidRPr="00974595">
              <w:rPr>
                <w:rFonts w:ascii="Times New Roman" w:hAnsi="Times New Roman"/>
                <w:bCs/>
                <w:sz w:val="24"/>
                <w:szCs w:val="24"/>
              </w:rPr>
              <w:t>Л</w:t>
            </w:r>
            <w:r w:rsidR="008F2DA2">
              <w:rPr>
                <w:rFonts w:ascii="Times New Roman" w:hAnsi="Times New Roman"/>
                <w:bCs/>
                <w:sz w:val="24"/>
                <w:szCs w:val="24"/>
              </w:rPr>
              <w:t>овозеро, Варзуга, Алакуртти,</w:t>
            </w:r>
            <w:r w:rsidRPr="00974595">
              <w:rPr>
                <w:rFonts w:ascii="Times New Roman" w:hAnsi="Times New Roman"/>
                <w:bCs/>
                <w:sz w:val="24"/>
                <w:szCs w:val="24"/>
              </w:rPr>
              <w:t xml:space="preserve"> Мончегорск, Полярный, Кандалакша, Оленегорск, Ковдор, Мурманск.</w:t>
            </w:r>
            <w:proofErr w:type="gramEnd"/>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lastRenderedPageBreak/>
              <w:t>21.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26.11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 xml:space="preserve">».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Творческая лаборатория «Экзерсис».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«Итоги и результаты областного конкурса современной хореографии «Танцевальный контакт»</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70</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гг. Мурманск, Кола, Полярный, Ловозеро, Ковдор, Островной, Снежногорск, Североморск, Мончегорск, Апатиты, Кировск, Заполярный, Оленегорск, г.п.</w:t>
            </w:r>
            <w:proofErr w:type="gramEnd"/>
            <w:r w:rsidRPr="00974595">
              <w:rPr>
                <w:rFonts w:ascii="Times New Roman" w:hAnsi="Times New Roman"/>
                <w:bCs/>
                <w:sz w:val="24"/>
                <w:szCs w:val="24"/>
              </w:rPr>
              <w:t xml:space="preserve"> Мурмаши, Кильдинстрой, Молочный, Умба и Ревда, п. Никель.</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22.</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997992">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w:t>
            </w:r>
            <w:r w:rsidR="00997992">
              <w:rPr>
                <w:rFonts w:ascii="Times New Roman" w:hAnsi="Times New Roman"/>
                <w:bCs/>
                <w:sz w:val="24"/>
                <w:szCs w:val="24"/>
                <w:lang w:eastAsia="en-US"/>
              </w:rPr>
              <w:t>6</w:t>
            </w:r>
            <w:r w:rsidRPr="00974595">
              <w:rPr>
                <w:rFonts w:ascii="Times New Roman" w:hAnsi="Times New Roman"/>
                <w:bCs/>
                <w:sz w:val="24"/>
                <w:szCs w:val="24"/>
                <w:lang w:eastAsia="en-US"/>
              </w:rPr>
              <w:t>-27.11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В рамках Открытого межрегионального фестиваля-конкурса творчества людей старшего поколения "Мы юности нашей верны" состоялась образовательная программа «Работа с людьми старшего поколения в культурно-досуговых учреждениях: ключевые аспекты развития». Панельная дискуссия;</w:t>
            </w:r>
            <w:bookmarkStart w:id="3" w:name="_GoBack"/>
            <w:bookmarkEnd w:id="3"/>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Секция 1. «Серебряное волонтерство. Организация волонтерской деятельности среди людей старшего возраста»;</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Секция 2. «Активное поколение: истории успеха проектов, направленных на улучшение качества жизни людей старшего поколения»;</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Секция 3. «Любительские объединения и клубы по интересам для людей старшего поколения. Как не стать кружком для посиделок и оставаться в тренде?»;</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Лекция «Бабушки против мошенников: презентация проекта профилактики мошенничества среди пожилых людей». </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1662 / 28425</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
        </w:tc>
      </w:tr>
      <w:tr w:rsidR="00974595" w:rsidRPr="00974595" w:rsidTr="001B2519">
        <w:trPr>
          <w:trHeight w:val="267"/>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23.</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3-4.12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Культ</w:t>
            </w:r>
            <w:proofErr w:type="gramStart"/>
            <w:r w:rsidRPr="00974595">
              <w:rPr>
                <w:rFonts w:ascii="Times New Roman" w:hAnsi="Times New Roman"/>
                <w:bCs/>
                <w:sz w:val="24"/>
                <w:szCs w:val="24"/>
                <w:lang w:eastAsia="en-US"/>
              </w:rPr>
              <w:t>FAQ</w:t>
            </w:r>
            <w:proofErr w:type="spellEnd"/>
            <w:proofErr w:type="gramEnd"/>
            <w:r w:rsidRPr="00974595">
              <w:rPr>
                <w:rFonts w:ascii="Times New Roman" w:hAnsi="Times New Roman"/>
                <w:bCs/>
                <w:sz w:val="24"/>
                <w:szCs w:val="24"/>
                <w:lang w:eastAsia="en-US"/>
              </w:rPr>
              <w:t>»</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дистанционный областной семинар для руководителей вокальных самодеятельных коллективов (эстрадный и народный вокал) </w:t>
            </w:r>
            <w:r w:rsidR="001B2519">
              <w:rPr>
                <w:rFonts w:ascii="Times New Roman" w:hAnsi="Times New Roman"/>
                <w:bCs/>
                <w:sz w:val="24"/>
                <w:szCs w:val="24"/>
                <w:lang w:eastAsia="en-US"/>
              </w:rPr>
              <w:t>КДУ</w:t>
            </w:r>
            <w:r w:rsidRPr="00974595">
              <w:rPr>
                <w:rFonts w:ascii="Times New Roman" w:hAnsi="Times New Roman"/>
                <w:bCs/>
                <w:sz w:val="24"/>
                <w:szCs w:val="24"/>
                <w:lang w:eastAsia="en-US"/>
              </w:rPr>
              <w:t xml:space="preserve"> Мурманской области.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Тема семинара: «Традиционная (русская) народная песня, возрождённая народная музыка, современная песня в </w:t>
            </w:r>
            <w:proofErr w:type="spellStart"/>
            <w:r w:rsidRPr="00974595">
              <w:rPr>
                <w:rFonts w:ascii="Times New Roman" w:hAnsi="Times New Roman"/>
                <w:bCs/>
                <w:sz w:val="24"/>
                <w:szCs w:val="24"/>
                <w:lang w:eastAsia="en-US"/>
              </w:rPr>
              <w:t>folk</w:t>
            </w:r>
            <w:proofErr w:type="spellEnd"/>
            <w:r w:rsidRPr="00974595">
              <w:rPr>
                <w:rFonts w:ascii="Times New Roman" w:hAnsi="Times New Roman"/>
                <w:bCs/>
                <w:sz w:val="24"/>
                <w:szCs w:val="24"/>
                <w:lang w:eastAsia="en-US"/>
              </w:rPr>
              <w:t>-стиле - что будем использовать?»</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35</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гг. Мурманск, Полярные Зори, Оленегорск, Снежногорск, Мончегорск, Полярный, Ковдор, Апатиты, Кандалакша, г.п.</w:t>
            </w:r>
            <w:proofErr w:type="gramEnd"/>
            <w:r w:rsidRPr="00974595">
              <w:rPr>
                <w:rFonts w:ascii="Times New Roman" w:hAnsi="Times New Roman"/>
                <w:bCs/>
                <w:sz w:val="24"/>
                <w:szCs w:val="24"/>
              </w:rPr>
              <w:t xml:space="preserve"> Мурмаши, Молочный, Никель, п. Печенга, с.п. Алакуртти,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Олен</w:t>
            </w:r>
            <w:r w:rsidR="001B2519">
              <w:rPr>
                <w:rFonts w:ascii="Times New Roman" w:hAnsi="Times New Roman"/>
                <w:bCs/>
                <w:sz w:val="24"/>
                <w:szCs w:val="24"/>
              </w:rPr>
              <w:t>ья Губа, Титан, г. Пушкин (С.</w:t>
            </w:r>
            <w:r w:rsidRPr="00974595">
              <w:rPr>
                <w:rFonts w:ascii="Times New Roman" w:hAnsi="Times New Roman"/>
                <w:bCs/>
                <w:sz w:val="24"/>
                <w:szCs w:val="24"/>
              </w:rPr>
              <w:t xml:space="preserve">-Петербург), </w:t>
            </w:r>
            <w:proofErr w:type="spellStart"/>
            <w:r w:rsidRPr="00974595">
              <w:rPr>
                <w:rFonts w:ascii="Times New Roman" w:hAnsi="Times New Roman"/>
                <w:bCs/>
                <w:sz w:val="24"/>
                <w:szCs w:val="24"/>
              </w:rPr>
              <w:t>р.п</w:t>
            </w:r>
            <w:proofErr w:type="spellEnd"/>
            <w:r w:rsidRPr="00974595">
              <w:rPr>
                <w:rFonts w:ascii="Times New Roman" w:hAnsi="Times New Roman"/>
                <w:bCs/>
                <w:sz w:val="24"/>
                <w:szCs w:val="24"/>
              </w:rPr>
              <w:t>. Екатериновка (Саратовская область).</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lastRenderedPageBreak/>
              <w:t>24.</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10-11.12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Культ</w:t>
            </w:r>
            <w:proofErr w:type="gramStart"/>
            <w:r w:rsidRPr="00974595">
              <w:rPr>
                <w:rFonts w:ascii="Times New Roman" w:hAnsi="Times New Roman"/>
                <w:bCs/>
                <w:sz w:val="24"/>
                <w:szCs w:val="24"/>
                <w:lang w:eastAsia="en-US"/>
              </w:rPr>
              <w:t>FAQ</w:t>
            </w:r>
            <w:proofErr w:type="spellEnd"/>
            <w:proofErr w:type="gramEnd"/>
            <w:r w:rsidRPr="00974595">
              <w:rPr>
                <w:rFonts w:ascii="Times New Roman" w:hAnsi="Times New Roman"/>
                <w:bCs/>
                <w:sz w:val="24"/>
                <w:szCs w:val="24"/>
                <w:lang w:eastAsia="en-US"/>
              </w:rPr>
              <w:t>»</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дистанционный областной семинар для руководителей самодеятельных коллективов и методистов культурно-досуговых учреждений Мурманской области.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семинара: «Методические рекомендации по организации методической работы».</w:t>
            </w:r>
          </w:p>
          <w:p w:rsidR="000E71E0" w:rsidRPr="00974595" w:rsidRDefault="000E71E0" w:rsidP="000E71E0">
            <w:pPr>
              <w:spacing w:after="0" w:line="240" w:lineRule="auto"/>
              <w:jc w:val="both"/>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98</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bCs/>
                <w:sz w:val="24"/>
                <w:szCs w:val="24"/>
              </w:rPr>
            </w:pPr>
            <w:proofErr w:type="gramStart"/>
            <w:r w:rsidRPr="00974595">
              <w:rPr>
                <w:rFonts w:ascii="Times New Roman" w:hAnsi="Times New Roman"/>
                <w:bCs/>
                <w:sz w:val="24"/>
                <w:szCs w:val="24"/>
              </w:rPr>
              <w:t>гг. Мурманск, Полярный, Кандалакша, Апатиты, Североморск, Заозёрск, Мончегорск, Оленегорск, Полярные Зори, Ковдор, г.п.</w:t>
            </w:r>
            <w:proofErr w:type="gramEnd"/>
            <w:r w:rsidRPr="00974595">
              <w:rPr>
                <w:rFonts w:ascii="Times New Roman" w:hAnsi="Times New Roman"/>
                <w:bCs/>
                <w:sz w:val="24"/>
                <w:szCs w:val="24"/>
              </w:rPr>
              <w:t xml:space="preserve"> Кильдинстрой, </w:t>
            </w:r>
            <w:proofErr w:type="gramStart"/>
            <w:r w:rsidRPr="00974595">
              <w:rPr>
                <w:rFonts w:ascii="Times New Roman" w:hAnsi="Times New Roman"/>
                <w:bCs/>
                <w:sz w:val="24"/>
                <w:szCs w:val="24"/>
              </w:rPr>
              <w:t>Молочный</w:t>
            </w:r>
            <w:proofErr w:type="gramEnd"/>
            <w:r w:rsidRPr="00974595">
              <w:rPr>
                <w:rFonts w:ascii="Times New Roman" w:hAnsi="Times New Roman"/>
                <w:bCs/>
                <w:sz w:val="24"/>
                <w:szCs w:val="24"/>
              </w:rPr>
              <w:t xml:space="preserve">, Мурмаши, Умба, с. Ловозеро, с.п. Варзуга, Зверосовхоз, Междуречье, п. Печенга,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Белое Море, г. Арзамас (Нижегородская область).</w:t>
            </w:r>
          </w:p>
        </w:tc>
      </w:tr>
      <w:tr w:rsidR="00974595" w:rsidRPr="00974595"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25.</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11.12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Рабочая встреча директоров культурно-досуговых учреждений Мурманской области.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52</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1B2519" w:rsidP="000E71E0">
            <w:pPr>
              <w:spacing w:after="0" w:line="240" w:lineRule="auto"/>
              <w:rPr>
                <w:rFonts w:ascii="Times New Roman" w:hAnsi="Times New Roman"/>
                <w:bCs/>
                <w:sz w:val="24"/>
                <w:szCs w:val="24"/>
              </w:rPr>
            </w:pPr>
            <w:r>
              <w:rPr>
                <w:rFonts w:ascii="Times New Roman" w:hAnsi="Times New Roman"/>
                <w:bCs/>
                <w:sz w:val="24"/>
                <w:szCs w:val="24"/>
              </w:rPr>
              <w:t>Мурманск,</w:t>
            </w:r>
            <w:r w:rsidR="000E71E0" w:rsidRPr="00974595">
              <w:rPr>
                <w:rFonts w:ascii="Times New Roman" w:hAnsi="Times New Roman"/>
                <w:bCs/>
                <w:sz w:val="24"/>
                <w:szCs w:val="24"/>
              </w:rPr>
              <w:t xml:space="preserve"> Апатиты, Североморск, Кола, Мончегорск, Заполярный, Никель, Печенга, Снежногорск, Полярный, Заозерск, </w:t>
            </w:r>
            <w:proofErr w:type="spellStart"/>
            <w:r w:rsidR="000E71E0" w:rsidRPr="00974595">
              <w:rPr>
                <w:rFonts w:ascii="Times New Roman" w:hAnsi="Times New Roman"/>
                <w:bCs/>
                <w:sz w:val="24"/>
                <w:szCs w:val="24"/>
              </w:rPr>
              <w:t>Гаджиево</w:t>
            </w:r>
            <w:proofErr w:type="spellEnd"/>
            <w:r w:rsidR="000E71E0" w:rsidRPr="00974595">
              <w:rPr>
                <w:rFonts w:ascii="Times New Roman" w:hAnsi="Times New Roman"/>
                <w:bCs/>
                <w:sz w:val="24"/>
                <w:szCs w:val="24"/>
              </w:rPr>
              <w:t xml:space="preserve">, Полярные Зори, </w:t>
            </w:r>
            <w:proofErr w:type="spellStart"/>
            <w:r w:rsidR="000E71E0" w:rsidRPr="00974595">
              <w:rPr>
                <w:rFonts w:ascii="Times New Roman" w:hAnsi="Times New Roman"/>
                <w:bCs/>
                <w:sz w:val="24"/>
                <w:szCs w:val="24"/>
              </w:rPr>
              <w:t>Ковдор</w:t>
            </w:r>
            <w:proofErr w:type="gramStart"/>
            <w:r w:rsidR="000E71E0" w:rsidRPr="00974595">
              <w:rPr>
                <w:rFonts w:ascii="Times New Roman" w:hAnsi="Times New Roman"/>
                <w:bCs/>
                <w:sz w:val="24"/>
                <w:szCs w:val="24"/>
              </w:rPr>
              <w:t>,К</w:t>
            </w:r>
            <w:proofErr w:type="gramEnd"/>
            <w:r w:rsidR="000E71E0" w:rsidRPr="00974595">
              <w:rPr>
                <w:rFonts w:ascii="Times New Roman" w:hAnsi="Times New Roman"/>
                <w:bCs/>
                <w:sz w:val="24"/>
                <w:szCs w:val="24"/>
              </w:rPr>
              <w:t>ильдинстрой</w:t>
            </w:r>
            <w:proofErr w:type="spellEnd"/>
            <w:r w:rsidR="000E71E0" w:rsidRPr="00974595">
              <w:rPr>
                <w:rFonts w:ascii="Times New Roman" w:hAnsi="Times New Roman"/>
                <w:bCs/>
                <w:sz w:val="24"/>
                <w:szCs w:val="24"/>
              </w:rPr>
              <w:t xml:space="preserve">, Молочный,  Африканда, Сафоново-1 , Ловозеро, </w:t>
            </w:r>
            <w:proofErr w:type="spellStart"/>
            <w:r w:rsidR="000E71E0" w:rsidRPr="00974595">
              <w:rPr>
                <w:rFonts w:ascii="Times New Roman" w:hAnsi="Times New Roman"/>
                <w:bCs/>
                <w:sz w:val="24"/>
                <w:szCs w:val="24"/>
              </w:rPr>
              <w:t>Мурмаши,Оленегорск</w:t>
            </w:r>
            <w:proofErr w:type="spellEnd"/>
            <w:r w:rsidR="000E71E0" w:rsidRPr="00974595">
              <w:rPr>
                <w:rFonts w:ascii="Times New Roman" w:hAnsi="Times New Roman"/>
                <w:bCs/>
                <w:sz w:val="24"/>
                <w:szCs w:val="24"/>
              </w:rPr>
              <w:t xml:space="preserve">, Пушной, Лопарская, Ревда, Умба, </w:t>
            </w:r>
            <w:proofErr w:type="spellStart"/>
            <w:r w:rsidR="000E71E0" w:rsidRPr="00974595">
              <w:rPr>
                <w:rFonts w:ascii="Times New Roman" w:hAnsi="Times New Roman"/>
                <w:bCs/>
                <w:sz w:val="24"/>
                <w:szCs w:val="24"/>
              </w:rPr>
              <w:t>Ёнский</w:t>
            </w:r>
            <w:proofErr w:type="spellEnd"/>
            <w:r w:rsidR="000E71E0" w:rsidRPr="00974595">
              <w:rPr>
                <w:rFonts w:ascii="Times New Roman" w:hAnsi="Times New Roman"/>
                <w:bCs/>
                <w:sz w:val="24"/>
                <w:szCs w:val="24"/>
              </w:rPr>
              <w:t>, Варзуга, Кандалакша,  Зареченск, Видяево, Зеленоборский, Туманный, Междуречье, Териберка, Ура-Губа, Верхнетуломский.</w:t>
            </w:r>
          </w:p>
        </w:tc>
      </w:tr>
      <w:tr w:rsidR="00974595" w:rsidRPr="00974595" w:rsidTr="001B2519">
        <w:trPr>
          <w:trHeight w:val="24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26.</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17-18.12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 xml:space="preserve">платформа ZOOM </w:t>
            </w:r>
          </w:p>
          <w:p w:rsidR="000E71E0" w:rsidRPr="00974595" w:rsidRDefault="000E71E0" w:rsidP="000E71E0">
            <w:pPr>
              <w:spacing w:after="0" w:line="240" w:lineRule="auto"/>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Проект «</w:t>
            </w:r>
            <w:proofErr w:type="spellStart"/>
            <w:r w:rsidRPr="00974595">
              <w:rPr>
                <w:rFonts w:ascii="Times New Roman" w:hAnsi="Times New Roman"/>
                <w:bCs/>
                <w:sz w:val="24"/>
                <w:szCs w:val="24"/>
                <w:lang w:eastAsia="en-US"/>
              </w:rPr>
              <w:t>АРТ</w:t>
            </w:r>
            <w:proofErr w:type="gramStart"/>
            <w:r w:rsidRPr="00974595">
              <w:rPr>
                <w:rFonts w:ascii="Times New Roman" w:hAnsi="Times New Roman"/>
                <w:bCs/>
                <w:sz w:val="24"/>
                <w:szCs w:val="24"/>
                <w:lang w:eastAsia="en-US"/>
              </w:rPr>
              <w:t>lab</w:t>
            </w:r>
            <w:proofErr w:type="spellEnd"/>
            <w:proofErr w:type="gramEnd"/>
            <w:r w:rsidRPr="00974595">
              <w:rPr>
                <w:rFonts w:ascii="Times New Roman" w:hAnsi="Times New Roman"/>
                <w:bCs/>
                <w:sz w:val="24"/>
                <w:szCs w:val="24"/>
                <w:lang w:eastAsia="en-US"/>
              </w:rPr>
              <w:t>»</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 xml:space="preserve">дистанционный областной семинар для руководителей хореографических самодеятельных коллективов культурно-досуговых учреждений Мурманской области. </w:t>
            </w:r>
          </w:p>
          <w:p w:rsidR="000E71E0" w:rsidRPr="00974595" w:rsidRDefault="000E71E0" w:rsidP="000E71E0">
            <w:pPr>
              <w:spacing w:after="0" w:line="240" w:lineRule="auto"/>
              <w:jc w:val="both"/>
              <w:rPr>
                <w:rFonts w:ascii="Times New Roman" w:hAnsi="Times New Roman"/>
                <w:bCs/>
                <w:sz w:val="24"/>
                <w:szCs w:val="24"/>
                <w:lang w:eastAsia="en-US"/>
              </w:rPr>
            </w:pPr>
            <w:r w:rsidRPr="00974595">
              <w:rPr>
                <w:rFonts w:ascii="Times New Roman" w:hAnsi="Times New Roman"/>
                <w:bCs/>
                <w:sz w:val="24"/>
                <w:szCs w:val="24"/>
                <w:lang w:eastAsia="en-US"/>
              </w:rPr>
              <w:t>Тема семинара: «</w:t>
            </w:r>
            <w:r w:rsidR="001B2519">
              <w:rPr>
                <w:rFonts w:ascii="Times New Roman" w:hAnsi="Times New Roman"/>
                <w:bCs/>
                <w:sz w:val="24"/>
                <w:szCs w:val="24"/>
                <w:lang w:eastAsia="en-US"/>
              </w:rPr>
              <w:t>Что мы будем танцевать завтра?»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62</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rPr>
                <w:rFonts w:ascii="Times New Roman" w:hAnsi="Times New Roman"/>
                <w:bCs/>
                <w:sz w:val="24"/>
                <w:szCs w:val="24"/>
              </w:rPr>
            </w:pPr>
            <w:proofErr w:type="gramStart"/>
            <w:r w:rsidRPr="00974595">
              <w:rPr>
                <w:rFonts w:ascii="Times New Roman" w:hAnsi="Times New Roman"/>
                <w:bCs/>
                <w:sz w:val="24"/>
                <w:szCs w:val="24"/>
              </w:rPr>
              <w:t xml:space="preserve">гг. Ковдор, Кола, Снежногорск, Мончегорск, Полярный, Апатиты, Мурманск, Кировск, </w:t>
            </w:r>
            <w:proofErr w:type="spellStart"/>
            <w:r w:rsidRPr="00974595">
              <w:rPr>
                <w:rFonts w:ascii="Times New Roman" w:hAnsi="Times New Roman"/>
                <w:bCs/>
                <w:sz w:val="24"/>
                <w:szCs w:val="24"/>
              </w:rPr>
              <w:t>Гаджиево</w:t>
            </w:r>
            <w:proofErr w:type="spellEnd"/>
            <w:r w:rsidRPr="00974595">
              <w:rPr>
                <w:rFonts w:ascii="Times New Roman" w:hAnsi="Times New Roman"/>
                <w:bCs/>
                <w:sz w:val="24"/>
                <w:szCs w:val="24"/>
              </w:rPr>
              <w:t>, Оленегорск, Заполярный, г.п.</w:t>
            </w:r>
            <w:proofErr w:type="gramEnd"/>
            <w:r w:rsidRPr="00974595">
              <w:rPr>
                <w:rFonts w:ascii="Times New Roman" w:hAnsi="Times New Roman"/>
                <w:bCs/>
                <w:sz w:val="24"/>
                <w:szCs w:val="24"/>
              </w:rPr>
              <w:t xml:space="preserve"> Кильдинстрой, Мурмаши, Молочный, п. Никель, с. Ловозеро, с.п. Варзуга, </w:t>
            </w:r>
            <w:proofErr w:type="spellStart"/>
            <w:r w:rsidRPr="00974595">
              <w:rPr>
                <w:rFonts w:ascii="Times New Roman" w:hAnsi="Times New Roman"/>
                <w:bCs/>
                <w:sz w:val="24"/>
                <w:szCs w:val="24"/>
              </w:rPr>
              <w:t>н.п</w:t>
            </w:r>
            <w:proofErr w:type="spellEnd"/>
            <w:r w:rsidRPr="00974595">
              <w:rPr>
                <w:rFonts w:ascii="Times New Roman" w:hAnsi="Times New Roman"/>
                <w:bCs/>
                <w:sz w:val="24"/>
                <w:szCs w:val="24"/>
              </w:rPr>
              <w:t xml:space="preserve">. Ура-Губа, </w:t>
            </w:r>
            <w:proofErr w:type="spellStart"/>
            <w:r w:rsidRPr="00974595">
              <w:rPr>
                <w:rFonts w:ascii="Times New Roman" w:hAnsi="Times New Roman"/>
                <w:bCs/>
                <w:sz w:val="24"/>
                <w:szCs w:val="24"/>
              </w:rPr>
              <w:t>м.р</w:t>
            </w:r>
            <w:proofErr w:type="spellEnd"/>
            <w:r w:rsidRPr="00974595">
              <w:rPr>
                <w:rFonts w:ascii="Times New Roman" w:hAnsi="Times New Roman"/>
                <w:bCs/>
                <w:sz w:val="24"/>
                <w:szCs w:val="24"/>
              </w:rPr>
              <w:t xml:space="preserve">. </w:t>
            </w:r>
            <w:proofErr w:type="gramStart"/>
            <w:r w:rsidRPr="00974595">
              <w:rPr>
                <w:rFonts w:ascii="Times New Roman" w:hAnsi="Times New Roman"/>
                <w:bCs/>
                <w:sz w:val="24"/>
                <w:szCs w:val="24"/>
              </w:rPr>
              <w:t>Приволжский</w:t>
            </w:r>
            <w:proofErr w:type="gramEnd"/>
            <w:r w:rsidRPr="00974595">
              <w:rPr>
                <w:rFonts w:ascii="Times New Roman" w:hAnsi="Times New Roman"/>
                <w:bCs/>
                <w:sz w:val="24"/>
                <w:szCs w:val="24"/>
              </w:rPr>
              <w:t xml:space="preserve"> (Самарская область).</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27.</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612D53">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23</w:t>
            </w:r>
            <w:r w:rsidR="00612D53">
              <w:rPr>
                <w:rFonts w:ascii="Times New Roman" w:hAnsi="Times New Roman"/>
                <w:bCs/>
                <w:sz w:val="24"/>
                <w:szCs w:val="24"/>
                <w:lang w:eastAsia="en-US"/>
              </w:rPr>
              <w:t>.04</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val="en-US" w:eastAsia="en-US"/>
              </w:rPr>
            </w:pPr>
            <w:r w:rsidRPr="00974595">
              <w:rPr>
                <w:rFonts w:ascii="Times New Roman" w:hAnsi="Times New Roman"/>
                <w:sz w:val="24"/>
                <w:szCs w:val="24"/>
                <w:lang w:val="en-US" w:eastAsia="en-US"/>
              </w:rPr>
              <w:t xml:space="preserve">МАУК </w:t>
            </w:r>
            <w:proofErr w:type="spellStart"/>
            <w:r w:rsidRPr="00974595">
              <w:rPr>
                <w:rFonts w:ascii="Times New Roman" w:hAnsi="Times New Roman"/>
                <w:sz w:val="24"/>
                <w:szCs w:val="24"/>
                <w:lang w:val="en-US" w:eastAsia="en-US"/>
              </w:rPr>
              <w:t>Дом</w:t>
            </w:r>
            <w:proofErr w:type="spellEnd"/>
            <w:r w:rsidRPr="00974595">
              <w:rPr>
                <w:rFonts w:ascii="Times New Roman" w:hAnsi="Times New Roman"/>
                <w:sz w:val="24"/>
                <w:szCs w:val="24"/>
                <w:lang w:val="en-US" w:eastAsia="en-US"/>
              </w:rPr>
              <w:t xml:space="preserve"> </w:t>
            </w:r>
            <w:proofErr w:type="spellStart"/>
            <w:r w:rsidRPr="00974595">
              <w:rPr>
                <w:rFonts w:ascii="Times New Roman" w:hAnsi="Times New Roman"/>
                <w:sz w:val="24"/>
                <w:szCs w:val="24"/>
                <w:lang w:val="en-US" w:eastAsia="en-US"/>
              </w:rPr>
              <w:t>культуры</w:t>
            </w:r>
            <w:proofErr w:type="spellEnd"/>
            <w:r w:rsidRPr="00974595">
              <w:rPr>
                <w:rFonts w:ascii="Times New Roman" w:hAnsi="Times New Roman"/>
                <w:sz w:val="24"/>
                <w:szCs w:val="24"/>
                <w:lang w:val="en-US" w:eastAsia="en-US"/>
              </w:rPr>
              <w:t xml:space="preserve"> «</w:t>
            </w:r>
            <w:proofErr w:type="spellStart"/>
            <w:r w:rsidRPr="00974595">
              <w:rPr>
                <w:rFonts w:ascii="Times New Roman" w:hAnsi="Times New Roman"/>
                <w:sz w:val="24"/>
                <w:szCs w:val="24"/>
                <w:lang w:val="en-US" w:eastAsia="en-US"/>
              </w:rPr>
              <w:t>Мурмаши</w:t>
            </w:r>
            <w:proofErr w:type="spellEnd"/>
            <w:r w:rsidRPr="00974595">
              <w:rPr>
                <w:rFonts w:ascii="Times New Roman" w:hAnsi="Times New Roman"/>
                <w:sz w:val="24"/>
                <w:szCs w:val="24"/>
                <w:lang w:val="en-US" w:eastAsia="en-US"/>
              </w:rPr>
              <w:t>»</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 xml:space="preserve">Работа в составе жюри открытого муниципального конкурса художественного слова «Мы – наследники Победы», посвященного </w:t>
            </w:r>
            <w:r w:rsidRPr="00974595">
              <w:rPr>
                <w:rFonts w:ascii="Times New Roman" w:hAnsi="Times New Roman"/>
                <w:sz w:val="24"/>
                <w:szCs w:val="24"/>
                <w:lang w:eastAsia="en-US"/>
              </w:rPr>
              <w:lastRenderedPageBreak/>
              <w:t xml:space="preserve">75-летию Победы в великой Отечественной войне </w:t>
            </w:r>
            <w:proofErr w:type="spellStart"/>
            <w:r w:rsidRPr="00974595">
              <w:rPr>
                <w:rFonts w:ascii="Times New Roman" w:hAnsi="Times New Roman"/>
                <w:sz w:val="24"/>
                <w:szCs w:val="24"/>
                <w:lang w:eastAsia="en-US"/>
              </w:rPr>
              <w:t>Хаверевой</w:t>
            </w:r>
            <w:proofErr w:type="spellEnd"/>
            <w:r w:rsidRPr="00974595">
              <w:rPr>
                <w:rFonts w:ascii="Times New Roman" w:hAnsi="Times New Roman"/>
                <w:sz w:val="24"/>
                <w:szCs w:val="24"/>
                <w:lang w:eastAsia="en-US"/>
              </w:rPr>
              <w:t xml:space="preserve"> Александры Владимировны, режиссёра массовых представлений.</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lastRenderedPageBreak/>
              <w:t>147</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Кольский район</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lastRenderedPageBreak/>
              <w:t>28.</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612D53" w:rsidP="00612D53">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18-21.05</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МАУК «Кольский районный Центр культуры»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Работа в составе жюри заочного открытого районного конкурса исполнителей эстрадной песни «Кольские звездочки» Рыжовой Татьяны Николаевны, зав. отделом народного творчества, Серовой Юлии Валериевны, ведущего методиста по фольклору, хормейстера ансамбля народной песни «Горенка».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Кольский район</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t>29.</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612D53">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w:t>
            </w:r>
            <w:r w:rsidR="00612D53">
              <w:rPr>
                <w:rFonts w:ascii="Times New Roman" w:hAnsi="Times New Roman"/>
                <w:bCs/>
                <w:sz w:val="24"/>
                <w:szCs w:val="24"/>
                <w:lang w:eastAsia="en-US"/>
              </w:rPr>
              <w:t>.06</w:t>
            </w:r>
            <w:r w:rsidRPr="00974595">
              <w:rPr>
                <w:rFonts w:ascii="Times New Roman" w:hAnsi="Times New Roman"/>
                <w:bCs/>
                <w:sz w:val="24"/>
                <w:szCs w:val="24"/>
                <w:lang w:eastAsia="en-US"/>
              </w:rPr>
              <w:t xml:space="preserve"> – 25</w:t>
            </w:r>
            <w:r w:rsidR="00612D53">
              <w:rPr>
                <w:rFonts w:ascii="Times New Roman" w:hAnsi="Times New Roman"/>
                <w:bCs/>
                <w:sz w:val="24"/>
                <w:szCs w:val="24"/>
                <w:lang w:eastAsia="en-US"/>
              </w:rPr>
              <w:t>.10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 xml:space="preserve">ФГБОУ </w:t>
            </w:r>
            <w:proofErr w:type="gramStart"/>
            <w:r w:rsidRPr="00974595">
              <w:rPr>
                <w:rFonts w:ascii="Times New Roman" w:hAnsi="Times New Roman"/>
                <w:sz w:val="24"/>
                <w:szCs w:val="24"/>
                <w:lang w:eastAsia="en-US"/>
              </w:rPr>
              <w:t>ВО</w:t>
            </w:r>
            <w:proofErr w:type="gramEnd"/>
            <w:r w:rsidRPr="00974595">
              <w:rPr>
                <w:rFonts w:ascii="Times New Roman" w:hAnsi="Times New Roman"/>
                <w:sz w:val="24"/>
                <w:szCs w:val="24"/>
                <w:lang w:eastAsia="en-US"/>
              </w:rPr>
              <w:t xml:space="preserve"> «Мурманский арктический государственный университет»</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 xml:space="preserve">Работа в жюри регионального этапа IV открытого конкурса студенческих проектов «Россия, устремленная в будущее» Коваленко Елены Григорьевны, режиссера НСК фотостудия «Мурманск». </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Мурманск</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t>30.</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B56D0B">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w:t>
            </w:r>
            <w:r w:rsidR="00B56D0B">
              <w:rPr>
                <w:rFonts w:ascii="Times New Roman" w:hAnsi="Times New Roman"/>
                <w:bCs/>
                <w:sz w:val="24"/>
                <w:szCs w:val="24"/>
                <w:lang w:eastAsia="en-US"/>
              </w:rPr>
              <w:t>.06</w:t>
            </w:r>
            <w:r w:rsidRPr="00974595">
              <w:rPr>
                <w:rFonts w:ascii="Times New Roman" w:hAnsi="Times New Roman"/>
                <w:bCs/>
                <w:sz w:val="24"/>
                <w:szCs w:val="24"/>
                <w:lang w:eastAsia="en-US"/>
              </w:rPr>
              <w:t xml:space="preserve"> – 25</w:t>
            </w:r>
            <w:r w:rsidR="00B56D0B">
              <w:rPr>
                <w:rFonts w:ascii="Times New Roman" w:hAnsi="Times New Roman"/>
                <w:bCs/>
                <w:sz w:val="24"/>
                <w:szCs w:val="24"/>
                <w:lang w:eastAsia="en-US"/>
              </w:rPr>
              <w:t>.10</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 xml:space="preserve">ФГБОУ </w:t>
            </w:r>
            <w:proofErr w:type="gramStart"/>
            <w:r w:rsidRPr="00974595">
              <w:rPr>
                <w:rFonts w:ascii="Times New Roman" w:hAnsi="Times New Roman"/>
                <w:sz w:val="24"/>
                <w:szCs w:val="24"/>
                <w:lang w:eastAsia="en-US"/>
              </w:rPr>
              <w:t>ВО</w:t>
            </w:r>
            <w:proofErr w:type="gramEnd"/>
            <w:r w:rsidRPr="00974595">
              <w:rPr>
                <w:rFonts w:ascii="Times New Roman" w:hAnsi="Times New Roman"/>
                <w:sz w:val="24"/>
                <w:szCs w:val="24"/>
                <w:lang w:eastAsia="en-US"/>
              </w:rPr>
              <w:t xml:space="preserve"> «Мурманский арктический государственный университет»</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B56D0B">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 xml:space="preserve">Работа в жюри регионального этапа IV открытого конкурса студенческих проектов «Россия, устремленная в будущее» </w:t>
            </w:r>
            <w:proofErr w:type="spellStart"/>
            <w:r w:rsidRPr="00974595">
              <w:rPr>
                <w:rFonts w:ascii="Times New Roman" w:hAnsi="Times New Roman"/>
                <w:sz w:val="24"/>
                <w:szCs w:val="24"/>
                <w:lang w:eastAsia="en-US"/>
              </w:rPr>
              <w:t>Сар</w:t>
            </w:r>
            <w:r w:rsidR="00B56D0B">
              <w:rPr>
                <w:rFonts w:ascii="Times New Roman" w:hAnsi="Times New Roman"/>
                <w:sz w:val="24"/>
                <w:szCs w:val="24"/>
                <w:lang w:eastAsia="en-US"/>
              </w:rPr>
              <w:t>с</w:t>
            </w:r>
            <w:r w:rsidRPr="00974595">
              <w:rPr>
                <w:rFonts w:ascii="Times New Roman" w:hAnsi="Times New Roman"/>
                <w:sz w:val="24"/>
                <w:szCs w:val="24"/>
                <w:lang w:eastAsia="en-US"/>
              </w:rPr>
              <w:t>а</w:t>
            </w:r>
            <w:r w:rsidR="00B56D0B">
              <w:rPr>
                <w:rFonts w:ascii="Times New Roman" w:hAnsi="Times New Roman"/>
                <w:sz w:val="24"/>
                <w:szCs w:val="24"/>
                <w:lang w:eastAsia="en-US"/>
              </w:rPr>
              <w:t>к</w:t>
            </w:r>
            <w:r w:rsidRPr="00974595">
              <w:rPr>
                <w:rFonts w:ascii="Times New Roman" w:hAnsi="Times New Roman"/>
                <w:sz w:val="24"/>
                <w:szCs w:val="24"/>
                <w:lang w:eastAsia="en-US"/>
              </w:rPr>
              <w:t>овой</w:t>
            </w:r>
            <w:proofErr w:type="spellEnd"/>
            <w:r w:rsidRPr="00974595">
              <w:rPr>
                <w:rFonts w:ascii="Times New Roman" w:hAnsi="Times New Roman"/>
                <w:sz w:val="24"/>
                <w:szCs w:val="24"/>
                <w:lang w:eastAsia="en-US"/>
              </w:rPr>
              <w:t xml:space="preserve"> Марии Александровны, методиста отдела информационно-аналитической и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Мурманск</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t>31.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B56D0B" w:rsidP="00B56D0B">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19-25.11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МБУК «Центр культуры и досуга» ЗАТО Видяево</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1B2519">
            <w:pPr>
              <w:spacing w:after="0" w:line="240" w:lineRule="auto"/>
              <w:jc w:val="both"/>
              <w:rPr>
                <w:rFonts w:ascii="Times New Roman" w:hAnsi="Times New Roman"/>
                <w:sz w:val="24"/>
                <w:szCs w:val="24"/>
                <w:lang w:eastAsia="en-US"/>
              </w:rPr>
            </w:pPr>
            <w:proofErr w:type="gramStart"/>
            <w:r w:rsidRPr="00974595">
              <w:rPr>
                <w:rFonts w:ascii="Times New Roman" w:hAnsi="Times New Roman"/>
                <w:sz w:val="24"/>
                <w:szCs w:val="24"/>
                <w:lang w:eastAsia="en-US"/>
              </w:rPr>
              <w:t xml:space="preserve">Работа в жюри муниципального фестиваля-конкурса творчества «Северное сияние» Черновой </w:t>
            </w:r>
            <w:r w:rsidR="001B2519">
              <w:rPr>
                <w:rFonts w:ascii="Times New Roman" w:hAnsi="Times New Roman"/>
                <w:sz w:val="24"/>
                <w:szCs w:val="24"/>
                <w:lang w:eastAsia="en-US"/>
              </w:rPr>
              <w:t>Т.В.</w:t>
            </w:r>
            <w:r w:rsidRPr="00974595">
              <w:rPr>
                <w:rFonts w:ascii="Times New Roman" w:hAnsi="Times New Roman"/>
                <w:sz w:val="24"/>
                <w:szCs w:val="24"/>
                <w:lang w:eastAsia="en-US"/>
              </w:rPr>
              <w:t xml:space="preserve">,  хормейстера ЗКНТ фольклорный ансамбль «Беломорье», Горчаковой </w:t>
            </w:r>
            <w:r w:rsidR="001B2519">
              <w:rPr>
                <w:rFonts w:ascii="Times New Roman" w:hAnsi="Times New Roman"/>
                <w:sz w:val="24"/>
                <w:szCs w:val="24"/>
                <w:lang w:eastAsia="en-US"/>
              </w:rPr>
              <w:t>М.А.</w:t>
            </w:r>
            <w:r w:rsidRPr="00974595">
              <w:rPr>
                <w:rFonts w:ascii="Times New Roman" w:hAnsi="Times New Roman"/>
                <w:sz w:val="24"/>
                <w:szCs w:val="24"/>
                <w:lang w:eastAsia="en-US"/>
              </w:rPr>
              <w:t xml:space="preserve">, хормейстера НСК хор ветеранов «Встреча друзей», Макарова </w:t>
            </w:r>
            <w:r w:rsidR="001B2519">
              <w:rPr>
                <w:rFonts w:ascii="Times New Roman" w:hAnsi="Times New Roman"/>
                <w:sz w:val="24"/>
                <w:szCs w:val="24"/>
                <w:lang w:eastAsia="en-US"/>
              </w:rPr>
              <w:t>А.В.</w:t>
            </w:r>
            <w:r w:rsidRPr="00974595">
              <w:rPr>
                <w:rFonts w:ascii="Times New Roman" w:hAnsi="Times New Roman"/>
                <w:sz w:val="24"/>
                <w:szCs w:val="24"/>
                <w:lang w:eastAsia="en-US"/>
              </w:rPr>
              <w:t xml:space="preserve">, хормейстера НСК ансамбль солистов «Орфей», Бабкиной </w:t>
            </w:r>
            <w:r w:rsidR="001B2519">
              <w:rPr>
                <w:rFonts w:ascii="Times New Roman" w:hAnsi="Times New Roman"/>
                <w:sz w:val="24"/>
                <w:szCs w:val="24"/>
                <w:lang w:eastAsia="en-US"/>
              </w:rPr>
              <w:t>М.М.</w:t>
            </w:r>
            <w:r w:rsidRPr="00974595">
              <w:rPr>
                <w:rFonts w:ascii="Times New Roman" w:hAnsi="Times New Roman"/>
                <w:sz w:val="24"/>
                <w:szCs w:val="24"/>
                <w:lang w:eastAsia="en-US"/>
              </w:rPr>
              <w:t xml:space="preserve">, режиссер НСК драматический театр «Комедиограф», </w:t>
            </w:r>
            <w:proofErr w:type="spellStart"/>
            <w:r w:rsidRPr="00974595">
              <w:rPr>
                <w:rFonts w:ascii="Times New Roman" w:hAnsi="Times New Roman"/>
                <w:sz w:val="24"/>
                <w:szCs w:val="24"/>
                <w:lang w:eastAsia="en-US"/>
              </w:rPr>
              <w:t>Русаковой</w:t>
            </w:r>
            <w:proofErr w:type="spellEnd"/>
            <w:r w:rsidRPr="00974595">
              <w:rPr>
                <w:rFonts w:ascii="Times New Roman" w:hAnsi="Times New Roman"/>
                <w:sz w:val="24"/>
                <w:szCs w:val="24"/>
                <w:lang w:eastAsia="en-US"/>
              </w:rPr>
              <w:t xml:space="preserve"> </w:t>
            </w:r>
            <w:r w:rsidR="001B2519">
              <w:rPr>
                <w:rFonts w:ascii="Times New Roman" w:hAnsi="Times New Roman"/>
                <w:sz w:val="24"/>
                <w:szCs w:val="24"/>
                <w:lang w:eastAsia="en-US"/>
              </w:rPr>
              <w:t>Н.В.</w:t>
            </w:r>
            <w:r w:rsidRPr="00974595">
              <w:rPr>
                <w:rFonts w:ascii="Times New Roman" w:hAnsi="Times New Roman"/>
                <w:sz w:val="24"/>
                <w:szCs w:val="24"/>
                <w:lang w:eastAsia="en-US"/>
              </w:rPr>
              <w:t xml:space="preserve">, балетмейстер ОСК «Прекрасные мгновения» ансамбля танца «Радость», </w:t>
            </w:r>
            <w:proofErr w:type="spellStart"/>
            <w:r w:rsidRPr="00974595">
              <w:rPr>
                <w:rFonts w:ascii="Times New Roman" w:hAnsi="Times New Roman"/>
                <w:sz w:val="24"/>
                <w:szCs w:val="24"/>
                <w:lang w:eastAsia="en-US"/>
              </w:rPr>
              <w:t>Замула</w:t>
            </w:r>
            <w:proofErr w:type="spellEnd"/>
            <w:r w:rsidRPr="00974595">
              <w:rPr>
                <w:rFonts w:ascii="Times New Roman" w:hAnsi="Times New Roman"/>
                <w:sz w:val="24"/>
                <w:szCs w:val="24"/>
                <w:lang w:eastAsia="en-US"/>
              </w:rPr>
              <w:t xml:space="preserve"> </w:t>
            </w:r>
            <w:r w:rsidR="001B2519">
              <w:rPr>
                <w:rFonts w:ascii="Times New Roman" w:hAnsi="Times New Roman"/>
                <w:sz w:val="24"/>
                <w:szCs w:val="24"/>
                <w:lang w:eastAsia="en-US"/>
              </w:rPr>
              <w:t>О.А.</w:t>
            </w:r>
            <w:r w:rsidRPr="00974595">
              <w:rPr>
                <w:rFonts w:ascii="Times New Roman" w:hAnsi="Times New Roman"/>
                <w:sz w:val="24"/>
                <w:szCs w:val="24"/>
                <w:lang w:eastAsia="en-US"/>
              </w:rPr>
              <w:t>, балетмейстер ОСК «Огоньки надежды» ансамбля танца</w:t>
            </w:r>
            <w:proofErr w:type="gramEnd"/>
            <w:r w:rsidRPr="00974595">
              <w:rPr>
                <w:rFonts w:ascii="Times New Roman" w:hAnsi="Times New Roman"/>
                <w:sz w:val="24"/>
                <w:szCs w:val="24"/>
                <w:lang w:eastAsia="en-US"/>
              </w:rPr>
              <w:t xml:space="preserve"> «Радость», </w:t>
            </w:r>
            <w:proofErr w:type="spellStart"/>
            <w:r w:rsidRPr="00974595">
              <w:rPr>
                <w:rFonts w:ascii="Times New Roman" w:hAnsi="Times New Roman"/>
                <w:sz w:val="24"/>
                <w:szCs w:val="24"/>
                <w:lang w:eastAsia="en-US"/>
              </w:rPr>
              <w:t>Еремеевой</w:t>
            </w:r>
            <w:proofErr w:type="spellEnd"/>
            <w:r w:rsidRPr="00974595">
              <w:rPr>
                <w:rFonts w:ascii="Times New Roman" w:hAnsi="Times New Roman"/>
                <w:sz w:val="24"/>
                <w:szCs w:val="24"/>
                <w:lang w:eastAsia="en-US"/>
              </w:rPr>
              <w:t xml:space="preserve"> </w:t>
            </w:r>
            <w:r w:rsidR="001B2519">
              <w:rPr>
                <w:rFonts w:ascii="Times New Roman" w:hAnsi="Times New Roman"/>
                <w:sz w:val="24"/>
                <w:szCs w:val="24"/>
                <w:lang w:eastAsia="en-US"/>
              </w:rPr>
              <w:t>Н.В.</w:t>
            </w:r>
            <w:r w:rsidRPr="00974595">
              <w:rPr>
                <w:rFonts w:ascii="Times New Roman" w:hAnsi="Times New Roman"/>
                <w:sz w:val="24"/>
                <w:szCs w:val="24"/>
                <w:lang w:eastAsia="en-US"/>
              </w:rPr>
              <w:t xml:space="preserve">, дирижера ОСК АРНИ «Русские потешки», Савельевой </w:t>
            </w:r>
            <w:r w:rsidR="001B2519">
              <w:rPr>
                <w:rFonts w:ascii="Times New Roman" w:hAnsi="Times New Roman"/>
                <w:sz w:val="24"/>
                <w:szCs w:val="24"/>
                <w:lang w:eastAsia="en-US"/>
              </w:rPr>
              <w:t>Т.А.</w:t>
            </w:r>
            <w:r w:rsidRPr="00974595">
              <w:rPr>
                <w:rFonts w:ascii="Times New Roman" w:hAnsi="Times New Roman"/>
                <w:sz w:val="24"/>
                <w:szCs w:val="24"/>
                <w:lang w:eastAsia="en-US"/>
              </w:rPr>
              <w:t>, режиссера НСК цирк «Комплимент».</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ЗАТО Видяево</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lastRenderedPageBreak/>
              <w:t>32.</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B56D0B">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20</w:t>
            </w:r>
            <w:r w:rsidR="00B56D0B">
              <w:rPr>
                <w:rFonts w:ascii="Times New Roman" w:hAnsi="Times New Roman"/>
                <w:bCs/>
                <w:sz w:val="24"/>
                <w:szCs w:val="24"/>
                <w:lang w:eastAsia="en-US"/>
              </w:rPr>
              <w:t>.11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МБУК г. Мурманска «Центр досуга и семейного творчества»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 xml:space="preserve">Работа Родионова Павла Алексеевича, заведующего отделом реализации социокультурных проектов, в составе жюри IV открытого городского конкурса - фестиваля видеоискусства и фотографии «Семейный круг». </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61</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Мурманск</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t>33.</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B56D0B" w:rsidP="00B56D0B">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22.11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МАУК «Кольский районный Центр культуры»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Работа Смирнова Дмитрия Сергеевича, балетмейстера НСК «Созвездие» ансамбля танца «Радость», в жюри традиционного районного конкурса хореографии «Мир танца».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Кольский район</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t>34.</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B56D0B">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8 – 9</w:t>
            </w:r>
            <w:r w:rsidR="00B56D0B">
              <w:rPr>
                <w:rFonts w:ascii="Times New Roman" w:hAnsi="Times New Roman"/>
                <w:bCs/>
                <w:sz w:val="24"/>
                <w:szCs w:val="24"/>
                <w:lang w:eastAsia="en-US"/>
              </w:rPr>
              <w:t>.12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МБУК «Центр досуга и семейного творчества»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 xml:space="preserve">Работа </w:t>
            </w:r>
            <w:proofErr w:type="spellStart"/>
            <w:r w:rsidRPr="00974595">
              <w:rPr>
                <w:rFonts w:ascii="Times New Roman" w:hAnsi="Times New Roman"/>
                <w:sz w:val="24"/>
                <w:szCs w:val="24"/>
                <w:lang w:eastAsia="en-US"/>
              </w:rPr>
              <w:t>Прохоренковой</w:t>
            </w:r>
            <w:proofErr w:type="spellEnd"/>
            <w:r w:rsidRPr="00974595">
              <w:rPr>
                <w:rFonts w:ascii="Times New Roman" w:hAnsi="Times New Roman"/>
                <w:sz w:val="24"/>
                <w:szCs w:val="24"/>
                <w:lang w:eastAsia="en-US"/>
              </w:rPr>
              <w:t xml:space="preserve"> Элины Александровны, ведущего методиста по театральному жанру, в работе жюри открытого городского конкурса чтецов «Как прекрасен этот мир».</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r w:rsidRPr="00974595">
              <w:rPr>
                <w:rFonts w:ascii="Times New Roman" w:hAnsi="Times New Roman"/>
                <w:sz w:val="24"/>
                <w:szCs w:val="24"/>
                <w:lang w:eastAsia="en-US"/>
              </w:rPr>
              <w:t>124</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Мурманск</w:t>
            </w:r>
          </w:p>
        </w:tc>
      </w:tr>
      <w:tr w:rsidR="00974595" w:rsidRPr="00974595" w:rsidTr="000E71E0">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0"/>
                <w:lang w:eastAsia="en-US"/>
              </w:rPr>
            </w:pPr>
            <w:r w:rsidRPr="00974595">
              <w:rPr>
                <w:rFonts w:ascii="Times New Roman" w:hAnsi="Times New Roman"/>
                <w:sz w:val="24"/>
                <w:szCs w:val="20"/>
                <w:lang w:eastAsia="en-US"/>
              </w:rPr>
              <w:t>35</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B56D0B">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18</w:t>
            </w:r>
            <w:r w:rsidR="00B56D0B">
              <w:rPr>
                <w:rFonts w:ascii="Times New Roman" w:hAnsi="Times New Roman"/>
                <w:bCs/>
                <w:sz w:val="24"/>
                <w:szCs w:val="24"/>
                <w:lang w:eastAsia="en-US"/>
              </w:rPr>
              <w:t>.12</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val="en-US" w:eastAsia="en-US"/>
              </w:rPr>
            </w:pPr>
            <w:r w:rsidRPr="00974595">
              <w:rPr>
                <w:rFonts w:ascii="Times New Roman" w:hAnsi="Times New Roman"/>
                <w:sz w:val="24"/>
                <w:szCs w:val="24"/>
                <w:lang w:val="en-US" w:eastAsia="en-US"/>
              </w:rPr>
              <w:t>ГОБПОУ «</w:t>
            </w:r>
            <w:proofErr w:type="spellStart"/>
            <w:r w:rsidRPr="00974595">
              <w:rPr>
                <w:rFonts w:ascii="Times New Roman" w:hAnsi="Times New Roman"/>
                <w:sz w:val="24"/>
                <w:szCs w:val="24"/>
                <w:lang w:val="en-US" w:eastAsia="en-US"/>
              </w:rPr>
              <w:t>Мурманский</w:t>
            </w:r>
            <w:proofErr w:type="spellEnd"/>
            <w:r w:rsidRPr="00974595">
              <w:rPr>
                <w:rFonts w:ascii="Times New Roman" w:hAnsi="Times New Roman"/>
                <w:sz w:val="24"/>
                <w:szCs w:val="24"/>
                <w:lang w:val="en-US" w:eastAsia="en-US"/>
              </w:rPr>
              <w:t xml:space="preserve"> </w:t>
            </w:r>
            <w:proofErr w:type="spellStart"/>
            <w:r w:rsidRPr="00974595">
              <w:rPr>
                <w:rFonts w:ascii="Times New Roman" w:hAnsi="Times New Roman"/>
                <w:sz w:val="24"/>
                <w:szCs w:val="24"/>
                <w:lang w:val="en-US" w:eastAsia="en-US"/>
              </w:rPr>
              <w:t>колледж</w:t>
            </w:r>
            <w:proofErr w:type="spellEnd"/>
            <w:r w:rsidRPr="00974595">
              <w:rPr>
                <w:rFonts w:ascii="Times New Roman" w:hAnsi="Times New Roman"/>
                <w:sz w:val="24"/>
                <w:szCs w:val="24"/>
                <w:lang w:val="en-US" w:eastAsia="en-US"/>
              </w:rPr>
              <w:t xml:space="preserve"> </w:t>
            </w:r>
            <w:proofErr w:type="spellStart"/>
            <w:r w:rsidRPr="00974595">
              <w:rPr>
                <w:rFonts w:ascii="Times New Roman" w:hAnsi="Times New Roman"/>
                <w:sz w:val="24"/>
                <w:szCs w:val="24"/>
                <w:lang w:val="en-US" w:eastAsia="en-US"/>
              </w:rPr>
              <w:t>искусств</w:t>
            </w:r>
            <w:proofErr w:type="spellEnd"/>
            <w:r w:rsidRPr="00974595">
              <w:rPr>
                <w:rFonts w:ascii="Times New Roman" w:hAnsi="Times New Roman"/>
                <w:sz w:val="24"/>
                <w:szCs w:val="24"/>
                <w:lang w:val="en-US" w:eastAsia="en-US"/>
              </w:rPr>
              <w:t>»</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both"/>
              <w:rPr>
                <w:rFonts w:ascii="Times New Roman" w:hAnsi="Times New Roman"/>
                <w:sz w:val="24"/>
                <w:szCs w:val="24"/>
                <w:lang w:eastAsia="en-US"/>
              </w:rPr>
            </w:pPr>
            <w:r w:rsidRPr="00974595">
              <w:rPr>
                <w:rFonts w:ascii="Times New Roman" w:hAnsi="Times New Roman"/>
                <w:sz w:val="24"/>
                <w:szCs w:val="24"/>
                <w:lang w:eastAsia="en-US"/>
              </w:rPr>
              <w:t xml:space="preserve">Работа  Выдрина Виктора Борисовича, ведущего методиста отдела народного творчества, Прибыткова Сергея Николаевича, балетмейстера ЗКНТ ансамбля танца «Сполохи», Мамай Екатерины Сергеевны, балетмейстера ОСК «Маленькие звездочки» ансамбля танца «Радость», жюри VII регионального конкурса детских сюжетных хореографических постановок «Хореографические фантазии». </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jc w:val="center"/>
              <w:rPr>
                <w:rFonts w:ascii="Times New Roman" w:hAnsi="Times New Roman"/>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974595" w:rsidRDefault="000E71E0" w:rsidP="000E71E0">
            <w:pPr>
              <w:spacing w:after="0" w:line="240" w:lineRule="auto"/>
              <w:rPr>
                <w:rFonts w:ascii="Times New Roman" w:hAnsi="Times New Roman"/>
                <w:sz w:val="24"/>
                <w:szCs w:val="24"/>
                <w:lang w:eastAsia="en-US"/>
              </w:rPr>
            </w:pPr>
            <w:r w:rsidRPr="00974595">
              <w:rPr>
                <w:rFonts w:ascii="Times New Roman" w:hAnsi="Times New Roman"/>
                <w:sz w:val="24"/>
                <w:szCs w:val="24"/>
                <w:lang w:eastAsia="en-US"/>
              </w:rPr>
              <w:t>Мурманск</w:t>
            </w:r>
          </w:p>
        </w:tc>
      </w:tr>
    </w:tbl>
    <w:p w:rsidR="000E71E0" w:rsidRPr="000E71E0" w:rsidRDefault="000E71E0" w:rsidP="000E71E0">
      <w:pPr>
        <w:spacing w:after="0" w:line="240" w:lineRule="auto"/>
        <w:jc w:val="right"/>
        <w:rPr>
          <w:rFonts w:ascii="Times New Roman" w:hAnsi="Times New Roman"/>
          <w:b/>
          <w:bCs/>
          <w:sz w:val="28"/>
          <w:szCs w:val="28"/>
          <w:lang w:eastAsia="en-US"/>
        </w:rPr>
      </w:pPr>
      <w:r>
        <w:rPr>
          <w:rFonts w:ascii="Times New Roman" w:hAnsi="Times New Roman"/>
          <w:b/>
          <w:bCs/>
          <w:sz w:val="28"/>
          <w:szCs w:val="28"/>
        </w:rPr>
        <w:t>Всего мероприятий</w:t>
      </w:r>
      <w:r w:rsidRPr="000E71E0">
        <w:rPr>
          <w:rFonts w:ascii="Times New Roman" w:hAnsi="Times New Roman"/>
          <w:b/>
          <w:bCs/>
          <w:sz w:val="28"/>
          <w:szCs w:val="28"/>
        </w:rPr>
        <w:t>: 44                       участников: 3</w:t>
      </w:r>
      <w:r w:rsidR="001B2519">
        <w:rPr>
          <w:rFonts w:ascii="Times New Roman" w:hAnsi="Times New Roman"/>
          <w:b/>
          <w:bCs/>
          <w:sz w:val="28"/>
          <w:szCs w:val="28"/>
        </w:rPr>
        <w:t xml:space="preserve"> </w:t>
      </w:r>
      <w:r w:rsidRPr="000E71E0">
        <w:rPr>
          <w:rFonts w:ascii="Times New Roman" w:hAnsi="Times New Roman"/>
          <w:b/>
          <w:bCs/>
          <w:sz w:val="28"/>
          <w:szCs w:val="28"/>
        </w:rPr>
        <w:t>288  чел.</w:t>
      </w:r>
    </w:p>
    <w:p w:rsidR="000D4CBD" w:rsidRPr="004C1757" w:rsidRDefault="001B2519" w:rsidP="000D4CBD">
      <w:pPr>
        <w:spacing w:after="0" w:line="240" w:lineRule="auto"/>
        <w:rPr>
          <w:rFonts w:ascii="Times New Roman" w:hAnsi="Times New Roman"/>
          <w:b/>
          <w:sz w:val="28"/>
          <w:szCs w:val="36"/>
        </w:rPr>
      </w:pPr>
      <w:r w:rsidRPr="001B2519">
        <w:rPr>
          <w:rFonts w:ascii="Times New Roman" w:hAnsi="Times New Roman"/>
          <w:b/>
          <w:sz w:val="28"/>
          <w:szCs w:val="36"/>
          <w:u w:val="single"/>
        </w:rPr>
        <w:t xml:space="preserve">АНАЛИЗ </w:t>
      </w:r>
      <w:r w:rsidRPr="004C1757">
        <w:rPr>
          <w:rFonts w:ascii="Times New Roman" w:hAnsi="Times New Roman"/>
          <w:b/>
          <w:sz w:val="28"/>
          <w:szCs w:val="36"/>
        </w:rPr>
        <w:t>РАБОТЫ ПО НАПРАВЛЕНИЮ</w:t>
      </w:r>
      <w:r w:rsidR="000D4CBD" w:rsidRPr="004C1757">
        <w:rPr>
          <w:rFonts w:ascii="Times New Roman" w:hAnsi="Times New Roman"/>
          <w:b/>
          <w:sz w:val="28"/>
          <w:szCs w:val="36"/>
        </w:rPr>
        <w:t>:</w:t>
      </w:r>
    </w:p>
    <w:p w:rsidR="000E71E0" w:rsidRPr="000E71E0" w:rsidRDefault="000E71E0" w:rsidP="000D4CB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этом году для осуществления методической деятельности активно стала использоваться площадка </w:t>
      </w:r>
      <w:r>
        <w:rPr>
          <w:rFonts w:ascii="Times New Roman" w:hAnsi="Times New Roman"/>
          <w:sz w:val="24"/>
          <w:szCs w:val="24"/>
          <w:lang w:val="en-US"/>
        </w:rPr>
        <w:t>Zoom</w:t>
      </w:r>
      <w:r>
        <w:rPr>
          <w:rFonts w:ascii="Times New Roman" w:hAnsi="Times New Roman"/>
          <w:sz w:val="24"/>
          <w:szCs w:val="24"/>
        </w:rPr>
        <w:t xml:space="preserve">. </w:t>
      </w:r>
      <w:r w:rsidR="003A405C">
        <w:rPr>
          <w:rFonts w:ascii="Times New Roman" w:hAnsi="Times New Roman"/>
          <w:sz w:val="24"/>
          <w:szCs w:val="24"/>
        </w:rPr>
        <w:t xml:space="preserve">Именно здесь теперь проходят все рабочие встречи совета директоров, а также семинары и мастер-классы. </w:t>
      </w:r>
    </w:p>
    <w:p w:rsidR="000D4CBD" w:rsidRPr="004C1757" w:rsidRDefault="000D4CBD" w:rsidP="000D4CBD">
      <w:pPr>
        <w:spacing w:after="0" w:line="240" w:lineRule="auto"/>
        <w:ind w:firstLine="708"/>
        <w:jc w:val="both"/>
        <w:rPr>
          <w:rFonts w:ascii="Times New Roman" w:hAnsi="Times New Roman"/>
          <w:color w:val="000000"/>
          <w:sz w:val="24"/>
          <w:szCs w:val="24"/>
        </w:rPr>
      </w:pPr>
      <w:r w:rsidRPr="004C1757">
        <w:rPr>
          <w:rFonts w:ascii="Times New Roman" w:hAnsi="Times New Roman"/>
          <w:sz w:val="24"/>
          <w:szCs w:val="24"/>
        </w:rPr>
        <w:t xml:space="preserve">В 2020 году </w:t>
      </w:r>
      <w:r w:rsidR="003A405C">
        <w:rPr>
          <w:rFonts w:ascii="Times New Roman" w:hAnsi="Times New Roman"/>
          <w:sz w:val="24"/>
          <w:szCs w:val="24"/>
        </w:rPr>
        <w:t>занятия творческих лабораторий</w:t>
      </w:r>
      <w:r w:rsidRPr="004C1757">
        <w:rPr>
          <w:rFonts w:ascii="Times New Roman" w:hAnsi="Times New Roman"/>
          <w:sz w:val="24"/>
          <w:szCs w:val="24"/>
        </w:rPr>
        <w:t xml:space="preserve"> получилось объединить в проекте </w:t>
      </w:r>
      <w:r w:rsidRPr="004C1757">
        <w:rPr>
          <w:rFonts w:ascii="Times New Roman" w:hAnsi="Times New Roman"/>
          <w:color w:val="000000"/>
          <w:sz w:val="24"/>
          <w:szCs w:val="24"/>
        </w:rPr>
        <w:t>«АРТ</w:t>
      </w:r>
      <w:proofErr w:type="gramStart"/>
      <w:r w:rsidRPr="004C1757">
        <w:rPr>
          <w:rFonts w:ascii="Times New Roman" w:hAnsi="Times New Roman"/>
          <w:color w:val="000000"/>
          <w:sz w:val="24"/>
          <w:szCs w:val="24"/>
          <w:lang w:val="en-US"/>
        </w:rPr>
        <w:t>lab</w:t>
      </w:r>
      <w:proofErr w:type="gramEnd"/>
      <w:r w:rsidRPr="004C1757">
        <w:rPr>
          <w:rFonts w:ascii="Times New Roman" w:hAnsi="Times New Roman"/>
          <w:color w:val="000000"/>
          <w:sz w:val="24"/>
          <w:szCs w:val="24"/>
        </w:rPr>
        <w:t xml:space="preserve">» - это цикл методических </w:t>
      </w:r>
      <w:proofErr w:type="spellStart"/>
      <w:r w:rsidRPr="004C1757">
        <w:rPr>
          <w:rFonts w:ascii="Times New Roman" w:hAnsi="Times New Roman"/>
          <w:color w:val="000000"/>
          <w:sz w:val="24"/>
          <w:szCs w:val="24"/>
        </w:rPr>
        <w:t>вебинаров</w:t>
      </w:r>
      <w:proofErr w:type="spellEnd"/>
      <w:r w:rsidRPr="004C1757">
        <w:rPr>
          <w:rFonts w:ascii="Times New Roman" w:hAnsi="Times New Roman"/>
          <w:color w:val="000000"/>
          <w:sz w:val="24"/>
          <w:szCs w:val="24"/>
        </w:rPr>
        <w:t xml:space="preserve">, направленных на повышение профессиональных компетенций работников культуры. Такой проект Дворец культуры проводит впервые и единственный в нашем регионе, кто объединил на своей площадке руководителей и педагогов из различных учреждений нашего региона. Аналога в СЗФО такому проекту нет. Этот проект задал определенный темпо-ритм, который помогал и помогает в период пандемии руководителям коллективов находиться в активной форме, кроме этого, поддерживать и развивать творческие и профессиональные контакты, а не заново их налаживать. </w:t>
      </w:r>
    </w:p>
    <w:p w:rsidR="000D4CBD" w:rsidRPr="004C1757" w:rsidRDefault="000D4CBD" w:rsidP="000D4CBD">
      <w:pPr>
        <w:spacing w:after="0" w:line="240" w:lineRule="auto"/>
        <w:ind w:firstLine="708"/>
        <w:jc w:val="both"/>
        <w:rPr>
          <w:rFonts w:ascii="Times New Roman" w:hAnsi="Times New Roman"/>
          <w:color w:val="000000"/>
          <w:sz w:val="24"/>
          <w:szCs w:val="24"/>
        </w:rPr>
      </w:pPr>
      <w:r w:rsidRPr="004C1757">
        <w:rPr>
          <w:rFonts w:ascii="Times New Roman" w:hAnsi="Times New Roman"/>
          <w:color w:val="000000"/>
          <w:sz w:val="24"/>
          <w:szCs w:val="24"/>
        </w:rPr>
        <w:t xml:space="preserve">Простой, гибкий и доступный алгоритм организации работы, оперативность решения организационных вопросов, экономичная трата ресурсов (человеческих, технических), наличие мгновенной «обратной связи» (чат для общения) позволили активизировать готовность к показу </w:t>
      </w:r>
      <w:proofErr w:type="gramStart"/>
      <w:r w:rsidRPr="004C1757">
        <w:rPr>
          <w:rFonts w:ascii="Times New Roman" w:hAnsi="Times New Roman"/>
          <w:color w:val="000000"/>
          <w:sz w:val="24"/>
          <w:szCs w:val="24"/>
        </w:rPr>
        <w:t>опыта своей работы руководителей коллективов художественной самодеятельности</w:t>
      </w:r>
      <w:proofErr w:type="gramEnd"/>
      <w:r w:rsidRPr="004C1757">
        <w:rPr>
          <w:rFonts w:ascii="Times New Roman" w:hAnsi="Times New Roman"/>
          <w:color w:val="000000"/>
          <w:sz w:val="24"/>
          <w:szCs w:val="24"/>
        </w:rPr>
        <w:t>. Участие осуществляется на бесплатной основе.</w:t>
      </w:r>
    </w:p>
    <w:p w:rsidR="000D4CBD" w:rsidRPr="004C1757" w:rsidRDefault="000D4CBD" w:rsidP="000D4CBD">
      <w:pPr>
        <w:spacing w:after="0" w:line="240" w:lineRule="auto"/>
        <w:ind w:firstLine="708"/>
        <w:jc w:val="both"/>
        <w:rPr>
          <w:rFonts w:ascii="Times New Roman" w:hAnsi="Times New Roman"/>
          <w:color w:val="000000"/>
          <w:sz w:val="24"/>
          <w:szCs w:val="24"/>
        </w:rPr>
      </w:pPr>
      <w:r w:rsidRPr="004C1757">
        <w:rPr>
          <w:rFonts w:ascii="Times New Roman" w:hAnsi="Times New Roman"/>
          <w:color w:val="000000"/>
          <w:sz w:val="24"/>
          <w:szCs w:val="24"/>
        </w:rPr>
        <w:t xml:space="preserve">Объединяющим фактором для укрепления единого информационно-методического поля стала возможность </w:t>
      </w:r>
      <w:r w:rsidRPr="004C1757">
        <w:rPr>
          <w:rFonts w:ascii="Times New Roman" w:hAnsi="Times New Roman"/>
          <w:color w:val="000000"/>
          <w:sz w:val="24"/>
          <w:szCs w:val="24"/>
          <w:u w:val="single"/>
        </w:rPr>
        <w:t xml:space="preserve">адресно </w:t>
      </w:r>
      <w:r w:rsidRPr="004C1757">
        <w:rPr>
          <w:rFonts w:ascii="Times New Roman" w:hAnsi="Times New Roman"/>
          <w:color w:val="000000"/>
          <w:sz w:val="24"/>
          <w:szCs w:val="24"/>
        </w:rPr>
        <w:t>получить методическую помощь, как от своих коллег, так и от приглашённых специалистов.</w:t>
      </w:r>
    </w:p>
    <w:p w:rsidR="000D4CBD" w:rsidRPr="004C1757" w:rsidRDefault="000D4CBD" w:rsidP="000D4CBD">
      <w:pPr>
        <w:spacing w:after="0" w:line="240" w:lineRule="auto"/>
        <w:ind w:firstLine="708"/>
        <w:jc w:val="both"/>
        <w:rPr>
          <w:rFonts w:ascii="Times New Roman" w:hAnsi="Times New Roman"/>
          <w:color w:val="000000"/>
          <w:sz w:val="24"/>
          <w:szCs w:val="24"/>
        </w:rPr>
      </w:pPr>
      <w:r w:rsidRPr="004C1757">
        <w:rPr>
          <w:rFonts w:ascii="Times New Roman" w:hAnsi="Times New Roman"/>
          <w:color w:val="000000"/>
          <w:sz w:val="24"/>
          <w:szCs w:val="24"/>
        </w:rPr>
        <w:lastRenderedPageBreak/>
        <w:t>Для отдела народного творчества, Дворца культуры – как методического центра, очень важно видеть и чувствовать реальную пользу, а главное долгосрочную перспективу этого проекта, которая выражается в отзывах наших участников и расширении географии, распространении опыта наших руководителей коллективов по региону и за его пределами.</w:t>
      </w:r>
    </w:p>
    <w:p w:rsidR="000D4CBD" w:rsidRPr="002A2652" w:rsidRDefault="000D4CBD" w:rsidP="000D4CBD">
      <w:pPr>
        <w:spacing w:after="0" w:line="240" w:lineRule="auto"/>
        <w:ind w:firstLine="708"/>
        <w:jc w:val="both"/>
        <w:rPr>
          <w:rFonts w:ascii="Times New Roman" w:hAnsi="Times New Roman"/>
          <w:color w:val="000000"/>
          <w:sz w:val="24"/>
          <w:szCs w:val="24"/>
        </w:rPr>
      </w:pPr>
      <w:r w:rsidRPr="004C1757">
        <w:rPr>
          <w:rFonts w:ascii="Times New Roman" w:hAnsi="Times New Roman"/>
          <w:color w:val="000000"/>
          <w:sz w:val="24"/>
          <w:szCs w:val="24"/>
        </w:rPr>
        <w:t>В 2021 году мы намерены реализовывать этот проект в рамках цикла – 2 раза в месяц.</w:t>
      </w:r>
    </w:p>
    <w:p w:rsidR="000E71E0" w:rsidRDefault="000E71E0" w:rsidP="000E71E0">
      <w:pPr>
        <w:spacing w:after="0" w:line="240" w:lineRule="auto"/>
        <w:ind w:firstLine="708"/>
        <w:jc w:val="both"/>
        <w:rPr>
          <w:rFonts w:ascii="Times New Roman" w:hAnsi="Times New Roman"/>
          <w:color w:val="000000"/>
          <w:sz w:val="24"/>
          <w:szCs w:val="24"/>
        </w:rPr>
      </w:pPr>
      <w:r w:rsidRPr="000E71E0">
        <w:rPr>
          <w:rFonts w:ascii="Times New Roman" w:hAnsi="Times New Roman"/>
          <w:color w:val="000000"/>
          <w:sz w:val="24"/>
          <w:szCs w:val="24"/>
        </w:rPr>
        <w:t>Специалистами Дворца была реализована методическая акция «Север не скучает». В рамках акции посредствам социальной сети Вконтакте можно было познакомиться с интересными практиками работы культурно-досуговых учреждений Мурманской области в двух аспектах: - специалисты учреждений культуры могли почерпнуть для себя интересные и необычные идеи; - жители могли узнать больше о деятельности учреждений культуры области, принять участие в мероприятиях.</w:t>
      </w:r>
    </w:p>
    <w:p w:rsidR="000E71E0" w:rsidRPr="002A2652" w:rsidRDefault="000E71E0" w:rsidP="000E71E0">
      <w:pPr>
        <w:spacing w:after="0" w:line="240" w:lineRule="auto"/>
        <w:ind w:firstLine="708"/>
        <w:jc w:val="both"/>
        <w:rPr>
          <w:rFonts w:ascii="Times New Roman" w:hAnsi="Times New Roman"/>
          <w:color w:val="000000"/>
          <w:sz w:val="24"/>
          <w:szCs w:val="24"/>
        </w:rPr>
      </w:pPr>
    </w:p>
    <w:p w:rsidR="00236B53" w:rsidRPr="00371938" w:rsidRDefault="00236B53" w:rsidP="00977741">
      <w:pPr>
        <w:pStyle w:val="a3"/>
        <w:numPr>
          <w:ilvl w:val="0"/>
          <w:numId w:val="16"/>
        </w:numPr>
        <w:spacing w:after="0" w:line="240" w:lineRule="auto"/>
        <w:jc w:val="center"/>
        <w:rPr>
          <w:rFonts w:ascii="Times New Roman" w:hAnsi="Times New Roman"/>
          <w:color w:val="000000"/>
          <w:sz w:val="24"/>
          <w:szCs w:val="24"/>
        </w:rPr>
      </w:pPr>
      <w:r w:rsidRPr="00371938">
        <w:rPr>
          <w:rFonts w:ascii="Times New Roman" w:hAnsi="Times New Roman"/>
          <w:b/>
          <w:sz w:val="24"/>
          <w:szCs w:val="24"/>
        </w:rPr>
        <w:t>Социокультурные проекты (проектная деятельность)</w:t>
      </w:r>
    </w:p>
    <w:p w:rsidR="00236B53" w:rsidRPr="00371938" w:rsidRDefault="00236B53" w:rsidP="00236B53">
      <w:pPr>
        <w:pStyle w:val="a3"/>
        <w:spacing w:after="0" w:line="240" w:lineRule="auto"/>
        <w:ind w:left="1800"/>
        <w:rPr>
          <w:rFonts w:ascii="Times New Roman" w:hAnsi="Times New Roman"/>
          <w:b/>
          <w:sz w:val="24"/>
          <w:szCs w:val="24"/>
          <w:lang w:val="en-US"/>
        </w:rPr>
      </w:pPr>
    </w:p>
    <w:p w:rsidR="00236B53" w:rsidRDefault="00236B53" w:rsidP="00371938">
      <w:pPr>
        <w:pStyle w:val="a3"/>
        <w:spacing w:after="0" w:line="240" w:lineRule="auto"/>
        <w:ind w:left="360"/>
        <w:jc w:val="center"/>
        <w:rPr>
          <w:rFonts w:ascii="Times New Roman" w:hAnsi="Times New Roman"/>
          <w:b/>
          <w:color w:val="000000"/>
          <w:sz w:val="24"/>
          <w:szCs w:val="24"/>
        </w:rPr>
      </w:pPr>
      <w:r w:rsidRPr="00371938">
        <w:rPr>
          <w:rFonts w:ascii="Times New Roman" w:hAnsi="Times New Roman"/>
          <w:b/>
          <w:color w:val="000000"/>
          <w:sz w:val="24"/>
          <w:szCs w:val="24"/>
        </w:rPr>
        <w:t xml:space="preserve">5.1. Собственные социокультурные проекты, </w:t>
      </w:r>
      <w:r w:rsidR="00836BDF" w:rsidRPr="00371938">
        <w:rPr>
          <w:rFonts w:ascii="Times New Roman" w:hAnsi="Times New Roman"/>
          <w:b/>
          <w:color w:val="000000"/>
          <w:sz w:val="24"/>
          <w:szCs w:val="24"/>
        </w:rPr>
        <w:t xml:space="preserve">впервые </w:t>
      </w:r>
      <w:r w:rsidRPr="00371938">
        <w:rPr>
          <w:rFonts w:ascii="Times New Roman" w:hAnsi="Times New Roman"/>
          <w:b/>
          <w:color w:val="000000"/>
          <w:sz w:val="24"/>
          <w:szCs w:val="24"/>
        </w:rPr>
        <w:t>реализованные учреждением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10"/>
        <w:gridCol w:w="3545"/>
        <w:gridCol w:w="1481"/>
        <w:gridCol w:w="3545"/>
        <w:gridCol w:w="3185"/>
      </w:tblGrid>
      <w:tr w:rsidR="003A405C" w:rsidRPr="003A405C" w:rsidTr="00586076">
        <w:trPr>
          <w:trHeight w:val="725"/>
          <w:jc w:val="center"/>
        </w:trPr>
        <w:tc>
          <w:tcPr>
            <w:tcW w:w="560"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 xml:space="preserve">№ </w:t>
            </w:r>
            <w:proofErr w:type="gramStart"/>
            <w:r w:rsidRPr="003A405C">
              <w:rPr>
                <w:rFonts w:ascii="Times New Roman" w:hAnsi="Times New Roman"/>
                <w:b/>
                <w:sz w:val="24"/>
                <w:szCs w:val="24"/>
              </w:rPr>
              <w:t>п</w:t>
            </w:r>
            <w:proofErr w:type="gramEnd"/>
            <w:r w:rsidRPr="003A405C">
              <w:rPr>
                <w:rFonts w:ascii="Times New Roman" w:hAnsi="Times New Roman"/>
                <w:b/>
                <w:sz w:val="24"/>
                <w:szCs w:val="24"/>
              </w:rPr>
              <w:t>/п</w:t>
            </w:r>
          </w:p>
        </w:tc>
        <w:tc>
          <w:tcPr>
            <w:tcW w:w="3110"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Наименование проекта</w:t>
            </w:r>
          </w:p>
          <w:p w:rsidR="003A405C" w:rsidRPr="003A405C" w:rsidRDefault="003A405C" w:rsidP="00974595">
            <w:pPr>
              <w:pStyle w:val="a3"/>
              <w:spacing w:after="0" w:line="240" w:lineRule="auto"/>
              <w:ind w:left="0"/>
              <w:jc w:val="center"/>
              <w:rPr>
                <w:rFonts w:ascii="Times New Roman" w:hAnsi="Times New Roman"/>
                <w:b/>
                <w:sz w:val="24"/>
                <w:szCs w:val="24"/>
              </w:rPr>
            </w:pPr>
          </w:p>
        </w:tc>
        <w:tc>
          <w:tcPr>
            <w:tcW w:w="3441" w:type="dxa"/>
          </w:tcPr>
          <w:p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b/>
                <w:sz w:val="24"/>
                <w:szCs w:val="24"/>
              </w:rPr>
              <w:t>Краткое описание</w:t>
            </w:r>
          </w:p>
        </w:tc>
        <w:tc>
          <w:tcPr>
            <w:tcW w:w="1481"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Сроки реализации проекта</w:t>
            </w:r>
          </w:p>
        </w:tc>
        <w:tc>
          <w:tcPr>
            <w:tcW w:w="3185" w:type="dxa"/>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Достигнутые результаты</w:t>
            </w:r>
          </w:p>
        </w:tc>
        <w:tc>
          <w:tcPr>
            <w:tcW w:w="3185"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Источник финансирования проекта</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b/>
                <w:sz w:val="24"/>
                <w:szCs w:val="24"/>
              </w:rPr>
              <w:t>1.</w:t>
            </w:r>
          </w:p>
        </w:tc>
        <w:tc>
          <w:tcPr>
            <w:tcW w:w="3110" w:type="dxa"/>
            <w:shd w:val="clear" w:color="auto" w:fill="auto"/>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 xml:space="preserve">Проект </w:t>
            </w:r>
            <w:r w:rsidRPr="003A405C">
              <w:rPr>
                <w:rFonts w:ascii="Times New Roman" w:hAnsi="Times New Roman"/>
                <w:b/>
                <w:sz w:val="24"/>
                <w:szCs w:val="24"/>
              </w:rPr>
              <w:t>«АРТ</w:t>
            </w:r>
            <w:proofErr w:type="gramStart"/>
            <w:r w:rsidRPr="003A405C">
              <w:rPr>
                <w:rFonts w:ascii="Times New Roman" w:hAnsi="Times New Roman"/>
                <w:b/>
                <w:sz w:val="24"/>
                <w:szCs w:val="24"/>
                <w:lang w:val="en-US"/>
              </w:rPr>
              <w:t>lab</w:t>
            </w:r>
            <w:proofErr w:type="gramEnd"/>
            <w:r w:rsidRPr="003A405C">
              <w:rPr>
                <w:rFonts w:ascii="Times New Roman" w:hAnsi="Times New Roman"/>
                <w:b/>
                <w:sz w:val="24"/>
                <w:szCs w:val="24"/>
              </w:rPr>
              <w:t>»</w:t>
            </w:r>
            <w:r w:rsidRPr="003A405C">
              <w:rPr>
                <w:rFonts w:ascii="Times New Roman" w:hAnsi="Times New Roman"/>
                <w:sz w:val="24"/>
                <w:szCs w:val="24"/>
              </w:rPr>
              <w:t xml:space="preserve"> </w:t>
            </w:r>
          </w:p>
        </w:tc>
        <w:tc>
          <w:tcPr>
            <w:tcW w:w="3441" w:type="dxa"/>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 xml:space="preserve">Цикл  методических </w:t>
            </w:r>
            <w:proofErr w:type="spellStart"/>
            <w:r w:rsidRPr="003A405C">
              <w:rPr>
                <w:rFonts w:ascii="Times New Roman" w:hAnsi="Times New Roman"/>
                <w:sz w:val="24"/>
                <w:szCs w:val="24"/>
              </w:rPr>
              <w:t>вебинаров</w:t>
            </w:r>
            <w:proofErr w:type="spellEnd"/>
            <w:r w:rsidRPr="003A405C">
              <w:rPr>
                <w:rFonts w:ascii="Times New Roman" w:hAnsi="Times New Roman"/>
                <w:sz w:val="24"/>
                <w:szCs w:val="24"/>
              </w:rPr>
              <w:t>, направленных на повышение профессиональных компетенций работников культуры.</w:t>
            </w:r>
          </w:p>
        </w:tc>
        <w:tc>
          <w:tcPr>
            <w:tcW w:w="1481" w:type="dxa"/>
            <w:shd w:val="clear" w:color="auto" w:fill="auto"/>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с мая по декабрь</w:t>
            </w:r>
          </w:p>
        </w:tc>
        <w:tc>
          <w:tcPr>
            <w:tcW w:w="3185" w:type="dxa"/>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 xml:space="preserve">Более 500 работников культуры стали слушателями </w:t>
            </w:r>
            <w:proofErr w:type="spellStart"/>
            <w:r w:rsidRPr="003A405C">
              <w:rPr>
                <w:rFonts w:ascii="Times New Roman" w:hAnsi="Times New Roman"/>
                <w:sz w:val="24"/>
                <w:szCs w:val="24"/>
              </w:rPr>
              <w:t>вебинаров</w:t>
            </w:r>
            <w:proofErr w:type="spellEnd"/>
            <w:r w:rsidRPr="003A405C">
              <w:rPr>
                <w:rFonts w:ascii="Times New Roman" w:hAnsi="Times New Roman"/>
                <w:sz w:val="24"/>
                <w:szCs w:val="24"/>
              </w:rPr>
              <w:t xml:space="preserve"> </w:t>
            </w:r>
          </w:p>
        </w:tc>
        <w:tc>
          <w:tcPr>
            <w:tcW w:w="3185" w:type="dxa"/>
            <w:shd w:val="clear" w:color="auto" w:fill="auto"/>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Областной бюджет</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2.</w:t>
            </w:r>
          </w:p>
        </w:tc>
        <w:tc>
          <w:tcPr>
            <w:tcW w:w="3110" w:type="dxa"/>
            <w:shd w:val="clear" w:color="auto" w:fill="auto"/>
          </w:tcPr>
          <w:p w:rsidR="003A405C" w:rsidRPr="003A405C" w:rsidRDefault="003A405C" w:rsidP="00974595">
            <w:pPr>
              <w:spacing w:after="0" w:line="240" w:lineRule="auto"/>
              <w:rPr>
                <w:rFonts w:ascii="Times New Roman" w:hAnsi="Times New Roman"/>
                <w:b/>
                <w:sz w:val="24"/>
                <w:lang w:eastAsia="en-US"/>
              </w:rPr>
            </w:pPr>
            <w:r w:rsidRPr="003A405C">
              <w:rPr>
                <w:rFonts w:ascii="Times New Roman" w:hAnsi="Times New Roman"/>
                <w:b/>
                <w:sz w:val="24"/>
                <w:lang w:eastAsia="en-US"/>
              </w:rPr>
              <w:t>«Морским судам быть…»,</w:t>
            </w:r>
          </w:p>
          <w:p w:rsidR="003A405C" w:rsidRPr="003A405C" w:rsidRDefault="003A405C" w:rsidP="00974595">
            <w:pPr>
              <w:spacing w:after="0" w:line="240" w:lineRule="auto"/>
              <w:rPr>
                <w:rFonts w:ascii="Times New Roman" w:hAnsi="Times New Roman"/>
                <w:b/>
                <w:sz w:val="24"/>
                <w:szCs w:val="24"/>
              </w:rPr>
            </w:pPr>
            <w:r w:rsidRPr="003A405C">
              <w:rPr>
                <w:rFonts w:ascii="Times New Roman" w:hAnsi="Times New Roman"/>
                <w:sz w:val="24"/>
                <w:lang w:eastAsia="en-US"/>
              </w:rPr>
              <w:t>региональный проект инструментального исполнительства</w:t>
            </w:r>
          </w:p>
        </w:tc>
        <w:tc>
          <w:tcPr>
            <w:tcW w:w="3441" w:type="dxa"/>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Проект направлен на поддержку инструменталистов в период пандемии и освоение новых дистанционных форм работы коллективов.</w:t>
            </w:r>
          </w:p>
        </w:tc>
        <w:tc>
          <w:tcPr>
            <w:tcW w:w="1481" w:type="dxa"/>
            <w:shd w:val="clear" w:color="auto" w:fill="auto"/>
          </w:tcPr>
          <w:p w:rsidR="003A405C" w:rsidRPr="003A405C" w:rsidRDefault="003A405C" w:rsidP="00974595">
            <w:pPr>
              <w:pStyle w:val="a3"/>
              <w:spacing w:after="0" w:line="240" w:lineRule="auto"/>
              <w:ind w:left="0"/>
              <w:jc w:val="center"/>
              <w:rPr>
                <w:rFonts w:ascii="Times New Roman" w:hAnsi="Times New Roman"/>
                <w:sz w:val="24"/>
                <w:szCs w:val="24"/>
              </w:rPr>
            </w:pPr>
            <w:r w:rsidRPr="003A405C">
              <w:rPr>
                <w:rFonts w:ascii="Times New Roman" w:hAnsi="Times New Roman"/>
                <w:sz w:val="24"/>
                <w:szCs w:val="24"/>
              </w:rPr>
              <w:t>30 октября</w:t>
            </w:r>
          </w:p>
        </w:tc>
        <w:tc>
          <w:tcPr>
            <w:tcW w:w="3185" w:type="dxa"/>
          </w:tcPr>
          <w:p w:rsidR="003A405C" w:rsidRPr="003A405C" w:rsidRDefault="003A405C" w:rsidP="00974595">
            <w:pPr>
              <w:pStyle w:val="a3"/>
              <w:spacing w:after="0" w:line="240" w:lineRule="auto"/>
              <w:ind w:left="0"/>
              <w:rPr>
                <w:rFonts w:ascii="Times New Roman" w:hAnsi="Times New Roman"/>
              </w:rPr>
            </w:pPr>
            <w:r w:rsidRPr="003A405C">
              <w:rPr>
                <w:rFonts w:ascii="Times New Roman" w:hAnsi="Times New Roman"/>
              </w:rPr>
              <w:t>40 коллективов и индивидуальных исполнителей</w:t>
            </w:r>
          </w:p>
          <w:p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rPr>
              <w:t>(123  музыканта).</w:t>
            </w:r>
          </w:p>
        </w:tc>
        <w:tc>
          <w:tcPr>
            <w:tcW w:w="3185" w:type="dxa"/>
            <w:shd w:val="clear" w:color="auto" w:fill="auto"/>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Областной бюджет</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3.</w:t>
            </w:r>
          </w:p>
        </w:tc>
        <w:tc>
          <w:tcPr>
            <w:tcW w:w="3110" w:type="dxa"/>
            <w:shd w:val="clear" w:color="auto" w:fill="auto"/>
          </w:tcPr>
          <w:p w:rsidR="003A405C" w:rsidRPr="003A405C" w:rsidRDefault="003A405C" w:rsidP="00974595">
            <w:pPr>
              <w:spacing w:after="0" w:line="240" w:lineRule="auto"/>
              <w:rPr>
                <w:rFonts w:ascii="Times New Roman" w:hAnsi="Times New Roman"/>
                <w:b/>
                <w:bCs/>
                <w:sz w:val="24"/>
              </w:rPr>
            </w:pPr>
            <w:r w:rsidRPr="003A405C">
              <w:rPr>
                <w:rFonts w:ascii="Times New Roman" w:hAnsi="Times New Roman"/>
                <w:b/>
                <w:bCs/>
                <w:sz w:val="24"/>
              </w:rPr>
              <w:t>«</w:t>
            </w:r>
            <w:proofErr w:type="spellStart"/>
            <w:r w:rsidRPr="003A405C">
              <w:rPr>
                <w:rFonts w:ascii="Times New Roman" w:hAnsi="Times New Roman"/>
                <w:b/>
                <w:bCs/>
                <w:sz w:val="24"/>
              </w:rPr>
              <w:t>АРкТик</w:t>
            </w:r>
            <w:proofErr w:type="spellEnd"/>
            <w:r w:rsidRPr="003A405C">
              <w:rPr>
                <w:rFonts w:ascii="Times New Roman" w:hAnsi="Times New Roman"/>
                <w:b/>
                <w:bCs/>
                <w:sz w:val="24"/>
              </w:rPr>
              <w:t>-</w:t>
            </w:r>
            <w:proofErr w:type="gramStart"/>
            <w:r w:rsidRPr="003A405C">
              <w:rPr>
                <w:rFonts w:ascii="Times New Roman" w:hAnsi="Times New Roman"/>
                <w:b/>
                <w:bCs/>
                <w:sz w:val="24"/>
                <w:lang w:val="en-US"/>
              </w:rPr>
              <w:t>vision</w:t>
            </w:r>
            <w:proofErr w:type="gramEnd"/>
            <w:r w:rsidRPr="003A405C">
              <w:rPr>
                <w:rFonts w:ascii="Times New Roman" w:hAnsi="Times New Roman"/>
                <w:b/>
                <w:bCs/>
                <w:sz w:val="24"/>
              </w:rPr>
              <w:t xml:space="preserve">», </w:t>
            </w:r>
          </w:p>
          <w:p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sz w:val="24"/>
                <w:szCs w:val="28"/>
              </w:rPr>
              <w:t xml:space="preserve">региональный проект </w:t>
            </w:r>
            <w:r w:rsidRPr="003A405C">
              <w:rPr>
                <w:rFonts w:ascii="Times New Roman" w:hAnsi="Times New Roman"/>
                <w:bCs/>
                <w:sz w:val="24"/>
              </w:rPr>
              <w:t xml:space="preserve"> </w:t>
            </w:r>
          </w:p>
        </w:tc>
        <w:tc>
          <w:tcPr>
            <w:tcW w:w="3441" w:type="dxa"/>
          </w:tcPr>
          <w:p w:rsidR="003A405C" w:rsidRPr="003A405C" w:rsidRDefault="003A405C" w:rsidP="00974595">
            <w:pPr>
              <w:spacing w:after="0" w:line="240" w:lineRule="auto"/>
              <w:jc w:val="both"/>
              <w:rPr>
                <w:rFonts w:ascii="Times New Roman" w:hAnsi="Times New Roman"/>
                <w:b/>
                <w:sz w:val="24"/>
                <w:szCs w:val="24"/>
              </w:rPr>
            </w:pPr>
            <w:r w:rsidRPr="003A405C">
              <w:rPr>
                <w:rFonts w:ascii="Times New Roman" w:hAnsi="Times New Roman"/>
                <w:sz w:val="24"/>
                <w:szCs w:val="28"/>
                <w:shd w:val="clear" w:color="auto" w:fill="FFFFFF"/>
              </w:rPr>
              <w:t>Коллективы предоставляют презентационный материал о себе (</w:t>
            </w:r>
            <w:r w:rsidRPr="003A405C">
              <w:rPr>
                <w:rFonts w:ascii="Times New Roman" w:hAnsi="Times New Roman"/>
                <w:sz w:val="24"/>
                <w:szCs w:val="28"/>
                <w:shd w:val="clear" w:color="auto" w:fill="FFFFFF"/>
                <w:lang w:val="en-US"/>
              </w:rPr>
              <w:t>PowerPoint</w:t>
            </w:r>
            <w:r w:rsidRPr="003A405C">
              <w:rPr>
                <w:rFonts w:ascii="Times New Roman" w:hAnsi="Times New Roman"/>
                <w:sz w:val="24"/>
                <w:szCs w:val="28"/>
                <w:shd w:val="clear" w:color="auto" w:fill="FFFFFF"/>
              </w:rPr>
              <w:t xml:space="preserve">, видеоролик). </w:t>
            </w:r>
            <w:r w:rsidRPr="003A405C">
              <w:rPr>
                <w:rFonts w:ascii="Times New Roman" w:hAnsi="Times New Roman"/>
                <w:bCs/>
                <w:sz w:val="24"/>
              </w:rPr>
              <w:t xml:space="preserve"> </w:t>
            </w:r>
            <w:r w:rsidRPr="003A405C">
              <w:rPr>
                <w:rFonts w:ascii="Times New Roman" w:hAnsi="Times New Roman"/>
                <w:bCs/>
                <w:sz w:val="24"/>
                <w:szCs w:val="28"/>
              </w:rPr>
              <w:t>Цель проекта – привлечение интереса к любительскому народному творчеству в сети Интернет.</w:t>
            </w:r>
          </w:p>
        </w:tc>
        <w:tc>
          <w:tcPr>
            <w:tcW w:w="1481" w:type="dxa"/>
            <w:shd w:val="clear" w:color="auto" w:fill="auto"/>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 xml:space="preserve">с ноября 2020 по ноябрь 2021 </w:t>
            </w:r>
          </w:p>
        </w:tc>
        <w:tc>
          <w:tcPr>
            <w:tcW w:w="3185" w:type="dxa"/>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1 этап - 8 коллективов</w:t>
            </w:r>
          </w:p>
        </w:tc>
        <w:tc>
          <w:tcPr>
            <w:tcW w:w="3185" w:type="dxa"/>
            <w:shd w:val="clear" w:color="auto" w:fill="auto"/>
          </w:tcPr>
          <w:p w:rsidR="003A405C" w:rsidRPr="003A405C" w:rsidRDefault="003A405C" w:rsidP="00974595">
            <w:pPr>
              <w:pStyle w:val="a3"/>
              <w:spacing w:after="0" w:line="240" w:lineRule="auto"/>
              <w:ind w:left="0"/>
              <w:rPr>
                <w:rFonts w:ascii="Times New Roman" w:hAnsi="Times New Roman"/>
                <w:sz w:val="24"/>
                <w:szCs w:val="24"/>
              </w:rPr>
            </w:pPr>
            <w:r w:rsidRPr="003A405C">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4.</w:t>
            </w:r>
          </w:p>
        </w:tc>
        <w:tc>
          <w:tcPr>
            <w:tcW w:w="3110" w:type="dxa"/>
            <w:shd w:val="clear" w:color="auto" w:fill="auto"/>
          </w:tcPr>
          <w:p w:rsidR="003A405C" w:rsidRPr="003A405C" w:rsidRDefault="003A405C" w:rsidP="00974595">
            <w:pPr>
              <w:spacing w:after="0" w:line="240" w:lineRule="auto"/>
              <w:rPr>
                <w:rFonts w:ascii="Times New Roman" w:hAnsi="Times New Roman"/>
                <w:b/>
                <w:sz w:val="24"/>
                <w:szCs w:val="24"/>
              </w:rPr>
            </w:pPr>
            <w:r w:rsidRPr="003A405C">
              <w:rPr>
                <w:rFonts w:ascii="Times New Roman" w:hAnsi="Times New Roman"/>
                <w:b/>
                <w:sz w:val="24"/>
                <w:szCs w:val="24"/>
              </w:rPr>
              <w:t>«Семейный Апгрейд»</w:t>
            </w:r>
          </w:p>
          <w:p w:rsidR="003A405C" w:rsidRPr="003A405C" w:rsidRDefault="003A405C" w:rsidP="00974595">
            <w:pPr>
              <w:spacing w:after="0" w:line="240" w:lineRule="auto"/>
              <w:rPr>
                <w:rFonts w:ascii="Times New Roman" w:hAnsi="Times New Roman"/>
                <w:sz w:val="24"/>
                <w:szCs w:val="24"/>
              </w:rPr>
            </w:pPr>
            <w:r w:rsidRPr="003A405C">
              <w:rPr>
                <w:rFonts w:ascii="Times New Roman" w:hAnsi="Times New Roman"/>
                <w:sz w:val="24"/>
                <w:szCs w:val="24"/>
              </w:rPr>
              <w:t xml:space="preserve">областной конкурс лучших практик работы с семьей </w:t>
            </w:r>
          </w:p>
        </w:tc>
        <w:tc>
          <w:tcPr>
            <w:tcW w:w="3441" w:type="dxa"/>
          </w:tcPr>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В конкурсе участвовали 34 кейса культурно-досуговых и библиотечных учреждений 16 муниципальных образований региона.</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lastRenderedPageBreak/>
              <w:t>Номинации:</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 xml:space="preserve">- «Уличный праздник» -  «Дети рядом» </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 xml:space="preserve">- «Творчество – территория семьи» </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 xml:space="preserve">- «Всей семьей в ДК» </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 xml:space="preserve">- «Пока все дома» </w:t>
            </w:r>
          </w:p>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 xml:space="preserve">Победителями стали 5 учреждений с 4 проектами. </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lastRenderedPageBreak/>
              <w:t xml:space="preserve">июнь-октябрь, финал – </w:t>
            </w:r>
          </w:p>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8 октября</w:t>
            </w:r>
          </w:p>
          <w:p w:rsidR="003A405C" w:rsidRPr="003A405C" w:rsidRDefault="003A405C" w:rsidP="00974595">
            <w:pPr>
              <w:spacing w:after="0" w:line="240" w:lineRule="auto"/>
              <w:jc w:val="center"/>
              <w:rPr>
                <w:rFonts w:ascii="Times New Roman" w:hAnsi="Times New Roman"/>
                <w:sz w:val="24"/>
                <w:szCs w:val="24"/>
              </w:rPr>
            </w:pPr>
          </w:p>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lastRenderedPageBreak/>
              <w:t xml:space="preserve">платформа </w:t>
            </w:r>
            <w:r w:rsidRPr="003A405C">
              <w:rPr>
                <w:rFonts w:ascii="Times New Roman" w:hAnsi="Times New Roman"/>
                <w:sz w:val="24"/>
                <w:szCs w:val="24"/>
                <w:lang w:val="en-US"/>
              </w:rPr>
              <w:t>ZOOM</w:t>
            </w:r>
            <w:r w:rsidRPr="003A405C">
              <w:rPr>
                <w:rFonts w:ascii="Times New Roman" w:hAnsi="Times New Roman"/>
                <w:sz w:val="24"/>
                <w:szCs w:val="24"/>
              </w:rPr>
              <w:t>,</w:t>
            </w:r>
          </w:p>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 xml:space="preserve">трансляция на  </w:t>
            </w:r>
            <w:r w:rsidRPr="003A405C">
              <w:rPr>
                <w:rFonts w:ascii="Times New Roman" w:hAnsi="Times New Roman"/>
                <w:sz w:val="24"/>
                <w:szCs w:val="24"/>
                <w:lang w:val="en-US"/>
              </w:rPr>
              <w:t>YouTube</w:t>
            </w:r>
          </w:p>
        </w:tc>
        <w:tc>
          <w:tcPr>
            <w:tcW w:w="3185" w:type="dxa"/>
          </w:tcPr>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lastRenderedPageBreak/>
              <w:t xml:space="preserve">Победители получили право на заключение соглашения с Мурманским областным Дворцом культуры и народного творчества им. С.М. Кирова о </w:t>
            </w:r>
            <w:r w:rsidRPr="003A405C">
              <w:rPr>
                <w:rFonts w:ascii="Times New Roman" w:hAnsi="Times New Roman"/>
                <w:sz w:val="24"/>
                <w:szCs w:val="24"/>
              </w:rPr>
              <w:lastRenderedPageBreak/>
              <w:t>финансовой и организационной поддержке проведения в 2021 году регионального мероприятия для различных категорий семей и специалистов сферы культуры.</w:t>
            </w:r>
          </w:p>
        </w:tc>
        <w:tc>
          <w:tcPr>
            <w:tcW w:w="3185"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sz w:val="24"/>
                <w:szCs w:val="24"/>
              </w:rPr>
              <w:lastRenderedPageBreak/>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5.</w:t>
            </w:r>
          </w:p>
        </w:tc>
        <w:tc>
          <w:tcPr>
            <w:tcW w:w="3110" w:type="dxa"/>
            <w:shd w:val="clear" w:color="auto" w:fill="auto"/>
          </w:tcPr>
          <w:p w:rsidR="003A405C" w:rsidRDefault="003A405C" w:rsidP="00974595">
            <w:pPr>
              <w:spacing w:after="0" w:line="240" w:lineRule="auto"/>
              <w:jc w:val="center"/>
              <w:rPr>
                <w:rFonts w:ascii="Times New Roman" w:hAnsi="Times New Roman"/>
                <w:sz w:val="24"/>
                <w:szCs w:val="24"/>
              </w:rPr>
            </w:pPr>
            <w:r w:rsidRPr="003A405C">
              <w:rPr>
                <w:rFonts w:ascii="Times New Roman" w:hAnsi="Times New Roman"/>
                <w:b/>
                <w:sz w:val="24"/>
                <w:szCs w:val="24"/>
              </w:rPr>
              <w:t>«Культ-уборка: эстафета чистоты»,</w:t>
            </w:r>
            <w:r w:rsidRPr="003A405C">
              <w:rPr>
                <w:rFonts w:ascii="Times New Roman" w:hAnsi="Times New Roman"/>
                <w:sz w:val="24"/>
                <w:szCs w:val="24"/>
              </w:rPr>
              <w:t xml:space="preserve"> </w:t>
            </w:r>
          </w:p>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областная акция</w:t>
            </w:r>
          </w:p>
          <w:p w:rsidR="003A405C" w:rsidRPr="003A405C" w:rsidRDefault="003A405C" w:rsidP="00974595">
            <w:pPr>
              <w:spacing w:after="0" w:line="240" w:lineRule="auto"/>
              <w:jc w:val="center"/>
              <w:rPr>
                <w:rFonts w:ascii="Times New Roman" w:hAnsi="Times New Roman"/>
                <w:sz w:val="24"/>
                <w:szCs w:val="24"/>
              </w:rPr>
            </w:pPr>
          </w:p>
        </w:tc>
        <w:tc>
          <w:tcPr>
            <w:tcW w:w="3441" w:type="dxa"/>
          </w:tcPr>
          <w:p w:rsidR="007D1C1F"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Сотрудники учреждения делают уборку территории, где работают или живут, фотографируют «до» и «после» и бросают вызов другим учреждениям культуры Мурманска и области.</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20 мая – 05 июня</w:t>
            </w:r>
          </w:p>
        </w:tc>
        <w:tc>
          <w:tcPr>
            <w:tcW w:w="3185" w:type="dxa"/>
          </w:tcPr>
          <w:p w:rsid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Разные муниципалитеты подхватили участие в акции. Общее количество участников 300 человек.</w:t>
            </w:r>
          </w:p>
          <w:p w:rsidR="007D1C1F" w:rsidRPr="003A405C" w:rsidRDefault="006B4223" w:rsidP="00974595">
            <w:pPr>
              <w:spacing w:after="0" w:line="240" w:lineRule="auto"/>
              <w:jc w:val="both"/>
              <w:rPr>
                <w:rFonts w:ascii="Times New Roman" w:hAnsi="Times New Roman"/>
                <w:sz w:val="24"/>
                <w:szCs w:val="24"/>
              </w:rPr>
            </w:pPr>
            <w:hyperlink r:id="rId82" w:history="1">
              <w:r w:rsidR="007D1C1F" w:rsidRPr="004E3C5E">
                <w:rPr>
                  <w:rStyle w:val="ac"/>
                  <w:rFonts w:ascii="Times New Roman" w:hAnsi="Times New Roman"/>
                  <w:sz w:val="24"/>
                  <w:szCs w:val="24"/>
                </w:rPr>
                <w:t>https://vk.com/odkkirova?w=wall-23902826_11660</w:t>
              </w:r>
            </w:hyperlink>
            <w:r w:rsidR="007D1C1F">
              <w:rPr>
                <w:rFonts w:ascii="Times New Roman" w:hAnsi="Times New Roman"/>
                <w:sz w:val="24"/>
                <w:szCs w:val="24"/>
              </w:rPr>
              <w:t xml:space="preserve"> </w:t>
            </w:r>
          </w:p>
        </w:tc>
        <w:tc>
          <w:tcPr>
            <w:tcW w:w="3185" w:type="dxa"/>
            <w:shd w:val="clear" w:color="auto" w:fill="auto"/>
          </w:tcPr>
          <w:p w:rsidR="003A405C" w:rsidRPr="0022035F" w:rsidRDefault="003A405C" w:rsidP="00974595">
            <w:pPr>
              <w:pStyle w:val="a3"/>
              <w:spacing w:after="0" w:line="240" w:lineRule="auto"/>
              <w:ind w:left="0"/>
              <w:rPr>
                <w:rFonts w:ascii="Times New Roman" w:hAnsi="Times New Roman"/>
                <w:sz w:val="24"/>
                <w:szCs w:val="24"/>
              </w:rPr>
            </w:pPr>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6.</w:t>
            </w:r>
          </w:p>
        </w:tc>
        <w:tc>
          <w:tcPr>
            <w:tcW w:w="3110"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b/>
                <w:sz w:val="24"/>
                <w:szCs w:val="24"/>
              </w:rPr>
              <w:t>«Переходим на личности»,</w:t>
            </w:r>
            <w:r w:rsidRPr="003A405C">
              <w:rPr>
                <w:rFonts w:ascii="Times New Roman" w:hAnsi="Times New Roman"/>
                <w:sz w:val="24"/>
                <w:szCs w:val="24"/>
              </w:rPr>
              <w:t xml:space="preserve"> проект о сотрудниках Дворца</w:t>
            </w:r>
          </w:p>
          <w:p w:rsidR="003A405C" w:rsidRPr="003A405C" w:rsidRDefault="003A405C" w:rsidP="00974595">
            <w:pPr>
              <w:spacing w:after="0" w:line="240" w:lineRule="auto"/>
              <w:jc w:val="center"/>
              <w:rPr>
                <w:rFonts w:ascii="Times New Roman" w:hAnsi="Times New Roman"/>
                <w:sz w:val="24"/>
                <w:szCs w:val="24"/>
              </w:rPr>
            </w:pPr>
          </w:p>
        </w:tc>
        <w:tc>
          <w:tcPr>
            <w:tcW w:w="3441" w:type="dxa"/>
          </w:tcPr>
          <w:p w:rsid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В небольших видео-интервью в стиле блиц проходили рассказы: кто эти люди, которые каждый день создают праздник для жителей, кто «стоит» за чистотой  залов, кто «стоит» за красотой  сцены, кто придумывает и</w:t>
            </w:r>
            <w:r>
              <w:rPr>
                <w:rFonts w:ascii="Times New Roman" w:hAnsi="Times New Roman"/>
                <w:sz w:val="24"/>
                <w:szCs w:val="24"/>
              </w:rPr>
              <w:t xml:space="preserve"> кто воплощает в жизнь всё, что </w:t>
            </w:r>
            <w:r w:rsidRPr="003A405C">
              <w:rPr>
                <w:rFonts w:ascii="Times New Roman" w:hAnsi="Times New Roman"/>
                <w:sz w:val="24"/>
                <w:szCs w:val="24"/>
              </w:rPr>
              <w:t>происходит </w:t>
            </w:r>
            <w:proofErr w:type="gramStart"/>
            <w:r w:rsidRPr="003A405C">
              <w:rPr>
                <w:rFonts w:ascii="Times New Roman" w:hAnsi="Times New Roman"/>
                <w:sz w:val="24"/>
                <w:szCs w:val="24"/>
              </w:rPr>
              <w:t>на</w:t>
            </w:r>
            <w:proofErr w:type="gramEnd"/>
            <w:r w:rsidRPr="003A405C">
              <w:rPr>
                <w:rFonts w:ascii="Times New Roman" w:hAnsi="Times New Roman"/>
                <w:sz w:val="24"/>
                <w:szCs w:val="24"/>
              </w:rPr>
              <w:t> </w:t>
            </w:r>
          </w:p>
          <w:p w:rsid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самой большой сцене Кольского Заполярья. Это все сотрудники «</w:t>
            </w:r>
            <w:proofErr w:type="spellStart"/>
            <w:r w:rsidRPr="003A405C">
              <w:rPr>
                <w:rFonts w:ascii="Times New Roman" w:hAnsi="Times New Roman"/>
                <w:sz w:val="24"/>
                <w:szCs w:val="24"/>
              </w:rPr>
              <w:t>Кировки</w:t>
            </w:r>
            <w:proofErr w:type="spellEnd"/>
            <w:r w:rsidRPr="003A405C">
              <w:rPr>
                <w:rFonts w:ascii="Times New Roman" w:hAnsi="Times New Roman"/>
                <w:sz w:val="24"/>
                <w:szCs w:val="24"/>
              </w:rPr>
              <w:t>».</w:t>
            </w:r>
            <w:r>
              <w:rPr>
                <w:rFonts w:ascii="Times New Roman" w:hAnsi="Times New Roman"/>
                <w:sz w:val="24"/>
                <w:szCs w:val="24"/>
              </w:rPr>
              <w:t xml:space="preserve"> Проект продолжится в 2021 и 2022 гг.</w:t>
            </w:r>
          </w:p>
          <w:p w:rsidR="00C03B3D" w:rsidRPr="003A405C" w:rsidRDefault="006B4223" w:rsidP="00974595">
            <w:pPr>
              <w:spacing w:after="0" w:line="240" w:lineRule="auto"/>
              <w:jc w:val="both"/>
              <w:rPr>
                <w:rFonts w:ascii="Times New Roman" w:hAnsi="Times New Roman"/>
                <w:sz w:val="24"/>
                <w:szCs w:val="24"/>
              </w:rPr>
            </w:pPr>
            <w:hyperlink r:id="rId83" w:history="1">
              <w:r w:rsidR="00C03B3D" w:rsidRPr="004E3C5E">
                <w:rPr>
                  <w:rStyle w:val="ac"/>
                  <w:rFonts w:ascii="Times New Roman" w:hAnsi="Times New Roman"/>
                  <w:sz w:val="24"/>
                  <w:szCs w:val="24"/>
                </w:rPr>
                <w:t>https://vk.com/odkkirova?w=wall-23902826_13103</w:t>
              </w:r>
            </w:hyperlink>
            <w:r w:rsidR="00C03B3D">
              <w:rPr>
                <w:rFonts w:ascii="Times New Roman" w:hAnsi="Times New Roman"/>
                <w:sz w:val="24"/>
                <w:szCs w:val="24"/>
              </w:rPr>
              <w:t xml:space="preserve"> </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01 ноября – 04 декабря</w:t>
            </w:r>
          </w:p>
        </w:tc>
        <w:tc>
          <w:tcPr>
            <w:tcW w:w="3185" w:type="dxa"/>
          </w:tcPr>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10 выпусков.</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Общее количество просмотров – 18744.</w:t>
            </w:r>
          </w:p>
        </w:tc>
        <w:tc>
          <w:tcPr>
            <w:tcW w:w="3185" w:type="dxa"/>
            <w:shd w:val="clear" w:color="auto" w:fill="auto"/>
          </w:tcPr>
          <w:p w:rsidR="003A405C" w:rsidRPr="0022035F" w:rsidRDefault="003A405C" w:rsidP="00974595">
            <w:pPr>
              <w:pStyle w:val="a3"/>
              <w:spacing w:after="0" w:line="240" w:lineRule="auto"/>
              <w:ind w:left="0"/>
              <w:rPr>
                <w:rFonts w:ascii="Times New Roman" w:hAnsi="Times New Roman"/>
                <w:sz w:val="24"/>
                <w:szCs w:val="24"/>
              </w:rPr>
            </w:pPr>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7.</w:t>
            </w:r>
          </w:p>
        </w:tc>
        <w:tc>
          <w:tcPr>
            <w:tcW w:w="3110" w:type="dxa"/>
            <w:shd w:val="clear" w:color="auto" w:fill="auto"/>
          </w:tcPr>
          <w:p w:rsidR="003A405C" w:rsidRPr="003A405C" w:rsidRDefault="003A405C" w:rsidP="003A405C">
            <w:pPr>
              <w:spacing w:after="0" w:line="240" w:lineRule="auto"/>
              <w:jc w:val="center"/>
              <w:rPr>
                <w:rFonts w:ascii="Times New Roman" w:hAnsi="Times New Roman"/>
                <w:b/>
                <w:sz w:val="24"/>
                <w:szCs w:val="24"/>
              </w:rPr>
            </w:pPr>
            <w:r w:rsidRPr="003A405C">
              <w:rPr>
                <w:rFonts w:ascii="Times New Roman" w:hAnsi="Times New Roman"/>
                <w:b/>
                <w:sz w:val="24"/>
                <w:szCs w:val="24"/>
              </w:rPr>
              <w:t>«В эфире «</w:t>
            </w:r>
            <w:proofErr w:type="spellStart"/>
            <w:r w:rsidRPr="003A405C">
              <w:rPr>
                <w:rFonts w:ascii="Times New Roman" w:hAnsi="Times New Roman"/>
                <w:b/>
                <w:sz w:val="24"/>
                <w:szCs w:val="24"/>
              </w:rPr>
              <w:t>Кировка</w:t>
            </w:r>
            <w:proofErr w:type="spellEnd"/>
            <w:r w:rsidRPr="003A405C">
              <w:rPr>
                <w:rFonts w:ascii="Times New Roman" w:hAnsi="Times New Roman"/>
                <w:b/>
                <w:sz w:val="24"/>
                <w:szCs w:val="24"/>
              </w:rPr>
              <w:t>»,</w:t>
            </w:r>
          </w:p>
          <w:p w:rsidR="003A405C" w:rsidRPr="003A405C" w:rsidRDefault="003A405C" w:rsidP="003A405C">
            <w:pPr>
              <w:spacing w:after="0" w:line="240" w:lineRule="auto"/>
              <w:jc w:val="center"/>
              <w:rPr>
                <w:rFonts w:ascii="Times New Roman" w:hAnsi="Times New Roman"/>
                <w:sz w:val="24"/>
                <w:szCs w:val="24"/>
              </w:rPr>
            </w:pPr>
            <w:r>
              <w:rPr>
                <w:rFonts w:ascii="Times New Roman" w:hAnsi="Times New Roman"/>
                <w:sz w:val="24"/>
                <w:szCs w:val="24"/>
              </w:rPr>
              <w:t>цикл передач</w:t>
            </w:r>
          </w:p>
          <w:p w:rsidR="003A405C" w:rsidRPr="003A405C" w:rsidRDefault="003A405C" w:rsidP="00974595">
            <w:pPr>
              <w:spacing w:after="0" w:line="240" w:lineRule="auto"/>
              <w:jc w:val="center"/>
              <w:rPr>
                <w:rFonts w:ascii="Times New Roman" w:hAnsi="Times New Roman"/>
                <w:sz w:val="24"/>
                <w:szCs w:val="24"/>
              </w:rPr>
            </w:pPr>
          </w:p>
        </w:tc>
        <w:tc>
          <w:tcPr>
            <w:tcW w:w="3441" w:type="dxa"/>
          </w:tcPr>
          <w:p w:rsidR="003A405C" w:rsidRDefault="003A405C" w:rsidP="003A405C">
            <w:pPr>
              <w:spacing w:after="0" w:line="240" w:lineRule="auto"/>
              <w:jc w:val="both"/>
              <w:rPr>
                <w:rFonts w:ascii="Times New Roman" w:hAnsi="Times New Roman"/>
                <w:sz w:val="24"/>
                <w:szCs w:val="24"/>
              </w:rPr>
            </w:pPr>
            <w:r>
              <w:rPr>
                <w:rFonts w:ascii="Times New Roman" w:hAnsi="Times New Roman"/>
                <w:sz w:val="24"/>
                <w:szCs w:val="24"/>
              </w:rPr>
              <w:t>Развлекательные передачи с участие коллективов и сотрудников Дворца культуры.</w:t>
            </w:r>
          </w:p>
          <w:p w:rsidR="00C03B3D" w:rsidRPr="003A405C" w:rsidRDefault="006B4223" w:rsidP="003A405C">
            <w:pPr>
              <w:spacing w:after="0" w:line="240" w:lineRule="auto"/>
              <w:jc w:val="both"/>
              <w:rPr>
                <w:rFonts w:ascii="Times New Roman" w:hAnsi="Times New Roman"/>
                <w:sz w:val="24"/>
                <w:szCs w:val="24"/>
              </w:rPr>
            </w:pPr>
            <w:hyperlink r:id="rId84" w:history="1">
              <w:r w:rsidR="00C03B3D" w:rsidRPr="004E3C5E">
                <w:rPr>
                  <w:rStyle w:val="ac"/>
                  <w:rFonts w:ascii="Times New Roman" w:hAnsi="Times New Roman"/>
                  <w:sz w:val="24"/>
                  <w:szCs w:val="24"/>
                </w:rPr>
                <w:t>https://vk.com/odkkirova?w=wall-23902826_13251</w:t>
              </w:r>
            </w:hyperlink>
            <w:r w:rsidR="00C03B3D">
              <w:rPr>
                <w:rFonts w:ascii="Times New Roman" w:hAnsi="Times New Roman"/>
                <w:sz w:val="24"/>
                <w:szCs w:val="24"/>
              </w:rPr>
              <w:t xml:space="preserve"> </w:t>
            </w:r>
          </w:p>
        </w:tc>
        <w:tc>
          <w:tcPr>
            <w:tcW w:w="1481" w:type="dxa"/>
            <w:shd w:val="clear" w:color="auto" w:fill="auto"/>
          </w:tcPr>
          <w:p w:rsid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 xml:space="preserve">7 ноября, </w:t>
            </w:r>
          </w:p>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27 ноября, 31 декабря</w:t>
            </w:r>
          </w:p>
        </w:tc>
        <w:tc>
          <w:tcPr>
            <w:tcW w:w="3185" w:type="dxa"/>
          </w:tcPr>
          <w:p w:rsidR="003A405C" w:rsidRPr="003A405C" w:rsidRDefault="003A405C" w:rsidP="003A405C">
            <w:pPr>
              <w:pStyle w:val="a3"/>
              <w:numPr>
                <w:ilvl w:val="0"/>
                <w:numId w:val="10"/>
              </w:numPr>
              <w:spacing w:after="0" w:line="240" w:lineRule="auto"/>
              <w:jc w:val="both"/>
              <w:rPr>
                <w:rFonts w:ascii="Times New Roman" w:hAnsi="Times New Roman"/>
                <w:sz w:val="24"/>
                <w:szCs w:val="24"/>
              </w:rPr>
            </w:pPr>
            <w:r w:rsidRPr="003A405C">
              <w:rPr>
                <w:rFonts w:ascii="Times New Roman" w:hAnsi="Times New Roman"/>
                <w:sz w:val="24"/>
                <w:szCs w:val="24"/>
              </w:rPr>
              <w:t>выпуска.</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Общее количество участников – 192, просмотров – 14165.</w:t>
            </w:r>
          </w:p>
        </w:tc>
        <w:tc>
          <w:tcPr>
            <w:tcW w:w="3185" w:type="dxa"/>
            <w:shd w:val="clear" w:color="auto" w:fill="auto"/>
          </w:tcPr>
          <w:p w:rsidR="003A405C" w:rsidRPr="0022035F" w:rsidRDefault="003A405C" w:rsidP="00974595">
            <w:pPr>
              <w:pStyle w:val="a3"/>
              <w:spacing w:after="0" w:line="240" w:lineRule="auto"/>
              <w:ind w:left="0"/>
              <w:rPr>
                <w:rFonts w:ascii="Times New Roman" w:hAnsi="Times New Roman"/>
                <w:sz w:val="24"/>
                <w:szCs w:val="24"/>
              </w:rPr>
            </w:pPr>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8.</w:t>
            </w:r>
          </w:p>
        </w:tc>
        <w:tc>
          <w:tcPr>
            <w:tcW w:w="3110"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Показы архивных записей концертов коллективов и к праздничным датам</w:t>
            </w:r>
          </w:p>
        </w:tc>
        <w:tc>
          <w:tcPr>
            <w:tcW w:w="3441" w:type="dxa"/>
          </w:tcPr>
          <w:p w:rsidR="003A405C" w:rsidRDefault="006C783B" w:rsidP="00974595">
            <w:pPr>
              <w:spacing w:after="0" w:line="240" w:lineRule="auto"/>
              <w:jc w:val="both"/>
              <w:rPr>
                <w:rFonts w:ascii="Times New Roman" w:hAnsi="Times New Roman"/>
                <w:sz w:val="24"/>
                <w:szCs w:val="24"/>
              </w:rPr>
            </w:pPr>
            <w:r>
              <w:rPr>
                <w:rFonts w:ascii="Times New Roman" w:hAnsi="Times New Roman"/>
                <w:sz w:val="24"/>
                <w:szCs w:val="24"/>
              </w:rPr>
              <w:t xml:space="preserve">Пример: </w:t>
            </w:r>
            <w:hyperlink r:id="rId85" w:history="1">
              <w:r w:rsidRPr="004E3C5E">
                <w:rPr>
                  <w:rStyle w:val="ac"/>
                  <w:rFonts w:ascii="Times New Roman" w:hAnsi="Times New Roman"/>
                  <w:sz w:val="24"/>
                  <w:szCs w:val="24"/>
                </w:rPr>
                <w:t>https://vk.com/odkkirova?w=wall-23902826_11594</w:t>
              </w:r>
            </w:hyperlink>
            <w:r>
              <w:rPr>
                <w:rFonts w:ascii="Times New Roman" w:hAnsi="Times New Roman"/>
                <w:sz w:val="24"/>
                <w:szCs w:val="24"/>
              </w:rPr>
              <w:t xml:space="preserve"> </w:t>
            </w:r>
          </w:p>
          <w:p w:rsidR="007D1C1F" w:rsidRPr="003A405C" w:rsidRDefault="006B4223" w:rsidP="00974595">
            <w:pPr>
              <w:spacing w:after="0" w:line="240" w:lineRule="auto"/>
              <w:jc w:val="both"/>
              <w:rPr>
                <w:rFonts w:ascii="Times New Roman" w:hAnsi="Times New Roman"/>
                <w:sz w:val="24"/>
                <w:szCs w:val="24"/>
              </w:rPr>
            </w:pPr>
            <w:hyperlink r:id="rId86" w:history="1">
              <w:r w:rsidR="007D1C1F" w:rsidRPr="004E3C5E">
                <w:rPr>
                  <w:rStyle w:val="ac"/>
                  <w:rFonts w:ascii="Times New Roman" w:hAnsi="Times New Roman"/>
                  <w:sz w:val="24"/>
                  <w:szCs w:val="24"/>
                </w:rPr>
                <w:t>https://vk.com/odkkirova?w=wall-23902826_11783</w:t>
              </w:r>
            </w:hyperlink>
            <w:r w:rsidR="007D1C1F">
              <w:rPr>
                <w:rFonts w:ascii="Times New Roman" w:hAnsi="Times New Roman"/>
                <w:sz w:val="24"/>
                <w:szCs w:val="24"/>
              </w:rPr>
              <w:t xml:space="preserve"> </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март - октябрь</w:t>
            </w:r>
          </w:p>
        </w:tc>
        <w:tc>
          <w:tcPr>
            <w:tcW w:w="3185" w:type="dxa"/>
          </w:tcPr>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Общее количество – 21.</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Общее количество участников – 4751.</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Общее количество просмотров – 50909.</w:t>
            </w:r>
          </w:p>
        </w:tc>
        <w:tc>
          <w:tcPr>
            <w:tcW w:w="3185" w:type="dxa"/>
            <w:shd w:val="clear" w:color="auto" w:fill="auto"/>
          </w:tcPr>
          <w:p w:rsidR="003A405C" w:rsidRPr="0022035F" w:rsidRDefault="003A405C" w:rsidP="00974595">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9.</w:t>
            </w:r>
          </w:p>
        </w:tc>
        <w:tc>
          <w:tcPr>
            <w:tcW w:w="3110" w:type="dxa"/>
            <w:shd w:val="clear" w:color="auto" w:fill="auto"/>
          </w:tcPr>
          <w:p w:rsidR="003A405C" w:rsidRPr="003A405C" w:rsidRDefault="003A405C" w:rsidP="003A405C">
            <w:pPr>
              <w:spacing w:after="0" w:line="240" w:lineRule="auto"/>
              <w:jc w:val="center"/>
              <w:rPr>
                <w:rFonts w:ascii="Times New Roman" w:hAnsi="Times New Roman"/>
                <w:sz w:val="24"/>
                <w:szCs w:val="24"/>
              </w:rPr>
            </w:pPr>
            <w:proofErr w:type="spellStart"/>
            <w:r w:rsidRPr="003A405C">
              <w:rPr>
                <w:rFonts w:ascii="Times New Roman" w:hAnsi="Times New Roman"/>
                <w:sz w:val="24"/>
                <w:szCs w:val="24"/>
              </w:rPr>
              <w:t>Видеоконцерт</w:t>
            </w:r>
            <w:proofErr w:type="spellEnd"/>
            <w:r w:rsidRPr="003A405C">
              <w:rPr>
                <w:rFonts w:ascii="Times New Roman" w:hAnsi="Times New Roman"/>
                <w:sz w:val="24"/>
                <w:szCs w:val="24"/>
              </w:rPr>
              <w:t xml:space="preserve">-открытка, к 82-летию образования Мурманской области </w:t>
            </w:r>
          </w:p>
        </w:tc>
        <w:tc>
          <w:tcPr>
            <w:tcW w:w="3441" w:type="dxa"/>
          </w:tcPr>
          <w:p w:rsidR="003A405C" w:rsidRDefault="003A405C" w:rsidP="00974595">
            <w:pPr>
              <w:spacing w:after="0" w:line="240" w:lineRule="auto"/>
              <w:jc w:val="both"/>
              <w:rPr>
                <w:rFonts w:ascii="Times New Roman" w:hAnsi="Times New Roman"/>
                <w:sz w:val="24"/>
                <w:szCs w:val="24"/>
              </w:rPr>
            </w:pPr>
            <w:r>
              <w:rPr>
                <w:rFonts w:ascii="Times New Roman" w:hAnsi="Times New Roman"/>
                <w:sz w:val="24"/>
                <w:szCs w:val="24"/>
              </w:rPr>
              <w:t>Приняли участие 17 муниципалитетов региона.</w:t>
            </w:r>
          </w:p>
          <w:p w:rsidR="006C783B" w:rsidRPr="003A405C" w:rsidRDefault="006B4223" w:rsidP="00974595">
            <w:pPr>
              <w:spacing w:after="0" w:line="240" w:lineRule="auto"/>
              <w:jc w:val="both"/>
              <w:rPr>
                <w:rFonts w:ascii="Times New Roman" w:hAnsi="Times New Roman"/>
                <w:sz w:val="24"/>
                <w:szCs w:val="24"/>
              </w:rPr>
            </w:pPr>
            <w:hyperlink r:id="rId87" w:history="1">
              <w:r w:rsidR="006C783B" w:rsidRPr="004E3C5E">
                <w:rPr>
                  <w:rStyle w:val="ac"/>
                  <w:rFonts w:ascii="Times New Roman" w:hAnsi="Times New Roman"/>
                  <w:sz w:val="24"/>
                  <w:szCs w:val="24"/>
                </w:rPr>
                <w:t>https://vk.com/odkkirova?w=wall-23902826_11555</w:t>
              </w:r>
            </w:hyperlink>
            <w:r w:rsidR="006C783B">
              <w:rPr>
                <w:rFonts w:ascii="Times New Roman" w:hAnsi="Times New Roman"/>
                <w:sz w:val="24"/>
                <w:szCs w:val="24"/>
              </w:rPr>
              <w:t xml:space="preserve"> </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май</w:t>
            </w:r>
          </w:p>
        </w:tc>
        <w:tc>
          <w:tcPr>
            <w:tcW w:w="3185" w:type="dxa"/>
          </w:tcPr>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350 участников из муниципалитетов Мурманской области.</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10485 просмотров.</w:t>
            </w:r>
          </w:p>
        </w:tc>
        <w:tc>
          <w:tcPr>
            <w:tcW w:w="3185" w:type="dxa"/>
            <w:shd w:val="clear" w:color="auto" w:fill="auto"/>
          </w:tcPr>
          <w:p w:rsidR="003A405C" w:rsidRPr="0022035F" w:rsidRDefault="003A405C" w:rsidP="00974595">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10.</w:t>
            </w:r>
          </w:p>
        </w:tc>
        <w:tc>
          <w:tcPr>
            <w:tcW w:w="3110" w:type="dxa"/>
            <w:shd w:val="clear" w:color="auto" w:fill="auto"/>
          </w:tcPr>
          <w:p w:rsidR="003A405C" w:rsidRPr="003A405C" w:rsidRDefault="003A405C" w:rsidP="00974595">
            <w:pPr>
              <w:spacing w:after="0" w:line="240" w:lineRule="auto"/>
              <w:jc w:val="center"/>
              <w:rPr>
                <w:rFonts w:ascii="Times New Roman" w:hAnsi="Times New Roman"/>
                <w:b/>
                <w:sz w:val="24"/>
                <w:szCs w:val="24"/>
              </w:rPr>
            </w:pPr>
            <w:r w:rsidRPr="003A405C">
              <w:rPr>
                <w:rFonts w:ascii="Times New Roman" w:hAnsi="Times New Roman"/>
                <w:b/>
                <w:sz w:val="24"/>
                <w:szCs w:val="24"/>
              </w:rPr>
              <w:t>«</w:t>
            </w:r>
            <w:proofErr w:type="spellStart"/>
            <w:r w:rsidRPr="003A405C">
              <w:rPr>
                <w:rFonts w:ascii="Times New Roman" w:hAnsi="Times New Roman"/>
                <w:b/>
                <w:sz w:val="24"/>
                <w:szCs w:val="24"/>
              </w:rPr>
              <w:t>Кировка</w:t>
            </w:r>
            <w:proofErr w:type="spellEnd"/>
            <w:r>
              <w:rPr>
                <w:rFonts w:ascii="Times New Roman" w:hAnsi="Times New Roman"/>
                <w:b/>
                <w:sz w:val="24"/>
                <w:szCs w:val="24"/>
              </w:rPr>
              <w:t>»</w:t>
            </w:r>
            <w:r w:rsidRPr="003A405C">
              <w:rPr>
                <w:rFonts w:ascii="Times New Roman" w:hAnsi="Times New Roman"/>
                <w:b/>
                <w:sz w:val="24"/>
                <w:szCs w:val="24"/>
              </w:rPr>
              <w:t xml:space="preserve"> по домам»</w:t>
            </w:r>
            <w:r>
              <w:rPr>
                <w:rFonts w:ascii="Times New Roman" w:hAnsi="Times New Roman"/>
                <w:b/>
                <w:sz w:val="24"/>
                <w:szCs w:val="24"/>
              </w:rPr>
              <w:t>,</w:t>
            </w:r>
          </w:p>
          <w:p w:rsidR="003A405C" w:rsidRPr="003A405C" w:rsidRDefault="003A405C" w:rsidP="00974595">
            <w:pPr>
              <w:spacing w:after="0" w:line="240" w:lineRule="auto"/>
              <w:jc w:val="center"/>
              <w:rPr>
                <w:rFonts w:ascii="Times New Roman" w:hAnsi="Times New Roman"/>
                <w:sz w:val="24"/>
                <w:szCs w:val="24"/>
              </w:rPr>
            </w:pPr>
            <w:r>
              <w:rPr>
                <w:rFonts w:ascii="Times New Roman" w:hAnsi="Times New Roman"/>
                <w:sz w:val="24"/>
                <w:szCs w:val="24"/>
              </w:rPr>
              <w:t>а</w:t>
            </w:r>
            <w:r w:rsidRPr="003A405C">
              <w:rPr>
                <w:rFonts w:ascii="Times New Roman" w:hAnsi="Times New Roman"/>
                <w:sz w:val="24"/>
                <w:szCs w:val="24"/>
              </w:rPr>
              <w:t>кция</w:t>
            </w:r>
          </w:p>
        </w:tc>
        <w:tc>
          <w:tcPr>
            <w:tcW w:w="3441" w:type="dxa"/>
          </w:tcPr>
          <w:p w:rsidR="003A405C" w:rsidRPr="003A405C" w:rsidRDefault="003A405C" w:rsidP="00974595">
            <w:pPr>
              <w:spacing w:after="0" w:line="240" w:lineRule="auto"/>
              <w:jc w:val="both"/>
              <w:rPr>
                <w:rFonts w:ascii="Times New Roman" w:hAnsi="Times New Roman"/>
                <w:sz w:val="24"/>
                <w:szCs w:val="24"/>
              </w:rPr>
            </w:pPr>
            <w:r>
              <w:rPr>
                <w:rFonts w:ascii="Times New Roman" w:hAnsi="Times New Roman"/>
                <w:sz w:val="24"/>
                <w:szCs w:val="24"/>
              </w:rPr>
              <w:t>В самые трудные дни самоизоляции сотрудники Дворца записывали видео для поднятия настроения и духа наших подписчиков.</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март - май</w:t>
            </w:r>
          </w:p>
        </w:tc>
        <w:tc>
          <w:tcPr>
            <w:tcW w:w="3185" w:type="dxa"/>
          </w:tcPr>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23 –  мероприятия.</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270 – участников.</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32833 – просмотров.</w:t>
            </w:r>
          </w:p>
        </w:tc>
        <w:tc>
          <w:tcPr>
            <w:tcW w:w="3185" w:type="dxa"/>
            <w:shd w:val="clear" w:color="auto" w:fill="auto"/>
          </w:tcPr>
          <w:p w:rsidR="003A405C" w:rsidRPr="0022035F" w:rsidRDefault="003A405C" w:rsidP="00974595">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11.</w:t>
            </w:r>
          </w:p>
        </w:tc>
        <w:tc>
          <w:tcPr>
            <w:tcW w:w="3110" w:type="dxa"/>
            <w:shd w:val="clear" w:color="auto" w:fill="auto"/>
          </w:tcPr>
          <w:p w:rsidR="003A405C" w:rsidRPr="003A405C" w:rsidRDefault="003A405C" w:rsidP="00974595">
            <w:pPr>
              <w:spacing w:after="0" w:line="240" w:lineRule="auto"/>
              <w:jc w:val="center"/>
              <w:rPr>
                <w:rFonts w:ascii="Times New Roman" w:hAnsi="Times New Roman"/>
                <w:b/>
                <w:sz w:val="24"/>
                <w:szCs w:val="24"/>
              </w:rPr>
            </w:pPr>
            <w:r w:rsidRPr="003A405C">
              <w:rPr>
                <w:rFonts w:ascii="Times New Roman" w:hAnsi="Times New Roman"/>
                <w:b/>
                <w:sz w:val="24"/>
                <w:szCs w:val="24"/>
              </w:rPr>
              <w:t>«Концерт на диване»</w:t>
            </w:r>
          </w:p>
          <w:p w:rsidR="003A405C" w:rsidRPr="003A405C" w:rsidRDefault="003A405C" w:rsidP="00974595">
            <w:pPr>
              <w:spacing w:after="0" w:line="240" w:lineRule="auto"/>
              <w:jc w:val="center"/>
              <w:rPr>
                <w:rFonts w:ascii="Times New Roman" w:hAnsi="Times New Roman"/>
                <w:sz w:val="24"/>
                <w:szCs w:val="24"/>
              </w:rPr>
            </w:pPr>
            <w:r>
              <w:rPr>
                <w:rFonts w:ascii="Times New Roman" w:hAnsi="Times New Roman"/>
                <w:sz w:val="24"/>
                <w:szCs w:val="24"/>
              </w:rPr>
              <w:t>а</w:t>
            </w:r>
            <w:r w:rsidRPr="003A405C">
              <w:rPr>
                <w:rFonts w:ascii="Times New Roman" w:hAnsi="Times New Roman"/>
                <w:sz w:val="24"/>
                <w:szCs w:val="24"/>
              </w:rPr>
              <w:t>кция</w:t>
            </w:r>
          </w:p>
        </w:tc>
        <w:tc>
          <w:tcPr>
            <w:tcW w:w="3441" w:type="dxa"/>
          </w:tcPr>
          <w:p w:rsidR="003A405C" w:rsidRPr="003A405C" w:rsidRDefault="00586076" w:rsidP="00974595">
            <w:pPr>
              <w:spacing w:after="0" w:line="240" w:lineRule="auto"/>
              <w:jc w:val="both"/>
              <w:rPr>
                <w:rFonts w:ascii="Times New Roman" w:hAnsi="Times New Roman"/>
                <w:sz w:val="24"/>
                <w:szCs w:val="24"/>
              </w:rPr>
            </w:pPr>
            <w:r>
              <w:rPr>
                <w:rFonts w:ascii="Times New Roman" w:hAnsi="Times New Roman"/>
                <w:sz w:val="24"/>
                <w:szCs w:val="24"/>
              </w:rPr>
              <w:t>Клуб авторской песни «Пять углов» в течение 2 месяцев ежедневно выкладывали видеозаписи участников клуба и своих друзей, заранее обозначая тему концерта.</w:t>
            </w:r>
          </w:p>
        </w:tc>
        <w:tc>
          <w:tcPr>
            <w:tcW w:w="1481" w:type="dxa"/>
            <w:shd w:val="clear" w:color="auto" w:fill="auto"/>
          </w:tcPr>
          <w:p w:rsidR="003A405C" w:rsidRPr="003A405C" w:rsidRDefault="00586076" w:rsidP="00974595">
            <w:pPr>
              <w:spacing w:after="0" w:line="240" w:lineRule="auto"/>
              <w:jc w:val="center"/>
              <w:rPr>
                <w:rFonts w:ascii="Times New Roman" w:hAnsi="Times New Roman"/>
                <w:sz w:val="24"/>
                <w:szCs w:val="24"/>
              </w:rPr>
            </w:pPr>
            <w:r>
              <w:rPr>
                <w:rFonts w:ascii="Times New Roman" w:hAnsi="Times New Roman"/>
                <w:sz w:val="24"/>
                <w:szCs w:val="24"/>
              </w:rPr>
              <w:t>а</w:t>
            </w:r>
            <w:r w:rsidR="003A405C" w:rsidRPr="003A405C">
              <w:rPr>
                <w:rFonts w:ascii="Times New Roman" w:hAnsi="Times New Roman"/>
                <w:sz w:val="24"/>
                <w:szCs w:val="24"/>
              </w:rPr>
              <w:t>прель</w:t>
            </w:r>
            <w:r>
              <w:rPr>
                <w:rFonts w:ascii="Times New Roman" w:hAnsi="Times New Roman"/>
                <w:sz w:val="24"/>
                <w:szCs w:val="24"/>
              </w:rPr>
              <w:t>-май</w:t>
            </w:r>
          </w:p>
        </w:tc>
        <w:tc>
          <w:tcPr>
            <w:tcW w:w="3185" w:type="dxa"/>
          </w:tcPr>
          <w:p w:rsidR="003A405C" w:rsidRPr="006C783B" w:rsidRDefault="006C783B" w:rsidP="00974595">
            <w:pPr>
              <w:spacing w:after="0" w:line="240" w:lineRule="auto"/>
              <w:jc w:val="both"/>
              <w:rPr>
                <w:rFonts w:ascii="Times New Roman" w:hAnsi="Times New Roman"/>
                <w:sz w:val="24"/>
                <w:szCs w:val="24"/>
              </w:rPr>
            </w:pPr>
            <w:r w:rsidRPr="006C783B">
              <w:rPr>
                <w:rFonts w:ascii="Times New Roman" w:hAnsi="Times New Roman"/>
                <w:sz w:val="24"/>
                <w:szCs w:val="24"/>
              </w:rPr>
              <w:t>14 концертов</w:t>
            </w:r>
          </w:p>
          <w:p w:rsidR="003A405C" w:rsidRPr="003A405C" w:rsidRDefault="003A405C" w:rsidP="00974595">
            <w:pPr>
              <w:spacing w:after="0" w:line="240" w:lineRule="auto"/>
              <w:jc w:val="both"/>
              <w:rPr>
                <w:rFonts w:ascii="Times New Roman" w:hAnsi="Times New Roman"/>
                <w:sz w:val="24"/>
                <w:szCs w:val="24"/>
              </w:rPr>
            </w:pPr>
            <w:r w:rsidRPr="006C783B">
              <w:rPr>
                <w:rFonts w:ascii="Times New Roman" w:hAnsi="Times New Roman"/>
                <w:sz w:val="24"/>
                <w:szCs w:val="24"/>
              </w:rPr>
              <w:t>3954 – просмотров.</w:t>
            </w:r>
          </w:p>
        </w:tc>
        <w:tc>
          <w:tcPr>
            <w:tcW w:w="3185" w:type="dxa"/>
            <w:shd w:val="clear" w:color="auto" w:fill="auto"/>
          </w:tcPr>
          <w:p w:rsidR="003A405C" w:rsidRPr="0022035F" w:rsidRDefault="003A405C" w:rsidP="00974595">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586076" w:rsidP="00974595">
            <w:pPr>
              <w:pStyle w:val="a3"/>
              <w:spacing w:after="0" w:line="240" w:lineRule="auto"/>
              <w:ind w:left="0"/>
              <w:rPr>
                <w:rFonts w:ascii="Times New Roman" w:hAnsi="Times New Roman"/>
                <w:b/>
                <w:sz w:val="24"/>
                <w:szCs w:val="24"/>
              </w:rPr>
            </w:pPr>
            <w:r>
              <w:rPr>
                <w:rFonts w:ascii="Times New Roman" w:hAnsi="Times New Roman"/>
                <w:b/>
                <w:sz w:val="24"/>
                <w:szCs w:val="24"/>
              </w:rPr>
              <w:t>12.</w:t>
            </w:r>
          </w:p>
        </w:tc>
        <w:tc>
          <w:tcPr>
            <w:tcW w:w="3110" w:type="dxa"/>
            <w:shd w:val="clear" w:color="auto" w:fill="auto"/>
          </w:tcPr>
          <w:p w:rsidR="003A405C" w:rsidRPr="00586076" w:rsidRDefault="00586076" w:rsidP="00974595">
            <w:pPr>
              <w:spacing w:after="0" w:line="240" w:lineRule="auto"/>
              <w:jc w:val="center"/>
              <w:rPr>
                <w:rFonts w:ascii="Times New Roman" w:hAnsi="Times New Roman"/>
                <w:b/>
                <w:sz w:val="24"/>
                <w:szCs w:val="24"/>
              </w:rPr>
            </w:pPr>
            <w:r w:rsidRPr="00586076">
              <w:rPr>
                <w:rFonts w:ascii="Times New Roman" w:hAnsi="Times New Roman"/>
                <w:b/>
                <w:sz w:val="24"/>
                <w:szCs w:val="24"/>
              </w:rPr>
              <w:t>«</w:t>
            </w:r>
            <w:r w:rsidR="003A405C" w:rsidRPr="00586076">
              <w:rPr>
                <w:rFonts w:ascii="Times New Roman" w:hAnsi="Times New Roman"/>
                <w:b/>
                <w:sz w:val="24"/>
                <w:szCs w:val="24"/>
              </w:rPr>
              <w:t>Север не скучает</w:t>
            </w:r>
            <w:r w:rsidRPr="00586076">
              <w:rPr>
                <w:rFonts w:ascii="Times New Roman" w:hAnsi="Times New Roman"/>
                <w:b/>
                <w:sz w:val="24"/>
                <w:szCs w:val="24"/>
              </w:rPr>
              <w:t>»,</w:t>
            </w:r>
          </w:p>
          <w:p w:rsidR="00586076" w:rsidRPr="003A405C" w:rsidRDefault="00586076" w:rsidP="00974595">
            <w:pPr>
              <w:spacing w:after="0" w:line="240" w:lineRule="auto"/>
              <w:jc w:val="center"/>
              <w:rPr>
                <w:rFonts w:ascii="Times New Roman" w:hAnsi="Times New Roman"/>
                <w:sz w:val="24"/>
                <w:szCs w:val="24"/>
              </w:rPr>
            </w:pPr>
            <w:r>
              <w:rPr>
                <w:rFonts w:ascii="Times New Roman" w:hAnsi="Times New Roman"/>
                <w:sz w:val="24"/>
                <w:szCs w:val="24"/>
              </w:rPr>
              <w:t>акция</w:t>
            </w:r>
          </w:p>
        </w:tc>
        <w:tc>
          <w:tcPr>
            <w:tcW w:w="3441" w:type="dxa"/>
          </w:tcPr>
          <w:p w:rsidR="003A405C" w:rsidRDefault="003A405C" w:rsidP="00586076">
            <w:pPr>
              <w:spacing w:after="0" w:line="240" w:lineRule="auto"/>
              <w:jc w:val="both"/>
              <w:rPr>
                <w:rFonts w:ascii="Times New Roman" w:hAnsi="Times New Roman"/>
                <w:sz w:val="24"/>
                <w:szCs w:val="24"/>
              </w:rPr>
            </w:pPr>
            <w:r w:rsidRPr="003A405C">
              <w:rPr>
                <w:rFonts w:ascii="Times New Roman" w:hAnsi="Times New Roman"/>
                <w:sz w:val="24"/>
                <w:szCs w:val="24"/>
              </w:rPr>
              <w:t xml:space="preserve">В рамках акции посредствам социальной сети Вконтакте можно было познакомиться с интересными практиками работы </w:t>
            </w:r>
            <w:r w:rsidR="00586076">
              <w:rPr>
                <w:rFonts w:ascii="Times New Roman" w:hAnsi="Times New Roman"/>
                <w:sz w:val="24"/>
                <w:szCs w:val="24"/>
              </w:rPr>
              <w:t>КДУ региона в дистанционном формате.</w:t>
            </w:r>
          </w:p>
          <w:p w:rsidR="006C783B" w:rsidRPr="003A405C" w:rsidRDefault="006C783B" w:rsidP="00586076">
            <w:pPr>
              <w:spacing w:after="0" w:line="240" w:lineRule="auto"/>
              <w:jc w:val="both"/>
              <w:rPr>
                <w:rFonts w:ascii="Times New Roman" w:hAnsi="Times New Roman"/>
                <w:sz w:val="24"/>
                <w:szCs w:val="24"/>
              </w:rPr>
            </w:pPr>
            <w:r>
              <w:rPr>
                <w:rFonts w:ascii="Times New Roman" w:hAnsi="Times New Roman"/>
                <w:sz w:val="24"/>
                <w:szCs w:val="24"/>
              </w:rPr>
              <w:t xml:space="preserve">Пример: </w:t>
            </w:r>
            <w:hyperlink r:id="rId88" w:history="1">
              <w:r w:rsidRPr="004E3C5E">
                <w:rPr>
                  <w:rStyle w:val="ac"/>
                  <w:rFonts w:ascii="Times New Roman" w:hAnsi="Times New Roman"/>
                  <w:sz w:val="24"/>
                  <w:szCs w:val="24"/>
                </w:rPr>
                <w:t>https://vk.com/odkkirova?w=wall-23902826_11582</w:t>
              </w:r>
            </w:hyperlink>
            <w:r>
              <w:rPr>
                <w:rFonts w:ascii="Times New Roman" w:hAnsi="Times New Roman"/>
                <w:sz w:val="24"/>
                <w:szCs w:val="24"/>
              </w:rPr>
              <w:t xml:space="preserve"> </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 xml:space="preserve">апрель – декабрь </w:t>
            </w:r>
          </w:p>
        </w:tc>
        <w:tc>
          <w:tcPr>
            <w:tcW w:w="3185" w:type="dxa"/>
          </w:tcPr>
          <w:p w:rsidR="003A405C" w:rsidRPr="003A405C" w:rsidRDefault="003A405C" w:rsidP="00586076">
            <w:pPr>
              <w:spacing w:after="0" w:line="240" w:lineRule="auto"/>
              <w:jc w:val="both"/>
              <w:rPr>
                <w:rFonts w:ascii="Times New Roman" w:hAnsi="Times New Roman"/>
                <w:sz w:val="24"/>
                <w:szCs w:val="24"/>
              </w:rPr>
            </w:pPr>
            <w:r w:rsidRPr="003A405C">
              <w:rPr>
                <w:rFonts w:ascii="Times New Roman" w:hAnsi="Times New Roman"/>
                <w:sz w:val="24"/>
                <w:szCs w:val="24"/>
              </w:rPr>
              <w:t xml:space="preserve">16 </w:t>
            </w:r>
            <w:r w:rsidR="00586076">
              <w:rPr>
                <w:rFonts w:ascii="Times New Roman" w:hAnsi="Times New Roman"/>
                <w:sz w:val="24"/>
                <w:szCs w:val="24"/>
              </w:rPr>
              <w:t>постов</w:t>
            </w:r>
          </w:p>
        </w:tc>
        <w:tc>
          <w:tcPr>
            <w:tcW w:w="3185" w:type="dxa"/>
            <w:shd w:val="clear" w:color="auto" w:fill="auto"/>
          </w:tcPr>
          <w:p w:rsidR="003A405C" w:rsidRPr="0022035F" w:rsidRDefault="003A405C" w:rsidP="00974595">
            <w:r w:rsidRPr="0022035F">
              <w:rPr>
                <w:rFonts w:ascii="Times New Roman" w:hAnsi="Times New Roman"/>
                <w:sz w:val="24"/>
                <w:szCs w:val="24"/>
              </w:rPr>
              <w:t>Без финансирования</w:t>
            </w:r>
          </w:p>
        </w:tc>
      </w:tr>
      <w:tr w:rsidR="003A405C" w:rsidRPr="003A405C" w:rsidTr="00586076">
        <w:trPr>
          <w:trHeight w:val="382"/>
          <w:jc w:val="center"/>
        </w:trPr>
        <w:tc>
          <w:tcPr>
            <w:tcW w:w="560" w:type="dxa"/>
            <w:shd w:val="clear" w:color="auto" w:fill="auto"/>
          </w:tcPr>
          <w:p w:rsidR="003A405C" w:rsidRPr="003A405C" w:rsidRDefault="00586076" w:rsidP="00974595">
            <w:pPr>
              <w:pStyle w:val="a3"/>
              <w:spacing w:after="0" w:line="240" w:lineRule="auto"/>
              <w:ind w:left="0"/>
              <w:rPr>
                <w:rFonts w:ascii="Times New Roman" w:hAnsi="Times New Roman"/>
                <w:b/>
                <w:sz w:val="24"/>
                <w:szCs w:val="24"/>
              </w:rPr>
            </w:pPr>
            <w:r>
              <w:rPr>
                <w:rFonts w:ascii="Times New Roman" w:hAnsi="Times New Roman"/>
                <w:b/>
                <w:sz w:val="24"/>
                <w:szCs w:val="24"/>
              </w:rPr>
              <w:t>13.</w:t>
            </w:r>
          </w:p>
        </w:tc>
        <w:tc>
          <w:tcPr>
            <w:tcW w:w="3110" w:type="dxa"/>
            <w:shd w:val="clear" w:color="auto" w:fill="auto"/>
          </w:tcPr>
          <w:p w:rsidR="00586076" w:rsidRDefault="003A405C" w:rsidP="00586076">
            <w:pPr>
              <w:spacing w:after="0" w:line="240" w:lineRule="auto"/>
              <w:jc w:val="center"/>
              <w:rPr>
                <w:rFonts w:ascii="Times New Roman" w:hAnsi="Times New Roman"/>
                <w:sz w:val="24"/>
                <w:szCs w:val="24"/>
              </w:rPr>
            </w:pPr>
            <w:r w:rsidRPr="00586076">
              <w:rPr>
                <w:rFonts w:ascii="Times New Roman" w:hAnsi="Times New Roman"/>
                <w:b/>
                <w:sz w:val="24"/>
                <w:szCs w:val="24"/>
              </w:rPr>
              <w:t>«</w:t>
            </w:r>
            <w:proofErr w:type="spellStart"/>
            <w:r w:rsidR="00586076" w:rsidRPr="00586076">
              <w:rPr>
                <w:rFonts w:ascii="Times New Roman" w:hAnsi="Times New Roman"/>
                <w:b/>
                <w:sz w:val="24"/>
                <w:szCs w:val="24"/>
              </w:rPr>
              <w:t>Кировка</w:t>
            </w:r>
            <w:proofErr w:type="spellEnd"/>
            <w:r w:rsidR="00586076" w:rsidRPr="00586076">
              <w:rPr>
                <w:rFonts w:ascii="Times New Roman" w:hAnsi="Times New Roman"/>
                <w:b/>
                <w:sz w:val="24"/>
                <w:szCs w:val="24"/>
              </w:rPr>
              <w:t>»</w:t>
            </w:r>
            <w:r w:rsidR="0022035F">
              <w:rPr>
                <w:rFonts w:ascii="Times New Roman" w:hAnsi="Times New Roman"/>
                <w:b/>
                <w:sz w:val="24"/>
                <w:szCs w:val="24"/>
              </w:rPr>
              <w:t xml:space="preserve"> </w:t>
            </w:r>
            <w:proofErr w:type="gramStart"/>
            <w:r w:rsidR="00586076" w:rsidRPr="00586076">
              <w:rPr>
                <w:rFonts w:ascii="Times New Roman" w:hAnsi="Times New Roman"/>
                <w:b/>
                <w:sz w:val="24"/>
                <w:szCs w:val="24"/>
              </w:rPr>
              <w:t>-</w:t>
            </w:r>
            <w:proofErr w:type="spellStart"/>
            <w:r w:rsidRPr="00586076">
              <w:rPr>
                <w:rFonts w:ascii="Times New Roman" w:hAnsi="Times New Roman"/>
                <w:b/>
                <w:sz w:val="24"/>
                <w:szCs w:val="24"/>
              </w:rPr>
              <w:t>п</w:t>
            </w:r>
            <w:proofErr w:type="gramEnd"/>
            <w:r w:rsidRPr="00586076">
              <w:rPr>
                <w:rFonts w:ascii="Times New Roman" w:hAnsi="Times New Roman"/>
                <w:b/>
                <w:sz w:val="24"/>
                <w:szCs w:val="24"/>
              </w:rPr>
              <w:t>утешественица</w:t>
            </w:r>
            <w:proofErr w:type="spellEnd"/>
            <w:r w:rsidRPr="00586076">
              <w:rPr>
                <w:rFonts w:ascii="Times New Roman" w:hAnsi="Times New Roman"/>
                <w:b/>
                <w:sz w:val="24"/>
                <w:szCs w:val="24"/>
              </w:rPr>
              <w:t>»</w:t>
            </w:r>
            <w:r w:rsidR="00586076" w:rsidRPr="003A405C">
              <w:rPr>
                <w:rFonts w:ascii="Times New Roman" w:hAnsi="Times New Roman"/>
                <w:sz w:val="24"/>
                <w:szCs w:val="24"/>
              </w:rPr>
              <w:t xml:space="preserve"> </w:t>
            </w:r>
          </w:p>
          <w:p w:rsidR="003A405C" w:rsidRPr="003A405C" w:rsidRDefault="00586076" w:rsidP="00586076">
            <w:pPr>
              <w:spacing w:after="0" w:line="240" w:lineRule="auto"/>
              <w:jc w:val="center"/>
              <w:rPr>
                <w:rFonts w:ascii="Times New Roman" w:hAnsi="Times New Roman"/>
                <w:sz w:val="24"/>
                <w:szCs w:val="24"/>
              </w:rPr>
            </w:pPr>
            <w:r>
              <w:rPr>
                <w:rFonts w:ascii="Times New Roman" w:hAnsi="Times New Roman"/>
                <w:sz w:val="24"/>
                <w:szCs w:val="24"/>
              </w:rPr>
              <w:t>а</w:t>
            </w:r>
            <w:r w:rsidRPr="003A405C">
              <w:rPr>
                <w:rFonts w:ascii="Times New Roman" w:hAnsi="Times New Roman"/>
                <w:sz w:val="24"/>
                <w:szCs w:val="24"/>
              </w:rPr>
              <w:t>кция</w:t>
            </w:r>
          </w:p>
        </w:tc>
        <w:tc>
          <w:tcPr>
            <w:tcW w:w="3441" w:type="dxa"/>
          </w:tcPr>
          <w:p w:rsidR="003A405C" w:rsidRPr="003A405C" w:rsidRDefault="003A405C" w:rsidP="001B2519">
            <w:pPr>
              <w:spacing w:after="0" w:line="240" w:lineRule="auto"/>
              <w:jc w:val="both"/>
              <w:rPr>
                <w:rFonts w:ascii="Times New Roman" w:hAnsi="Times New Roman"/>
                <w:sz w:val="24"/>
                <w:szCs w:val="24"/>
              </w:rPr>
            </w:pPr>
            <w:r w:rsidRPr="003A405C">
              <w:rPr>
                <w:rFonts w:ascii="Times New Roman" w:hAnsi="Times New Roman"/>
                <w:sz w:val="24"/>
                <w:szCs w:val="24"/>
              </w:rPr>
              <w:t xml:space="preserve">В группе </w:t>
            </w:r>
            <w:r w:rsidR="001B2519">
              <w:rPr>
                <w:rFonts w:ascii="Times New Roman" w:hAnsi="Times New Roman"/>
                <w:sz w:val="24"/>
                <w:szCs w:val="24"/>
              </w:rPr>
              <w:t>ВК</w:t>
            </w:r>
            <w:r w:rsidRPr="003A405C">
              <w:rPr>
                <w:rFonts w:ascii="Times New Roman" w:hAnsi="Times New Roman"/>
                <w:sz w:val="24"/>
                <w:szCs w:val="24"/>
              </w:rPr>
              <w:t xml:space="preserve"> можно было посмотреть лучшие выступления наших коллективов в поездках на фестивали и конкурсы.</w:t>
            </w:r>
            <w:r w:rsidR="00586076">
              <w:rPr>
                <w:rFonts w:ascii="Times New Roman" w:hAnsi="Times New Roman"/>
                <w:sz w:val="24"/>
                <w:szCs w:val="24"/>
              </w:rPr>
              <w:t xml:space="preserve"> В период закрытия границ это важный жизнеутверждающий момент. </w:t>
            </w:r>
          </w:p>
        </w:tc>
        <w:tc>
          <w:tcPr>
            <w:tcW w:w="1481" w:type="dxa"/>
            <w:shd w:val="clear" w:color="auto" w:fill="auto"/>
          </w:tcPr>
          <w:p w:rsidR="003A405C" w:rsidRPr="003A405C" w:rsidRDefault="003A405C" w:rsidP="00974595">
            <w:pPr>
              <w:spacing w:after="0" w:line="240" w:lineRule="auto"/>
              <w:jc w:val="center"/>
              <w:rPr>
                <w:rFonts w:ascii="Times New Roman" w:hAnsi="Times New Roman"/>
                <w:sz w:val="24"/>
                <w:szCs w:val="24"/>
              </w:rPr>
            </w:pPr>
            <w:r w:rsidRPr="003A405C">
              <w:rPr>
                <w:rFonts w:ascii="Times New Roman" w:hAnsi="Times New Roman"/>
                <w:sz w:val="24"/>
                <w:szCs w:val="24"/>
              </w:rPr>
              <w:t>апрель - май</w:t>
            </w:r>
          </w:p>
        </w:tc>
        <w:tc>
          <w:tcPr>
            <w:tcW w:w="3185" w:type="dxa"/>
          </w:tcPr>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5 мероприятий.</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75 участников.</w:t>
            </w:r>
          </w:p>
          <w:p w:rsidR="003A405C" w:rsidRPr="003A405C" w:rsidRDefault="003A405C" w:rsidP="00974595">
            <w:pPr>
              <w:spacing w:after="0" w:line="240" w:lineRule="auto"/>
              <w:jc w:val="both"/>
              <w:rPr>
                <w:rFonts w:ascii="Times New Roman" w:hAnsi="Times New Roman"/>
                <w:sz w:val="24"/>
                <w:szCs w:val="24"/>
              </w:rPr>
            </w:pPr>
            <w:r w:rsidRPr="003A405C">
              <w:rPr>
                <w:rFonts w:ascii="Times New Roman" w:hAnsi="Times New Roman"/>
                <w:sz w:val="24"/>
                <w:szCs w:val="24"/>
              </w:rPr>
              <w:t>4859 просмотров.</w:t>
            </w:r>
          </w:p>
        </w:tc>
        <w:tc>
          <w:tcPr>
            <w:tcW w:w="3185" w:type="dxa"/>
            <w:shd w:val="clear" w:color="auto" w:fill="auto"/>
          </w:tcPr>
          <w:p w:rsidR="003A405C" w:rsidRPr="0022035F" w:rsidRDefault="003A405C" w:rsidP="00974595">
            <w:r w:rsidRPr="0022035F">
              <w:rPr>
                <w:rFonts w:ascii="Times New Roman" w:hAnsi="Times New Roman"/>
                <w:sz w:val="24"/>
                <w:szCs w:val="24"/>
              </w:rPr>
              <w:t>Без финансирования</w:t>
            </w:r>
          </w:p>
        </w:tc>
      </w:tr>
    </w:tbl>
    <w:p w:rsidR="00236B53" w:rsidRPr="00371938" w:rsidRDefault="00236B53" w:rsidP="00371938">
      <w:pPr>
        <w:pStyle w:val="a3"/>
        <w:spacing w:after="0" w:line="240" w:lineRule="auto"/>
        <w:ind w:left="360"/>
        <w:jc w:val="center"/>
        <w:rPr>
          <w:rFonts w:ascii="Times New Roman" w:hAnsi="Times New Roman"/>
          <w:b/>
          <w:color w:val="000000"/>
          <w:sz w:val="24"/>
          <w:szCs w:val="24"/>
        </w:rPr>
      </w:pPr>
      <w:r w:rsidRPr="00371938">
        <w:rPr>
          <w:rFonts w:ascii="Times New Roman" w:hAnsi="Times New Roman"/>
          <w:b/>
          <w:color w:val="000000"/>
          <w:sz w:val="24"/>
          <w:szCs w:val="24"/>
        </w:rPr>
        <w:lastRenderedPageBreak/>
        <w:t xml:space="preserve">5.2. Социокультурные проекты, в реализации которых  учреждение выступило партнером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787"/>
        <w:gridCol w:w="1955"/>
        <w:gridCol w:w="3545"/>
        <w:gridCol w:w="1481"/>
        <w:gridCol w:w="2450"/>
        <w:gridCol w:w="2655"/>
      </w:tblGrid>
      <w:tr w:rsidR="00236B53" w:rsidRPr="00836BDF" w:rsidTr="00236B53">
        <w:trPr>
          <w:trHeight w:val="725"/>
          <w:jc w:val="center"/>
        </w:trPr>
        <w:tc>
          <w:tcPr>
            <w:tcW w:w="643"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 </w:t>
            </w:r>
            <w:proofErr w:type="gramStart"/>
            <w:r w:rsidRPr="00371938">
              <w:rPr>
                <w:rFonts w:ascii="Times New Roman" w:hAnsi="Times New Roman"/>
                <w:b/>
                <w:color w:val="000000"/>
                <w:sz w:val="24"/>
                <w:szCs w:val="24"/>
              </w:rPr>
              <w:t>п</w:t>
            </w:r>
            <w:proofErr w:type="gramEnd"/>
            <w:r w:rsidRPr="00371938">
              <w:rPr>
                <w:rFonts w:ascii="Times New Roman" w:hAnsi="Times New Roman"/>
                <w:b/>
                <w:color w:val="000000"/>
                <w:sz w:val="24"/>
                <w:szCs w:val="24"/>
              </w:rPr>
              <w:t>/п</w:t>
            </w:r>
          </w:p>
        </w:tc>
        <w:tc>
          <w:tcPr>
            <w:tcW w:w="3089"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w:t>
            </w:r>
          </w:p>
          <w:p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2005" w:type="dxa"/>
          </w:tcPr>
          <w:p w:rsidR="00236B53" w:rsidRPr="00371938" w:rsidRDefault="00236B53"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организации-</w:t>
            </w:r>
            <w:r w:rsidR="00AD46CA" w:rsidRPr="00371938">
              <w:rPr>
                <w:rFonts w:ascii="Times New Roman" w:hAnsi="Times New Roman"/>
                <w:b/>
                <w:color w:val="000000"/>
                <w:sz w:val="24"/>
                <w:szCs w:val="24"/>
              </w:rPr>
              <w:t>лидера проекта</w:t>
            </w:r>
          </w:p>
        </w:tc>
        <w:tc>
          <w:tcPr>
            <w:tcW w:w="2284" w:type="dxa"/>
          </w:tcPr>
          <w:p w:rsidR="00236B53" w:rsidRPr="00371938" w:rsidRDefault="00236B53" w:rsidP="00C03B3D">
            <w:pPr>
              <w:pStyle w:val="a3"/>
              <w:spacing w:after="0" w:line="240" w:lineRule="auto"/>
              <w:ind w:left="0"/>
              <w:jc w:val="center"/>
              <w:rPr>
                <w:rFonts w:ascii="Times New Roman" w:hAnsi="Times New Roman"/>
                <w:b/>
                <w:color w:val="000000"/>
                <w:sz w:val="24"/>
                <w:szCs w:val="24"/>
              </w:rPr>
            </w:pPr>
            <w:r w:rsidRPr="00C03B3D">
              <w:rPr>
                <w:rFonts w:ascii="Times New Roman" w:hAnsi="Times New Roman"/>
                <w:b/>
                <w:color w:val="000000"/>
                <w:sz w:val="24"/>
                <w:szCs w:val="24"/>
              </w:rPr>
              <w:t>Краткое описание</w:t>
            </w:r>
          </w:p>
        </w:tc>
        <w:tc>
          <w:tcPr>
            <w:tcW w:w="1481"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Сроки реализации проекта</w:t>
            </w:r>
          </w:p>
        </w:tc>
        <w:tc>
          <w:tcPr>
            <w:tcW w:w="2756" w:type="dxa"/>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Достигнутые результаты</w:t>
            </w:r>
          </w:p>
        </w:tc>
        <w:tc>
          <w:tcPr>
            <w:tcW w:w="2876"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Источник финансирования проекта</w:t>
            </w:r>
          </w:p>
        </w:tc>
      </w:tr>
      <w:tr w:rsidR="00236B53" w:rsidRPr="00836BDF" w:rsidTr="00236B53">
        <w:trPr>
          <w:trHeight w:val="382"/>
          <w:jc w:val="center"/>
        </w:trPr>
        <w:tc>
          <w:tcPr>
            <w:tcW w:w="643" w:type="dxa"/>
            <w:shd w:val="clear" w:color="auto" w:fill="auto"/>
          </w:tcPr>
          <w:p w:rsidR="00236B53" w:rsidRPr="00CF6B60" w:rsidRDefault="00586076"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089" w:type="dxa"/>
            <w:shd w:val="clear" w:color="auto" w:fill="auto"/>
          </w:tcPr>
          <w:p w:rsidR="00236B53" w:rsidRPr="00586076" w:rsidRDefault="00586076" w:rsidP="004424B5">
            <w:pPr>
              <w:pStyle w:val="a3"/>
              <w:spacing w:after="0" w:line="240" w:lineRule="auto"/>
              <w:ind w:left="0"/>
              <w:rPr>
                <w:rFonts w:ascii="Times New Roman" w:hAnsi="Times New Roman"/>
                <w:color w:val="000000"/>
                <w:sz w:val="24"/>
                <w:szCs w:val="24"/>
              </w:rPr>
            </w:pPr>
            <w:r w:rsidRPr="00586076">
              <w:rPr>
                <w:rFonts w:ascii="Times New Roman" w:hAnsi="Times New Roman"/>
                <w:sz w:val="24"/>
                <w:szCs w:val="24"/>
              </w:rPr>
              <w:t>Киномарафон в рамках фестиваля документального кино «Северный характер»</w:t>
            </w:r>
          </w:p>
        </w:tc>
        <w:tc>
          <w:tcPr>
            <w:tcW w:w="2005" w:type="dxa"/>
          </w:tcPr>
          <w:p w:rsidR="00236B53" w:rsidRPr="00586076" w:rsidRDefault="00586076" w:rsidP="004424B5">
            <w:pPr>
              <w:pStyle w:val="a3"/>
              <w:spacing w:after="0" w:line="240" w:lineRule="auto"/>
              <w:ind w:left="0"/>
              <w:rPr>
                <w:rFonts w:ascii="Times New Roman" w:hAnsi="Times New Roman"/>
                <w:color w:val="000000"/>
                <w:sz w:val="24"/>
                <w:szCs w:val="24"/>
              </w:rPr>
            </w:pPr>
            <w:r w:rsidRPr="00586076">
              <w:rPr>
                <w:rFonts w:ascii="Times New Roman" w:hAnsi="Times New Roman"/>
                <w:color w:val="000000"/>
                <w:sz w:val="24"/>
                <w:szCs w:val="24"/>
              </w:rPr>
              <w:t>АНО «Северный характер»</w:t>
            </w:r>
          </w:p>
        </w:tc>
        <w:tc>
          <w:tcPr>
            <w:tcW w:w="2284" w:type="dxa"/>
          </w:tcPr>
          <w:p w:rsidR="00C03B3D" w:rsidRDefault="00C03B3D" w:rsidP="004424B5">
            <w:pPr>
              <w:pStyle w:val="a3"/>
              <w:spacing w:after="0" w:line="240" w:lineRule="auto"/>
              <w:ind w:left="0"/>
              <w:rPr>
                <w:rFonts w:ascii="Times New Roman" w:hAnsi="Times New Roman"/>
                <w:color w:val="FF0000"/>
                <w:sz w:val="24"/>
                <w:szCs w:val="24"/>
              </w:rPr>
            </w:pPr>
            <w:r>
              <w:rPr>
                <w:rFonts w:ascii="Times New Roman" w:hAnsi="Times New Roman"/>
                <w:sz w:val="24"/>
                <w:szCs w:val="24"/>
              </w:rPr>
              <w:t xml:space="preserve">Кинопоказы состоялись в </w:t>
            </w:r>
            <w:r w:rsidRPr="00C03B3D">
              <w:rPr>
                <w:rFonts w:ascii="Times New Roman" w:hAnsi="Times New Roman"/>
                <w:sz w:val="24"/>
                <w:szCs w:val="24"/>
              </w:rPr>
              <w:t>отделени</w:t>
            </w:r>
            <w:r>
              <w:rPr>
                <w:rFonts w:ascii="Times New Roman" w:hAnsi="Times New Roman"/>
                <w:sz w:val="24"/>
                <w:szCs w:val="24"/>
              </w:rPr>
              <w:t>и</w:t>
            </w:r>
            <w:r w:rsidRPr="00C03B3D">
              <w:rPr>
                <w:rFonts w:ascii="Times New Roman" w:hAnsi="Times New Roman"/>
                <w:sz w:val="24"/>
                <w:szCs w:val="24"/>
              </w:rPr>
              <w:t xml:space="preserve"> дневно</w:t>
            </w:r>
            <w:r>
              <w:rPr>
                <w:rFonts w:ascii="Times New Roman" w:hAnsi="Times New Roman"/>
                <w:sz w:val="24"/>
                <w:szCs w:val="24"/>
              </w:rPr>
              <w:t xml:space="preserve">го пребывания молодых инвалидов г. Мончегорск, в </w:t>
            </w:r>
            <w:r w:rsidRPr="00C03B3D">
              <w:rPr>
                <w:rFonts w:ascii="Times New Roman" w:hAnsi="Times New Roman"/>
                <w:sz w:val="24"/>
                <w:szCs w:val="24"/>
              </w:rPr>
              <w:t>Мурманск</w:t>
            </w:r>
            <w:r>
              <w:rPr>
                <w:rFonts w:ascii="Times New Roman" w:hAnsi="Times New Roman"/>
                <w:sz w:val="24"/>
                <w:szCs w:val="24"/>
              </w:rPr>
              <w:t>ом</w:t>
            </w:r>
            <w:r w:rsidRPr="00C03B3D">
              <w:rPr>
                <w:rFonts w:ascii="Times New Roman" w:hAnsi="Times New Roman"/>
                <w:sz w:val="24"/>
                <w:szCs w:val="24"/>
              </w:rPr>
              <w:t xml:space="preserve"> центр</w:t>
            </w:r>
            <w:r>
              <w:rPr>
                <w:rFonts w:ascii="Times New Roman" w:hAnsi="Times New Roman"/>
                <w:sz w:val="24"/>
                <w:szCs w:val="24"/>
              </w:rPr>
              <w:t>е</w:t>
            </w:r>
            <w:r w:rsidRPr="00C03B3D">
              <w:rPr>
                <w:rFonts w:ascii="Times New Roman" w:hAnsi="Times New Roman"/>
                <w:sz w:val="24"/>
                <w:szCs w:val="24"/>
              </w:rPr>
              <w:t xml:space="preserve"> помощи детям, ост</w:t>
            </w:r>
            <w:r>
              <w:rPr>
                <w:rFonts w:ascii="Times New Roman" w:hAnsi="Times New Roman"/>
                <w:sz w:val="24"/>
                <w:szCs w:val="24"/>
              </w:rPr>
              <w:t>авшимся без попечения родителей</w:t>
            </w:r>
            <w:r w:rsidRPr="00C03B3D">
              <w:rPr>
                <w:rFonts w:ascii="Times New Roman" w:hAnsi="Times New Roman"/>
                <w:sz w:val="24"/>
                <w:szCs w:val="24"/>
              </w:rPr>
              <w:t xml:space="preserve"> «Ровесник» (г. Мурманск), </w:t>
            </w:r>
            <w:r>
              <w:rPr>
                <w:rFonts w:ascii="Times New Roman" w:hAnsi="Times New Roman"/>
                <w:sz w:val="24"/>
                <w:szCs w:val="24"/>
              </w:rPr>
              <w:t xml:space="preserve">в </w:t>
            </w:r>
            <w:r w:rsidRPr="00C03B3D">
              <w:rPr>
                <w:rFonts w:ascii="Times New Roman" w:hAnsi="Times New Roman"/>
                <w:sz w:val="24"/>
                <w:szCs w:val="24"/>
              </w:rPr>
              <w:t>учреждения</w:t>
            </w:r>
            <w:r>
              <w:rPr>
                <w:rFonts w:ascii="Times New Roman" w:hAnsi="Times New Roman"/>
                <w:sz w:val="24"/>
                <w:szCs w:val="24"/>
              </w:rPr>
              <w:t>х</w:t>
            </w:r>
            <w:r w:rsidRPr="00C03B3D">
              <w:rPr>
                <w:rFonts w:ascii="Times New Roman" w:hAnsi="Times New Roman"/>
                <w:sz w:val="24"/>
                <w:szCs w:val="24"/>
              </w:rPr>
              <w:t xml:space="preserve"> УФСИН России по Мурманской области</w:t>
            </w:r>
            <w:r w:rsidRPr="00C03B3D">
              <w:rPr>
                <w:rFonts w:ascii="Times New Roman" w:hAnsi="Times New Roman"/>
                <w:color w:val="FF0000"/>
                <w:sz w:val="24"/>
                <w:szCs w:val="24"/>
              </w:rPr>
              <w:t>.</w:t>
            </w:r>
          </w:p>
          <w:p w:rsidR="00C03B3D" w:rsidRPr="00586076" w:rsidRDefault="006B4223" w:rsidP="004424B5">
            <w:pPr>
              <w:pStyle w:val="a3"/>
              <w:spacing w:after="0" w:line="240" w:lineRule="auto"/>
              <w:ind w:left="0"/>
              <w:rPr>
                <w:rFonts w:ascii="Times New Roman" w:hAnsi="Times New Roman"/>
                <w:color w:val="FF0000"/>
                <w:sz w:val="24"/>
                <w:szCs w:val="24"/>
              </w:rPr>
            </w:pPr>
            <w:hyperlink r:id="rId89" w:history="1">
              <w:r w:rsidR="00C03B3D" w:rsidRPr="004E3C5E">
                <w:rPr>
                  <w:rStyle w:val="ac"/>
                  <w:rFonts w:ascii="Times New Roman" w:hAnsi="Times New Roman"/>
                  <w:sz w:val="24"/>
                  <w:szCs w:val="24"/>
                </w:rPr>
                <w:t>https://vk.com/odkkirova?w=wall-23902826_13378</w:t>
              </w:r>
            </w:hyperlink>
            <w:r w:rsidR="00C03B3D">
              <w:rPr>
                <w:rFonts w:ascii="Times New Roman" w:hAnsi="Times New Roman"/>
                <w:color w:val="FF0000"/>
                <w:sz w:val="24"/>
                <w:szCs w:val="24"/>
              </w:rPr>
              <w:t xml:space="preserve"> </w:t>
            </w:r>
          </w:p>
        </w:tc>
        <w:tc>
          <w:tcPr>
            <w:tcW w:w="1481" w:type="dxa"/>
            <w:shd w:val="clear" w:color="auto" w:fill="auto"/>
          </w:tcPr>
          <w:p w:rsidR="00236B53" w:rsidRPr="00586076" w:rsidRDefault="00586076" w:rsidP="004424B5">
            <w:pPr>
              <w:pStyle w:val="a3"/>
              <w:spacing w:after="0" w:line="240" w:lineRule="auto"/>
              <w:ind w:left="0"/>
              <w:rPr>
                <w:rFonts w:ascii="Times New Roman" w:hAnsi="Times New Roman"/>
                <w:color w:val="000000"/>
                <w:sz w:val="24"/>
                <w:szCs w:val="24"/>
              </w:rPr>
            </w:pPr>
            <w:r w:rsidRPr="00586076">
              <w:rPr>
                <w:rFonts w:ascii="Times New Roman" w:hAnsi="Times New Roman"/>
                <w:color w:val="000000"/>
                <w:sz w:val="24"/>
                <w:szCs w:val="24"/>
              </w:rPr>
              <w:t>Ноябрь-декабрь 2020</w:t>
            </w:r>
          </w:p>
        </w:tc>
        <w:tc>
          <w:tcPr>
            <w:tcW w:w="2756" w:type="dxa"/>
          </w:tcPr>
          <w:p w:rsidR="00236B53" w:rsidRPr="00586076" w:rsidRDefault="00586076" w:rsidP="00586076">
            <w:pPr>
              <w:pStyle w:val="a3"/>
              <w:spacing w:after="0" w:line="240" w:lineRule="auto"/>
              <w:ind w:left="0"/>
              <w:jc w:val="center"/>
              <w:rPr>
                <w:rFonts w:ascii="Times New Roman" w:hAnsi="Times New Roman"/>
                <w:color w:val="000000"/>
                <w:sz w:val="24"/>
                <w:szCs w:val="24"/>
              </w:rPr>
            </w:pPr>
            <w:r w:rsidRPr="00586076">
              <w:rPr>
                <w:rFonts w:ascii="Times New Roman" w:hAnsi="Times New Roman"/>
                <w:color w:val="000000"/>
                <w:sz w:val="24"/>
                <w:szCs w:val="24"/>
              </w:rPr>
              <w:t>5179 человек посмотрело кинопоказы.</w:t>
            </w:r>
          </w:p>
        </w:tc>
        <w:tc>
          <w:tcPr>
            <w:tcW w:w="2876" w:type="dxa"/>
            <w:shd w:val="clear" w:color="auto" w:fill="auto"/>
          </w:tcPr>
          <w:p w:rsidR="00236B53" w:rsidRPr="00586076" w:rsidRDefault="00586076" w:rsidP="004424B5">
            <w:pPr>
              <w:pStyle w:val="a3"/>
              <w:spacing w:after="0" w:line="240" w:lineRule="auto"/>
              <w:ind w:left="0"/>
              <w:rPr>
                <w:rFonts w:ascii="Times New Roman" w:hAnsi="Times New Roman"/>
                <w:color w:val="000000"/>
                <w:sz w:val="24"/>
                <w:szCs w:val="24"/>
              </w:rPr>
            </w:pPr>
            <w:r w:rsidRPr="00586076">
              <w:rPr>
                <w:rFonts w:ascii="Times New Roman" w:hAnsi="Times New Roman"/>
                <w:color w:val="000000"/>
                <w:sz w:val="24"/>
                <w:szCs w:val="24"/>
              </w:rPr>
              <w:t>Без финансирования</w:t>
            </w:r>
          </w:p>
        </w:tc>
      </w:tr>
    </w:tbl>
    <w:p w:rsidR="00236B53" w:rsidRPr="00836BDF" w:rsidRDefault="00236B53" w:rsidP="00236B53">
      <w:pPr>
        <w:pStyle w:val="a3"/>
        <w:spacing w:after="0" w:line="240" w:lineRule="auto"/>
        <w:ind w:left="1080"/>
        <w:rPr>
          <w:rFonts w:ascii="Times New Roman" w:hAnsi="Times New Roman"/>
          <w:b/>
          <w:color w:val="000000"/>
          <w:sz w:val="24"/>
          <w:szCs w:val="24"/>
          <w:highlight w:val="yellow"/>
        </w:rPr>
      </w:pPr>
    </w:p>
    <w:p w:rsidR="00236B53" w:rsidRPr="00371938" w:rsidRDefault="00236B53" w:rsidP="00371938">
      <w:pPr>
        <w:pStyle w:val="a3"/>
        <w:numPr>
          <w:ilvl w:val="1"/>
          <w:numId w:val="17"/>
        </w:numPr>
        <w:spacing w:after="0" w:line="240" w:lineRule="auto"/>
        <w:jc w:val="center"/>
        <w:rPr>
          <w:rFonts w:ascii="Times New Roman" w:hAnsi="Times New Roman"/>
          <w:b/>
          <w:color w:val="000000"/>
          <w:sz w:val="24"/>
          <w:szCs w:val="24"/>
        </w:rPr>
      </w:pPr>
      <w:r w:rsidRPr="00371938">
        <w:rPr>
          <w:rFonts w:ascii="Times New Roman" w:hAnsi="Times New Roman"/>
          <w:b/>
          <w:color w:val="000000"/>
          <w:sz w:val="24"/>
          <w:szCs w:val="24"/>
        </w:rPr>
        <w:t>Участие в грантовых конкурсах и конкурсах лучших практик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545"/>
      </w:tblGrid>
      <w:tr w:rsidR="00236B53" w:rsidRPr="00F26B5F" w:rsidTr="002E5943">
        <w:trPr>
          <w:trHeight w:val="267"/>
          <w:jc w:val="center"/>
        </w:trPr>
        <w:tc>
          <w:tcPr>
            <w:tcW w:w="676"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 </w:t>
            </w:r>
            <w:proofErr w:type="gramStart"/>
            <w:r w:rsidRPr="00371938">
              <w:rPr>
                <w:rFonts w:ascii="Times New Roman" w:hAnsi="Times New Roman"/>
                <w:b/>
                <w:color w:val="000000"/>
                <w:sz w:val="24"/>
                <w:szCs w:val="24"/>
              </w:rPr>
              <w:t>п</w:t>
            </w:r>
            <w:proofErr w:type="gramEnd"/>
            <w:r w:rsidRPr="00371938">
              <w:rPr>
                <w:rFonts w:ascii="Times New Roman" w:hAnsi="Times New Roman"/>
                <w:b/>
                <w:color w:val="000000"/>
                <w:sz w:val="24"/>
                <w:szCs w:val="24"/>
              </w:rPr>
              <w:t>/п</w:t>
            </w:r>
          </w:p>
        </w:tc>
        <w:tc>
          <w:tcPr>
            <w:tcW w:w="3177"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конкурса</w:t>
            </w:r>
          </w:p>
          <w:p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проекта-заявки</w:t>
            </w:r>
          </w:p>
          <w:p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3486" w:type="dxa"/>
          </w:tcPr>
          <w:p w:rsidR="00236B53" w:rsidRPr="00371938" w:rsidRDefault="00236B53" w:rsidP="00AD46CA">
            <w:pPr>
              <w:pStyle w:val="a3"/>
              <w:spacing w:after="0" w:line="240" w:lineRule="auto"/>
              <w:ind w:left="0"/>
              <w:jc w:val="center"/>
              <w:rPr>
                <w:rFonts w:ascii="Times New Roman" w:hAnsi="Times New Roman"/>
                <w:b/>
                <w:color w:val="000000"/>
                <w:sz w:val="24"/>
                <w:szCs w:val="24"/>
              </w:rPr>
            </w:pPr>
            <w:proofErr w:type="gramStart"/>
            <w:r w:rsidRPr="00371938">
              <w:rPr>
                <w:rFonts w:ascii="Times New Roman" w:hAnsi="Times New Roman"/>
                <w:b/>
                <w:color w:val="000000"/>
                <w:sz w:val="24"/>
                <w:szCs w:val="24"/>
              </w:rPr>
              <w:t xml:space="preserve">Статус учреждения в проекте </w:t>
            </w:r>
            <w:r w:rsidRPr="00371938">
              <w:rPr>
                <w:rFonts w:ascii="Times New Roman" w:hAnsi="Times New Roman"/>
                <w:color w:val="000000"/>
                <w:sz w:val="24"/>
                <w:szCs w:val="24"/>
              </w:rPr>
              <w:t>(</w:t>
            </w:r>
            <w:r w:rsidR="00AD46CA" w:rsidRPr="00371938">
              <w:rPr>
                <w:rFonts w:ascii="Times New Roman" w:hAnsi="Times New Roman"/>
                <w:color w:val="000000"/>
                <w:sz w:val="24"/>
                <w:szCs w:val="24"/>
              </w:rPr>
              <w:t>инициатор проекта</w:t>
            </w:r>
            <w:r w:rsidRPr="00371938">
              <w:rPr>
                <w:rFonts w:ascii="Times New Roman" w:hAnsi="Times New Roman"/>
                <w:color w:val="000000"/>
                <w:sz w:val="24"/>
                <w:szCs w:val="24"/>
              </w:rPr>
              <w:t>, партнер (если партнер, указать организацию-заявителя)</w:t>
            </w:r>
            <w:proofErr w:type="gramEnd"/>
          </w:p>
        </w:tc>
        <w:tc>
          <w:tcPr>
            <w:tcW w:w="3453" w:type="dxa"/>
            <w:shd w:val="clear" w:color="auto" w:fill="auto"/>
          </w:tcPr>
          <w:p w:rsidR="00236B53" w:rsidRPr="00F26B5F" w:rsidRDefault="00236B53" w:rsidP="00236B53">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 участия</w:t>
            </w:r>
            <w:r w:rsidRPr="00371938">
              <w:rPr>
                <w:rFonts w:ascii="Times New Roman" w:hAnsi="Times New Roman"/>
                <w:b/>
                <w:color w:val="000000"/>
                <w:sz w:val="24"/>
                <w:szCs w:val="24"/>
              </w:rPr>
              <w:br/>
            </w:r>
            <w:r w:rsidRPr="00371938">
              <w:rPr>
                <w:rFonts w:ascii="Times New Roman" w:hAnsi="Times New Roman"/>
                <w:color w:val="000000"/>
                <w:sz w:val="24"/>
                <w:szCs w:val="24"/>
              </w:rPr>
              <w:t>(получен  грант (указать сумму), прое</w:t>
            </w:r>
            <w:proofErr w:type="gramStart"/>
            <w:r w:rsidRPr="00371938">
              <w:rPr>
                <w:rFonts w:ascii="Times New Roman" w:hAnsi="Times New Roman"/>
                <w:color w:val="000000"/>
                <w:sz w:val="24"/>
                <w:szCs w:val="24"/>
              </w:rPr>
              <w:t>кт вкл</w:t>
            </w:r>
            <w:proofErr w:type="gramEnd"/>
            <w:r w:rsidRPr="00371938">
              <w:rPr>
                <w:rFonts w:ascii="Times New Roman" w:hAnsi="Times New Roman"/>
                <w:color w:val="000000"/>
                <w:sz w:val="24"/>
                <w:szCs w:val="24"/>
              </w:rPr>
              <w:t xml:space="preserve">ючен в сборник лучших практик, отмечен дипломом и пр., либо  </w:t>
            </w:r>
            <w:r w:rsidR="002E5943">
              <w:rPr>
                <w:rFonts w:ascii="Times New Roman" w:hAnsi="Times New Roman"/>
                <w:color w:val="000000"/>
                <w:sz w:val="24"/>
                <w:szCs w:val="24"/>
              </w:rPr>
              <w:t>участие</w:t>
            </w:r>
            <w:r w:rsidRPr="00371938">
              <w:rPr>
                <w:rFonts w:ascii="Times New Roman" w:hAnsi="Times New Roman"/>
                <w:color w:val="000000"/>
                <w:sz w:val="24"/>
                <w:szCs w:val="24"/>
              </w:rPr>
              <w:t>)</w:t>
            </w:r>
          </w:p>
        </w:tc>
      </w:tr>
      <w:tr w:rsidR="001C5660" w:rsidRPr="00F26B5F" w:rsidTr="00236B53">
        <w:trPr>
          <w:trHeight w:val="288"/>
          <w:jc w:val="center"/>
        </w:trPr>
        <w:tc>
          <w:tcPr>
            <w:tcW w:w="676" w:type="dxa"/>
            <w:shd w:val="clear" w:color="auto" w:fill="auto"/>
          </w:tcPr>
          <w:p w:rsidR="001C5660" w:rsidRPr="00F26B5F" w:rsidRDefault="001C5660"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rsidR="001C5660" w:rsidRPr="001C5660" w:rsidRDefault="001C5660" w:rsidP="00BF0E8B">
            <w:pPr>
              <w:pStyle w:val="a3"/>
              <w:spacing w:after="0" w:line="240" w:lineRule="auto"/>
              <w:ind w:left="0"/>
              <w:rPr>
                <w:rFonts w:ascii="Times New Roman" w:hAnsi="Times New Roman"/>
                <w:sz w:val="24"/>
                <w:szCs w:val="24"/>
              </w:rPr>
            </w:pPr>
            <w:proofErr w:type="gramStart"/>
            <w:r w:rsidRPr="001C5660">
              <w:rPr>
                <w:rFonts w:ascii="Times New Roman" w:hAnsi="Times New Roman"/>
                <w:sz w:val="24"/>
                <w:szCs w:val="24"/>
              </w:rPr>
              <w:t>Всероссийский конкурс актуальных национально-культурных проектов «Россия – этнический комфорт 2020»</w:t>
            </w:r>
            <w:r w:rsidRPr="001C5660">
              <w:rPr>
                <w:rFonts w:ascii="Times New Roman" w:hAnsi="Times New Roman"/>
                <w:sz w:val="24"/>
                <w:szCs w:val="20"/>
                <w:shd w:val="clear" w:color="auto" w:fill="FFFFFF"/>
              </w:rPr>
              <w:t xml:space="preserve"> (организаторы:</w:t>
            </w:r>
            <w:proofErr w:type="gramEnd"/>
            <w:r w:rsidRPr="001C5660">
              <w:rPr>
                <w:rFonts w:ascii="Times New Roman" w:hAnsi="Times New Roman"/>
                <w:sz w:val="24"/>
                <w:szCs w:val="20"/>
                <w:shd w:val="clear" w:color="auto" w:fill="FFFFFF"/>
              </w:rPr>
              <w:t xml:space="preserve"> </w:t>
            </w:r>
            <w:proofErr w:type="gramStart"/>
            <w:r w:rsidRPr="001C5660">
              <w:rPr>
                <w:rFonts w:ascii="Times New Roman" w:hAnsi="Times New Roman"/>
                <w:sz w:val="24"/>
                <w:szCs w:val="20"/>
                <w:shd w:val="clear" w:color="auto" w:fill="FFFFFF"/>
              </w:rPr>
              <w:t xml:space="preserve">Минкультуры РФ, ГРДНТ им. В.Д. Поленова, Центр культуры народов России, при поддержке Комиссии по вопросам сохранения и развития культурного языкового многообразия </w:t>
            </w:r>
            <w:r w:rsidRPr="001C5660">
              <w:rPr>
                <w:rFonts w:ascii="Times New Roman" w:hAnsi="Times New Roman"/>
                <w:sz w:val="24"/>
                <w:szCs w:val="20"/>
                <w:shd w:val="clear" w:color="auto" w:fill="FFFFFF"/>
              </w:rPr>
              <w:lastRenderedPageBreak/>
              <w:t>народов России Совета при Президенте РФ по межнациональным отношениям)</w:t>
            </w:r>
            <w:proofErr w:type="gramEnd"/>
          </w:p>
        </w:tc>
        <w:tc>
          <w:tcPr>
            <w:tcW w:w="4253" w:type="dxa"/>
            <w:shd w:val="clear" w:color="auto" w:fill="auto"/>
          </w:tcPr>
          <w:p w:rsidR="001C5660" w:rsidRPr="001C5660" w:rsidRDefault="001C5660" w:rsidP="00BF0E8B">
            <w:pPr>
              <w:pStyle w:val="a3"/>
              <w:spacing w:after="0" w:line="240" w:lineRule="auto"/>
              <w:ind w:left="0"/>
              <w:rPr>
                <w:rFonts w:ascii="Times New Roman" w:hAnsi="Times New Roman"/>
                <w:sz w:val="24"/>
                <w:szCs w:val="24"/>
              </w:rPr>
            </w:pPr>
            <w:r w:rsidRPr="001C5660">
              <w:rPr>
                <w:rFonts w:ascii="Times New Roman" w:hAnsi="Times New Roman"/>
                <w:sz w:val="24"/>
                <w:szCs w:val="24"/>
              </w:rPr>
              <w:lastRenderedPageBreak/>
              <w:t>Серия «Подкасты о традиционной народной культуре»</w:t>
            </w:r>
            <w:r w:rsidRPr="001C5660">
              <w:rPr>
                <w:rFonts w:ascii="Times New Roman" w:hAnsi="Times New Roman"/>
                <w:sz w:val="24"/>
                <w:szCs w:val="20"/>
                <w:shd w:val="clear" w:color="auto" w:fill="FFFFFF"/>
              </w:rPr>
              <w:t xml:space="preserve"> (о поморском хоре селе Варзуга, Сказки Терского берега, Поморская песня). Автор подкастов – Серова Ю.В. – ведущий методист по фольклору отдела народного творчества.</w:t>
            </w:r>
          </w:p>
        </w:tc>
        <w:tc>
          <w:tcPr>
            <w:tcW w:w="3486" w:type="dxa"/>
          </w:tcPr>
          <w:p w:rsidR="001C5660" w:rsidRPr="001C5660" w:rsidRDefault="001C5660" w:rsidP="00BF0E8B">
            <w:pPr>
              <w:pStyle w:val="a3"/>
              <w:spacing w:after="0" w:line="240" w:lineRule="auto"/>
              <w:ind w:left="0"/>
              <w:rPr>
                <w:rFonts w:ascii="Times New Roman" w:hAnsi="Times New Roman"/>
                <w:sz w:val="24"/>
                <w:szCs w:val="24"/>
              </w:rPr>
            </w:pPr>
            <w:r w:rsidRPr="001C5660">
              <w:rPr>
                <w:rFonts w:ascii="Times New Roman" w:hAnsi="Times New Roman"/>
                <w:sz w:val="24"/>
                <w:szCs w:val="24"/>
              </w:rPr>
              <w:t>Инициатор</w:t>
            </w:r>
          </w:p>
        </w:tc>
        <w:tc>
          <w:tcPr>
            <w:tcW w:w="3453" w:type="dxa"/>
            <w:shd w:val="clear" w:color="auto" w:fill="auto"/>
          </w:tcPr>
          <w:p w:rsidR="001C5660" w:rsidRDefault="001C5660" w:rsidP="00BF0E8B">
            <w:pPr>
              <w:spacing w:after="0" w:line="240" w:lineRule="auto"/>
              <w:jc w:val="both"/>
              <w:rPr>
                <w:rFonts w:ascii="Times New Roman" w:hAnsi="Times New Roman"/>
                <w:sz w:val="24"/>
                <w:szCs w:val="20"/>
                <w:shd w:val="clear" w:color="auto" w:fill="FFFFFF"/>
              </w:rPr>
            </w:pPr>
            <w:r w:rsidRPr="001C5660">
              <w:rPr>
                <w:rFonts w:ascii="Times New Roman" w:hAnsi="Times New Roman"/>
                <w:sz w:val="24"/>
                <w:szCs w:val="20"/>
                <w:shd w:val="clear" w:color="auto" w:fill="FFFFFF"/>
              </w:rPr>
              <w:t xml:space="preserve">Диплом «За профессиональные достижения в патриотическом воспитании» </w:t>
            </w:r>
          </w:p>
          <w:p w:rsidR="002E5943" w:rsidRPr="001C5660" w:rsidRDefault="002E5943" w:rsidP="00BF0E8B">
            <w:pPr>
              <w:spacing w:after="0" w:line="240" w:lineRule="auto"/>
              <w:jc w:val="both"/>
              <w:rPr>
                <w:rFonts w:ascii="Times New Roman" w:hAnsi="Times New Roman"/>
                <w:sz w:val="24"/>
                <w:szCs w:val="24"/>
              </w:rPr>
            </w:pPr>
          </w:p>
        </w:tc>
      </w:tr>
      <w:tr w:rsidR="001C5660" w:rsidRPr="00F26B5F" w:rsidTr="00236B53">
        <w:trPr>
          <w:trHeight w:val="288"/>
          <w:jc w:val="center"/>
        </w:trPr>
        <w:tc>
          <w:tcPr>
            <w:tcW w:w="676" w:type="dxa"/>
            <w:shd w:val="clear" w:color="auto" w:fill="auto"/>
          </w:tcPr>
          <w:p w:rsidR="001C5660" w:rsidRDefault="002E5943"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lastRenderedPageBreak/>
              <w:t>2.</w:t>
            </w:r>
          </w:p>
        </w:tc>
        <w:tc>
          <w:tcPr>
            <w:tcW w:w="3177" w:type="dxa"/>
            <w:shd w:val="clear" w:color="auto" w:fill="auto"/>
          </w:tcPr>
          <w:p w:rsidR="001C5660" w:rsidRPr="002E5943" w:rsidRDefault="00135017" w:rsidP="00BF0E8B">
            <w:pPr>
              <w:pStyle w:val="a3"/>
              <w:spacing w:after="0" w:line="240" w:lineRule="auto"/>
              <w:ind w:left="0"/>
              <w:rPr>
                <w:rFonts w:ascii="Times New Roman" w:hAnsi="Times New Roman"/>
                <w:sz w:val="24"/>
                <w:szCs w:val="24"/>
              </w:rPr>
            </w:pPr>
            <w:proofErr w:type="gramStart"/>
            <w:r w:rsidRPr="00135017">
              <w:rPr>
                <w:rFonts w:ascii="Times New Roman" w:hAnsi="Times New Roman"/>
                <w:sz w:val="24"/>
                <w:szCs w:val="24"/>
              </w:rPr>
              <w:t xml:space="preserve">Всероссийский </w:t>
            </w:r>
            <w:proofErr w:type="spellStart"/>
            <w:r w:rsidRPr="00135017">
              <w:rPr>
                <w:rFonts w:ascii="Times New Roman" w:hAnsi="Times New Roman"/>
                <w:sz w:val="24"/>
                <w:szCs w:val="24"/>
              </w:rPr>
              <w:t>грантовый</w:t>
            </w:r>
            <w:proofErr w:type="spellEnd"/>
            <w:r w:rsidRPr="00135017">
              <w:rPr>
                <w:rFonts w:ascii="Times New Roman" w:hAnsi="Times New Roman"/>
                <w:sz w:val="24"/>
                <w:szCs w:val="24"/>
              </w:rPr>
              <w:t xml:space="preserve"> конкурс молодежных проектов в рамках Всероссийского научно-образовательно форума по профилактике социально-негативных явлений «Социальный десант» (организатор:</w:t>
            </w:r>
            <w:proofErr w:type="gramEnd"/>
            <w:r w:rsidRPr="00135017">
              <w:rPr>
                <w:rFonts w:ascii="Times New Roman" w:hAnsi="Times New Roman"/>
                <w:sz w:val="24"/>
                <w:szCs w:val="24"/>
              </w:rPr>
              <w:t xml:space="preserve"> </w:t>
            </w:r>
            <w:proofErr w:type="gramStart"/>
            <w:r w:rsidRPr="00135017">
              <w:rPr>
                <w:rFonts w:ascii="Times New Roman" w:hAnsi="Times New Roman"/>
                <w:sz w:val="24"/>
                <w:szCs w:val="24"/>
              </w:rPr>
              <w:t>Федеральн</w:t>
            </w:r>
            <w:r w:rsidR="002E5943">
              <w:rPr>
                <w:rFonts w:ascii="Times New Roman" w:hAnsi="Times New Roman"/>
                <w:sz w:val="24"/>
                <w:szCs w:val="24"/>
              </w:rPr>
              <w:t>ое агентство по делам молодежи)</w:t>
            </w:r>
            <w:proofErr w:type="gramEnd"/>
          </w:p>
        </w:tc>
        <w:tc>
          <w:tcPr>
            <w:tcW w:w="4253" w:type="dxa"/>
            <w:shd w:val="clear" w:color="auto" w:fill="auto"/>
          </w:tcPr>
          <w:p w:rsidR="001C5660" w:rsidRPr="001C5660" w:rsidRDefault="00A91FA0" w:rsidP="00BF0E8B">
            <w:pPr>
              <w:pStyle w:val="a3"/>
              <w:spacing w:after="0" w:line="240" w:lineRule="auto"/>
              <w:ind w:left="0"/>
              <w:rPr>
                <w:rFonts w:ascii="Times New Roman" w:hAnsi="Times New Roman"/>
                <w:sz w:val="24"/>
                <w:szCs w:val="24"/>
              </w:rPr>
            </w:pPr>
            <w:r>
              <w:rPr>
                <w:rFonts w:ascii="Times New Roman" w:hAnsi="Times New Roman"/>
                <w:sz w:val="24"/>
                <w:szCs w:val="24"/>
              </w:rPr>
              <w:t>Форсайт-</w:t>
            </w:r>
            <w:proofErr w:type="spellStart"/>
            <w:r>
              <w:rPr>
                <w:rFonts w:ascii="Times New Roman" w:hAnsi="Times New Roman"/>
                <w:sz w:val="24"/>
                <w:szCs w:val="24"/>
              </w:rPr>
              <w:t>кэмп</w:t>
            </w:r>
            <w:proofErr w:type="spellEnd"/>
            <w:r>
              <w:rPr>
                <w:rFonts w:ascii="Times New Roman" w:hAnsi="Times New Roman"/>
                <w:sz w:val="24"/>
                <w:szCs w:val="24"/>
              </w:rPr>
              <w:t xml:space="preserve"> «Креативная лаборатория». Автор – Родионов П.А. – заведующий отделом реализации социокультурных проектов и Калита А.О. – методист отдела реализации социокультурных проектов</w:t>
            </w:r>
          </w:p>
        </w:tc>
        <w:tc>
          <w:tcPr>
            <w:tcW w:w="3486" w:type="dxa"/>
          </w:tcPr>
          <w:p w:rsidR="001C5660" w:rsidRPr="001C5660" w:rsidRDefault="00F21A3A" w:rsidP="00BF0E8B">
            <w:pPr>
              <w:pStyle w:val="a3"/>
              <w:spacing w:after="0" w:line="240" w:lineRule="auto"/>
              <w:ind w:left="0"/>
              <w:rPr>
                <w:rFonts w:ascii="Times New Roman" w:hAnsi="Times New Roman"/>
                <w:sz w:val="24"/>
                <w:szCs w:val="24"/>
              </w:rPr>
            </w:pPr>
            <w:r>
              <w:rPr>
                <w:rFonts w:ascii="Times New Roman" w:hAnsi="Times New Roman"/>
                <w:sz w:val="24"/>
                <w:szCs w:val="24"/>
              </w:rPr>
              <w:t xml:space="preserve">Инициатор </w:t>
            </w:r>
          </w:p>
        </w:tc>
        <w:tc>
          <w:tcPr>
            <w:tcW w:w="3453" w:type="dxa"/>
            <w:shd w:val="clear" w:color="auto" w:fill="auto"/>
          </w:tcPr>
          <w:p w:rsidR="001C5660" w:rsidRPr="001C5660" w:rsidRDefault="00A91FA0" w:rsidP="00BF0E8B">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Диплом за участие</w:t>
            </w:r>
          </w:p>
        </w:tc>
      </w:tr>
      <w:tr w:rsidR="00A91FA0" w:rsidRPr="00F26B5F" w:rsidTr="00236B53">
        <w:trPr>
          <w:trHeight w:val="288"/>
          <w:jc w:val="center"/>
        </w:trPr>
        <w:tc>
          <w:tcPr>
            <w:tcW w:w="676" w:type="dxa"/>
            <w:shd w:val="clear" w:color="auto" w:fill="auto"/>
          </w:tcPr>
          <w:p w:rsidR="00A91FA0" w:rsidRDefault="002E5943"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3.</w:t>
            </w:r>
          </w:p>
        </w:tc>
        <w:tc>
          <w:tcPr>
            <w:tcW w:w="3177" w:type="dxa"/>
            <w:shd w:val="clear" w:color="auto" w:fill="auto"/>
          </w:tcPr>
          <w:p w:rsidR="00A91FA0" w:rsidRPr="00135017" w:rsidRDefault="00A91FA0" w:rsidP="00BF0E8B">
            <w:pPr>
              <w:pStyle w:val="a3"/>
              <w:spacing w:after="0" w:line="240" w:lineRule="auto"/>
              <w:ind w:left="0"/>
              <w:rPr>
                <w:rFonts w:ascii="Times New Roman" w:hAnsi="Times New Roman"/>
                <w:sz w:val="24"/>
                <w:szCs w:val="24"/>
              </w:rPr>
            </w:pPr>
            <w:r>
              <w:rPr>
                <w:rFonts w:ascii="Times New Roman" w:hAnsi="Times New Roman"/>
                <w:sz w:val="24"/>
                <w:szCs w:val="24"/>
              </w:rPr>
              <w:t>Всероссийская общественная премия за личный вклад в этнокультурное развитие и укрепление народов России «Гордость нации»</w:t>
            </w:r>
          </w:p>
        </w:tc>
        <w:tc>
          <w:tcPr>
            <w:tcW w:w="4253" w:type="dxa"/>
            <w:shd w:val="clear" w:color="auto" w:fill="auto"/>
          </w:tcPr>
          <w:p w:rsidR="002E5943" w:rsidRDefault="002E5943" w:rsidP="00BF0E8B">
            <w:pPr>
              <w:pStyle w:val="a3"/>
              <w:spacing w:after="0" w:line="240" w:lineRule="auto"/>
              <w:ind w:left="0"/>
              <w:rPr>
                <w:rFonts w:ascii="Times New Roman" w:hAnsi="Times New Roman"/>
                <w:sz w:val="24"/>
                <w:szCs w:val="24"/>
              </w:rPr>
            </w:pPr>
            <w:r>
              <w:rPr>
                <w:rFonts w:ascii="Times New Roman" w:hAnsi="Times New Roman"/>
                <w:sz w:val="24"/>
                <w:szCs w:val="24"/>
              </w:rPr>
              <w:t xml:space="preserve">Фестиваль национальных культур «Праздник дружбы» </w:t>
            </w:r>
          </w:p>
          <w:p w:rsidR="00A91FA0" w:rsidRDefault="00A91FA0" w:rsidP="00BF0E8B">
            <w:pPr>
              <w:pStyle w:val="a3"/>
              <w:spacing w:after="0" w:line="240" w:lineRule="auto"/>
              <w:ind w:left="0"/>
              <w:rPr>
                <w:rFonts w:ascii="Times New Roman" w:hAnsi="Times New Roman"/>
                <w:sz w:val="24"/>
                <w:szCs w:val="24"/>
              </w:rPr>
            </w:pPr>
            <w:r>
              <w:rPr>
                <w:rFonts w:ascii="Times New Roman" w:hAnsi="Times New Roman"/>
                <w:sz w:val="24"/>
                <w:szCs w:val="24"/>
              </w:rPr>
              <w:t>Родионов П.А. – заведующий отделом реализации социокультурных проектов</w:t>
            </w:r>
          </w:p>
        </w:tc>
        <w:tc>
          <w:tcPr>
            <w:tcW w:w="3486" w:type="dxa"/>
          </w:tcPr>
          <w:p w:rsidR="00A91FA0" w:rsidRPr="001C5660" w:rsidRDefault="003C780F" w:rsidP="00BF0E8B">
            <w:pPr>
              <w:pStyle w:val="a3"/>
              <w:spacing w:after="0" w:line="240" w:lineRule="auto"/>
              <w:ind w:left="0"/>
              <w:rPr>
                <w:rFonts w:ascii="Times New Roman" w:hAnsi="Times New Roman"/>
                <w:sz w:val="24"/>
                <w:szCs w:val="24"/>
              </w:rPr>
            </w:pPr>
            <w:r>
              <w:rPr>
                <w:rFonts w:ascii="Times New Roman" w:hAnsi="Times New Roman"/>
                <w:sz w:val="24"/>
                <w:szCs w:val="24"/>
              </w:rPr>
              <w:t xml:space="preserve">Инициатор </w:t>
            </w:r>
          </w:p>
        </w:tc>
        <w:tc>
          <w:tcPr>
            <w:tcW w:w="3453" w:type="dxa"/>
            <w:shd w:val="clear" w:color="auto" w:fill="auto"/>
          </w:tcPr>
          <w:p w:rsidR="00A91FA0" w:rsidRDefault="00A91FA0" w:rsidP="00BF0E8B">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Сертификат участника</w:t>
            </w:r>
          </w:p>
        </w:tc>
      </w:tr>
      <w:tr w:rsidR="001C5660" w:rsidRPr="00F26B5F" w:rsidTr="00236B53">
        <w:trPr>
          <w:trHeight w:val="288"/>
          <w:jc w:val="center"/>
        </w:trPr>
        <w:tc>
          <w:tcPr>
            <w:tcW w:w="676" w:type="dxa"/>
            <w:shd w:val="clear" w:color="auto" w:fill="auto"/>
          </w:tcPr>
          <w:p w:rsidR="001C5660" w:rsidRDefault="002E5943"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4.</w:t>
            </w:r>
          </w:p>
        </w:tc>
        <w:tc>
          <w:tcPr>
            <w:tcW w:w="3177" w:type="dxa"/>
            <w:shd w:val="clear" w:color="auto" w:fill="auto"/>
          </w:tcPr>
          <w:p w:rsidR="001C5660" w:rsidRPr="001C5660" w:rsidRDefault="002E5943" w:rsidP="00BF0E8B">
            <w:pPr>
              <w:pStyle w:val="a3"/>
              <w:spacing w:after="0" w:line="240" w:lineRule="auto"/>
              <w:ind w:left="0"/>
              <w:rPr>
                <w:rFonts w:ascii="Times New Roman" w:hAnsi="Times New Roman"/>
                <w:color w:val="FF0000"/>
                <w:sz w:val="24"/>
                <w:szCs w:val="24"/>
                <w:highlight w:val="yellow"/>
              </w:rPr>
            </w:pPr>
            <w:proofErr w:type="gramStart"/>
            <w:r w:rsidRPr="002E5943">
              <w:rPr>
                <w:rFonts w:ascii="Times New Roman" w:hAnsi="Times New Roman"/>
                <w:sz w:val="24"/>
                <w:szCs w:val="24"/>
              </w:rPr>
              <w:t>Конкурс на предоставление грантов некоммерческим организациям в рамках федерального проекта «Творческие люди» национального проекта «Культура»</w:t>
            </w:r>
            <w:r>
              <w:rPr>
                <w:rFonts w:ascii="Times New Roman" w:hAnsi="Times New Roman"/>
                <w:sz w:val="24"/>
                <w:szCs w:val="24"/>
              </w:rPr>
              <w:t xml:space="preserve"> (организатор:</w:t>
            </w:r>
            <w:proofErr w:type="gramEnd"/>
            <w:r>
              <w:rPr>
                <w:rFonts w:ascii="Times New Roman" w:hAnsi="Times New Roman"/>
                <w:sz w:val="24"/>
                <w:szCs w:val="24"/>
              </w:rPr>
              <w:t xml:space="preserve"> </w:t>
            </w:r>
            <w:proofErr w:type="gramStart"/>
            <w:r>
              <w:rPr>
                <w:rFonts w:ascii="Times New Roman" w:hAnsi="Times New Roman"/>
                <w:sz w:val="24"/>
                <w:szCs w:val="24"/>
              </w:rPr>
              <w:t>Российский фонд культуры)</w:t>
            </w:r>
            <w:proofErr w:type="gramEnd"/>
          </w:p>
        </w:tc>
        <w:tc>
          <w:tcPr>
            <w:tcW w:w="4253" w:type="dxa"/>
            <w:shd w:val="clear" w:color="auto" w:fill="auto"/>
          </w:tcPr>
          <w:p w:rsidR="002E5943" w:rsidRPr="002E5943" w:rsidRDefault="002E5943" w:rsidP="002E5943">
            <w:pPr>
              <w:spacing w:after="0" w:line="240" w:lineRule="auto"/>
              <w:rPr>
                <w:rFonts w:ascii="Times New Roman" w:hAnsi="Times New Roman"/>
                <w:sz w:val="24"/>
                <w:szCs w:val="24"/>
              </w:rPr>
            </w:pPr>
            <w:r>
              <w:rPr>
                <w:rFonts w:ascii="Times New Roman" w:hAnsi="Times New Roman"/>
                <w:sz w:val="24"/>
                <w:szCs w:val="24"/>
              </w:rPr>
              <w:t>«</w:t>
            </w:r>
            <w:r w:rsidRPr="004F1060">
              <w:rPr>
                <w:rFonts w:ascii="Times New Roman" w:hAnsi="Times New Roman"/>
                <w:sz w:val="24"/>
                <w:szCs w:val="24"/>
              </w:rPr>
              <w:t>#</w:t>
            </w:r>
            <w:r>
              <w:rPr>
                <w:rFonts w:ascii="Times New Roman" w:hAnsi="Times New Roman"/>
                <w:sz w:val="24"/>
                <w:szCs w:val="24"/>
              </w:rPr>
              <w:t>БЕЛОМОРЬЕ»</w:t>
            </w:r>
          </w:p>
          <w:p w:rsidR="001C5660" w:rsidRPr="001C5660" w:rsidRDefault="002E5943" w:rsidP="002E5943">
            <w:pPr>
              <w:pStyle w:val="a3"/>
              <w:spacing w:after="0" w:line="240" w:lineRule="auto"/>
              <w:ind w:left="0"/>
              <w:rPr>
                <w:rFonts w:ascii="Times New Roman" w:hAnsi="Times New Roman"/>
                <w:sz w:val="24"/>
                <w:szCs w:val="24"/>
              </w:rPr>
            </w:pPr>
            <w:r w:rsidRPr="003C780F">
              <w:rPr>
                <w:rFonts w:ascii="Times New Roman" w:hAnsi="Times New Roman"/>
                <w:sz w:val="24"/>
                <w:szCs w:val="24"/>
              </w:rPr>
              <w:t>межрегиональный фестиваль северных народных ремёсел</w:t>
            </w:r>
          </w:p>
        </w:tc>
        <w:tc>
          <w:tcPr>
            <w:tcW w:w="3486" w:type="dxa"/>
          </w:tcPr>
          <w:p w:rsidR="001C5660" w:rsidRDefault="002E5943" w:rsidP="00BF0E8B">
            <w:pPr>
              <w:pStyle w:val="a3"/>
              <w:spacing w:after="0" w:line="240" w:lineRule="auto"/>
              <w:ind w:left="0"/>
              <w:rPr>
                <w:rFonts w:ascii="Times New Roman" w:hAnsi="Times New Roman"/>
                <w:sz w:val="24"/>
                <w:szCs w:val="24"/>
              </w:rPr>
            </w:pPr>
            <w:r>
              <w:rPr>
                <w:rFonts w:ascii="Times New Roman" w:hAnsi="Times New Roman"/>
                <w:sz w:val="24"/>
                <w:szCs w:val="24"/>
              </w:rPr>
              <w:t xml:space="preserve">Партнёр </w:t>
            </w:r>
          </w:p>
          <w:p w:rsidR="002E5943" w:rsidRPr="001C5660" w:rsidRDefault="002E5943" w:rsidP="00BF0E8B">
            <w:pPr>
              <w:pStyle w:val="a3"/>
              <w:spacing w:after="0" w:line="240" w:lineRule="auto"/>
              <w:ind w:left="0"/>
              <w:rPr>
                <w:rFonts w:ascii="Times New Roman" w:hAnsi="Times New Roman"/>
                <w:sz w:val="24"/>
                <w:szCs w:val="24"/>
              </w:rPr>
            </w:pPr>
            <w:r>
              <w:rPr>
                <w:rFonts w:ascii="Times New Roman" w:hAnsi="Times New Roman"/>
                <w:sz w:val="24"/>
                <w:szCs w:val="24"/>
              </w:rPr>
              <w:t>Организация заявитель: МРОО по реализации проектов в области культуры «Созвездие»</w:t>
            </w:r>
          </w:p>
        </w:tc>
        <w:tc>
          <w:tcPr>
            <w:tcW w:w="3453" w:type="dxa"/>
            <w:shd w:val="clear" w:color="auto" w:fill="auto"/>
          </w:tcPr>
          <w:p w:rsidR="001C5660" w:rsidRDefault="002E5943" w:rsidP="00BF0E8B">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 xml:space="preserve">Победитель </w:t>
            </w:r>
          </w:p>
          <w:p w:rsidR="002E5943" w:rsidRDefault="002E5943" w:rsidP="00BF0E8B">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Грант на 900 000,00</w:t>
            </w:r>
          </w:p>
          <w:p w:rsidR="002E5943" w:rsidRPr="001B2519" w:rsidRDefault="002E5943" w:rsidP="00BF0E8B">
            <w:pPr>
              <w:spacing w:after="0" w:line="240" w:lineRule="auto"/>
              <w:jc w:val="both"/>
              <w:rPr>
                <w:rFonts w:ascii="Times New Roman" w:hAnsi="Times New Roman"/>
                <w:i/>
                <w:sz w:val="24"/>
                <w:szCs w:val="20"/>
                <w:shd w:val="clear" w:color="auto" w:fill="FFFFFF"/>
              </w:rPr>
            </w:pPr>
            <w:r w:rsidRPr="001B2519">
              <w:rPr>
                <w:rFonts w:ascii="Times New Roman" w:hAnsi="Times New Roman"/>
                <w:i/>
                <w:sz w:val="24"/>
                <w:szCs w:val="20"/>
                <w:shd w:val="clear" w:color="auto" w:fill="FFFFFF"/>
              </w:rPr>
              <w:t>Проект не осуществлен по причи</w:t>
            </w:r>
            <w:r w:rsidR="001B2519">
              <w:rPr>
                <w:rFonts w:ascii="Times New Roman" w:hAnsi="Times New Roman"/>
                <w:i/>
                <w:sz w:val="24"/>
                <w:szCs w:val="20"/>
                <w:shd w:val="clear" w:color="auto" w:fill="FFFFFF"/>
              </w:rPr>
              <w:t>не эпидемиологической обстановки</w:t>
            </w:r>
            <w:r w:rsidRPr="001B2519">
              <w:rPr>
                <w:rFonts w:ascii="Times New Roman" w:hAnsi="Times New Roman"/>
                <w:i/>
                <w:sz w:val="24"/>
                <w:szCs w:val="20"/>
                <w:shd w:val="clear" w:color="auto" w:fill="FFFFFF"/>
              </w:rPr>
              <w:t xml:space="preserve">. </w:t>
            </w:r>
          </w:p>
        </w:tc>
      </w:tr>
      <w:tr w:rsidR="002E5943" w:rsidRPr="00F26B5F" w:rsidTr="00236B53">
        <w:trPr>
          <w:trHeight w:val="288"/>
          <w:jc w:val="center"/>
        </w:trPr>
        <w:tc>
          <w:tcPr>
            <w:tcW w:w="676" w:type="dxa"/>
            <w:shd w:val="clear" w:color="auto" w:fill="auto"/>
          </w:tcPr>
          <w:p w:rsidR="002E5943" w:rsidRDefault="002E5943"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5.</w:t>
            </w:r>
          </w:p>
        </w:tc>
        <w:tc>
          <w:tcPr>
            <w:tcW w:w="3177" w:type="dxa"/>
            <w:shd w:val="clear" w:color="auto" w:fill="auto"/>
          </w:tcPr>
          <w:p w:rsidR="002E5943" w:rsidRPr="002E5943" w:rsidRDefault="00F86DDD" w:rsidP="00F86DDD">
            <w:pPr>
              <w:pStyle w:val="a3"/>
              <w:spacing w:after="0" w:line="240" w:lineRule="auto"/>
              <w:ind w:left="0"/>
              <w:rPr>
                <w:rFonts w:ascii="Times New Roman" w:hAnsi="Times New Roman"/>
                <w:sz w:val="24"/>
                <w:szCs w:val="24"/>
              </w:rPr>
            </w:pPr>
            <w:proofErr w:type="gramStart"/>
            <w:r>
              <w:rPr>
                <w:rFonts w:ascii="Times New Roman" w:hAnsi="Times New Roman"/>
                <w:sz w:val="24"/>
                <w:szCs w:val="24"/>
              </w:rPr>
              <w:t>К</w:t>
            </w:r>
            <w:r w:rsidRPr="00F86DDD">
              <w:rPr>
                <w:rFonts w:ascii="Times New Roman" w:hAnsi="Times New Roman"/>
                <w:sz w:val="24"/>
                <w:szCs w:val="24"/>
              </w:rPr>
              <w:t>онкурсн</w:t>
            </w:r>
            <w:r>
              <w:rPr>
                <w:rFonts w:ascii="Times New Roman" w:hAnsi="Times New Roman"/>
                <w:sz w:val="24"/>
                <w:szCs w:val="24"/>
              </w:rPr>
              <w:t>ый</w:t>
            </w:r>
            <w:r w:rsidRPr="00F86DDD">
              <w:rPr>
                <w:rFonts w:ascii="Times New Roman" w:hAnsi="Times New Roman"/>
                <w:sz w:val="24"/>
                <w:szCs w:val="24"/>
              </w:rPr>
              <w:t xml:space="preserve"> отбор на предоставление субсидии из областного бюджета социально ориентированным некоммерческим организациям Мурманской области на организацию </w:t>
            </w:r>
            <w:r w:rsidRPr="00F86DDD">
              <w:rPr>
                <w:rFonts w:ascii="Times New Roman" w:hAnsi="Times New Roman"/>
                <w:sz w:val="24"/>
                <w:szCs w:val="24"/>
              </w:rPr>
              <w:lastRenderedPageBreak/>
              <w:t xml:space="preserve">деятельности клубного формирования самодеятельного народного творчества в Мурманской области </w:t>
            </w:r>
            <w:r>
              <w:rPr>
                <w:rFonts w:ascii="Times New Roman" w:hAnsi="Times New Roman"/>
                <w:sz w:val="24"/>
                <w:szCs w:val="24"/>
              </w:rPr>
              <w:t>(организатор:</w:t>
            </w:r>
            <w:proofErr w:type="gramEnd"/>
            <w:r>
              <w:rPr>
                <w:rFonts w:ascii="Times New Roman" w:hAnsi="Times New Roman"/>
                <w:sz w:val="24"/>
                <w:szCs w:val="24"/>
              </w:rPr>
              <w:t xml:space="preserve"> </w:t>
            </w:r>
            <w:proofErr w:type="gramStart"/>
            <w:r>
              <w:rPr>
                <w:rFonts w:ascii="Times New Roman" w:hAnsi="Times New Roman"/>
                <w:sz w:val="24"/>
                <w:szCs w:val="24"/>
              </w:rPr>
              <w:t>Министерство культуры Мурманской области)</w:t>
            </w:r>
            <w:proofErr w:type="gramEnd"/>
          </w:p>
        </w:tc>
        <w:tc>
          <w:tcPr>
            <w:tcW w:w="4253" w:type="dxa"/>
            <w:shd w:val="clear" w:color="auto" w:fill="auto"/>
          </w:tcPr>
          <w:p w:rsidR="002E5943" w:rsidRDefault="002E5943" w:rsidP="002E5943">
            <w:pPr>
              <w:spacing w:after="0" w:line="240" w:lineRule="auto"/>
              <w:rPr>
                <w:rFonts w:ascii="Times New Roman" w:hAnsi="Times New Roman"/>
                <w:sz w:val="24"/>
                <w:szCs w:val="24"/>
              </w:rPr>
            </w:pPr>
            <w:r>
              <w:rPr>
                <w:rFonts w:ascii="Times New Roman" w:hAnsi="Times New Roman"/>
                <w:sz w:val="24"/>
                <w:szCs w:val="24"/>
              </w:rPr>
              <w:lastRenderedPageBreak/>
              <w:t>Деятельность любительских объединений (4 ед.)</w:t>
            </w:r>
          </w:p>
        </w:tc>
        <w:tc>
          <w:tcPr>
            <w:tcW w:w="3486" w:type="dxa"/>
          </w:tcPr>
          <w:p w:rsidR="002E5943" w:rsidRPr="002E5943" w:rsidRDefault="002E5943" w:rsidP="002E5943">
            <w:pPr>
              <w:spacing w:after="0" w:line="240" w:lineRule="auto"/>
              <w:rPr>
                <w:rFonts w:ascii="Times New Roman" w:hAnsi="Times New Roman"/>
                <w:sz w:val="24"/>
                <w:szCs w:val="24"/>
              </w:rPr>
            </w:pPr>
            <w:r w:rsidRPr="002E5943">
              <w:rPr>
                <w:rFonts w:ascii="Times New Roman" w:hAnsi="Times New Roman"/>
                <w:sz w:val="24"/>
                <w:szCs w:val="24"/>
              </w:rPr>
              <w:t xml:space="preserve">Партнёр </w:t>
            </w:r>
          </w:p>
          <w:p w:rsidR="002E5943" w:rsidRDefault="002E5943" w:rsidP="002E5943">
            <w:pPr>
              <w:pStyle w:val="a3"/>
              <w:spacing w:after="0" w:line="240" w:lineRule="auto"/>
              <w:ind w:left="0"/>
              <w:rPr>
                <w:rFonts w:ascii="Times New Roman" w:hAnsi="Times New Roman"/>
                <w:sz w:val="24"/>
                <w:szCs w:val="24"/>
              </w:rPr>
            </w:pPr>
            <w:r w:rsidRPr="002E5943">
              <w:rPr>
                <w:rFonts w:ascii="Times New Roman" w:hAnsi="Times New Roman"/>
                <w:sz w:val="24"/>
                <w:szCs w:val="24"/>
              </w:rPr>
              <w:t>Организация заявитель: МРОО по реализации проектов в области культуры «Созвездие»</w:t>
            </w:r>
          </w:p>
        </w:tc>
        <w:tc>
          <w:tcPr>
            <w:tcW w:w="3453" w:type="dxa"/>
            <w:shd w:val="clear" w:color="auto" w:fill="auto"/>
          </w:tcPr>
          <w:p w:rsidR="002E5943" w:rsidRDefault="002E5943" w:rsidP="00BF0E8B">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Победитель</w:t>
            </w:r>
          </w:p>
          <w:p w:rsidR="002E5943" w:rsidRDefault="002E5943" w:rsidP="00BF0E8B">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 xml:space="preserve">Грант на </w:t>
            </w:r>
            <w:r w:rsidR="00F86DDD">
              <w:rPr>
                <w:rFonts w:ascii="Times New Roman" w:hAnsi="Times New Roman"/>
                <w:sz w:val="24"/>
                <w:szCs w:val="20"/>
                <w:shd w:val="clear" w:color="auto" w:fill="FFFFFF"/>
              </w:rPr>
              <w:t xml:space="preserve">2 317 503,12 </w:t>
            </w:r>
          </w:p>
        </w:tc>
      </w:tr>
      <w:tr w:rsidR="00586076" w:rsidRPr="00F26B5F" w:rsidTr="00236B53">
        <w:trPr>
          <w:trHeight w:val="288"/>
          <w:jc w:val="center"/>
        </w:trPr>
        <w:tc>
          <w:tcPr>
            <w:tcW w:w="676" w:type="dxa"/>
            <w:shd w:val="clear" w:color="auto" w:fill="auto"/>
          </w:tcPr>
          <w:p w:rsidR="00586076" w:rsidRDefault="00586076"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lastRenderedPageBreak/>
              <w:t>6.</w:t>
            </w:r>
          </w:p>
        </w:tc>
        <w:tc>
          <w:tcPr>
            <w:tcW w:w="3177" w:type="dxa"/>
            <w:shd w:val="clear" w:color="auto" w:fill="auto"/>
          </w:tcPr>
          <w:p w:rsidR="00586076" w:rsidRPr="00586076" w:rsidRDefault="00586076" w:rsidP="00974595">
            <w:pPr>
              <w:pStyle w:val="a3"/>
              <w:spacing w:after="0" w:line="240" w:lineRule="auto"/>
              <w:ind w:left="0"/>
              <w:rPr>
                <w:rFonts w:ascii="Times New Roman" w:hAnsi="Times New Roman"/>
                <w:sz w:val="24"/>
                <w:szCs w:val="24"/>
              </w:rPr>
            </w:pPr>
            <w:r w:rsidRPr="00586076">
              <w:rPr>
                <w:rFonts w:ascii="Times New Roman" w:hAnsi="Times New Roman"/>
                <w:sz w:val="24"/>
                <w:szCs w:val="24"/>
              </w:rPr>
              <w:t>Конкурс «Формула праздников» (организатор: министерство культуры Самарской области, Самарский ГИК, агентство социокультурных технологий)</w:t>
            </w:r>
          </w:p>
          <w:p w:rsidR="00586076" w:rsidRDefault="00586076" w:rsidP="00974595">
            <w:pPr>
              <w:pStyle w:val="a3"/>
              <w:spacing w:after="0" w:line="240" w:lineRule="auto"/>
              <w:ind w:left="0"/>
              <w:rPr>
                <w:rFonts w:ascii="Times New Roman" w:hAnsi="Times New Roman"/>
                <w:color w:val="FF0000"/>
                <w:sz w:val="24"/>
                <w:szCs w:val="24"/>
                <w:highlight w:val="yellow"/>
              </w:rPr>
            </w:pPr>
          </w:p>
        </w:tc>
        <w:tc>
          <w:tcPr>
            <w:tcW w:w="4253" w:type="dxa"/>
            <w:shd w:val="clear" w:color="auto" w:fill="auto"/>
          </w:tcPr>
          <w:p w:rsidR="00586076" w:rsidRDefault="00586076" w:rsidP="00974595">
            <w:pPr>
              <w:pStyle w:val="a3"/>
              <w:spacing w:after="0" w:line="240" w:lineRule="auto"/>
              <w:ind w:left="0"/>
              <w:rPr>
                <w:rFonts w:ascii="Times New Roman" w:hAnsi="Times New Roman"/>
                <w:sz w:val="24"/>
                <w:szCs w:val="24"/>
              </w:rPr>
            </w:pPr>
            <w:r>
              <w:rPr>
                <w:rFonts w:ascii="Times New Roman" w:hAnsi="Times New Roman"/>
                <w:sz w:val="24"/>
                <w:szCs w:val="24"/>
              </w:rPr>
              <w:t xml:space="preserve">сценарий игровой развлекательной программы для детей среднего школьного возраста «Новый год наоборот» </w:t>
            </w:r>
            <w:proofErr w:type="spellStart"/>
            <w:r>
              <w:rPr>
                <w:rFonts w:ascii="Times New Roman" w:hAnsi="Times New Roman"/>
                <w:sz w:val="24"/>
                <w:szCs w:val="24"/>
              </w:rPr>
              <w:t>Хаверева</w:t>
            </w:r>
            <w:proofErr w:type="spellEnd"/>
            <w:r>
              <w:rPr>
                <w:rFonts w:ascii="Times New Roman" w:hAnsi="Times New Roman"/>
                <w:sz w:val="24"/>
                <w:szCs w:val="24"/>
              </w:rPr>
              <w:t xml:space="preserve"> А.В., режиссер отдела реализации социокультурных проектов;  </w:t>
            </w:r>
          </w:p>
          <w:p w:rsidR="00586076" w:rsidRPr="001C5660" w:rsidRDefault="00586076" w:rsidP="00974595">
            <w:pPr>
              <w:pStyle w:val="a3"/>
              <w:spacing w:after="0" w:line="240" w:lineRule="auto"/>
              <w:ind w:left="0"/>
              <w:rPr>
                <w:rFonts w:ascii="Times New Roman" w:hAnsi="Times New Roman"/>
                <w:sz w:val="24"/>
                <w:szCs w:val="24"/>
              </w:rPr>
            </w:pPr>
            <w:r>
              <w:rPr>
                <w:rFonts w:ascii="Times New Roman" w:hAnsi="Times New Roman"/>
                <w:sz w:val="24"/>
                <w:szCs w:val="24"/>
              </w:rPr>
              <w:t>фрагмент театрализованного пролога «Наш подвиг высечен на северном граните», Червинская Т.О., главный режиссер.</w:t>
            </w:r>
          </w:p>
        </w:tc>
        <w:tc>
          <w:tcPr>
            <w:tcW w:w="3486" w:type="dxa"/>
          </w:tcPr>
          <w:p w:rsidR="00586076" w:rsidRPr="001C5660" w:rsidRDefault="00586076" w:rsidP="00974595">
            <w:pPr>
              <w:pStyle w:val="a3"/>
              <w:spacing w:after="0" w:line="240" w:lineRule="auto"/>
              <w:ind w:left="0"/>
              <w:rPr>
                <w:rFonts w:ascii="Times New Roman" w:hAnsi="Times New Roman"/>
                <w:sz w:val="24"/>
                <w:szCs w:val="24"/>
              </w:rPr>
            </w:pPr>
            <w:r>
              <w:rPr>
                <w:rFonts w:ascii="Times New Roman" w:hAnsi="Times New Roman"/>
                <w:sz w:val="24"/>
                <w:szCs w:val="24"/>
              </w:rPr>
              <w:t>Инициатор</w:t>
            </w:r>
          </w:p>
        </w:tc>
        <w:tc>
          <w:tcPr>
            <w:tcW w:w="3453" w:type="dxa"/>
            <w:shd w:val="clear" w:color="auto" w:fill="auto"/>
          </w:tcPr>
          <w:p w:rsidR="00586076" w:rsidRDefault="00586076" w:rsidP="00974595">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 xml:space="preserve">Номинация «Сценарное мастерство» - диплом </w:t>
            </w:r>
            <w:r>
              <w:rPr>
                <w:rFonts w:ascii="Times New Roman" w:hAnsi="Times New Roman"/>
                <w:sz w:val="24"/>
                <w:szCs w:val="20"/>
                <w:shd w:val="clear" w:color="auto" w:fill="FFFFFF"/>
                <w:lang w:val="en-US"/>
              </w:rPr>
              <w:t>III</w:t>
            </w:r>
            <w:r w:rsidRPr="00632023">
              <w:rPr>
                <w:rFonts w:ascii="Times New Roman" w:hAnsi="Times New Roman"/>
                <w:sz w:val="24"/>
                <w:szCs w:val="20"/>
                <w:shd w:val="clear" w:color="auto" w:fill="FFFFFF"/>
              </w:rPr>
              <w:t xml:space="preserve"> </w:t>
            </w:r>
            <w:r>
              <w:rPr>
                <w:rFonts w:ascii="Times New Roman" w:hAnsi="Times New Roman"/>
                <w:sz w:val="24"/>
                <w:szCs w:val="20"/>
                <w:shd w:val="clear" w:color="auto" w:fill="FFFFFF"/>
              </w:rPr>
              <w:t>степени;</w:t>
            </w:r>
          </w:p>
          <w:p w:rsidR="00586076" w:rsidRDefault="00586076" w:rsidP="00974595">
            <w:pPr>
              <w:spacing w:after="0" w:line="240" w:lineRule="auto"/>
              <w:jc w:val="both"/>
              <w:rPr>
                <w:rFonts w:ascii="Times New Roman" w:hAnsi="Times New Roman"/>
                <w:sz w:val="24"/>
                <w:szCs w:val="20"/>
                <w:shd w:val="clear" w:color="auto" w:fill="FFFFFF"/>
              </w:rPr>
            </w:pPr>
          </w:p>
          <w:p w:rsidR="00586076" w:rsidRDefault="00586076" w:rsidP="00974595">
            <w:pPr>
              <w:spacing w:after="0" w:line="240" w:lineRule="auto"/>
              <w:jc w:val="both"/>
              <w:rPr>
                <w:rFonts w:ascii="Times New Roman" w:hAnsi="Times New Roman"/>
                <w:sz w:val="24"/>
                <w:szCs w:val="20"/>
                <w:shd w:val="clear" w:color="auto" w:fill="FFFFFF"/>
              </w:rPr>
            </w:pPr>
          </w:p>
          <w:p w:rsidR="00586076" w:rsidRDefault="00586076" w:rsidP="00974595">
            <w:pPr>
              <w:spacing w:after="0" w:line="240" w:lineRule="auto"/>
              <w:jc w:val="both"/>
              <w:rPr>
                <w:rFonts w:ascii="Times New Roman" w:hAnsi="Times New Roman"/>
                <w:sz w:val="24"/>
                <w:szCs w:val="20"/>
                <w:shd w:val="clear" w:color="auto" w:fill="FFFFFF"/>
              </w:rPr>
            </w:pPr>
          </w:p>
          <w:p w:rsidR="00586076" w:rsidRPr="00632023" w:rsidRDefault="00586076" w:rsidP="00974595">
            <w:pPr>
              <w:spacing w:after="0" w:line="240" w:lineRule="auto"/>
              <w:jc w:val="both"/>
              <w:rPr>
                <w:rFonts w:ascii="Times New Roman" w:hAnsi="Times New Roman"/>
                <w:sz w:val="24"/>
                <w:szCs w:val="20"/>
                <w:shd w:val="clear" w:color="auto" w:fill="FFFFFF"/>
              </w:rPr>
            </w:pPr>
            <w:r>
              <w:rPr>
                <w:rFonts w:ascii="Times New Roman" w:hAnsi="Times New Roman"/>
                <w:sz w:val="24"/>
                <w:szCs w:val="20"/>
                <w:shd w:val="clear" w:color="auto" w:fill="FFFFFF"/>
              </w:rPr>
              <w:t xml:space="preserve">Номинация «Театрализованное представление», диплом лауреата </w:t>
            </w:r>
            <w:r>
              <w:rPr>
                <w:rFonts w:ascii="Times New Roman" w:hAnsi="Times New Roman"/>
                <w:sz w:val="24"/>
                <w:szCs w:val="20"/>
                <w:shd w:val="clear" w:color="auto" w:fill="FFFFFF"/>
                <w:lang w:val="en-US"/>
              </w:rPr>
              <w:t>I</w:t>
            </w:r>
            <w:r w:rsidRPr="00632023">
              <w:rPr>
                <w:rFonts w:ascii="Times New Roman" w:hAnsi="Times New Roman"/>
                <w:sz w:val="24"/>
                <w:szCs w:val="20"/>
                <w:shd w:val="clear" w:color="auto" w:fill="FFFFFF"/>
              </w:rPr>
              <w:t xml:space="preserve"> </w:t>
            </w:r>
            <w:r>
              <w:rPr>
                <w:rFonts w:ascii="Times New Roman" w:hAnsi="Times New Roman"/>
                <w:sz w:val="24"/>
                <w:szCs w:val="20"/>
                <w:shd w:val="clear" w:color="auto" w:fill="FFFFFF"/>
              </w:rPr>
              <w:t>степени.</w:t>
            </w:r>
          </w:p>
        </w:tc>
      </w:tr>
      <w:tr w:rsidR="003C780F" w:rsidRPr="00F26B5F" w:rsidTr="00236B53">
        <w:trPr>
          <w:trHeight w:val="288"/>
          <w:jc w:val="center"/>
        </w:trPr>
        <w:tc>
          <w:tcPr>
            <w:tcW w:w="676" w:type="dxa"/>
            <w:shd w:val="clear" w:color="auto" w:fill="auto"/>
          </w:tcPr>
          <w:p w:rsidR="003C780F" w:rsidRDefault="00586076"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7.</w:t>
            </w:r>
          </w:p>
        </w:tc>
        <w:tc>
          <w:tcPr>
            <w:tcW w:w="3177" w:type="dxa"/>
            <w:shd w:val="clear" w:color="auto" w:fill="auto"/>
          </w:tcPr>
          <w:p w:rsidR="003C780F" w:rsidRDefault="009A357B" w:rsidP="009A357B">
            <w:pPr>
              <w:pStyle w:val="a3"/>
              <w:spacing w:after="0" w:line="240" w:lineRule="auto"/>
              <w:ind w:left="0"/>
              <w:rPr>
                <w:rFonts w:ascii="Times New Roman" w:hAnsi="Times New Roman"/>
                <w:color w:val="FF0000"/>
                <w:sz w:val="24"/>
                <w:szCs w:val="24"/>
                <w:highlight w:val="yellow"/>
              </w:rPr>
            </w:pPr>
            <w:proofErr w:type="gramStart"/>
            <w:r w:rsidRPr="009A357B">
              <w:rPr>
                <w:rFonts w:ascii="Times New Roman" w:hAnsi="Times New Roman"/>
                <w:color w:val="000000"/>
                <w:sz w:val="23"/>
                <w:szCs w:val="23"/>
                <w:shd w:val="clear" w:color="auto" w:fill="FFFFFF"/>
              </w:rPr>
              <w:t>III Всероссийск</w:t>
            </w:r>
            <w:r>
              <w:rPr>
                <w:rFonts w:ascii="Times New Roman" w:hAnsi="Times New Roman"/>
                <w:color w:val="000000"/>
                <w:sz w:val="23"/>
                <w:szCs w:val="23"/>
                <w:shd w:val="clear" w:color="auto" w:fill="FFFFFF"/>
              </w:rPr>
              <w:t>ий смотр-конкурс</w:t>
            </w:r>
            <w:r w:rsidRPr="009A357B">
              <w:rPr>
                <w:rFonts w:ascii="Times New Roman" w:hAnsi="Times New Roman"/>
                <w:color w:val="000000"/>
                <w:sz w:val="23"/>
                <w:szCs w:val="23"/>
                <w:shd w:val="clear" w:color="auto" w:fill="FFFFFF"/>
              </w:rPr>
              <w:t xml:space="preserve"> информационной деятельности в сфере народного творчества </w:t>
            </w:r>
            <w:r>
              <w:rPr>
                <w:rFonts w:ascii="Times New Roman" w:hAnsi="Times New Roman"/>
                <w:color w:val="000000"/>
                <w:sz w:val="23"/>
                <w:szCs w:val="23"/>
                <w:shd w:val="clear" w:color="auto" w:fill="FFFFFF"/>
              </w:rPr>
              <w:t>(организатор:</w:t>
            </w:r>
            <w:proofErr w:type="gramEnd"/>
            <w:r>
              <w:rPr>
                <w:rFonts w:ascii="Times New Roman" w:hAnsi="Times New Roman"/>
                <w:color w:val="000000"/>
                <w:sz w:val="23"/>
                <w:szCs w:val="23"/>
                <w:shd w:val="clear" w:color="auto" w:fill="FFFFFF"/>
              </w:rPr>
              <w:t xml:space="preserve"> </w:t>
            </w:r>
            <w:hyperlink r:id="rId90" w:history="1">
              <w:proofErr w:type="gramStart"/>
              <w:r w:rsidRPr="009A357B">
                <w:rPr>
                  <w:rFonts w:ascii="Times New Roman" w:hAnsi="Times New Roman"/>
                  <w:sz w:val="23"/>
                  <w:szCs w:val="23"/>
                  <w:shd w:val="clear" w:color="auto" w:fill="FFFFFF"/>
                </w:rPr>
                <w:t>Государственном Российском Доме народного творчества имени В.Д. Поленова</w:t>
              </w:r>
            </w:hyperlink>
            <w:r>
              <w:rPr>
                <w:rFonts w:ascii="Arial" w:hAnsi="Arial" w:cs="Arial"/>
                <w:color w:val="000000"/>
                <w:sz w:val="23"/>
                <w:szCs w:val="23"/>
                <w:shd w:val="clear" w:color="auto" w:fill="FFFFFF"/>
              </w:rPr>
              <w:t>)</w:t>
            </w:r>
            <w:proofErr w:type="gramEnd"/>
          </w:p>
        </w:tc>
        <w:tc>
          <w:tcPr>
            <w:tcW w:w="4253" w:type="dxa"/>
            <w:shd w:val="clear" w:color="auto" w:fill="auto"/>
          </w:tcPr>
          <w:p w:rsidR="009A357B" w:rsidRDefault="009A357B" w:rsidP="003C780F">
            <w:pPr>
              <w:pStyle w:val="a3"/>
              <w:spacing w:after="0" w:line="240" w:lineRule="auto"/>
              <w:ind w:left="0"/>
              <w:rPr>
                <w:rFonts w:ascii="Times New Roman" w:hAnsi="Times New Roman"/>
                <w:sz w:val="24"/>
                <w:szCs w:val="24"/>
              </w:rPr>
            </w:pPr>
            <w:r>
              <w:rPr>
                <w:rFonts w:ascii="Times New Roman" w:hAnsi="Times New Roman"/>
                <w:sz w:val="24"/>
                <w:szCs w:val="24"/>
              </w:rPr>
              <w:t xml:space="preserve">Официальная 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p>
          <w:p w:rsidR="009A357B" w:rsidRDefault="009A357B" w:rsidP="003C780F">
            <w:pPr>
              <w:pStyle w:val="a3"/>
              <w:spacing w:after="0" w:line="240" w:lineRule="auto"/>
              <w:ind w:left="0"/>
              <w:rPr>
                <w:rFonts w:ascii="Times New Roman" w:hAnsi="Times New Roman"/>
                <w:sz w:val="24"/>
                <w:szCs w:val="24"/>
              </w:rPr>
            </w:pPr>
          </w:p>
          <w:p w:rsidR="009A357B" w:rsidRDefault="009A357B" w:rsidP="003C780F">
            <w:pPr>
              <w:pStyle w:val="a3"/>
              <w:spacing w:after="0" w:line="240" w:lineRule="auto"/>
              <w:ind w:left="0"/>
              <w:rPr>
                <w:rFonts w:ascii="Times New Roman" w:hAnsi="Times New Roman"/>
                <w:sz w:val="24"/>
                <w:szCs w:val="24"/>
              </w:rPr>
            </w:pPr>
          </w:p>
          <w:p w:rsidR="003C780F" w:rsidRPr="001C5660" w:rsidRDefault="009A357B" w:rsidP="009A357B">
            <w:pPr>
              <w:pStyle w:val="a3"/>
              <w:spacing w:after="0" w:line="240" w:lineRule="auto"/>
              <w:ind w:left="0"/>
              <w:rPr>
                <w:rFonts w:ascii="Times New Roman" w:hAnsi="Times New Roman"/>
                <w:sz w:val="24"/>
                <w:szCs w:val="24"/>
              </w:rPr>
            </w:pPr>
            <w:r>
              <w:rPr>
                <w:rFonts w:ascii="Times New Roman" w:hAnsi="Times New Roman"/>
                <w:sz w:val="24"/>
                <w:szCs w:val="24"/>
              </w:rPr>
              <w:t>Ц</w:t>
            </w:r>
            <w:r w:rsidRPr="009A357B">
              <w:rPr>
                <w:rFonts w:ascii="Times New Roman" w:hAnsi="Times New Roman"/>
                <w:sz w:val="24"/>
                <w:szCs w:val="24"/>
              </w:rPr>
              <w:t xml:space="preserve">икл </w:t>
            </w:r>
            <w:proofErr w:type="spellStart"/>
            <w:r w:rsidRPr="009A357B">
              <w:rPr>
                <w:rFonts w:ascii="Times New Roman" w:hAnsi="Times New Roman"/>
                <w:sz w:val="24"/>
                <w:szCs w:val="24"/>
              </w:rPr>
              <w:t>видеорасс</w:t>
            </w:r>
            <w:r>
              <w:rPr>
                <w:rFonts w:ascii="Times New Roman" w:hAnsi="Times New Roman"/>
                <w:sz w:val="24"/>
                <w:szCs w:val="24"/>
              </w:rPr>
              <w:t>казов</w:t>
            </w:r>
            <w:proofErr w:type="spellEnd"/>
            <w:r>
              <w:rPr>
                <w:rFonts w:ascii="Times New Roman" w:hAnsi="Times New Roman"/>
                <w:sz w:val="24"/>
                <w:szCs w:val="24"/>
              </w:rPr>
              <w:t xml:space="preserve"> "Песни нашей Победы" </w:t>
            </w:r>
          </w:p>
        </w:tc>
        <w:tc>
          <w:tcPr>
            <w:tcW w:w="3486" w:type="dxa"/>
          </w:tcPr>
          <w:p w:rsidR="003C780F" w:rsidRPr="001C5660" w:rsidRDefault="009A357B" w:rsidP="00BF0E8B">
            <w:pPr>
              <w:pStyle w:val="a3"/>
              <w:spacing w:after="0" w:line="240" w:lineRule="auto"/>
              <w:ind w:left="0"/>
              <w:rPr>
                <w:rFonts w:ascii="Times New Roman" w:hAnsi="Times New Roman"/>
                <w:sz w:val="24"/>
                <w:szCs w:val="24"/>
              </w:rPr>
            </w:pPr>
            <w:r>
              <w:rPr>
                <w:rFonts w:ascii="Times New Roman" w:hAnsi="Times New Roman"/>
                <w:sz w:val="24"/>
                <w:szCs w:val="24"/>
              </w:rPr>
              <w:t xml:space="preserve">Инициатор </w:t>
            </w:r>
          </w:p>
        </w:tc>
        <w:tc>
          <w:tcPr>
            <w:tcW w:w="3453" w:type="dxa"/>
            <w:shd w:val="clear" w:color="auto" w:fill="auto"/>
          </w:tcPr>
          <w:p w:rsidR="009A357B" w:rsidRDefault="009A357B" w:rsidP="00BF0E8B">
            <w:pPr>
              <w:spacing w:after="0" w:line="240" w:lineRule="auto"/>
              <w:jc w:val="both"/>
              <w:rPr>
                <w:rFonts w:ascii="Times New Roman" w:hAnsi="Times New Roman"/>
                <w:sz w:val="24"/>
                <w:szCs w:val="20"/>
                <w:shd w:val="clear" w:color="auto" w:fill="FFFFFF"/>
              </w:rPr>
            </w:pPr>
            <w:r w:rsidRPr="009A357B">
              <w:rPr>
                <w:rFonts w:ascii="Times New Roman" w:hAnsi="Times New Roman"/>
                <w:sz w:val="24"/>
                <w:szCs w:val="24"/>
              </w:rPr>
              <w:t>Дипломом ЛАУРЕАТА I степен</w:t>
            </w:r>
            <w:r>
              <w:rPr>
                <w:rFonts w:ascii="Times New Roman" w:hAnsi="Times New Roman"/>
                <w:sz w:val="24"/>
                <w:szCs w:val="24"/>
              </w:rPr>
              <w:t>и в номинации "Социальные сети"</w:t>
            </w:r>
          </w:p>
          <w:p w:rsidR="009A357B" w:rsidRDefault="009A357B" w:rsidP="00BF0E8B">
            <w:pPr>
              <w:spacing w:after="0" w:line="240" w:lineRule="auto"/>
              <w:jc w:val="both"/>
              <w:rPr>
                <w:rFonts w:ascii="Times New Roman" w:hAnsi="Times New Roman"/>
                <w:sz w:val="24"/>
                <w:szCs w:val="20"/>
                <w:shd w:val="clear" w:color="auto" w:fill="FFFFFF"/>
              </w:rPr>
            </w:pPr>
            <w:r>
              <w:rPr>
                <w:rFonts w:ascii="Times New Roman" w:hAnsi="Times New Roman"/>
                <w:sz w:val="24"/>
                <w:szCs w:val="24"/>
              </w:rPr>
              <w:t>Дипломант</w:t>
            </w:r>
            <w:r w:rsidRPr="009A357B">
              <w:rPr>
                <w:rFonts w:ascii="Times New Roman" w:hAnsi="Times New Roman"/>
                <w:sz w:val="24"/>
                <w:szCs w:val="24"/>
              </w:rPr>
              <w:t xml:space="preserve"> в номинации "Информационные проект</w:t>
            </w:r>
            <w:r>
              <w:rPr>
                <w:rFonts w:ascii="Times New Roman" w:hAnsi="Times New Roman"/>
                <w:sz w:val="24"/>
                <w:szCs w:val="24"/>
              </w:rPr>
              <w:t>ы, посвящённые 75-летию Победы»</w:t>
            </w:r>
          </w:p>
          <w:p w:rsidR="003C780F" w:rsidRPr="001C5660" w:rsidRDefault="006B4223" w:rsidP="00BF0E8B">
            <w:pPr>
              <w:spacing w:after="0" w:line="240" w:lineRule="auto"/>
              <w:jc w:val="both"/>
              <w:rPr>
                <w:rFonts w:ascii="Times New Roman" w:hAnsi="Times New Roman"/>
                <w:sz w:val="24"/>
                <w:szCs w:val="20"/>
                <w:shd w:val="clear" w:color="auto" w:fill="FFFFFF"/>
              </w:rPr>
            </w:pPr>
            <w:hyperlink r:id="rId91" w:history="1">
              <w:r w:rsidR="009A357B" w:rsidRPr="004E3C5E">
                <w:rPr>
                  <w:rStyle w:val="ac"/>
                  <w:rFonts w:ascii="Times New Roman" w:hAnsi="Times New Roman"/>
                  <w:sz w:val="24"/>
                  <w:szCs w:val="20"/>
                  <w:shd w:val="clear" w:color="auto" w:fill="FFFFFF"/>
                </w:rPr>
                <w:t>https://vk.com/odkkirova?w=wall-23902826_12973</w:t>
              </w:r>
            </w:hyperlink>
            <w:r w:rsidR="009A357B">
              <w:rPr>
                <w:rFonts w:ascii="Times New Roman" w:hAnsi="Times New Roman"/>
                <w:sz w:val="24"/>
                <w:szCs w:val="20"/>
                <w:shd w:val="clear" w:color="auto" w:fill="FFFFFF"/>
              </w:rPr>
              <w:t xml:space="preserve"> </w:t>
            </w:r>
          </w:p>
        </w:tc>
      </w:tr>
    </w:tbl>
    <w:p w:rsidR="00236B53" w:rsidRDefault="00236B53" w:rsidP="00C616E7">
      <w:pPr>
        <w:pStyle w:val="a3"/>
        <w:spacing w:after="0" w:line="240" w:lineRule="auto"/>
        <w:ind w:left="0"/>
        <w:rPr>
          <w:rFonts w:ascii="Times New Roman" w:hAnsi="Times New Roman"/>
          <w:color w:val="000000"/>
          <w:sz w:val="24"/>
          <w:szCs w:val="24"/>
        </w:rPr>
      </w:pPr>
    </w:p>
    <w:p w:rsidR="00AD46CA" w:rsidRPr="00371938" w:rsidRDefault="00AD46CA" w:rsidP="00371938">
      <w:pPr>
        <w:pStyle w:val="a3"/>
        <w:numPr>
          <w:ilvl w:val="1"/>
          <w:numId w:val="17"/>
        </w:numPr>
        <w:spacing w:after="0" w:line="240" w:lineRule="auto"/>
        <w:jc w:val="center"/>
        <w:rPr>
          <w:rFonts w:ascii="Times New Roman" w:hAnsi="Times New Roman"/>
          <w:b/>
          <w:color w:val="000000"/>
          <w:sz w:val="24"/>
          <w:szCs w:val="24"/>
        </w:rPr>
      </w:pPr>
      <w:r w:rsidRPr="00371938">
        <w:rPr>
          <w:rFonts w:ascii="Times New Roman" w:hAnsi="Times New Roman"/>
          <w:b/>
          <w:color w:val="000000"/>
          <w:sz w:val="24"/>
          <w:szCs w:val="24"/>
        </w:rPr>
        <w:t>Поддержка творческих инициатив граждан и неформальных творческих групп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453"/>
      </w:tblGrid>
      <w:tr w:rsidR="00AD46CA" w:rsidRPr="00F26B5F" w:rsidTr="004424B5">
        <w:trPr>
          <w:trHeight w:val="593"/>
          <w:jc w:val="center"/>
        </w:trPr>
        <w:tc>
          <w:tcPr>
            <w:tcW w:w="676" w:type="dxa"/>
            <w:shd w:val="clear" w:color="auto" w:fill="auto"/>
          </w:tcPr>
          <w:p w:rsidR="00AD46CA" w:rsidRPr="00371938" w:rsidRDefault="00AD46CA"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 </w:t>
            </w:r>
            <w:proofErr w:type="gramStart"/>
            <w:r w:rsidRPr="00371938">
              <w:rPr>
                <w:rFonts w:ascii="Times New Roman" w:hAnsi="Times New Roman"/>
                <w:b/>
                <w:color w:val="000000"/>
                <w:sz w:val="24"/>
                <w:szCs w:val="24"/>
              </w:rPr>
              <w:t>п</w:t>
            </w:r>
            <w:proofErr w:type="gramEnd"/>
            <w:r w:rsidRPr="00371938">
              <w:rPr>
                <w:rFonts w:ascii="Times New Roman" w:hAnsi="Times New Roman"/>
                <w:b/>
                <w:color w:val="000000"/>
                <w:sz w:val="24"/>
                <w:szCs w:val="24"/>
              </w:rPr>
              <w:t>/п</w:t>
            </w:r>
          </w:p>
        </w:tc>
        <w:tc>
          <w:tcPr>
            <w:tcW w:w="3177" w:type="dxa"/>
            <w:shd w:val="clear" w:color="auto" w:fill="auto"/>
          </w:tcPr>
          <w:p w:rsidR="00AD46CA" w:rsidRPr="00371938" w:rsidRDefault="00AD46CA"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Содержание инициативы</w:t>
            </w:r>
          </w:p>
          <w:p w:rsidR="00AD46CA" w:rsidRPr="00371938" w:rsidRDefault="00AD46CA" w:rsidP="004424B5">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rsidR="00AD46CA" w:rsidRPr="00371938"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Автор инициативы</w:t>
            </w:r>
          </w:p>
          <w:p w:rsidR="00AD46CA" w:rsidRPr="00371938" w:rsidRDefault="00AD46CA" w:rsidP="00AD46CA">
            <w:pPr>
              <w:pStyle w:val="a3"/>
              <w:spacing w:after="0" w:line="240" w:lineRule="auto"/>
              <w:ind w:left="0"/>
              <w:jc w:val="center"/>
              <w:rPr>
                <w:rFonts w:ascii="Times New Roman" w:hAnsi="Times New Roman"/>
                <w:b/>
                <w:color w:val="000000"/>
                <w:sz w:val="24"/>
                <w:szCs w:val="24"/>
              </w:rPr>
            </w:pPr>
          </w:p>
        </w:tc>
        <w:tc>
          <w:tcPr>
            <w:tcW w:w="3486" w:type="dxa"/>
          </w:tcPr>
          <w:p w:rsidR="00AD46CA" w:rsidRPr="00371938"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Форма поддержки</w:t>
            </w:r>
          </w:p>
          <w:p w:rsidR="00AD46CA" w:rsidRPr="00371938" w:rsidRDefault="00AD46CA" w:rsidP="00AD46CA">
            <w:pPr>
              <w:pStyle w:val="a3"/>
              <w:spacing w:after="0" w:line="240" w:lineRule="auto"/>
              <w:ind w:left="0"/>
              <w:jc w:val="center"/>
              <w:rPr>
                <w:rFonts w:ascii="Times New Roman" w:hAnsi="Times New Roman"/>
                <w:b/>
                <w:color w:val="000000"/>
                <w:sz w:val="24"/>
                <w:szCs w:val="24"/>
              </w:rPr>
            </w:pPr>
          </w:p>
        </w:tc>
        <w:tc>
          <w:tcPr>
            <w:tcW w:w="3453" w:type="dxa"/>
            <w:shd w:val="clear" w:color="auto" w:fill="auto"/>
          </w:tcPr>
          <w:p w:rsidR="00AD46CA" w:rsidRPr="00F26B5F"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w:t>
            </w:r>
          </w:p>
        </w:tc>
      </w:tr>
      <w:tr w:rsidR="00AD46CA" w:rsidRPr="00F26B5F" w:rsidTr="004424B5">
        <w:trPr>
          <w:trHeight w:val="288"/>
          <w:jc w:val="center"/>
        </w:trPr>
        <w:tc>
          <w:tcPr>
            <w:tcW w:w="676" w:type="dxa"/>
            <w:shd w:val="clear" w:color="auto" w:fill="auto"/>
          </w:tcPr>
          <w:p w:rsidR="00AD46CA" w:rsidRPr="00F26B5F" w:rsidRDefault="00AD46CA" w:rsidP="004424B5">
            <w:pPr>
              <w:pStyle w:val="a3"/>
              <w:spacing w:after="0" w:line="240" w:lineRule="auto"/>
              <w:ind w:left="0"/>
              <w:rPr>
                <w:rFonts w:ascii="Times New Roman" w:hAnsi="Times New Roman"/>
                <w:b/>
                <w:color w:val="000000"/>
                <w:sz w:val="24"/>
                <w:szCs w:val="24"/>
              </w:rPr>
            </w:pPr>
          </w:p>
        </w:tc>
        <w:tc>
          <w:tcPr>
            <w:tcW w:w="3177" w:type="dxa"/>
            <w:shd w:val="clear" w:color="auto" w:fill="auto"/>
          </w:tcPr>
          <w:p w:rsidR="00AD46CA" w:rsidRPr="00F26B5F" w:rsidRDefault="00092354"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w:t>
            </w:r>
          </w:p>
        </w:tc>
        <w:tc>
          <w:tcPr>
            <w:tcW w:w="4253" w:type="dxa"/>
            <w:shd w:val="clear" w:color="auto" w:fill="auto"/>
          </w:tcPr>
          <w:p w:rsidR="00AD46CA" w:rsidRPr="00F26B5F" w:rsidRDefault="00092354"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w:t>
            </w:r>
          </w:p>
        </w:tc>
        <w:tc>
          <w:tcPr>
            <w:tcW w:w="3486" w:type="dxa"/>
          </w:tcPr>
          <w:p w:rsidR="00AD46CA" w:rsidRPr="00F26B5F" w:rsidRDefault="00092354"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w:t>
            </w:r>
          </w:p>
        </w:tc>
        <w:tc>
          <w:tcPr>
            <w:tcW w:w="3453" w:type="dxa"/>
            <w:shd w:val="clear" w:color="auto" w:fill="auto"/>
          </w:tcPr>
          <w:p w:rsidR="00AD46CA" w:rsidRPr="00F26B5F" w:rsidRDefault="00092354"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w:t>
            </w:r>
          </w:p>
        </w:tc>
      </w:tr>
    </w:tbl>
    <w:p w:rsidR="00236B53" w:rsidRDefault="00236B53" w:rsidP="00C616E7">
      <w:pPr>
        <w:pStyle w:val="a3"/>
        <w:spacing w:after="0" w:line="240" w:lineRule="auto"/>
        <w:ind w:left="0"/>
        <w:rPr>
          <w:rFonts w:ascii="Times New Roman" w:hAnsi="Times New Roman"/>
          <w:color w:val="000000"/>
          <w:sz w:val="24"/>
          <w:szCs w:val="24"/>
        </w:rPr>
      </w:pPr>
    </w:p>
    <w:p w:rsidR="001B2519" w:rsidRDefault="001B2519" w:rsidP="00C616E7">
      <w:pPr>
        <w:pStyle w:val="a3"/>
        <w:spacing w:after="0" w:line="240" w:lineRule="auto"/>
        <w:ind w:left="0"/>
        <w:rPr>
          <w:rFonts w:ascii="Times New Roman" w:hAnsi="Times New Roman"/>
          <w:color w:val="000000"/>
          <w:sz w:val="24"/>
          <w:szCs w:val="24"/>
        </w:rPr>
      </w:pPr>
    </w:p>
    <w:p w:rsidR="001B2519" w:rsidRDefault="001B2519" w:rsidP="00C616E7">
      <w:pPr>
        <w:pStyle w:val="a3"/>
        <w:spacing w:after="0" w:line="240" w:lineRule="auto"/>
        <w:ind w:left="0"/>
        <w:rPr>
          <w:rFonts w:ascii="Times New Roman" w:hAnsi="Times New Roman"/>
          <w:color w:val="000000"/>
          <w:sz w:val="24"/>
          <w:szCs w:val="24"/>
        </w:rPr>
      </w:pPr>
    </w:p>
    <w:p w:rsidR="001B2519" w:rsidRDefault="001B2519" w:rsidP="00C616E7">
      <w:pPr>
        <w:pStyle w:val="a3"/>
        <w:spacing w:after="0" w:line="240" w:lineRule="auto"/>
        <w:ind w:left="0"/>
        <w:rPr>
          <w:rFonts w:ascii="Times New Roman" w:hAnsi="Times New Roman"/>
          <w:color w:val="000000"/>
          <w:sz w:val="24"/>
          <w:szCs w:val="24"/>
        </w:rPr>
      </w:pPr>
    </w:p>
    <w:p w:rsidR="001B2519" w:rsidRDefault="001B2519" w:rsidP="00C616E7">
      <w:pPr>
        <w:pStyle w:val="a3"/>
        <w:spacing w:after="0" w:line="240" w:lineRule="auto"/>
        <w:ind w:left="0"/>
        <w:rPr>
          <w:rFonts w:ascii="Times New Roman" w:hAnsi="Times New Roman"/>
          <w:color w:val="000000"/>
          <w:sz w:val="24"/>
          <w:szCs w:val="24"/>
        </w:rPr>
      </w:pPr>
    </w:p>
    <w:p w:rsidR="001B2519" w:rsidRPr="00F26B5F" w:rsidRDefault="001B2519" w:rsidP="00C616E7">
      <w:pPr>
        <w:pStyle w:val="a3"/>
        <w:spacing w:after="0" w:line="240" w:lineRule="auto"/>
        <w:ind w:left="0"/>
        <w:rPr>
          <w:rFonts w:ascii="Times New Roman" w:hAnsi="Times New Roman"/>
          <w:color w:val="000000"/>
          <w:sz w:val="24"/>
          <w:szCs w:val="24"/>
        </w:rPr>
      </w:pPr>
    </w:p>
    <w:p w:rsidR="006725E3" w:rsidRPr="00793BED" w:rsidRDefault="006725E3" w:rsidP="00371938">
      <w:pPr>
        <w:pStyle w:val="a3"/>
        <w:numPr>
          <w:ilvl w:val="0"/>
          <w:numId w:val="16"/>
        </w:numPr>
        <w:spacing w:after="0" w:line="240" w:lineRule="auto"/>
        <w:ind w:left="0" w:hanging="11"/>
        <w:jc w:val="center"/>
        <w:rPr>
          <w:rFonts w:ascii="Times New Roman" w:hAnsi="Times New Roman"/>
          <w:b/>
          <w:sz w:val="24"/>
          <w:szCs w:val="24"/>
        </w:rPr>
      </w:pPr>
      <w:r w:rsidRPr="00F26B5F">
        <w:rPr>
          <w:rFonts w:ascii="Times New Roman" w:hAnsi="Times New Roman"/>
          <w:b/>
          <w:color w:val="000000"/>
          <w:sz w:val="24"/>
          <w:szCs w:val="24"/>
        </w:rPr>
        <w:lastRenderedPageBreak/>
        <w:t xml:space="preserve"> Финансово</w:t>
      </w:r>
      <w:r w:rsidRPr="00793BED">
        <w:rPr>
          <w:rFonts w:ascii="Times New Roman" w:hAnsi="Times New Roman"/>
          <w:b/>
          <w:sz w:val="24"/>
          <w:szCs w:val="24"/>
        </w:rPr>
        <w:t>-экономические показатели</w:t>
      </w:r>
    </w:p>
    <w:p w:rsidR="006725E3" w:rsidRPr="00371938" w:rsidRDefault="006725E3" w:rsidP="00371938">
      <w:pPr>
        <w:pStyle w:val="a3"/>
        <w:numPr>
          <w:ilvl w:val="1"/>
          <w:numId w:val="16"/>
        </w:numPr>
        <w:spacing w:after="0" w:line="240" w:lineRule="auto"/>
        <w:ind w:left="142" w:hanging="76"/>
        <w:rPr>
          <w:rFonts w:ascii="Times New Roman" w:hAnsi="Times New Roman"/>
          <w:b/>
          <w:sz w:val="24"/>
          <w:szCs w:val="24"/>
        </w:rPr>
      </w:pPr>
      <w:r w:rsidRPr="00793BED">
        <w:rPr>
          <w:rFonts w:ascii="Times New Roman" w:hAnsi="Times New Roman"/>
          <w:b/>
          <w:sz w:val="24"/>
          <w:szCs w:val="24"/>
        </w:rPr>
        <w:t>Доходы учреждения</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693"/>
        <w:gridCol w:w="3261"/>
        <w:gridCol w:w="3402"/>
      </w:tblGrid>
      <w:tr w:rsidR="006725E3" w:rsidRPr="00B75654" w:rsidTr="00371938">
        <w:tc>
          <w:tcPr>
            <w:tcW w:w="5670" w:type="dxa"/>
            <w:vMerge w:val="restart"/>
            <w:vAlign w:val="center"/>
          </w:tcPr>
          <w:p w:rsidR="006725E3" w:rsidRPr="00793BED" w:rsidRDefault="006725E3" w:rsidP="006725E3">
            <w:pPr>
              <w:pStyle w:val="a3"/>
              <w:spacing w:after="0" w:line="240" w:lineRule="auto"/>
              <w:ind w:left="0"/>
              <w:jc w:val="center"/>
              <w:rPr>
                <w:rFonts w:ascii="Times New Roman" w:hAnsi="Times New Roman"/>
                <w:b/>
                <w:sz w:val="24"/>
                <w:szCs w:val="24"/>
              </w:rPr>
            </w:pPr>
            <w:r w:rsidRPr="00793BED">
              <w:rPr>
                <w:rFonts w:ascii="Times New Roman" w:hAnsi="Times New Roman"/>
                <w:b/>
                <w:sz w:val="24"/>
                <w:szCs w:val="24"/>
              </w:rPr>
              <w:t>Источники финансирования</w:t>
            </w:r>
          </w:p>
        </w:tc>
        <w:tc>
          <w:tcPr>
            <w:tcW w:w="9356" w:type="dxa"/>
            <w:gridSpan w:val="3"/>
            <w:vAlign w:val="center"/>
          </w:tcPr>
          <w:p w:rsidR="006725E3" w:rsidRPr="00793BED" w:rsidRDefault="006725E3" w:rsidP="006725E3">
            <w:pPr>
              <w:pStyle w:val="a3"/>
              <w:spacing w:after="0" w:line="240" w:lineRule="auto"/>
              <w:ind w:left="0"/>
              <w:jc w:val="center"/>
              <w:rPr>
                <w:rFonts w:ascii="Times New Roman" w:hAnsi="Times New Roman"/>
                <w:b/>
                <w:sz w:val="24"/>
                <w:szCs w:val="24"/>
              </w:rPr>
            </w:pPr>
            <w:r w:rsidRPr="00793BED">
              <w:rPr>
                <w:rFonts w:ascii="Times New Roman" w:hAnsi="Times New Roman"/>
                <w:b/>
                <w:sz w:val="24"/>
                <w:szCs w:val="24"/>
              </w:rPr>
              <w:t>Сумма, руб.</w:t>
            </w:r>
          </w:p>
        </w:tc>
      </w:tr>
      <w:tr w:rsidR="006725E3" w:rsidRPr="00B75654" w:rsidTr="00371938">
        <w:tc>
          <w:tcPr>
            <w:tcW w:w="5670" w:type="dxa"/>
            <w:vMerge/>
            <w:vAlign w:val="center"/>
          </w:tcPr>
          <w:p w:rsidR="006725E3" w:rsidRPr="00793BED" w:rsidRDefault="006725E3" w:rsidP="006725E3">
            <w:pPr>
              <w:pStyle w:val="a3"/>
              <w:spacing w:after="0" w:line="240" w:lineRule="auto"/>
              <w:ind w:left="0"/>
              <w:jc w:val="center"/>
              <w:rPr>
                <w:rFonts w:ascii="Times New Roman" w:hAnsi="Times New Roman"/>
                <w:b/>
                <w:sz w:val="24"/>
                <w:szCs w:val="24"/>
              </w:rPr>
            </w:pPr>
          </w:p>
        </w:tc>
        <w:tc>
          <w:tcPr>
            <w:tcW w:w="2693" w:type="dxa"/>
            <w:vAlign w:val="center"/>
          </w:tcPr>
          <w:p w:rsidR="006725E3" w:rsidRPr="006773E1" w:rsidRDefault="0003094D" w:rsidP="009D64B5">
            <w:pPr>
              <w:pStyle w:val="a3"/>
              <w:spacing w:after="0" w:line="240" w:lineRule="auto"/>
              <w:ind w:left="0"/>
              <w:jc w:val="center"/>
              <w:rPr>
                <w:rFonts w:ascii="Times New Roman" w:hAnsi="Times New Roman"/>
                <w:b/>
                <w:sz w:val="24"/>
                <w:szCs w:val="24"/>
              </w:rPr>
            </w:pPr>
            <w:r w:rsidRPr="000D4CBD">
              <w:rPr>
                <w:rFonts w:ascii="Times New Roman" w:hAnsi="Times New Roman"/>
                <w:b/>
                <w:sz w:val="24"/>
                <w:szCs w:val="24"/>
              </w:rPr>
              <w:t>2020</w:t>
            </w:r>
          </w:p>
        </w:tc>
        <w:tc>
          <w:tcPr>
            <w:tcW w:w="3261" w:type="dxa"/>
            <w:vAlign w:val="center"/>
          </w:tcPr>
          <w:p w:rsidR="006725E3" w:rsidRPr="006773E1" w:rsidRDefault="0003094D" w:rsidP="009D64B5">
            <w:pPr>
              <w:pStyle w:val="a3"/>
              <w:spacing w:after="0" w:line="240" w:lineRule="auto"/>
              <w:ind w:left="0"/>
              <w:jc w:val="center"/>
              <w:rPr>
                <w:rFonts w:ascii="Times New Roman" w:hAnsi="Times New Roman"/>
                <w:b/>
                <w:sz w:val="24"/>
                <w:szCs w:val="24"/>
              </w:rPr>
            </w:pPr>
            <w:r>
              <w:rPr>
                <w:rFonts w:ascii="Times New Roman" w:hAnsi="Times New Roman"/>
                <w:b/>
                <w:sz w:val="24"/>
                <w:szCs w:val="24"/>
              </w:rPr>
              <w:t>2019</w:t>
            </w:r>
          </w:p>
        </w:tc>
        <w:tc>
          <w:tcPr>
            <w:tcW w:w="3402" w:type="dxa"/>
            <w:vAlign w:val="center"/>
          </w:tcPr>
          <w:p w:rsidR="006725E3" w:rsidRPr="006773E1" w:rsidRDefault="0003094D" w:rsidP="009D64B5">
            <w:pPr>
              <w:pStyle w:val="a3"/>
              <w:spacing w:after="0" w:line="240" w:lineRule="auto"/>
              <w:ind w:left="0"/>
              <w:jc w:val="center"/>
              <w:rPr>
                <w:rFonts w:ascii="Times New Roman" w:hAnsi="Times New Roman"/>
                <w:b/>
                <w:sz w:val="24"/>
                <w:szCs w:val="24"/>
              </w:rPr>
            </w:pPr>
            <w:r>
              <w:rPr>
                <w:rFonts w:ascii="Times New Roman" w:hAnsi="Times New Roman"/>
                <w:b/>
                <w:sz w:val="24"/>
                <w:szCs w:val="24"/>
              </w:rPr>
              <w:t>2018</w:t>
            </w: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ВСЕГО, в том числе</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135 572 629,35</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155 794 901,11</w:t>
            </w:r>
          </w:p>
        </w:tc>
        <w:tc>
          <w:tcPr>
            <w:tcW w:w="3402" w:type="dxa"/>
          </w:tcPr>
          <w:p w:rsidR="00B13E28" w:rsidRPr="00EE19AB"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lang w:val="en-US"/>
              </w:rPr>
              <w:t>159</w:t>
            </w:r>
            <w:r>
              <w:rPr>
                <w:rFonts w:ascii="Times New Roman" w:hAnsi="Times New Roman"/>
                <w:sz w:val="24"/>
                <w:szCs w:val="24"/>
              </w:rPr>
              <w:t> </w:t>
            </w:r>
            <w:r>
              <w:rPr>
                <w:rFonts w:ascii="Times New Roman" w:hAnsi="Times New Roman"/>
                <w:sz w:val="24"/>
                <w:szCs w:val="24"/>
                <w:lang w:val="en-US"/>
              </w:rPr>
              <w:t>849</w:t>
            </w:r>
            <w:r>
              <w:rPr>
                <w:rFonts w:ascii="Times New Roman" w:hAnsi="Times New Roman"/>
                <w:sz w:val="24"/>
                <w:szCs w:val="24"/>
              </w:rPr>
              <w:t xml:space="preserve"> </w:t>
            </w:r>
            <w:r>
              <w:rPr>
                <w:rFonts w:ascii="Times New Roman" w:hAnsi="Times New Roman"/>
                <w:sz w:val="24"/>
                <w:szCs w:val="24"/>
                <w:lang w:val="en-US"/>
              </w:rPr>
              <w:t>607</w:t>
            </w:r>
            <w:r>
              <w:rPr>
                <w:rFonts w:ascii="Times New Roman" w:hAnsi="Times New Roman"/>
                <w:sz w:val="24"/>
                <w:szCs w:val="24"/>
              </w:rPr>
              <w:t>,36</w:t>
            </w: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муниципальный бюджет</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областной бюджет</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129 838 595,00</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134 728 574,56</w:t>
            </w: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139 530 853,00</w:t>
            </w: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федеральный бюджет</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Pr>
                <w:rFonts w:ascii="Times New Roman" w:hAnsi="Times New Roman"/>
                <w:sz w:val="24"/>
                <w:szCs w:val="24"/>
              </w:rPr>
              <w:t>- внебюджетные источники</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5 734 034,35</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21 066 326,55</w:t>
            </w: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20 318 754,36</w:t>
            </w:r>
          </w:p>
        </w:tc>
      </w:tr>
      <w:tr w:rsidR="00B13E28" w:rsidRPr="00B75654" w:rsidTr="00371938">
        <w:tc>
          <w:tcPr>
            <w:tcW w:w="5670" w:type="dxa"/>
          </w:tcPr>
          <w:p w:rsidR="00B13E28" w:rsidRPr="000D4CBD" w:rsidRDefault="00B13E28"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Объем внебюджетных средств учреждения, всего:</w:t>
            </w:r>
          </w:p>
          <w:p w:rsidR="00B13E28" w:rsidRPr="000D4CBD" w:rsidRDefault="00B13E28"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 xml:space="preserve">в </w:t>
            </w:r>
            <w:proofErr w:type="spellStart"/>
            <w:r w:rsidRPr="000D4CBD">
              <w:rPr>
                <w:rFonts w:ascii="Times New Roman" w:hAnsi="Times New Roman"/>
                <w:sz w:val="24"/>
                <w:szCs w:val="24"/>
              </w:rPr>
              <w:t>т.ч</w:t>
            </w:r>
            <w:proofErr w:type="spellEnd"/>
            <w:r w:rsidRPr="000D4CBD">
              <w:rPr>
                <w:rFonts w:ascii="Times New Roman" w:hAnsi="Times New Roman"/>
                <w:sz w:val="24"/>
                <w:szCs w:val="24"/>
              </w:rPr>
              <w:t>.</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5 734 034,35</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21 066 326,55</w:t>
            </w: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20 318 754,36</w:t>
            </w:r>
          </w:p>
        </w:tc>
      </w:tr>
      <w:tr w:rsidR="00B13E28" w:rsidRPr="00B75654" w:rsidTr="00371938">
        <w:tc>
          <w:tcPr>
            <w:tcW w:w="5670" w:type="dxa"/>
          </w:tcPr>
          <w:p w:rsidR="00B13E28" w:rsidRPr="000D4CBD" w:rsidRDefault="00B13E28" w:rsidP="00B56D0B">
            <w:pPr>
              <w:pStyle w:val="a3"/>
              <w:spacing w:after="0" w:line="240" w:lineRule="auto"/>
              <w:ind w:left="0"/>
              <w:rPr>
                <w:rFonts w:ascii="Times New Roman" w:hAnsi="Times New Roman"/>
                <w:sz w:val="24"/>
                <w:szCs w:val="24"/>
              </w:rPr>
            </w:pPr>
            <w:r w:rsidRPr="000D4CBD">
              <w:rPr>
                <w:rFonts w:ascii="Times New Roman" w:hAnsi="Times New Roman"/>
                <w:sz w:val="24"/>
                <w:szCs w:val="24"/>
              </w:rPr>
              <w:t>- доход от платных услуг (проведение платных мероприятий, доход от продажи билетов, в</w:t>
            </w:r>
            <w:r w:rsidR="00B56D0B">
              <w:rPr>
                <w:rFonts w:ascii="Times New Roman" w:hAnsi="Times New Roman"/>
                <w:sz w:val="24"/>
                <w:szCs w:val="24"/>
              </w:rPr>
              <w:t xml:space="preserve"> </w:t>
            </w:r>
            <w:proofErr w:type="spellStart"/>
            <w:r w:rsidRPr="000D4CBD">
              <w:rPr>
                <w:rFonts w:ascii="Times New Roman" w:hAnsi="Times New Roman"/>
                <w:sz w:val="24"/>
                <w:szCs w:val="24"/>
              </w:rPr>
              <w:t>т.ч</w:t>
            </w:r>
            <w:proofErr w:type="spellEnd"/>
            <w:r w:rsidRPr="000D4CBD">
              <w:rPr>
                <w:rFonts w:ascii="Times New Roman" w:hAnsi="Times New Roman"/>
                <w:sz w:val="24"/>
                <w:szCs w:val="24"/>
              </w:rPr>
              <w:t>. на онлайн мероп</w:t>
            </w:r>
            <w:r w:rsidR="00B56D0B">
              <w:rPr>
                <w:rFonts w:ascii="Times New Roman" w:hAnsi="Times New Roman"/>
                <w:sz w:val="24"/>
                <w:szCs w:val="24"/>
              </w:rPr>
              <w:t>р</w:t>
            </w:r>
            <w:r w:rsidRPr="000D4CBD">
              <w:rPr>
                <w:rFonts w:ascii="Times New Roman" w:hAnsi="Times New Roman"/>
                <w:sz w:val="24"/>
                <w:szCs w:val="24"/>
              </w:rPr>
              <w:t>иятия)</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5 573 983,29</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19 820 186,84</w:t>
            </w: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17 475 214,11</w:t>
            </w:r>
          </w:p>
        </w:tc>
      </w:tr>
      <w:tr w:rsidR="00B13E28" w:rsidRPr="00B75654" w:rsidTr="00371938">
        <w:tc>
          <w:tcPr>
            <w:tcW w:w="5670" w:type="dxa"/>
          </w:tcPr>
          <w:p w:rsidR="00B13E28" w:rsidRPr="000D4CBD" w:rsidRDefault="00B13E28"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 аренда помещений и аппаратуры</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74 898,70</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888 761,23</w:t>
            </w: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840 721,21</w:t>
            </w:r>
          </w:p>
        </w:tc>
      </w:tr>
      <w:tr w:rsidR="00B13E28" w:rsidRPr="00B75654" w:rsidTr="00371938">
        <w:tc>
          <w:tcPr>
            <w:tcW w:w="5670" w:type="dxa"/>
          </w:tcPr>
          <w:p w:rsidR="00B13E28" w:rsidRPr="000D4CBD" w:rsidRDefault="00B13E28"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 привлеченные средства других организаций в рамках проведения совместных мероприятий  (оплата по договорам)</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средства, привлеченные за счет грантов</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1 603 100,00</w:t>
            </w: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самоокупаемые коллективы</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юридических лиц</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85 152,36</w:t>
            </w:r>
          </w:p>
        </w:tc>
        <w:tc>
          <w:tcPr>
            <w:tcW w:w="3261"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357 378,48</w:t>
            </w:r>
          </w:p>
        </w:tc>
        <w:tc>
          <w:tcPr>
            <w:tcW w:w="3402" w:type="dxa"/>
          </w:tcPr>
          <w:p w:rsidR="00B13E28" w:rsidRPr="00793BED" w:rsidRDefault="00B13E28" w:rsidP="00E17F14">
            <w:pPr>
              <w:pStyle w:val="a3"/>
              <w:spacing w:after="0" w:line="240" w:lineRule="auto"/>
              <w:ind w:left="0"/>
              <w:jc w:val="center"/>
              <w:rPr>
                <w:rFonts w:ascii="Times New Roman" w:hAnsi="Times New Roman"/>
                <w:sz w:val="24"/>
                <w:szCs w:val="24"/>
              </w:rPr>
            </w:pPr>
            <w:r>
              <w:rPr>
                <w:rFonts w:ascii="Times New Roman" w:hAnsi="Times New Roman"/>
                <w:sz w:val="24"/>
                <w:szCs w:val="24"/>
              </w:rPr>
              <w:t>399 719,04</w:t>
            </w:r>
          </w:p>
        </w:tc>
      </w:tr>
      <w:tr w:rsidR="00B13E28" w:rsidRPr="00B75654" w:rsidTr="00371938">
        <w:tc>
          <w:tcPr>
            <w:tcW w:w="5670" w:type="dxa"/>
          </w:tcPr>
          <w:p w:rsidR="00B13E28" w:rsidRPr="00793BED" w:rsidRDefault="00B13E28"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физических лиц</w:t>
            </w:r>
          </w:p>
        </w:tc>
        <w:tc>
          <w:tcPr>
            <w:tcW w:w="2693" w:type="dxa"/>
          </w:tcPr>
          <w:p w:rsidR="00B13E28" w:rsidRPr="00793BED" w:rsidRDefault="00B13E28" w:rsidP="00E17F14">
            <w:pPr>
              <w:pStyle w:val="a3"/>
              <w:spacing w:after="0" w:line="240" w:lineRule="auto"/>
              <w:ind w:left="0"/>
              <w:jc w:val="center"/>
              <w:rPr>
                <w:rFonts w:ascii="Times New Roman" w:hAnsi="Times New Roman"/>
                <w:sz w:val="24"/>
                <w:szCs w:val="24"/>
              </w:rPr>
            </w:pPr>
          </w:p>
        </w:tc>
        <w:tc>
          <w:tcPr>
            <w:tcW w:w="3261" w:type="dxa"/>
          </w:tcPr>
          <w:p w:rsidR="00B13E28" w:rsidRPr="00793BED" w:rsidRDefault="00B13E28" w:rsidP="00E17F14">
            <w:pPr>
              <w:pStyle w:val="a3"/>
              <w:spacing w:after="0" w:line="240" w:lineRule="auto"/>
              <w:ind w:left="0"/>
              <w:rPr>
                <w:rFonts w:ascii="Times New Roman" w:hAnsi="Times New Roman"/>
                <w:sz w:val="24"/>
                <w:szCs w:val="24"/>
              </w:rPr>
            </w:pPr>
          </w:p>
        </w:tc>
        <w:tc>
          <w:tcPr>
            <w:tcW w:w="3402" w:type="dxa"/>
          </w:tcPr>
          <w:p w:rsidR="00B13E28" w:rsidRPr="00793BED" w:rsidRDefault="00B13E28" w:rsidP="00E17F14">
            <w:pPr>
              <w:pStyle w:val="a3"/>
              <w:spacing w:after="0" w:line="240" w:lineRule="auto"/>
              <w:ind w:left="0"/>
              <w:rPr>
                <w:rFonts w:ascii="Times New Roman" w:hAnsi="Times New Roman"/>
                <w:sz w:val="24"/>
                <w:szCs w:val="24"/>
              </w:rPr>
            </w:pPr>
          </w:p>
        </w:tc>
      </w:tr>
    </w:tbl>
    <w:p w:rsidR="006725E3" w:rsidRPr="00793BED" w:rsidRDefault="006725E3" w:rsidP="00371938">
      <w:pPr>
        <w:pStyle w:val="a3"/>
        <w:numPr>
          <w:ilvl w:val="1"/>
          <w:numId w:val="16"/>
        </w:numPr>
        <w:tabs>
          <w:tab w:val="left" w:pos="993"/>
        </w:tabs>
        <w:spacing w:after="0" w:line="240" w:lineRule="auto"/>
        <w:ind w:left="0" w:firstLine="66"/>
        <w:rPr>
          <w:rFonts w:ascii="Times New Roman" w:hAnsi="Times New Roman"/>
          <w:sz w:val="24"/>
          <w:szCs w:val="24"/>
        </w:rPr>
      </w:pPr>
      <w:r w:rsidRPr="00793BED">
        <w:rPr>
          <w:rFonts w:ascii="Times New Roman" w:hAnsi="Times New Roman"/>
          <w:b/>
          <w:sz w:val="24"/>
          <w:szCs w:val="24"/>
        </w:rPr>
        <w:t xml:space="preserve">Среднемесячная заработная плата работников, руб. </w:t>
      </w:r>
      <w:r w:rsidR="009863AC">
        <w:rPr>
          <w:rFonts w:ascii="Times New Roman" w:hAnsi="Times New Roman"/>
          <w:b/>
          <w:sz w:val="24"/>
          <w:szCs w:val="24"/>
        </w:rPr>
        <w:t>57 353,00</w:t>
      </w:r>
    </w:p>
    <w:p w:rsidR="006725E3" w:rsidRPr="00793BED" w:rsidRDefault="006725E3" w:rsidP="00371938">
      <w:pPr>
        <w:pStyle w:val="a3"/>
        <w:numPr>
          <w:ilvl w:val="1"/>
          <w:numId w:val="16"/>
        </w:numPr>
        <w:tabs>
          <w:tab w:val="left" w:pos="993"/>
        </w:tabs>
        <w:spacing w:after="0" w:line="240" w:lineRule="auto"/>
        <w:ind w:left="0" w:firstLine="66"/>
        <w:rPr>
          <w:rFonts w:ascii="Times New Roman" w:hAnsi="Times New Roman"/>
          <w:sz w:val="24"/>
          <w:szCs w:val="24"/>
        </w:rPr>
      </w:pPr>
      <w:r w:rsidRPr="00793BED">
        <w:rPr>
          <w:rFonts w:ascii="Times New Roman" w:hAnsi="Times New Roman"/>
          <w:b/>
          <w:sz w:val="24"/>
          <w:szCs w:val="24"/>
        </w:rPr>
        <w:t xml:space="preserve">Среднемесячная заработная плата работников, относящихся к основному персоналу, руб. </w:t>
      </w:r>
      <w:r>
        <w:rPr>
          <w:rFonts w:ascii="Times New Roman" w:hAnsi="Times New Roman"/>
          <w:b/>
          <w:sz w:val="24"/>
          <w:szCs w:val="24"/>
        </w:rPr>
        <w:t xml:space="preserve">– </w:t>
      </w:r>
      <w:r w:rsidR="009863AC">
        <w:rPr>
          <w:rFonts w:ascii="Times New Roman" w:hAnsi="Times New Roman"/>
          <w:b/>
          <w:sz w:val="24"/>
          <w:szCs w:val="24"/>
        </w:rPr>
        <w:t>56 274,19</w:t>
      </w:r>
    </w:p>
    <w:p w:rsidR="006725E3" w:rsidRPr="00793BED" w:rsidRDefault="006725E3" w:rsidP="00371938">
      <w:pPr>
        <w:pStyle w:val="a3"/>
        <w:spacing w:after="0" w:line="240" w:lineRule="auto"/>
        <w:ind w:left="0" w:firstLine="66"/>
        <w:rPr>
          <w:rFonts w:ascii="Times New Roman" w:hAnsi="Times New Roman"/>
          <w:sz w:val="24"/>
          <w:szCs w:val="24"/>
        </w:rPr>
      </w:pPr>
      <w:r w:rsidRPr="00793BED">
        <w:rPr>
          <w:rFonts w:ascii="Times New Roman" w:hAnsi="Times New Roman"/>
          <w:b/>
          <w:sz w:val="24"/>
          <w:szCs w:val="24"/>
        </w:rPr>
        <w:t xml:space="preserve">- из них специалистов, руб.  </w:t>
      </w:r>
      <w:r w:rsidR="009863AC" w:rsidRPr="009863AC">
        <w:rPr>
          <w:rFonts w:ascii="Times New Roman" w:hAnsi="Times New Roman"/>
          <w:b/>
          <w:sz w:val="24"/>
          <w:szCs w:val="24"/>
        </w:rPr>
        <w:t>53569,19</w:t>
      </w:r>
    </w:p>
    <w:p w:rsidR="006725E3" w:rsidRPr="00793BED" w:rsidRDefault="006725E3" w:rsidP="00371938">
      <w:pPr>
        <w:pStyle w:val="a3"/>
        <w:numPr>
          <w:ilvl w:val="1"/>
          <w:numId w:val="16"/>
        </w:numPr>
        <w:spacing w:after="0" w:line="240" w:lineRule="auto"/>
        <w:ind w:left="0" w:firstLine="66"/>
        <w:rPr>
          <w:rFonts w:ascii="Times New Roman" w:hAnsi="Times New Roman"/>
          <w:sz w:val="24"/>
          <w:szCs w:val="24"/>
        </w:rPr>
      </w:pPr>
      <w:r w:rsidRPr="00793BED">
        <w:rPr>
          <w:rFonts w:ascii="Times New Roman" w:hAnsi="Times New Roman"/>
          <w:b/>
          <w:sz w:val="24"/>
          <w:szCs w:val="24"/>
        </w:rPr>
        <w:t>Доля стимулирующего фонда в общем фонде оплаты труда,</w:t>
      </w:r>
      <w:r w:rsidR="009863AC">
        <w:rPr>
          <w:rFonts w:ascii="Times New Roman" w:hAnsi="Times New Roman"/>
          <w:sz w:val="24"/>
          <w:szCs w:val="24"/>
        </w:rPr>
        <w:t xml:space="preserve"> </w:t>
      </w:r>
      <w:r w:rsidR="009863AC" w:rsidRPr="009863AC">
        <w:rPr>
          <w:rFonts w:ascii="Times New Roman" w:hAnsi="Times New Roman"/>
          <w:b/>
          <w:sz w:val="24"/>
          <w:szCs w:val="24"/>
        </w:rPr>
        <w:t>43,19%</w:t>
      </w:r>
    </w:p>
    <w:p w:rsidR="006725E3" w:rsidRPr="00371938" w:rsidRDefault="006725E3" w:rsidP="00371938">
      <w:pPr>
        <w:pStyle w:val="a3"/>
        <w:numPr>
          <w:ilvl w:val="1"/>
          <w:numId w:val="16"/>
        </w:numPr>
        <w:spacing w:after="0" w:line="240" w:lineRule="auto"/>
        <w:ind w:left="0" w:firstLine="66"/>
        <w:rPr>
          <w:rFonts w:ascii="Times New Roman" w:hAnsi="Times New Roman"/>
          <w:b/>
          <w:color w:val="FF0000"/>
          <w:sz w:val="24"/>
          <w:szCs w:val="24"/>
        </w:rPr>
      </w:pPr>
      <w:r w:rsidRPr="00793BED">
        <w:rPr>
          <w:rFonts w:ascii="Times New Roman" w:hAnsi="Times New Roman"/>
          <w:b/>
          <w:sz w:val="24"/>
          <w:szCs w:val="24"/>
        </w:rPr>
        <w:t xml:space="preserve">Информация о мероприятиях отчетного года, поддержанных в рамках целевых </w:t>
      </w:r>
      <w:r w:rsidRPr="006773E1">
        <w:rPr>
          <w:rFonts w:ascii="Times New Roman" w:hAnsi="Times New Roman"/>
          <w:b/>
          <w:sz w:val="24"/>
          <w:szCs w:val="24"/>
        </w:rPr>
        <w:t>программ (государственных, муниципальных)</w:t>
      </w:r>
      <w:r w:rsidR="00371938">
        <w:rPr>
          <w:rFonts w:ascii="Times New Roman" w:hAnsi="Times New Roman"/>
          <w:b/>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40"/>
        <w:gridCol w:w="5784"/>
        <w:gridCol w:w="2835"/>
      </w:tblGrid>
      <w:tr w:rsidR="006725E3"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2B1A12" w:rsidRDefault="006725E3" w:rsidP="006725E3">
            <w:pPr>
              <w:spacing w:after="0" w:line="240" w:lineRule="auto"/>
              <w:contextualSpacing/>
              <w:jc w:val="center"/>
              <w:rPr>
                <w:rFonts w:ascii="Times New Roman" w:hAnsi="Times New Roman"/>
                <w:b/>
                <w:sz w:val="24"/>
                <w:szCs w:val="24"/>
              </w:rPr>
            </w:pPr>
            <w:r w:rsidRPr="002B1A12">
              <w:rPr>
                <w:rFonts w:ascii="Times New Roman" w:hAnsi="Times New Roman"/>
                <w:b/>
                <w:sz w:val="24"/>
                <w:szCs w:val="24"/>
              </w:rPr>
              <w:t xml:space="preserve">№ </w:t>
            </w:r>
            <w:proofErr w:type="gramStart"/>
            <w:r w:rsidRPr="002B1A12">
              <w:rPr>
                <w:rFonts w:ascii="Times New Roman" w:hAnsi="Times New Roman"/>
                <w:b/>
                <w:sz w:val="24"/>
                <w:szCs w:val="24"/>
              </w:rPr>
              <w:t>п</w:t>
            </w:r>
            <w:proofErr w:type="gramEnd"/>
            <w:r w:rsidRPr="002B1A12">
              <w:rPr>
                <w:rFonts w:ascii="Times New Roman" w:hAnsi="Times New Roman"/>
                <w:b/>
                <w:sz w:val="24"/>
                <w:szCs w:val="24"/>
              </w:rPr>
              <w:t>/п</w:t>
            </w: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2B1A12" w:rsidRDefault="006725E3" w:rsidP="006725E3">
            <w:pPr>
              <w:spacing w:after="0" w:line="240" w:lineRule="auto"/>
              <w:contextualSpacing/>
              <w:jc w:val="center"/>
              <w:rPr>
                <w:rFonts w:ascii="Times New Roman" w:hAnsi="Times New Roman"/>
                <w:b/>
                <w:sz w:val="24"/>
                <w:szCs w:val="24"/>
              </w:rPr>
            </w:pPr>
            <w:r w:rsidRPr="002B1A12">
              <w:rPr>
                <w:rFonts w:ascii="Times New Roman" w:hAnsi="Times New Roman"/>
                <w:b/>
                <w:sz w:val="24"/>
                <w:szCs w:val="24"/>
              </w:rPr>
              <w:t>Наименование программы</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793BED" w:rsidRDefault="006725E3" w:rsidP="006725E3">
            <w:pPr>
              <w:spacing w:after="0" w:line="240" w:lineRule="auto"/>
              <w:contextualSpacing/>
              <w:jc w:val="center"/>
              <w:rPr>
                <w:rFonts w:ascii="Times New Roman" w:hAnsi="Times New Roman"/>
                <w:b/>
                <w:sz w:val="24"/>
                <w:szCs w:val="24"/>
              </w:rPr>
            </w:pPr>
            <w:r w:rsidRPr="00793BED">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793BED" w:rsidRDefault="006725E3" w:rsidP="006725E3">
            <w:pPr>
              <w:spacing w:after="0" w:line="240" w:lineRule="auto"/>
              <w:contextualSpacing/>
              <w:jc w:val="center"/>
              <w:rPr>
                <w:rFonts w:ascii="Times New Roman" w:hAnsi="Times New Roman"/>
                <w:b/>
                <w:sz w:val="24"/>
                <w:szCs w:val="24"/>
              </w:rPr>
            </w:pPr>
            <w:r w:rsidRPr="00793BED">
              <w:rPr>
                <w:rFonts w:ascii="Times New Roman" w:hAnsi="Times New Roman"/>
                <w:b/>
                <w:sz w:val="24"/>
                <w:szCs w:val="24"/>
              </w:rPr>
              <w:t>Сумма финансирования, руб.</w:t>
            </w:r>
          </w:p>
        </w:tc>
      </w:tr>
      <w:tr w:rsidR="009863AC"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2B1A12" w:rsidRDefault="009863AC" w:rsidP="00E17F14">
            <w:pPr>
              <w:spacing w:after="0" w:line="240" w:lineRule="auto"/>
              <w:rPr>
                <w:rFonts w:ascii="Times New Roman" w:hAnsi="Times New Roman"/>
                <w:sz w:val="24"/>
                <w:szCs w:val="24"/>
              </w:rPr>
            </w:pPr>
            <w:r>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2B1A12" w:rsidRDefault="009863AC" w:rsidP="00E17F14">
            <w:pPr>
              <w:spacing w:after="0" w:line="240" w:lineRule="auto"/>
              <w:rPr>
                <w:rFonts w:ascii="Times New Roman" w:hAnsi="Times New Roman"/>
                <w:sz w:val="24"/>
                <w:szCs w:val="24"/>
              </w:rPr>
            </w:pPr>
            <w:r>
              <w:rPr>
                <w:rFonts w:ascii="Times New Roman" w:hAnsi="Times New Roman"/>
                <w:sz w:val="24"/>
                <w:szCs w:val="24"/>
              </w:rPr>
              <w:t>«Развитие культуры и сохранение культурного наследия региона»</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9863AC" w:rsidRPr="002B1A12" w:rsidRDefault="009863AC" w:rsidP="00E17F14">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Развитие творческого потенциала и организации досуга населения Мурманской области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863AC" w:rsidRPr="002B1A12" w:rsidRDefault="009863AC" w:rsidP="00E17F14">
            <w:pPr>
              <w:spacing w:after="0" w:line="240" w:lineRule="auto"/>
              <w:contextualSpacing/>
              <w:jc w:val="center"/>
              <w:rPr>
                <w:rFonts w:ascii="Times New Roman" w:hAnsi="Times New Roman"/>
                <w:sz w:val="24"/>
                <w:szCs w:val="24"/>
              </w:rPr>
            </w:pPr>
            <w:r>
              <w:rPr>
                <w:rFonts w:ascii="Times New Roman" w:hAnsi="Times New Roman"/>
                <w:sz w:val="24"/>
                <w:szCs w:val="24"/>
              </w:rPr>
              <w:t>132 050 485,00</w:t>
            </w:r>
          </w:p>
        </w:tc>
      </w:tr>
      <w:tr w:rsidR="009863AC"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B75654" w:rsidRDefault="009863AC" w:rsidP="00E17F14">
            <w:pPr>
              <w:spacing w:after="0" w:line="240" w:lineRule="auto"/>
              <w:rPr>
                <w:rFonts w:ascii="Times New Roman" w:hAnsi="Times New Roman"/>
                <w:color w:val="0000FF"/>
                <w:sz w:val="24"/>
                <w:szCs w:val="24"/>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B75654" w:rsidRDefault="009863AC" w:rsidP="00E17F14">
            <w:pPr>
              <w:spacing w:after="0" w:line="240" w:lineRule="auto"/>
              <w:rPr>
                <w:rFonts w:ascii="Times New Roman" w:hAnsi="Times New Roman"/>
                <w:color w:val="0000FF"/>
                <w:sz w:val="24"/>
                <w:szCs w:val="24"/>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9863AC" w:rsidRPr="002B1A12" w:rsidRDefault="009863AC" w:rsidP="00E17F14">
            <w:pPr>
              <w:spacing w:after="0" w:line="240" w:lineRule="auto"/>
              <w:contextualSpacing/>
              <w:jc w:val="both"/>
              <w:rPr>
                <w:rFonts w:ascii="Times New Roman" w:hAnsi="Times New Roman"/>
                <w:sz w:val="24"/>
                <w:szCs w:val="24"/>
              </w:rPr>
            </w:pPr>
            <w:r>
              <w:rPr>
                <w:rFonts w:ascii="Times New Roman" w:hAnsi="Times New Roman"/>
                <w:sz w:val="24"/>
                <w:szCs w:val="24"/>
              </w:rPr>
              <w:t xml:space="preserve">Укрепление материально-технической базы, ремонт и реконструкция культурно-досуговых учреждений Мурманской области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863AC" w:rsidRPr="002B1A12" w:rsidRDefault="009863AC" w:rsidP="00E17F14">
            <w:pPr>
              <w:spacing w:after="0" w:line="240" w:lineRule="auto"/>
              <w:contextualSpacing/>
              <w:jc w:val="center"/>
              <w:rPr>
                <w:rFonts w:ascii="Times New Roman" w:hAnsi="Times New Roman"/>
                <w:sz w:val="24"/>
                <w:szCs w:val="24"/>
              </w:rPr>
            </w:pPr>
            <w:r>
              <w:rPr>
                <w:rFonts w:ascii="Times New Roman" w:hAnsi="Times New Roman"/>
                <w:sz w:val="24"/>
                <w:szCs w:val="24"/>
              </w:rPr>
              <w:t>5 275 710,00</w:t>
            </w:r>
          </w:p>
        </w:tc>
      </w:tr>
      <w:tr w:rsidR="009863AC"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B75654" w:rsidRDefault="009863AC" w:rsidP="00E17F14">
            <w:pPr>
              <w:spacing w:after="0" w:line="240" w:lineRule="auto"/>
              <w:rPr>
                <w:rFonts w:ascii="Times New Roman" w:hAnsi="Times New Roman"/>
                <w:color w:val="0000FF"/>
                <w:sz w:val="24"/>
                <w:szCs w:val="24"/>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B75654" w:rsidRDefault="009863AC" w:rsidP="00E17F14">
            <w:pPr>
              <w:spacing w:after="0" w:line="240" w:lineRule="auto"/>
              <w:rPr>
                <w:rFonts w:ascii="Times New Roman" w:hAnsi="Times New Roman"/>
                <w:color w:val="0000FF"/>
                <w:sz w:val="24"/>
                <w:szCs w:val="24"/>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9863AC" w:rsidRPr="00075143" w:rsidRDefault="009863AC" w:rsidP="00E17F14">
            <w:pPr>
              <w:spacing w:after="0" w:line="240" w:lineRule="auto"/>
              <w:contextualSpacing/>
              <w:jc w:val="both"/>
              <w:rPr>
                <w:rFonts w:ascii="Times New Roman" w:hAnsi="Times New Roman"/>
                <w:sz w:val="24"/>
                <w:szCs w:val="24"/>
              </w:rPr>
            </w:pPr>
            <w:r>
              <w:rPr>
                <w:rFonts w:ascii="Times New Roman" w:hAnsi="Times New Roman"/>
                <w:sz w:val="24"/>
                <w:szCs w:val="24"/>
              </w:rPr>
              <w:t xml:space="preserve">Обеспечение реализации государственных функций  и оказания государственных услуг в сфере культуры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863AC" w:rsidRPr="00075143" w:rsidRDefault="009863AC" w:rsidP="00E17F14">
            <w:pPr>
              <w:spacing w:after="0" w:line="240" w:lineRule="auto"/>
              <w:contextualSpacing/>
              <w:jc w:val="center"/>
              <w:rPr>
                <w:rFonts w:ascii="Times New Roman" w:hAnsi="Times New Roman"/>
                <w:sz w:val="24"/>
                <w:szCs w:val="24"/>
              </w:rPr>
            </w:pPr>
            <w:r>
              <w:rPr>
                <w:rFonts w:ascii="Times New Roman" w:hAnsi="Times New Roman"/>
                <w:sz w:val="24"/>
                <w:szCs w:val="24"/>
              </w:rPr>
              <w:t>633 000,00</w:t>
            </w:r>
          </w:p>
        </w:tc>
      </w:tr>
      <w:tr w:rsidR="009863AC"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3AC" w:rsidRPr="00293B48" w:rsidRDefault="009863AC" w:rsidP="00E17F14">
            <w:pPr>
              <w:pStyle w:val="a3"/>
              <w:spacing w:after="0" w:line="240" w:lineRule="auto"/>
              <w:ind w:left="0"/>
              <w:rPr>
                <w:rFonts w:ascii="Times New Roman" w:hAnsi="Times New Roman"/>
                <w:sz w:val="24"/>
                <w:szCs w:val="24"/>
              </w:rPr>
            </w:pPr>
            <w:r>
              <w:rPr>
                <w:rFonts w:ascii="Times New Roman" w:hAnsi="Times New Roman"/>
                <w:sz w:val="24"/>
                <w:szCs w:val="24"/>
              </w:rPr>
              <w:lastRenderedPageBreak/>
              <w:t>2</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rsidR="009863AC" w:rsidRPr="00293B48" w:rsidRDefault="009863AC" w:rsidP="00E17F14">
            <w:pPr>
              <w:spacing w:after="0" w:line="240" w:lineRule="auto"/>
              <w:contextualSpacing/>
              <w:rPr>
                <w:rFonts w:ascii="Times New Roman" w:hAnsi="Times New Roman"/>
                <w:sz w:val="24"/>
                <w:szCs w:val="24"/>
              </w:rPr>
            </w:pPr>
            <w:r w:rsidRPr="00293B48">
              <w:rPr>
                <w:rFonts w:ascii="Times New Roman" w:hAnsi="Times New Roman"/>
                <w:sz w:val="24"/>
                <w:szCs w:val="24"/>
              </w:rPr>
              <w:t>« Социальная поддержка граждан и развитие социально-трудовых отношений»</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9863AC" w:rsidRPr="00CB2554" w:rsidRDefault="009863AC" w:rsidP="00E17F14">
            <w:pPr>
              <w:spacing w:after="0" w:line="240" w:lineRule="auto"/>
              <w:contextualSpacing/>
              <w:jc w:val="both"/>
              <w:rPr>
                <w:rFonts w:ascii="Times New Roman" w:hAnsi="Times New Roman"/>
                <w:sz w:val="24"/>
                <w:szCs w:val="24"/>
              </w:rPr>
            </w:pPr>
            <w:r>
              <w:rPr>
                <w:rFonts w:ascii="Times New Roman" w:hAnsi="Times New Roman"/>
                <w:sz w:val="24"/>
                <w:szCs w:val="24"/>
              </w:rPr>
              <w:t>Создание доступной информационной среды для инвалидов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863AC" w:rsidRPr="00CB2554" w:rsidRDefault="009863AC" w:rsidP="00E17F14">
            <w:pPr>
              <w:spacing w:after="0" w:line="240" w:lineRule="auto"/>
              <w:contextualSpacing/>
              <w:jc w:val="center"/>
              <w:rPr>
                <w:rFonts w:ascii="Times New Roman" w:hAnsi="Times New Roman"/>
                <w:sz w:val="24"/>
                <w:szCs w:val="24"/>
              </w:rPr>
            </w:pPr>
            <w:r>
              <w:rPr>
                <w:rFonts w:ascii="Times New Roman" w:hAnsi="Times New Roman"/>
                <w:sz w:val="24"/>
                <w:szCs w:val="24"/>
              </w:rPr>
              <w:t>71 500,00</w:t>
            </w:r>
          </w:p>
        </w:tc>
      </w:tr>
      <w:tr w:rsidR="009863AC"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3AC" w:rsidRPr="00B75654" w:rsidRDefault="009863AC" w:rsidP="00E17F14">
            <w:pPr>
              <w:pStyle w:val="a3"/>
              <w:spacing w:after="0" w:line="240" w:lineRule="auto"/>
              <w:ind w:left="0"/>
              <w:rPr>
                <w:rFonts w:ascii="Times New Roman" w:hAnsi="Times New Roman"/>
                <w:color w:val="0000FF"/>
                <w:sz w:val="24"/>
                <w:szCs w:val="24"/>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rsidR="009863AC" w:rsidRPr="00B75654" w:rsidRDefault="009863AC" w:rsidP="00E17F14">
            <w:pPr>
              <w:spacing w:after="0" w:line="240" w:lineRule="auto"/>
              <w:contextualSpacing/>
              <w:rPr>
                <w:rFonts w:ascii="Times New Roman" w:hAnsi="Times New Roman"/>
                <w:color w:val="0000FF"/>
                <w:sz w:val="24"/>
                <w:szCs w:val="24"/>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9863AC" w:rsidRPr="00CB2554" w:rsidRDefault="009863AC" w:rsidP="00E17F14">
            <w:pPr>
              <w:spacing w:after="0" w:line="240" w:lineRule="auto"/>
              <w:contextualSpacing/>
              <w:jc w:val="both"/>
              <w:rPr>
                <w:rFonts w:ascii="Times New Roman" w:hAnsi="Times New Roman"/>
                <w:sz w:val="24"/>
                <w:szCs w:val="24"/>
              </w:rPr>
            </w:pPr>
            <w:r>
              <w:rPr>
                <w:rFonts w:ascii="Times New Roman" w:hAnsi="Times New Roman"/>
                <w:sz w:val="24"/>
                <w:szCs w:val="24"/>
              </w:rPr>
              <w:t xml:space="preserve">Социальная поддержка граждан в трудной жизненной ситуации и повышение профессиональных </w:t>
            </w:r>
            <w:proofErr w:type="gramStart"/>
            <w:r>
              <w:rPr>
                <w:rFonts w:ascii="Times New Roman" w:hAnsi="Times New Roman"/>
                <w:sz w:val="24"/>
                <w:szCs w:val="24"/>
              </w:rPr>
              <w:t>компетенций сотрудников учреждений социального обслуживания населения</w:t>
            </w:r>
            <w:proofErr w:type="gramEnd"/>
            <w:r>
              <w:rPr>
                <w:rFonts w:ascii="Times New Roman" w:hAnsi="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863AC" w:rsidRPr="00CB2554" w:rsidRDefault="009863AC" w:rsidP="00E17F14">
            <w:pPr>
              <w:spacing w:after="0" w:line="240" w:lineRule="auto"/>
              <w:contextualSpacing/>
              <w:jc w:val="center"/>
              <w:rPr>
                <w:rFonts w:ascii="Times New Roman" w:hAnsi="Times New Roman"/>
                <w:sz w:val="24"/>
                <w:szCs w:val="24"/>
              </w:rPr>
            </w:pPr>
            <w:r>
              <w:rPr>
                <w:rFonts w:ascii="Times New Roman" w:hAnsi="Times New Roman"/>
                <w:sz w:val="24"/>
                <w:szCs w:val="24"/>
              </w:rPr>
              <w:t>726 500,00</w:t>
            </w:r>
          </w:p>
        </w:tc>
      </w:tr>
      <w:tr w:rsidR="009863AC"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63AC" w:rsidRPr="00293B48" w:rsidRDefault="009863AC" w:rsidP="00E17F14">
            <w:pPr>
              <w:pStyle w:val="a3"/>
              <w:spacing w:after="0" w:line="240" w:lineRule="auto"/>
              <w:ind w:left="0"/>
              <w:rPr>
                <w:rFonts w:ascii="Times New Roman" w:hAnsi="Times New Roman"/>
                <w:sz w:val="24"/>
                <w:szCs w:val="24"/>
              </w:rPr>
            </w:pPr>
            <w:r w:rsidRPr="00293B48">
              <w:rPr>
                <w:rFonts w:ascii="Times New Roman" w:hAnsi="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rsidR="009863AC" w:rsidRPr="00293B48" w:rsidRDefault="009863AC" w:rsidP="00E17F14">
            <w:pPr>
              <w:spacing w:after="0" w:line="240" w:lineRule="auto"/>
              <w:contextualSpacing/>
              <w:rPr>
                <w:rFonts w:ascii="Times New Roman" w:hAnsi="Times New Roman"/>
                <w:sz w:val="24"/>
                <w:szCs w:val="24"/>
              </w:rPr>
            </w:pPr>
            <w:r w:rsidRPr="00293B48">
              <w:rPr>
                <w:rFonts w:ascii="Times New Roman" w:hAnsi="Times New Roman"/>
                <w:sz w:val="24"/>
                <w:szCs w:val="24"/>
              </w:rPr>
              <w:t>«Обеспечение общественного порядка и  безопасности населения региона»</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9863AC" w:rsidRPr="00CB2554" w:rsidRDefault="009863AC" w:rsidP="00E17F14">
            <w:pPr>
              <w:spacing w:after="0" w:line="240" w:lineRule="auto"/>
              <w:contextualSpacing/>
              <w:jc w:val="both"/>
              <w:rPr>
                <w:rFonts w:ascii="Times New Roman" w:hAnsi="Times New Roman"/>
                <w:sz w:val="24"/>
                <w:szCs w:val="24"/>
              </w:rPr>
            </w:pPr>
            <w:r>
              <w:rPr>
                <w:rFonts w:ascii="Times New Roman" w:hAnsi="Times New Roman"/>
                <w:sz w:val="24"/>
                <w:szCs w:val="24"/>
              </w:rPr>
              <w:t>Повышения уровня правовой культуры и информированности населения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863AC" w:rsidRPr="00CB2554" w:rsidRDefault="009863AC" w:rsidP="00E17F14">
            <w:pPr>
              <w:spacing w:after="0" w:line="240" w:lineRule="auto"/>
              <w:contextualSpacing/>
              <w:jc w:val="center"/>
              <w:rPr>
                <w:rFonts w:ascii="Times New Roman" w:hAnsi="Times New Roman"/>
                <w:sz w:val="24"/>
                <w:szCs w:val="24"/>
              </w:rPr>
            </w:pPr>
            <w:r>
              <w:rPr>
                <w:rFonts w:ascii="Times New Roman" w:hAnsi="Times New Roman"/>
                <w:sz w:val="24"/>
                <w:szCs w:val="24"/>
              </w:rPr>
              <w:t>63 000,00</w:t>
            </w:r>
          </w:p>
        </w:tc>
      </w:tr>
    </w:tbl>
    <w:p w:rsidR="006725E3" w:rsidRDefault="006725E3" w:rsidP="006725E3">
      <w:pPr>
        <w:spacing w:after="0" w:line="240" w:lineRule="auto"/>
        <w:ind w:left="426"/>
        <w:contextualSpacing/>
        <w:rPr>
          <w:rFonts w:ascii="Times New Roman" w:hAnsi="Times New Roman"/>
          <w:b/>
          <w:color w:val="0000FF"/>
          <w:sz w:val="24"/>
          <w:szCs w:val="24"/>
        </w:rPr>
      </w:pPr>
    </w:p>
    <w:p w:rsidR="006725E3" w:rsidRPr="00371938" w:rsidRDefault="006725E3" w:rsidP="00371938">
      <w:pPr>
        <w:numPr>
          <w:ilvl w:val="1"/>
          <w:numId w:val="16"/>
        </w:numPr>
        <w:spacing w:after="0" w:line="240" w:lineRule="auto"/>
        <w:ind w:left="0" w:firstLine="66"/>
        <w:contextualSpacing/>
        <w:rPr>
          <w:rFonts w:ascii="Times New Roman" w:hAnsi="Times New Roman"/>
          <w:b/>
          <w:sz w:val="24"/>
          <w:szCs w:val="24"/>
        </w:rPr>
      </w:pPr>
      <w:r w:rsidRPr="00545D98">
        <w:rPr>
          <w:rFonts w:ascii="Times New Roman" w:hAnsi="Times New Roman"/>
          <w:b/>
          <w:sz w:val="24"/>
          <w:szCs w:val="24"/>
        </w:rPr>
        <w:t xml:space="preserve">Информация о мероприятиях отчетного года, поддержанных в рамках </w:t>
      </w:r>
      <w:r w:rsidRPr="008E6D0B">
        <w:rPr>
          <w:rFonts w:ascii="Times New Roman" w:hAnsi="Times New Roman"/>
          <w:b/>
          <w:sz w:val="24"/>
          <w:szCs w:val="24"/>
        </w:rPr>
        <w:t xml:space="preserve">федеральных программ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20"/>
        <w:gridCol w:w="7204"/>
        <w:gridCol w:w="2835"/>
      </w:tblGrid>
      <w:tr w:rsidR="006725E3"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 xml:space="preserve">№ </w:t>
            </w:r>
            <w:proofErr w:type="gramStart"/>
            <w:r w:rsidRPr="00545D98">
              <w:rPr>
                <w:rFonts w:ascii="Times New Roman" w:hAnsi="Times New Roman"/>
                <w:b/>
                <w:sz w:val="24"/>
                <w:szCs w:val="24"/>
              </w:rPr>
              <w:t>п</w:t>
            </w:r>
            <w:proofErr w:type="gramEnd"/>
            <w:r w:rsidRPr="00545D98">
              <w:rPr>
                <w:rFonts w:ascii="Times New Roman" w:hAnsi="Times New Roman"/>
                <w:b/>
                <w:sz w:val="24"/>
                <w:szCs w:val="24"/>
              </w:rPr>
              <w:t>/п</w:t>
            </w:r>
          </w:p>
        </w:tc>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6773E1" w:rsidRDefault="006725E3" w:rsidP="006725E3">
            <w:pPr>
              <w:spacing w:after="0" w:line="240" w:lineRule="auto"/>
              <w:contextualSpacing/>
              <w:jc w:val="center"/>
              <w:rPr>
                <w:rFonts w:ascii="Times New Roman" w:hAnsi="Times New Roman"/>
                <w:b/>
                <w:sz w:val="24"/>
                <w:szCs w:val="24"/>
              </w:rPr>
            </w:pPr>
            <w:r w:rsidRPr="006773E1">
              <w:rPr>
                <w:rFonts w:ascii="Times New Roman" w:hAnsi="Times New Roman"/>
                <w:b/>
                <w:sz w:val="24"/>
                <w:szCs w:val="24"/>
              </w:rPr>
              <w:t>Наименование программы</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Сумма финансирования, руб.</w:t>
            </w:r>
          </w:p>
        </w:tc>
      </w:tr>
      <w:tr w:rsidR="006725E3"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6725E3" w:rsidP="006725E3">
            <w:pPr>
              <w:pStyle w:val="a3"/>
              <w:spacing w:after="0" w:line="240" w:lineRule="auto"/>
              <w:ind w:left="0"/>
              <w:rPr>
                <w:rFonts w:ascii="Times New Roman" w:hAnsi="Times New Roman"/>
                <w:sz w:val="24"/>
                <w:szCs w:val="24"/>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092354" w:rsidP="00880E37">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7204"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092354" w:rsidP="00092354">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092354" w:rsidP="006725E3">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bl>
    <w:p w:rsidR="00DE0D87" w:rsidRDefault="00DE0D87" w:rsidP="00F161E2">
      <w:pPr>
        <w:pStyle w:val="a3"/>
        <w:spacing w:after="0" w:line="240" w:lineRule="auto"/>
        <w:ind w:left="0" w:firstLine="426"/>
        <w:rPr>
          <w:rFonts w:ascii="Times New Roman" w:hAnsi="Times New Roman"/>
          <w:b/>
          <w:sz w:val="24"/>
          <w:szCs w:val="24"/>
        </w:rPr>
      </w:pPr>
    </w:p>
    <w:p w:rsidR="00F161E2" w:rsidRPr="0022035F" w:rsidRDefault="00F161E2" w:rsidP="00371938">
      <w:pPr>
        <w:pStyle w:val="a3"/>
        <w:numPr>
          <w:ilvl w:val="1"/>
          <w:numId w:val="16"/>
        </w:numPr>
        <w:spacing w:after="0" w:line="240" w:lineRule="auto"/>
        <w:ind w:left="0" w:firstLine="66"/>
        <w:rPr>
          <w:rFonts w:ascii="Times New Roman" w:hAnsi="Times New Roman"/>
          <w:b/>
          <w:sz w:val="24"/>
          <w:szCs w:val="24"/>
        </w:rPr>
      </w:pPr>
      <w:r w:rsidRPr="0022035F">
        <w:rPr>
          <w:rFonts w:ascii="Times New Roman" w:hAnsi="Times New Roman"/>
          <w:b/>
          <w:sz w:val="24"/>
          <w:szCs w:val="24"/>
        </w:rPr>
        <w:t>Информация о мероприятиях, которые в отчетном году достигли максимальной финансовой и социальной эффективности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33"/>
        <w:gridCol w:w="1402"/>
        <w:gridCol w:w="2066"/>
        <w:gridCol w:w="1924"/>
        <w:gridCol w:w="1822"/>
        <w:gridCol w:w="1843"/>
        <w:gridCol w:w="1701"/>
        <w:gridCol w:w="2409"/>
      </w:tblGrid>
      <w:tr w:rsidR="00352491" w:rsidRPr="007E3ACC" w:rsidTr="0022035F">
        <w:tc>
          <w:tcPr>
            <w:tcW w:w="567"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 </w:t>
            </w:r>
            <w:proofErr w:type="gramStart"/>
            <w:r w:rsidRPr="007E3ACC">
              <w:rPr>
                <w:rFonts w:ascii="Times New Roman" w:hAnsi="Times New Roman"/>
                <w:b/>
              </w:rPr>
              <w:t>п</w:t>
            </w:r>
            <w:proofErr w:type="gramEnd"/>
            <w:r w:rsidRPr="007E3ACC">
              <w:rPr>
                <w:rFonts w:ascii="Times New Roman" w:hAnsi="Times New Roman"/>
                <w:b/>
              </w:rPr>
              <w:t>/п</w:t>
            </w:r>
          </w:p>
        </w:tc>
        <w:tc>
          <w:tcPr>
            <w:tcW w:w="1433"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Наименование мероприятия</w:t>
            </w:r>
          </w:p>
        </w:tc>
        <w:tc>
          <w:tcPr>
            <w:tcW w:w="1402"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Дата и место проведения</w:t>
            </w:r>
          </w:p>
        </w:tc>
        <w:tc>
          <w:tcPr>
            <w:tcW w:w="2066"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Общая сумма расходов на проведение мероприятия </w:t>
            </w:r>
            <w:r w:rsidRPr="007E3ACC">
              <w:rPr>
                <w:rFonts w:ascii="Times New Roman" w:hAnsi="Times New Roman"/>
              </w:rPr>
              <w:t xml:space="preserve">(федеральный, областной, муниципальный бюджет и внебюджетные источники финансирования), </w:t>
            </w:r>
            <w:r w:rsidRPr="007E3ACC">
              <w:rPr>
                <w:rFonts w:ascii="Times New Roman" w:hAnsi="Times New Roman"/>
                <w:b/>
              </w:rPr>
              <w:t>руб.</w:t>
            </w:r>
          </w:p>
        </w:tc>
        <w:tc>
          <w:tcPr>
            <w:tcW w:w="1924"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Общая сумма поступлений от проведения мероприятия </w:t>
            </w:r>
            <w:r w:rsidRPr="007E3ACC">
              <w:rPr>
                <w:rFonts w:ascii="Times New Roman" w:hAnsi="Times New Roman"/>
              </w:rPr>
              <w:t xml:space="preserve">(билеты, договор на проведение мероприятия и т.п.), </w:t>
            </w:r>
            <w:r w:rsidRPr="007E3ACC">
              <w:rPr>
                <w:rFonts w:ascii="Times New Roman" w:hAnsi="Times New Roman"/>
                <w:b/>
              </w:rPr>
              <w:t>руб.</w:t>
            </w:r>
          </w:p>
        </w:tc>
        <w:tc>
          <w:tcPr>
            <w:tcW w:w="1822" w:type="dxa"/>
            <w:shd w:val="clear" w:color="auto" w:fill="auto"/>
          </w:tcPr>
          <w:p w:rsidR="00352491" w:rsidRPr="007E3ACC" w:rsidRDefault="00352491" w:rsidP="00371938">
            <w:pPr>
              <w:pStyle w:val="a3"/>
              <w:spacing w:after="0" w:line="240" w:lineRule="auto"/>
              <w:ind w:left="0"/>
              <w:jc w:val="center"/>
              <w:rPr>
                <w:rFonts w:ascii="Times New Roman" w:hAnsi="Times New Roman"/>
              </w:rPr>
            </w:pPr>
            <w:r w:rsidRPr="007E3ACC">
              <w:rPr>
                <w:rFonts w:ascii="Times New Roman" w:hAnsi="Times New Roman"/>
                <w:b/>
              </w:rPr>
              <w:t xml:space="preserve">Финансовая эффективность мероприятия </w:t>
            </w:r>
            <w:r w:rsidRPr="007E3ACC">
              <w:rPr>
                <w:rFonts w:ascii="Times New Roman" w:hAnsi="Times New Roman"/>
              </w:rPr>
              <w:t>(сумма поступлений – сумма расходов)</w:t>
            </w:r>
            <w:r w:rsidRPr="007E3ACC">
              <w:rPr>
                <w:rFonts w:ascii="Times New Roman" w:hAnsi="Times New Roman"/>
                <w:b/>
              </w:rPr>
              <w:t>, руб.</w:t>
            </w:r>
          </w:p>
        </w:tc>
        <w:tc>
          <w:tcPr>
            <w:tcW w:w="1843"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Количество посещений мероприятия на платной основе, чел.</w:t>
            </w:r>
          </w:p>
        </w:tc>
        <w:tc>
          <w:tcPr>
            <w:tcW w:w="1701"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Количество бесплатных посещений мероприятия, чел.</w:t>
            </w:r>
          </w:p>
        </w:tc>
        <w:tc>
          <w:tcPr>
            <w:tcW w:w="2409"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Краткое описание мероприятия</w:t>
            </w:r>
          </w:p>
        </w:tc>
      </w:tr>
      <w:tr w:rsidR="00352491" w:rsidRPr="007E3ACC" w:rsidTr="0022035F">
        <w:tc>
          <w:tcPr>
            <w:tcW w:w="567" w:type="dxa"/>
            <w:shd w:val="clear" w:color="auto" w:fill="auto"/>
          </w:tcPr>
          <w:p w:rsidR="00352491" w:rsidRPr="007E3ACC" w:rsidRDefault="001B2519" w:rsidP="007E3ACC">
            <w:pPr>
              <w:pStyle w:val="a3"/>
              <w:spacing w:after="0" w:line="240" w:lineRule="auto"/>
              <w:ind w:left="0"/>
              <w:rPr>
                <w:rFonts w:ascii="Times New Roman" w:hAnsi="Times New Roman"/>
                <w:b/>
                <w:sz w:val="24"/>
                <w:szCs w:val="24"/>
              </w:rPr>
            </w:pPr>
            <w:r>
              <w:rPr>
                <w:rFonts w:ascii="Times New Roman" w:hAnsi="Times New Roman"/>
                <w:b/>
                <w:sz w:val="24"/>
                <w:szCs w:val="24"/>
              </w:rPr>
              <w:t>1.</w:t>
            </w:r>
          </w:p>
        </w:tc>
        <w:tc>
          <w:tcPr>
            <w:tcW w:w="1433" w:type="dxa"/>
            <w:shd w:val="clear" w:color="auto" w:fill="auto"/>
          </w:tcPr>
          <w:p w:rsidR="00352491" w:rsidRPr="00092354" w:rsidRDefault="00092354" w:rsidP="007E3ACC">
            <w:pPr>
              <w:pStyle w:val="a3"/>
              <w:spacing w:after="0" w:line="240" w:lineRule="auto"/>
              <w:ind w:left="0"/>
              <w:rPr>
                <w:rFonts w:ascii="Times New Roman" w:hAnsi="Times New Roman"/>
                <w:sz w:val="24"/>
                <w:szCs w:val="24"/>
              </w:rPr>
            </w:pPr>
            <w:r w:rsidRPr="00092354">
              <w:rPr>
                <w:rFonts w:ascii="Times New Roman" w:hAnsi="Times New Roman"/>
                <w:sz w:val="24"/>
                <w:szCs w:val="24"/>
              </w:rPr>
              <w:t>Акция «Поём двором»</w:t>
            </w:r>
          </w:p>
        </w:tc>
        <w:tc>
          <w:tcPr>
            <w:tcW w:w="1402" w:type="dxa"/>
            <w:shd w:val="clear" w:color="auto" w:fill="auto"/>
          </w:tcPr>
          <w:p w:rsidR="00092354" w:rsidRPr="00092354" w:rsidRDefault="00092354" w:rsidP="00092354">
            <w:pPr>
              <w:pStyle w:val="a3"/>
              <w:spacing w:after="0" w:line="240" w:lineRule="auto"/>
              <w:ind w:left="0"/>
              <w:jc w:val="center"/>
              <w:rPr>
                <w:rFonts w:ascii="Times New Roman" w:hAnsi="Times New Roman"/>
                <w:sz w:val="24"/>
                <w:szCs w:val="24"/>
              </w:rPr>
            </w:pPr>
            <w:r w:rsidRPr="00092354">
              <w:rPr>
                <w:rFonts w:ascii="Times New Roman" w:hAnsi="Times New Roman"/>
                <w:sz w:val="24"/>
                <w:szCs w:val="24"/>
              </w:rPr>
              <w:t>9 мая</w:t>
            </w:r>
          </w:p>
          <w:p w:rsidR="00092354" w:rsidRPr="00092354" w:rsidRDefault="00092354" w:rsidP="00092354">
            <w:pPr>
              <w:pStyle w:val="a3"/>
              <w:spacing w:after="0" w:line="240" w:lineRule="auto"/>
              <w:ind w:left="0"/>
              <w:jc w:val="center"/>
              <w:rPr>
                <w:rFonts w:ascii="Times New Roman" w:hAnsi="Times New Roman"/>
                <w:sz w:val="24"/>
                <w:szCs w:val="24"/>
              </w:rPr>
            </w:pPr>
            <w:proofErr w:type="spellStart"/>
            <w:r w:rsidRPr="00092354">
              <w:rPr>
                <w:rFonts w:ascii="Times New Roman" w:hAnsi="Times New Roman"/>
                <w:sz w:val="24"/>
                <w:szCs w:val="24"/>
              </w:rPr>
              <w:t>н.п</w:t>
            </w:r>
            <w:proofErr w:type="spellEnd"/>
            <w:r w:rsidRPr="00092354">
              <w:rPr>
                <w:rFonts w:ascii="Times New Roman" w:hAnsi="Times New Roman"/>
                <w:sz w:val="24"/>
                <w:szCs w:val="24"/>
              </w:rPr>
              <w:t>. региона</w:t>
            </w:r>
          </w:p>
        </w:tc>
        <w:tc>
          <w:tcPr>
            <w:tcW w:w="2066" w:type="dxa"/>
            <w:shd w:val="clear" w:color="auto" w:fill="auto"/>
          </w:tcPr>
          <w:p w:rsidR="00352491" w:rsidRPr="00092354" w:rsidRDefault="00092354"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924" w:type="dxa"/>
            <w:shd w:val="clear" w:color="auto" w:fill="auto"/>
          </w:tcPr>
          <w:p w:rsidR="00352491" w:rsidRPr="00092354" w:rsidRDefault="00092354" w:rsidP="00092354">
            <w:pPr>
              <w:pStyle w:val="a3"/>
              <w:spacing w:after="0" w:line="240" w:lineRule="auto"/>
              <w:ind w:left="0"/>
              <w:jc w:val="center"/>
              <w:rPr>
                <w:rFonts w:ascii="Times New Roman" w:hAnsi="Times New Roman"/>
                <w:sz w:val="24"/>
                <w:szCs w:val="24"/>
              </w:rPr>
            </w:pPr>
            <w:r w:rsidRPr="00092354">
              <w:rPr>
                <w:rFonts w:ascii="Times New Roman" w:hAnsi="Times New Roman"/>
                <w:sz w:val="24"/>
                <w:szCs w:val="24"/>
              </w:rPr>
              <w:t>-</w:t>
            </w:r>
          </w:p>
        </w:tc>
        <w:tc>
          <w:tcPr>
            <w:tcW w:w="1822" w:type="dxa"/>
            <w:shd w:val="clear" w:color="auto" w:fill="auto"/>
          </w:tcPr>
          <w:p w:rsidR="00352491" w:rsidRPr="00092354" w:rsidRDefault="00092354" w:rsidP="00092354">
            <w:pPr>
              <w:pStyle w:val="a3"/>
              <w:spacing w:after="0" w:line="240" w:lineRule="auto"/>
              <w:ind w:left="0"/>
              <w:jc w:val="center"/>
              <w:rPr>
                <w:rFonts w:ascii="Times New Roman" w:hAnsi="Times New Roman"/>
                <w:sz w:val="24"/>
                <w:szCs w:val="24"/>
              </w:rPr>
            </w:pPr>
            <w:r w:rsidRPr="00092354">
              <w:rPr>
                <w:rFonts w:ascii="Times New Roman" w:hAnsi="Times New Roman"/>
                <w:sz w:val="24"/>
                <w:szCs w:val="24"/>
              </w:rPr>
              <w:t>-</w:t>
            </w:r>
          </w:p>
        </w:tc>
        <w:tc>
          <w:tcPr>
            <w:tcW w:w="1843" w:type="dxa"/>
            <w:shd w:val="clear" w:color="auto" w:fill="auto"/>
          </w:tcPr>
          <w:p w:rsidR="00352491" w:rsidRPr="00092354" w:rsidRDefault="00092354" w:rsidP="00092354">
            <w:pPr>
              <w:pStyle w:val="a3"/>
              <w:spacing w:after="0" w:line="240" w:lineRule="auto"/>
              <w:ind w:left="0"/>
              <w:jc w:val="center"/>
              <w:rPr>
                <w:rFonts w:ascii="Times New Roman" w:hAnsi="Times New Roman"/>
                <w:sz w:val="24"/>
                <w:szCs w:val="24"/>
              </w:rPr>
            </w:pPr>
            <w:r w:rsidRPr="00092354">
              <w:rPr>
                <w:rFonts w:ascii="Times New Roman" w:hAnsi="Times New Roman"/>
                <w:sz w:val="24"/>
                <w:szCs w:val="24"/>
              </w:rPr>
              <w:t>-</w:t>
            </w:r>
          </w:p>
        </w:tc>
        <w:tc>
          <w:tcPr>
            <w:tcW w:w="1701" w:type="dxa"/>
            <w:shd w:val="clear" w:color="auto" w:fill="auto"/>
          </w:tcPr>
          <w:p w:rsidR="00B56D0B" w:rsidRPr="00092354" w:rsidRDefault="00B56D0B"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22988 просмотров</w:t>
            </w:r>
          </w:p>
        </w:tc>
        <w:tc>
          <w:tcPr>
            <w:tcW w:w="2409" w:type="dxa"/>
            <w:shd w:val="clear" w:color="auto" w:fill="auto"/>
          </w:tcPr>
          <w:p w:rsidR="00352491" w:rsidRPr="001B2519" w:rsidRDefault="00092354" w:rsidP="001B2519">
            <w:pPr>
              <w:pStyle w:val="a9"/>
              <w:jc w:val="center"/>
              <w:rPr>
                <w:rFonts w:ascii="Times New Roman" w:hAnsi="Times New Roman"/>
                <w:sz w:val="20"/>
                <w:szCs w:val="20"/>
              </w:rPr>
            </w:pPr>
            <w:r w:rsidRPr="001B2519">
              <w:rPr>
                <w:rFonts w:ascii="Times New Roman" w:hAnsi="Times New Roman"/>
                <w:sz w:val="20"/>
                <w:szCs w:val="20"/>
              </w:rPr>
              <w:t>Жители сплотились в исполнении главной песни Дня Победы. Мероприятие способствовало поднятию духа людей в условиях самоизоляции.</w:t>
            </w:r>
          </w:p>
        </w:tc>
      </w:tr>
      <w:tr w:rsidR="00352491" w:rsidRPr="007E3ACC" w:rsidTr="0022035F">
        <w:tc>
          <w:tcPr>
            <w:tcW w:w="567" w:type="dxa"/>
            <w:shd w:val="clear" w:color="auto" w:fill="auto"/>
          </w:tcPr>
          <w:p w:rsidR="00352491" w:rsidRPr="007E3ACC" w:rsidRDefault="001B2519" w:rsidP="007E3ACC">
            <w:pPr>
              <w:pStyle w:val="a3"/>
              <w:spacing w:after="0" w:line="240" w:lineRule="auto"/>
              <w:ind w:left="0"/>
              <w:rPr>
                <w:rFonts w:ascii="Times New Roman" w:hAnsi="Times New Roman"/>
                <w:b/>
                <w:sz w:val="24"/>
                <w:szCs w:val="24"/>
              </w:rPr>
            </w:pPr>
            <w:r>
              <w:rPr>
                <w:rFonts w:ascii="Times New Roman" w:hAnsi="Times New Roman"/>
                <w:b/>
                <w:sz w:val="24"/>
                <w:szCs w:val="24"/>
              </w:rPr>
              <w:t>2.</w:t>
            </w:r>
          </w:p>
        </w:tc>
        <w:tc>
          <w:tcPr>
            <w:tcW w:w="1433" w:type="dxa"/>
            <w:shd w:val="clear" w:color="auto" w:fill="auto"/>
          </w:tcPr>
          <w:p w:rsidR="00352491" w:rsidRPr="0022035F" w:rsidRDefault="00E505D7" w:rsidP="00B56D0B">
            <w:pPr>
              <w:pStyle w:val="a3"/>
              <w:spacing w:after="0" w:line="240" w:lineRule="auto"/>
              <w:ind w:left="0"/>
              <w:rPr>
                <w:rFonts w:ascii="Times New Roman" w:hAnsi="Times New Roman"/>
                <w:color w:val="FF0000"/>
                <w:sz w:val="24"/>
                <w:szCs w:val="24"/>
              </w:rPr>
            </w:pPr>
            <w:r w:rsidRPr="0022035F">
              <w:rPr>
                <w:rFonts w:ascii="Times New Roman" w:hAnsi="Times New Roman"/>
                <w:sz w:val="24"/>
                <w:szCs w:val="24"/>
              </w:rPr>
              <w:t xml:space="preserve">Показы в рамках </w:t>
            </w:r>
            <w:r w:rsidR="00B56D0B" w:rsidRPr="0022035F">
              <w:rPr>
                <w:rFonts w:ascii="Times New Roman" w:hAnsi="Times New Roman"/>
                <w:sz w:val="24"/>
                <w:szCs w:val="24"/>
              </w:rPr>
              <w:t>Всероссийской акции «</w:t>
            </w:r>
            <w:r w:rsidRPr="0022035F">
              <w:rPr>
                <w:rFonts w:ascii="Times New Roman" w:hAnsi="Times New Roman"/>
                <w:sz w:val="24"/>
                <w:szCs w:val="24"/>
              </w:rPr>
              <w:t>Ноч</w:t>
            </w:r>
            <w:r w:rsidR="00B56D0B" w:rsidRPr="0022035F">
              <w:rPr>
                <w:rFonts w:ascii="Times New Roman" w:hAnsi="Times New Roman"/>
                <w:sz w:val="24"/>
                <w:szCs w:val="24"/>
              </w:rPr>
              <w:t>ь</w:t>
            </w:r>
            <w:r w:rsidRPr="0022035F">
              <w:rPr>
                <w:rFonts w:ascii="Times New Roman" w:hAnsi="Times New Roman"/>
                <w:sz w:val="24"/>
                <w:szCs w:val="24"/>
              </w:rPr>
              <w:t xml:space="preserve"> </w:t>
            </w:r>
            <w:r w:rsidRPr="0022035F">
              <w:rPr>
                <w:rFonts w:ascii="Times New Roman" w:hAnsi="Times New Roman"/>
                <w:sz w:val="24"/>
                <w:szCs w:val="24"/>
              </w:rPr>
              <w:lastRenderedPageBreak/>
              <w:t>кино</w:t>
            </w:r>
            <w:r w:rsidR="00B56D0B" w:rsidRPr="0022035F">
              <w:rPr>
                <w:rFonts w:ascii="Times New Roman" w:hAnsi="Times New Roman"/>
                <w:sz w:val="24"/>
                <w:szCs w:val="24"/>
              </w:rPr>
              <w:t>»</w:t>
            </w:r>
          </w:p>
        </w:tc>
        <w:tc>
          <w:tcPr>
            <w:tcW w:w="1402" w:type="dxa"/>
            <w:shd w:val="clear" w:color="auto" w:fill="auto"/>
          </w:tcPr>
          <w:p w:rsidR="00352491" w:rsidRDefault="00B56D0B" w:rsidP="00E505D7">
            <w:pPr>
              <w:pStyle w:val="a3"/>
              <w:spacing w:after="0" w:line="240" w:lineRule="auto"/>
              <w:ind w:left="0"/>
              <w:jc w:val="center"/>
              <w:rPr>
                <w:rFonts w:ascii="Times New Roman" w:hAnsi="Times New Roman"/>
                <w:sz w:val="24"/>
                <w:szCs w:val="24"/>
              </w:rPr>
            </w:pPr>
            <w:r w:rsidRPr="00B56D0B">
              <w:rPr>
                <w:rFonts w:ascii="Times New Roman" w:hAnsi="Times New Roman"/>
                <w:sz w:val="24"/>
                <w:szCs w:val="24"/>
              </w:rPr>
              <w:lastRenderedPageBreak/>
              <w:t>29 августа</w:t>
            </w:r>
          </w:p>
          <w:p w:rsidR="00B56D0B" w:rsidRPr="00B56D0B" w:rsidRDefault="00B56D0B" w:rsidP="00E505D7">
            <w:pPr>
              <w:pStyle w:val="a3"/>
              <w:spacing w:after="0" w:line="240" w:lineRule="auto"/>
              <w:ind w:left="0"/>
              <w:jc w:val="center"/>
              <w:rPr>
                <w:rFonts w:ascii="Times New Roman" w:hAnsi="Times New Roman"/>
                <w:sz w:val="24"/>
                <w:szCs w:val="24"/>
              </w:rPr>
            </w:pPr>
            <w:proofErr w:type="spellStart"/>
            <w:r>
              <w:rPr>
                <w:rFonts w:ascii="Times New Roman" w:hAnsi="Times New Roman"/>
                <w:sz w:val="24"/>
                <w:szCs w:val="24"/>
              </w:rPr>
              <w:t>н.п</w:t>
            </w:r>
            <w:proofErr w:type="spellEnd"/>
            <w:r>
              <w:rPr>
                <w:rFonts w:ascii="Times New Roman" w:hAnsi="Times New Roman"/>
                <w:sz w:val="24"/>
                <w:szCs w:val="24"/>
              </w:rPr>
              <w:t>. региона</w:t>
            </w:r>
          </w:p>
        </w:tc>
        <w:tc>
          <w:tcPr>
            <w:tcW w:w="2066" w:type="dxa"/>
            <w:shd w:val="clear" w:color="auto" w:fill="auto"/>
          </w:tcPr>
          <w:p w:rsidR="00352491" w:rsidRPr="007E3ACC" w:rsidRDefault="00E505D7" w:rsidP="00E505D7">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924" w:type="dxa"/>
            <w:shd w:val="clear" w:color="auto" w:fill="auto"/>
          </w:tcPr>
          <w:p w:rsidR="00352491" w:rsidRPr="007E3ACC" w:rsidRDefault="00E505D7" w:rsidP="00E505D7">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22" w:type="dxa"/>
            <w:shd w:val="clear" w:color="auto" w:fill="auto"/>
          </w:tcPr>
          <w:p w:rsidR="00352491" w:rsidRPr="007E3ACC" w:rsidRDefault="00E505D7" w:rsidP="00E505D7">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43" w:type="dxa"/>
            <w:shd w:val="clear" w:color="auto" w:fill="auto"/>
          </w:tcPr>
          <w:p w:rsidR="00352491" w:rsidRPr="007E3ACC" w:rsidRDefault="00E505D7" w:rsidP="00E505D7">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701" w:type="dxa"/>
            <w:shd w:val="clear" w:color="auto" w:fill="auto"/>
          </w:tcPr>
          <w:p w:rsidR="00B56D0B" w:rsidRPr="00B56D0B" w:rsidRDefault="00B56D0B" w:rsidP="00E505D7">
            <w:pPr>
              <w:pStyle w:val="a3"/>
              <w:spacing w:after="0" w:line="240" w:lineRule="auto"/>
              <w:ind w:left="0"/>
              <w:jc w:val="center"/>
              <w:rPr>
                <w:rFonts w:ascii="Times New Roman" w:hAnsi="Times New Roman"/>
                <w:sz w:val="24"/>
                <w:szCs w:val="24"/>
              </w:rPr>
            </w:pPr>
            <w:r w:rsidRPr="00B56D0B">
              <w:rPr>
                <w:rFonts w:ascii="Times New Roman" w:hAnsi="Times New Roman"/>
                <w:sz w:val="24"/>
                <w:szCs w:val="24"/>
              </w:rPr>
              <w:t>2200 человек</w:t>
            </w:r>
          </w:p>
        </w:tc>
        <w:tc>
          <w:tcPr>
            <w:tcW w:w="2409" w:type="dxa"/>
            <w:shd w:val="clear" w:color="auto" w:fill="auto"/>
          </w:tcPr>
          <w:p w:rsidR="0022035F" w:rsidRPr="0022035F" w:rsidRDefault="0022035F" w:rsidP="00E505D7">
            <w:pPr>
              <w:pStyle w:val="a3"/>
              <w:spacing w:after="0" w:line="240" w:lineRule="auto"/>
              <w:ind w:left="0"/>
              <w:jc w:val="center"/>
              <w:rPr>
                <w:rFonts w:ascii="Times New Roman" w:hAnsi="Times New Roman"/>
                <w:sz w:val="18"/>
                <w:szCs w:val="18"/>
              </w:rPr>
            </w:pPr>
            <w:r>
              <w:rPr>
                <w:rFonts w:ascii="Times New Roman" w:hAnsi="Times New Roman"/>
                <w:sz w:val="18"/>
                <w:szCs w:val="18"/>
              </w:rPr>
              <w:t xml:space="preserve">Социальная эффективность состоит в том, </w:t>
            </w:r>
            <w:proofErr w:type="gramStart"/>
            <w:r>
              <w:rPr>
                <w:rFonts w:ascii="Times New Roman" w:hAnsi="Times New Roman"/>
                <w:sz w:val="18"/>
                <w:szCs w:val="18"/>
              </w:rPr>
              <w:t>что</w:t>
            </w:r>
            <w:proofErr w:type="gramEnd"/>
            <w:r>
              <w:rPr>
                <w:rFonts w:ascii="Times New Roman" w:hAnsi="Times New Roman"/>
                <w:sz w:val="18"/>
                <w:szCs w:val="18"/>
              </w:rPr>
              <w:t xml:space="preserve"> несмотря на </w:t>
            </w:r>
            <w:r w:rsidRPr="0022035F">
              <w:rPr>
                <w:rFonts w:ascii="Times New Roman" w:hAnsi="Times New Roman"/>
                <w:sz w:val="18"/>
                <w:szCs w:val="18"/>
              </w:rPr>
              <w:t>ограничительны</w:t>
            </w:r>
            <w:r>
              <w:rPr>
                <w:rFonts w:ascii="Times New Roman" w:hAnsi="Times New Roman"/>
                <w:sz w:val="18"/>
                <w:szCs w:val="18"/>
              </w:rPr>
              <w:t>е</w:t>
            </w:r>
            <w:r w:rsidRPr="0022035F">
              <w:rPr>
                <w:rFonts w:ascii="Times New Roman" w:hAnsi="Times New Roman"/>
                <w:sz w:val="18"/>
                <w:szCs w:val="18"/>
              </w:rPr>
              <w:t xml:space="preserve"> мер</w:t>
            </w:r>
            <w:r>
              <w:rPr>
                <w:rFonts w:ascii="Times New Roman" w:hAnsi="Times New Roman"/>
                <w:sz w:val="18"/>
                <w:szCs w:val="18"/>
              </w:rPr>
              <w:t>ы</w:t>
            </w:r>
            <w:r w:rsidRPr="0022035F">
              <w:rPr>
                <w:rFonts w:ascii="Times New Roman" w:hAnsi="Times New Roman"/>
                <w:sz w:val="18"/>
                <w:szCs w:val="18"/>
              </w:rPr>
              <w:t>, действующи</w:t>
            </w:r>
            <w:r>
              <w:rPr>
                <w:rFonts w:ascii="Times New Roman" w:hAnsi="Times New Roman"/>
                <w:sz w:val="18"/>
                <w:szCs w:val="18"/>
              </w:rPr>
              <w:t>е</w:t>
            </w:r>
            <w:r w:rsidRPr="0022035F">
              <w:rPr>
                <w:rFonts w:ascii="Times New Roman" w:hAnsi="Times New Roman"/>
                <w:sz w:val="18"/>
                <w:szCs w:val="18"/>
              </w:rPr>
              <w:t xml:space="preserve"> в регионе, </w:t>
            </w:r>
            <w:r w:rsidR="00125301">
              <w:rPr>
                <w:rFonts w:ascii="Times New Roman" w:hAnsi="Times New Roman"/>
                <w:sz w:val="18"/>
                <w:szCs w:val="18"/>
              </w:rPr>
              <w:t>зрители увидели фильмы. В</w:t>
            </w:r>
            <w:r w:rsidRPr="0022035F">
              <w:rPr>
                <w:rFonts w:ascii="Times New Roman" w:hAnsi="Times New Roman"/>
                <w:sz w:val="18"/>
                <w:szCs w:val="18"/>
              </w:rPr>
              <w:t xml:space="preserve"> качестве площадок для показа картин выступ</w:t>
            </w:r>
            <w:r>
              <w:rPr>
                <w:rFonts w:ascii="Times New Roman" w:hAnsi="Times New Roman"/>
                <w:sz w:val="18"/>
                <w:szCs w:val="18"/>
              </w:rPr>
              <w:t>или</w:t>
            </w:r>
            <w:r w:rsidRPr="0022035F">
              <w:rPr>
                <w:rFonts w:ascii="Times New Roman" w:hAnsi="Times New Roman"/>
                <w:sz w:val="18"/>
                <w:szCs w:val="18"/>
              </w:rPr>
              <w:t xml:space="preserve"> </w:t>
            </w:r>
            <w:r w:rsidRPr="0022035F">
              <w:rPr>
                <w:rFonts w:ascii="Times New Roman" w:hAnsi="Times New Roman"/>
                <w:sz w:val="18"/>
                <w:szCs w:val="18"/>
              </w:rPr>
              <w:lastRenderedPageBreak/>
              <w:t>стационарные учреждения, предназначенные для проживан</w:t>
            </w:r>
            <w:r>
              <w:rPr>
                <w:rFonts w:ascii="Times New Roman" w:hAnsi="Times New Roman"/>
                <w:sz w:val="18"/>
                <w:szCs w:val="18"/>
              </w:rPr>
              <w:t xml:space="preserve">ия различных категорий граждан: </w:t>
            </w:r>
            <w:proofErr w:type="spellStart"/>
            <w:r w:rsidRPr="0022035F">
              <w:rPr>
                <w:rFonts w:ascii="Times New Roman" w:hAnsi="Times New Roman"/>
                <w:sz w:val="18"/>
                <w:szCs w:val="18"/>
              </w:rPr>
              <w:t>Зеленоборская</w:t>
            </w:r>
            <w:proofErr w:type="spellEnd"/>
            <w:r w:rsidRPr="0022035F">
              <w:rPr>
                <w:rFonts w:ascii="Times New Roman" w:hAnsi="Times New Roman"/>
                <w:sz w:val="18"/>
                <w:szCs w:val="18"/>
              </w:rPr>
              <w:t xml:space="preserve"> санаторная школа-интернат, «Детская деревня – SOS Кандалакша», Мончегорский дом-интернат для умственно отсталых детей, учреждения УФСИН России по Му</w:t>
            </w:r>
            <w:r>
              <w:rPr>
                <w:rFonts w:ascii="Times New Roman" w:hAnsi="Times New Roman"/>
                <w:sz w:val="18"/>
                <w:szCs w:val="18"/>
              </w:rPr>
              <w:t xml:space="preserve">рманской области, </w:t>
            </w:r>
            <w:r w:rsidRPr="0022035F">
              <w:rPr>
                <w:rFonts w:ascii="Times New Roman" w:hAnsi="Times New Roman"/>
                <w:sz w:val="18"/>
                <w:szCs w:val="18"/>
              </w:rPr>
              <w:t>гостиниц</w:t>
            </w:r>
            <w:r>
              <w:rPr>
                <w:rFonts w:ascii="Times New Roman" w:hAnsi="Times New Roman"/>
                <w:sz w:val="18"/>
                <w:szCs w:val="18"/>
              </w:rPr>
              <w:t>а</w:t>
            </w:r>
            <w:r w:rsidRPr="0022035F">
              <w:rPr>
                <w:rFonts w:ascii="Times New Roman" w:hAnsi="Times New Roman"/>
                <w:sz w:val="18"/>
                <w:szCs w:val="18"/>
              </w:rPr>
              <w:t xml:space="preserve"> «Азимут».</w:t>
            </w:r>
          </w:p>
          <w:p w:rsidR="00352491" w:rsidRPr="007E3ACC" w:rsidRDefault="006B4223" w:rsidP="00E505D7">
            <w:pPr>
              <w:pStyle w:val="a3"/>
              <w:spacing w:after="0" w:line="240" w:lineRule="auto"/>
              <w:ind w:left="0"/>
              <w:jc w:val="center"/>
              <w:rPr>
                <w:rFonts w:ascii="Times New Roman" w:hAnsi="Times New Roman"/>
                <w:b/>
                <w:sz w:val="24"/>
                <w:szCs w:val="24"/>
              </w:rPr>
            </w:pPr>
            <w:hyperlink r:id="rId92" w:history="1">
              <w:r w:rsidR="009A357B" w:rsidRPr="004E3C5E">
                <w:rPr>
                  <w:rStyle w:val="ac"/>
                  <w:rFonts w:ascii="Times New Roman" w:hAnsi="Times New Roman"/>
                  <w:b/>
                  <w:sz w:val="24"/>
                  <w:szCs w:val="24"/>
                </w:rPr>
                <w:t>https://vk.com/odkkirova?w=wall-23902826_12498</w:t>
              </w:r>
            </w:hyperlink>
            <w:r w:rsidR="009A357B">
              <w:rPr>
                <w:rFonts w:ascii="Times New Roman" w:hAnsi="Times New Roman"/>
                <w:b/>
                <w:sz w:val="24"/>
                <w:szCs w:val="24"/>
              </w:rPr>
              <w:t xml:space="preserve"> </w:t>
            </w:r>
          </w:p>
        </w:tc>
      </w:tr>
    </w:tbl>
    <w:p w:rsidR="0003094D" w:rsidRPr="00092354" w:rsidRDefault="00092354" w:rsidP="00092354">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 xml:space="preserve">  </w:t>
      </w:r>
    </w:p>
    <w:p w:rsidR="00754680" w:rsidRPr="00BB4ADE" w:rsidRDefault="00F83B2A" w:rsidP="00371938">
      <w:pPr>
        <w:pStyle w:val="a3"/>
        <w:numPr>
          <w:ilvl w:val="0"/>
          <w:numId w:val="16"/>
        </w:numPr>
        <w:spacing w:after="0" w:line="240" w:lineRule="auto"/>
        <w:ind w:left="0" w:hanging="11"/>
        <w:jc w:val="center"/>
        <w:rPr>
          <w:rFonts w:ascii="Times New Roman" w:hAnsi="Times New Roman"/>
          <w:b/>
          <w:sz w:val="24"/>
          <w:szCs w:val="24"/>
        </w:rPr>
      </w:pPr>
      <w:r w:rsidRPr="00BB4ADE">
        <w:rPr>
          <w:rFonts w:ascii="Times New Roman" w:hAnsi="Times New Roman"/>
          <w:b/>
          <w:sz w:val="24"/>
          <w:szCs w:val="24"/>
        </w:rPr>
        <w:t>Взаимодействие с общественностью и средствами массовой информации</w:t>
      </w:r>
      <w:r w:rsidR="00911DE9" w:rsidRPr="00BB4ADE">
        <w:rPr>
          <w:rFonts w:ascii="Times New Roman" w:hAnsi="Times New Roman"/>
          <w:b/>
          <w:sz w:val="24"/>
          <w:szCs w:val="24"/>
        </w:rPr>
        <w:t>, работа по формированию позитивного имиджа учреждения</w:t>
      </w:r>
    </w:p>
    <w:p w:rsidR="006834CE" w:rsidRDefault="006834CE" w:rsidP="006834CE">
      <w:pPr>
        <w:pStyle w:val="a3"/>
        <w:spacing w:after="0" w:line="240" w:lineRule="auto"/>
        <w:ind w:left="426"/>
        <w:rPr>
          <w:rFonts w:ascii="Times New Roman" w:hAnsi="Times New Roman"/>
          <w:b/>
          <w:color w:val="0000FF"/>
          <w:sz w:val="24"/>
          <w:szCs w:val="24"/>
        </w:rPr>
      </w:pPr>
    </w:p>
    <w:p w:rsidR="007D2ADE" w:rsidRDefault="00AB256D" w:rsidP="007D2ADE">
      <w:pPr>
        <w:pStyle w:val="a3"/>
        <w:numPr>
          <w:ilvl w:val="1"/>
          <w:numId w:val="6"/>
        </w:numPr>
        <w:tabs>
          <w:tab w:val="left" w:pos="1134"/>
        </w:tabs>
        <w:spacing w:after="0" w:line="240" w:lineRule="auto"/>
        <w:jc w:val="both"/>
        <w:rPr>
          <w:rFonts w:ascii="Times New Roman" w:hAnsi="Times New Roman"/>
        </w:rPr>
      </w:pPr>
      <w:r>
        <w:rPr>
          <w:rFonts w:ascii="Times New Roman" w:hAnsi="Times New Roman"/>
          <w:b/>
          <w:sz w:val="24"/>
          <w:szCs w:val="24"/>
        </w:rPr>
        <w:t xml:space="preserve"> </w:t>
      </w:r>
      <w:r w:rsidR="006834CE" w:rsidRPr="009C5875">
        <w:rPr>
          <w:rFonts w:ascii="Times New Roman" w:hAnsi="Times New Roman"/>
          <w:b/>
          <w:sz w:val="24"/>
          <w:szCs w:val="24"/>
        </w:rPr>
        <w:t xml:space="preserve"> </w:t>
      </w:r>
      <w:r w:rsidR="001B2519">
        <w:rPr>
          <w:rFonts w:ascii="Times New Roman" w:hAnsi="Times New Roman"/>
          <w:b/>
          <w:sz w:val="24"/>
          <w:szCs w:val="24"/>
        </w:rPr>
        <w:t xml:space="preserve">Взаимодействие </w:t>
      </w:r>
      <w:r w:rsidR="006834CE" w:rsidRPr="009C5875">
        <w:rPr>
          <w:rFonts w:ascii="Times New Roman" w:hAnsi="Times New Roman"/>
          <w:b/>
          <w:sz w:val="24"/>
          <w:szCs w:val="24"/>
        </w:rPr>
        <w:t xml:space="preserve">с муниципальными, региональными учреждениями и общественными организациями образования, молодёжи, социального обеспечения и других направлений </w:t>
      </w:r>
      <w:r w:rsidR="006834CE" w:rsidRPr="007D2ADE">
        <w:rPr>
          <w:rFonts w:ascii="Times New Roman" w:hAnsi="Times New Roman"/>
          <w:i/>
          <w:sz w:val="24"/>
          <w:szCs w:val="24"/>
        </w:rPr>
        <w:t>(перечислить названия организаций и кратко описать сотрудничество).</w:t>
      </w:r>
      <w:r w:rsidR="00C1486D">
        <w:tab/>
      </w:r>
      <w:r w:rsidR="007D2ADE" w:rsidRPr="007D2ADE">
        <w:rPr>
          <w:rFonts w:ascii="Times New Roman" w:hAnsi="Times New Roman"/>
        </w:rPr>
        <w:t xml:space="preserve"> </w:t>
      </w:r>
    </w:p>
    <w:p w:rsidR="00C1486D" w:rsidRPr="00C1486D" w:rsidRDefault="007D2ADE" w:rsidP="007D2ADE">
      <w:pPr>
        <w:pStyle w:val="a9"/>
        <w:ind w:firstLine="708"/>
        <w:rPr>
          <w:rFonts w:ascii="Times New Roman" w:hAnsi="Times New Roman"/>
          <w:color w:val="FF0000"/>
        </w:rPr>
      </w:pPr>
      <w:r w:rsidRPr="00C1486D">
        <w:rPr>
          <w:rFonts w:ascii="Times New Roman" w:hAnsi="Times New Roman"/>
        </w:rPr>
        <w:t xml:space="preserve">Ежемесячно, в качестве поощрения представителям данных учреждения бесплатно выделялись билеты на посещение мероприятия, проводимых </w:t>
      </w:r>
      <w:proofErr w:type="spellStart"/>
      <w:r w:rsidRPr="00C1486D">
        <w:rPr>
          <w:rFonts w:ascii="Times New Roman" w:hAnsi="Times New Roman"/>
        </w:rPr>
        <w:t>ДКиНТ</w:t>
      </w:r>
      <w:proofErr w:type="spellEnd"/>
      <w:r w:rsidRPr="00C1486D">
        <w:rPr>
          <w:rFonts w:ascii="Times New Roman" w:hAnsi="Times New Roman"/>
        </w:rPr>
        <w:t xml:space="preserve"> им. С. М. Кирова, а  также на концерты, приуроченны</w:t>
      </w:r>
      <w:r>
        <w:rPr>
          <w:rFonts w:ascii="Times New Roman" w:hAnsi="Times New Roman"/>
        </w:rPr>
        <w:t>е к государственным праздникам (с января по март 2020 года):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Областной совет Профсоюзных работников</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Октябрьский совет ветеранов администрации г. Мурманска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АО «ММТП»</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 xml:space="preserve">Общественная организация Мурманский областной клуб «Дети военного </w:t>
      </w:r>
      <w:proofErr w:type="spellStart"/>
      <w:r w:rsidRPr="00C1486D">
        <w:rPr>
          <w:rFonts w:ascii="Times New Roman" w:hAnsi="Times New Roman"/>
        </w:rPr>
        <w:t>Мурмана</w:t>
      </w:r>
      <w:proofErr w:type="spellEnd"/>
      <w:r w:rsidRPr="00C1486D">
        <w:rPr>
          <w:rFonts w:ascii="Times New Roman" w:hAnsi="Times New Roman"/>
        </w:rPr>
        <w:t>»</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Мурманская городская общественная организация «Ветераны педагогического труда»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Общественная организация родителей погибших военнослужащих</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 xml:space="preserve">Мурманская региональная общественная организация инвалидов и </w:t>
      </w:r>
      <w:proofErr w:type="gramStart"/>
      <w:r w:rsidRPr="00C1486D">
        <w:rPr>
          <w:rFonts w:ascii="Times New Roman" w:hAnsi="Times New Roman"/>
        </w:rPr>
        <w:t>лиц</w:t>
      </w:r>
      <w:proofErr w:type="gramEnd"/>
      <w:r w:rsidRPr="00C1486D">
        <w:rPr>
          <w:rFonts w:ascii="Times New Roman" w:hAnsi="Times New Roman"/>
        </w:rPr>
        <w:t xml:space="preserve"> нуждающихся в социальной защите «Школа доброты»</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несовершеннолетних узников фашистских концлагерей и гетто</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Мурманская местная общественная организация ветеранов (пенсионеров) труда ММЗ «</w:t>
      </w:r>
      <w:proofErr w:type="spellStart"/>
      <w:r w:rsidRPr="00C1486D">
        <w:rPr>
          <w:rFonts w:ascii="Times New Roman" w:hAnsi="Times New Roman"/>
        </w:rPr>
        <w:t>Севморпуть</w:t>
      </w:r>
      <w:proofErr w:type="spellEnd"/>
      <w:r w:rsidRPr="00C1486D">
        <w:rPr>
          <w:rFonts w:ascii="Times New Roman" w:hAnsi="Times New Roman"/>
        </w:rPr>
        <w:t>»</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труда почтамта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 xml:space="preserve">Мурманская городская общественная организация «Совет ветеранов здравоохранения г. Мурманска» </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войны и труда Мурманского морского пароходства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войны и труда Первомайского округа г. Мурманска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Мурманская городская организация Всероссийской общественной организации ветеранов (пенсионеров) войны, труда, Вооруженных сил и правоохранительных органов</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 xml:space="preserve">Совет ветеранов </w:t>
      </w:r>
      <w:proofErr w:type="spellStart"/>
      <w:r w:rsidRPr="00C1486D">
        <w:rPr>
          <w:rFonts w:ascii="Times New Roman" w:hAnsi="Times New Roman"/>
        </w:rPr>
        <w:t>Арктикморнефтегазразведка</w:t>
      </w:r>
      <w:proofErr w:type="spellEnd"/>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«Дети Великой Отечественной войны»</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lastRenderedPageBreak/>
        <w:t>Мурманское региональное отделение ОООИ «ВОГ»</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Великой Отечественной войны и труда Мурманский траловый флот</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Всероссийская общественная организация «Дети войны»</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Общественная организация Мурманский городской клуб «Дети прифронтового Мурманска»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Местная Мурманская общественная организация ветеранов педагогического труда. Общественный совет по модернизации образования</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педагогического труда «Оптимист»</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Комиссия по восстановлению прав реабилитированных жертв политических репрессий</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Совет ветеранов Ленинского округа</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 xml:space="preserve">Совет ветеранов работников культуры </w:t>
      </w:r>
    </w:p>
    <w:p w:rsidR="00C1486D" w:rsidRPr="00C1486D" w:rsidRDefault="00C1486D" w:rsidP="003461AC">
      <w:pPr>
        <w:pStyle w:val="a9"/>
        <w:numPr>
          <w:ilvl w:val="0"/>
          <w:numId w:val="20"/>
        </w:numPr>
        <w:rPr>
          <w:rFonts w:ascii="Times New Roman" w:hAnsi="Times New Roman"/>
        </w:rPr>
      </w:pPr>
      <w:r w:rsidRPr="00C1486D">
        <w:rPr>
          <w:rFonts w:ascii="Times New Roman" w:hAnsi="Times New Roman"/>
        </w:rPr>
        <w:t>Всероссийское общество инвалидов</w:t>
      </w:r>
    </w:p>
    <w:p w:rsidR="006834CE" w:rsidRPr="00C1486D" w:rsidRDefault="007D2ADE" w:rsidP="007D2ADE">
      <w:pPr>
        <w:pStyle w:val="a9"/>
        <w:ind w:left="708"/>
        <w:rPr>
          <w:rFonts w:ascii="Times New Roman" w:hAnsi="Times New Roman"/>
          <w:b/>
          <w:szCs w:val="24"/>
        </w:rPr>
      </w:pPr>
      <w:r>
        <w:rPr>
          <w:rFonts w:ascii="Times New Roman" w:hAnsi="Times New Roman"/>
          <w:b/>
          <w:szCs w:val="24"/>
        </w:rPr>
        <w:t>Отдел реализации социокультурных проектов реализует сотрудничество:</w:t>
      </w:r>
    </w:p>
    <w:p w:rsidR="006834CE" w:rsidRPr="007D2ADE" w:rsidRDefault="00A91FA0" w:rsidP="00092354">
      <w:pPr>
        <w:pStyle w:val="a9"/>
        <w:ind w:left="426"/>
        <w:rPr>
          <w:rFonts w:ascii="Times New Roman" w:hAnsi="Times New Roman"/>
          <w:szCs w:val="24"/>
        </w:rPr>
      </w:pPr>
      <w:r w:rsidRPr="007D2ADE">
        <w:rPr>
          <w:rFonts w:ascii="Times New Roman" w:hAnsi="Times New Roman"/>
          <w:szCs w:val="24"/>
        </w:rPr>
        <w:t>1. Региональное отделение ДОСААФ России по Мурманской области – совместное проведение областного конкурса «Кадетские игры»</w:t>
      </w:r>
    </w:p>
    <w:p w:rsidR="00A91FA0" w:rsidRPr="007D2ADE" w:rsidRDefault="00A91FA0" w:rsidP="00092354">
      <w:pPr>
        <w:pStyle w:val="a9"/>
        <w:ind w:left="426"/>
        <w:rPr>
          <w:rFonts w:ascii="Times New Roman" w:hAnsi="Times New Roman"/>
          <w:szCs w:val="24"/>
        </w:rPr>
      </w:pPr>
      <w:r w:rsidRPr="007D2ADE">
        <w:rPr>
          <w:rFonts w:ascii="Times New Roman" w:hAnsi="Times New Roman"/>
          <w:szCs w:val="24"/>
        </w:rPr>
        <w:t>2. Главное управлением МЧС России по Мурманской области – совместное проведение конкурса «Кораблик надежды»</w:t>
      </w:r>
    </w:p>
    <w:p w:rsidR="00A91FA0" w:rsidRPr="007D2ADE" w:rsidRDefault="00805C40" w:rsidP="00092354">
      <w:pPr>
        <w:pStyle w:val="a9"/>
        <w:ind w:left="426"/>
        <w:rPr>
          <w:rFonts w:ascii="Times New Roman" w:hAnsi="Times New Roman"/>
          <w:szCs w:val="24"/>
        </w:rPr>
      </w:pPr>
      <w:r w:rsidRPr="007D2ADE">
        <w:rPr>
          <w:rFonts w:ascii="Times New Roman" w:hAnsi="Times New Roman"/>
          <w:szCs w:val="24"/>
        </w:rPr>
        <w:t xml:space="preserve">3. </w:t>
      </w:r>
      <w:r w:rsidR="00A91FA0" w:rsidRPr="007D2ADE">
        <w:rPr>
          <w:rFonts w:ascii="Times New Roman" w:hAnsi="Times New Roman"/>
          <w:szCs w:val="24"/>
        </w:rPr>
        <w:t>АНО Северный характер – совместное проведение конкурса «Мы юности нашей верны»</w:t>
      </w:r>
    </w:p>
    <w:p w:rsidR="00805C40" w:rsidRPr="007D2ADE" w:rsidRDefault="00805C40" w:rsidP="00092354">
      <w:pPr>
        <w:pStyle w:val="a9"/>
        <w:ind w:left="426"/>
        <w:rPr>
          <w:rFonts w:ascii="Times New Roman" w:hAnsi="Times New Roman"/>
          <w:szCs w:val="24"/>
        </w:rPr>
      </w:pPr>
      <w:r w:rsidRPr="007D2ADE">
        <w:rPr>
          <w:rFonts w:ascii="Times New Roman" w:hAnsi="Times New Roman"/>
          <w:szCs w:val="24"/>
        </w:rPr>
        <w:t>4. Региональная общественная организация «Центр Возрождения «Счастливая семья» г. Санкт-Петербург – выступление в качестве экспертов и членов жюри областных мероприятий</w:t>
      </w:r>
    </w:p>
    <w:p w:rsidR="0086796B" w:rsidRDefault="0086796B" w:rsidP="00092354">
      <w:pPr>
        <w:pStyle w:val="a9"/>
        <w:ind w:left="426"/>
        <w:rPr>
          <w:rFonts w:ascii="Times New Roman" w:hAnsi="Times New Roman"/>
          <w:szCs w:val="24"/>
        </w:rPr>
      </w:pPr>
      <w:r w:rsidRPr="007D2ADE">
        <w:rPr>
          <w:rFonts w:ascii="Times New Roman" w:hAnsi="Times New Roman"/>
          <w:szCs w:val="24"/>
        </w:rPr>
        <w:t>5. Городская общественная организация «Жители блокадного Ленинграда» - совместное проведение торжественного вечера</w:t>
      </w:r>
    </w:p>
    <w:p w:rsidR="00565D4C" w:rsidRPr="00565D4C" w:rsidRDefault="00565D4C" w:rsidP="00565D4C">
      <w:pPr>
        <w:pStyle w:val="a3"/>
        <w:spacing w:after="0" w:line="240" w:lineRule="auto"/>
        <w:ind w:left="360"/>
        <w:jc w:val="both"/>
        <w:rPr>
          <w:rFonts w:ascii="Times New Roman" w:hAnsi="Times New Roman"/>
        </w:rPr>
      </w:pPr>
      <w:r w:rsidRPr="00565D4C">
        <w:rPr>
          <w:rFonts w:ascii="Times New Roman" w:hAnsi="Times New Roman"/>
          <w:b/>
        </w:rPr>
        <w:tab/>
        <w:t>Отдел народного творчества реализует сотрудничество</w:t>
      </w:r>
      <w:r w:rsidRPr="00565D4C">
        <w:rPr>
          <w:rFonts w:ascii="Times New Roman" w:hAnsi="Times New Roman"/>
        </w:rPr>
        <w:t>:</w:t>
      </w:r>
    </w:p>
    <w:p w:rsidR="00565D4C" w:rsidRDefault="00565D4C" w:rsidP="00565D4C">
      <w:pPr>
        <w:pStyle w:val="a3"/>
        <w:numPr>
          <w:ilvl w:val="0"/>
          <w:numId w:val="21"/>
        </w:numPr>
        <w:spacing w:after="0" w:line="240" w:lineRule="auto"/>
        <w:jc w:val="both"/>
        <w:rPr>
          <w:rFonts w:ascii="Times New Roman" w:hAnsi="Times New Roman"/>
          <w:szCs w:val="24"/>
        </w:rPr>
      </w:pPr>
      <w:r w:rsidRPr="00565D4C">
        <w:rPr>
          <w:rFonts w:ascii="Times New Roman" w:hAnsi="Times New Roman"/>
          <w:szCs w:val="24"/>
        </w:rPr>
        <w:t xml:space="preserve">ГОБУ «Центр народов Севера» - </w:t>
      </w:r>
      <w:proofErr w:type="spellStart"/>
      <w:r w:rsidRPr="00565D4C">
        <w:rPr>
          <w:rFonts w:ascii="Times New Roman" w:hAnsi="Times New Roman"/>
          <w:szCs w:val="24"/>
        </w:rPr>
        <w:t>соорганизаторы</w:t>
      </w:r>
      <w:proofErr w:type="spellEnd"/>
      <w:r w:rsidRPr="00565D4C">
        <w:rPr>
          <w:rFonts w:ascii="Times New Roman" w:hAnsi="Times New Roman"/>
          <w:szCs w:val="24"/>
        </w:rPr>
        <w:t xml:space="preserve"> проведения смотра - конкурса работы муниципальных КДУ по культуре саамов</w:t>
      </w:r>
    </w:p>
    <w:p w:rsidR="00125301" w:rsidRPr="00565D4C" w:rsidRDefault="00125301" w:rsidP="00125301">
      <w:pPr>
        <w:pStyle w:val="a3"/>
        <w:numPr>
          <w:ilvl w:val="0"/>
          <w:numId w:val="21"/>
        </w:numPr>
        <w:spacing w:after="0" w:line="240" w:lineRule="auto"/>
        <w:jc w:val="both"/>
        <w:rPr>
          <w:rFonts w:ascii="Times New Roman" w:hAnsi="Times New Roman"/>
          <w:szCs w:val="24"/>
        </w:rPr>
      </w:pPr>
      <w:r w:rsidRPr="00125301">
        <w:rPr>
          <w:rFonts w:ascii="Times New Roman" w:hAnsi="Times New Roman"/>
          <w:szCs w:val="24"/>
        </w:rPr>
        <w:t>ГРДНТ им. В.Д. Поленова</w:t>
      </w:r>
    </w:p>
    <w:p w:rsidR="00565D4C" w:rsidRPr="00565D4C" w:rsidRDefault="00125301" w:rsidP="00565D4C">
      <w:pPr>
        <w:pStyle w:val="a3"/>
        <w:numPr>
          <w:ilvl w:val="0"/>
          <w:numId w:val="21"/>
        </w:numPr>
        <w:spacing w:after="0" w:line="240" w:lineRule="auto"/>
        <w:jc w:val="both"/>
        <w:rPr>
          <w:rFonts w:ascii="Times New Roman" w:hAnsi="Times New Roman"/>
          <w:szCs w:val="24"/>
        </w:rPr>
      </w:pPr>
      <w:r>
        <w:rPr>
          <w:rFonts w:ascii="Times New Roman" w:hAnsi="Times New Roman"/>
          <w:szCs w:val="24"/>
        </w:rPr>
        <w:t xml:space="preserve">Финно-угорский культурный центр (филиал ГРДНТ им. В.Д. Поленова) </w:t>
      </w:r>
    </w:p>
    <w:p w:rsidR="00A91FA0" w:rsidRPr="00C1486D" w:rsidRDefault="00A91FA0" w:rsidP="00C1486D">
      <w:pPr>
        <w:pStyle w:val="a9"/>
        <w:rPr>
          <w:rFonts w:ascii="Times New Roman" w:hAnsi="Times New Roman"/>
          <w:b/>
          <w:szCs w:val="24"/>
        </w:rPr>
      </w:pPr>
    </w:p>
    <w:p w:rsidR="00C1486D" w:rsidRDefault="006834CE" w:rsidP="00C1486D">
      <w:pPr>
        <w:numPr>
          <w:ilvl w:val="1"/>
          <w:numId w:val="6"/>
        </w:numPr>
        <w:tabs>
          <w:tab w:val="left" w:pos="1134"/>
        </w:tabs>
        <w:spacing w:after="0" w:line="240" w:lineRule="auto"/>
        <w:ind w:left="0" w:firstLine="0"/>
        <w:contextualSpacing/>
        <w:jc w:val="both"/>
        <w:rPr>
          <w:rFonts w:ascii="Times New Roman" w:hAnsi="Times New Roman"/>
          <w:sz w:val="24"/>
          <w:szCs w:val="24"/>
        </w:rPr>
      </w:pPr>
      <w:r w:rsidRPr="00C1486D">
        <w:rPr>
          <w:rFonts w:ascii="Times New Roman" w:hAnsi="Times New Roman"/>
          <w:b/>
          <w:sz w:val="24"/>
          <w:szCs w:val="24"/>
        </w:rPr>
        <w:t xml:space="preserve">  Работа с предприятиями и организациями </w:t>
      </w:r>
    </w:p>
    <w:p w:rsidR="00C1486D" w:rsidRPr="00C1486D" w:rsidRDefault="00C1486D" w:rsidP="00C1486D">
      <w:pPr>
        <w:spacing w:after="0" w:line="240" w:lineRule="auto"/>
        <w:contextualSpacing/>
        <w:jc w:val="both"/>
        <w:rPr>
          <w:rFonts w:ascii="Times New Roman" w:hAnsi="Times New Roman"/>
          <w:sz w:val="24"/>
          <w:szCs w:val="24"/>
        </w:rPr>
      </w:pPr>
      <w:r>
        <w:rPr>
          <w:rFonts w:ascii="Times New Roman" w:hAnsi="Times New Roman"/>
          <w:sz w:val="24"/>
          <w:szCs w:val="24"/>
        </w:rPr>
        <w:tab/>
      </w:r>
      <w:r w:rsidRPr="00C1486D">
        <w:rPr>
          <w:rFonts w:ascii="Times New Roman" w:hAnsi="Times New Roman"/>
          <w:sz w:val="24"/>
          <w:szCs w:val="24"/>
        </w:rPr>
        <w:t xml:space="preserve">В 2020 году продолжалось тесное сотрудничество между областным Дворцом культуры и народного творчества им. С.М. Кирова и различными предприятиями и фирмами, с которыми установлены длительные партнерские отношения. Кроме того, специалисты  отдела развития старались максимально привлечь различных предпринимателей и  организации к совместной деятельности, продолжался поиск партнеров, были налажены новые контакты. Для поиска партнеров на мероприятия  необходимо учитывать специфику мероприятия, его цель и задачи.  В отчетном периоде  были продолжены тесные партнерские отношения с постоянными спонсорами и партнерами: мурманские </w:t>
      </w:r>
      <w:proofErr w:type="spellStart"/>
      <w:r w:rsidRPr="00C1486D">
        <w:rPr>
          <w:rFonts w:ascii="Times New Roman" w:hAnsi="Times New Roman"/>
          <w:sz w:val="24"/>
          <w:szCs w:val="24"/>
        </w:rPr>
        <w:t>ходулисты</w:t>
      </w:r>
      <w:proofErr w:type="spellEnd"/>
      <w:r w:rsidRPr="00C1486D">
        <w:rPr>
          <w:rFonts w:ascii="Times New Roman" w:hAnsi="Times New Roman"/>
          <w:sz w:val="24"/>
          <w:szCs w:val="24"/>
        </w:rPr>
        <w:t xml:space="preserve"> «Выше крыши», цветочная сеть «</w:t>
      </w:r>
      <w:proofErr w:type="spellStart"/>
      <w:r w:rsidRPr="00C1486D">
        <w:rPr>
          <w:rFonts w:ascii="Times New Roman" w:hAnsi="Times New Roman"/>
          <w:sz w:val="24"/>
          <w:szCs w:val="24"/>
        </w:rPr>
        <w:t>Флоранж</w:t>
      </w:r>
      <w:proofErr w:type="spellEnd"/>
      <w:r w:rsidRPr="00C1486D">
        <w:rPr>
          <w:rFonts w:ascii="Times New Roman" w:hAnsi="Times New Roman"/>
          <w:sz w:val="24"/>
          <w:szCs w:val="24"/>
        </w:rPr>
        <w:t>», сеть аптек «</w:t>
      </w:r>
      <w:proofErr w:type="spellStart"/>
      <w:r w:rsidRPr="00C1486D">
        <w:rPr>
          <w:rFonts w:ascii="Times New Roman" w:hAnsi="Times New Roman"/>
          <w:sz w:val="24"/>
          <w:szCs w:val="24"/>
        </w:rPr>
        <w:t>Еврофарма</w:t>
      </w:r>
      <w:proofErr w:type="gramStart"/>
      <w:r w:rsidRPr="00C1486D">
        <w:rPr>
          <w:rFonts w:ascii="Times New Roman" w:hAnsi="Times New Roman"/>
          <w:sz w:val="24"/>
          <w:szCs w:val="24"/>
        </w:rPr>
        <w:t>»и</w:t>
      </w:r>
      <w:proofErr w:type="spellEnd"/>
      <w:proofErr w:type="gramEnd"/>
      <w:r w:rsidRPr="00C1486D">
        <w:rPr>
          <w:rFonts w:ascii="Times New Roman" w:hAnsi="Times New Roman"/>
          <w:sz w:val="24"/>
          <w:szCs w:val="24"/>
        </w:rPr>
        <w:t xml:space="preserve"> аптека «</w:t>
      </w:r>
      <w:proofErr w:type="spellStart"/>
      <w:r w:rsidRPr="00C1486D">
        <w:rPr>
          <w:rFonts w:ascii="Times New Roman" w:hAnsi="Times New Roman"/>
          <w:sz w:val="24"/>
          <w:szCs w:val="24"/>
        </w:rPr>
        <w:t>Ригла</w:t>
      </w:r>
      <w:proofErr w:type="spellEnd"/>
      <w:r w:rsidRPr="00C1486D">
        <w:rPr>
          <w:rFonts w:ascii="Times New Roman" w:hAnsi="Times New Roman"/>
          <w:sz w:val="24"/>
          <w:szCs w:val="24"/>
        </w:rPr>
        <w:t>», спортивный клуб «</w:t>
      </w:r>
      <w:proofErr w:type="spellStart"/>
      <w:r w:rsidRPr="00C1486D">
        <w:rPr>
          <w:rFonts w:ascii="Times New Roman" w:hAnsi="Times New Roman"/>
          <w:sz w:val="24"/>
          <w:szCs w:val="24"/>
        </w:rPr>
        <w:t>Sky</w:t>
      </w:r>
      <w:proofErr w:type="spellEnd"/>
      <w:r w:rsidRPr="00C1486D">
        <w:rPr>
          <w:rFonts w:ascii="Times New Roman" w:hAnsi="Times New Roman"/>
          <w:sz w:val="24"/>
          <w:szCs w:val="24"/>
        </w:rPr>
        <w:t xml:space="preserve"> Фитнес», </w:t>
      </w:r>
      <w:proofErr w:type="spellStart"/>
      <w:r w:rsidRPr="00C1486D">
        <w:rPr>
          <w:rFonts w:ascii="Times New Roman" w:hAnsi="Times New Roman"/>
          <w:sz w:val="24"/>
          <w:szCs w:val="24"/>
        </w:rPr>
        <w:t>Додо</w:t>
      </w:r>
      <w:proofErr w:type="spellEnd"/>
      <w:r w:rsidRPr="00C1486D">
        <w:rPr>
          <w:rFonts w:ascii="Times New Roman" w:hAnsi="Times New Roman"/>
          <w:sz w:val="24"/>
          <w:szCs w:val="24"/>
        </w:rPr>
        <w:t xml:space="preserve"> Пицца, Футболка 51, семейный оздоровительный центр «Аврора», AZIMUT Отель Мурманск, магазин бижутерии «</w:t>
      </w:r>
      <w:proofErr w:type="spellStart"/>
      <w:r w:rsidRPr="00C1486D">
        <w:rPr>
          <w:rFonts w:ascii="Times New Roman" w:hAnsi="Times New Roman"/>
          <w:sz w:val="24"/>
          <w:szCs w:val="24"/>
        </w:rPr>
        <w:t>Lady</w:t>
      </w:r>
      <w:proofErr w:type="spellEnd"/>
      <w:r w:rsidRPr="00C1486D">
        <w:rPr>
          <w:rFonts w:ascii="Times New Roman" w:hAnsi="Times New Roman"/>
          <w:sz w:val="24"/>
          <w:szCs w:val="24"/>
        </w:rPr>
        <w:t xml:space="preserve"> </w:t>
      </w:r>
      <w:proofErr w:type="spellStart"/>
      <w:r w:rsidRPr="00C1486D">
        <w:rPr>
          <w:rFonts w:ascii="Times New Roman" w:hAnsi="Times New Roman"/>
          <w:sz w:val="24"/>
          <w:szCs w:val="24"/>
        </w:rPr>
        <w:t>Collektion</w:t>
      </w:r>
      <w:proofErr w:type="spellEnd"/>
      <w:r w:rsidRPr="00C1486D">
        <w:rPr>
          <w:rFonts w:ascii="Times New Roman" w:hAnsi="Times New Roman"/>
          <w:sz w:val="24"/>
          <w:szCs w:val="24"/>
        </w:rPr>
        <w:t>», пейнтбол клуб «Десятка», компания «</w:t>
      </w:r>
      <w:proofErr w:type="spellStart"/>
      <w:r w:rsidRPr="00C1486D">
        <w:rPr>
          <w:rFonts w:ascii="Times New Roman" w:hAnsi="Times New Roman"/>
          <w:sz w:val="24"/>
          <w:szCs w:val="24"/>
        </w:rPr>
        <w:t>Faberlic</w:t>
      </w:r>
      <w:proofErr w:type="spellEnd"/>
      <w:r w:rsidRPr="00C1486D">
        <w:rPr>
          <w:rFonts w:ascii="Times New Roman" w:hAnsi="Times New Roman"/>
          <w:sz w:val="24"/>
          <w:szCs w:val="24"/>
        </w:rPr>
        <w:t>», мурманское региональное отделение ЛДПР, МПЗ «Окраина».</w:t>
      </w:r>
    </w:p>
    <w:p w:rsidR="00C1486D" w:rsidRPr="00C1486D" w:rsidRDefault="00C1486D" w:rsidP="00C1486D">
      <w:pPr>
        <w:spacing w:after="0" w:line="240" w:lineRule="auto"/>
        <w:ind w:firstLine="708"/>
        <w:jc w:val="both"/>
        <w:rPr>
          <w:rFonts w:ascii="Times New Roman" w:hAnsi="Times New Roman"/>
          <w:sz w:val="24"/>
          <w:szCs w:val="24"/>
        </w:rPr>
      </w:pPr>
      <w:r w:rsidRPr="00C1486D">
        <w:rPr>
          <w:rFonts w:ascii="Times New Roman" w:hAnsi="Times New Roman"/>
          <w:sz w:val="24"/>
          <w:szCs w:val="24"/>
        </w:rPr>
        <w:t xml:space="preserve">На мероприятия Дворца культуры были привлечены и новые </w:t>
      </w:r>
      <w:proofErr w:type="gramStart"/>
      <w:r w:rsidRPr="00C1486D">
        <w:rPr>
          <w:rFonts w:ascii="Times New Roman" w:hAnsi="Times New Roman"/>
          <w:sz w:val="24"/>
          <w:szCs w:val="24"/>
        </w:rPr>
        <w:t>партнеры</w:t>
      </w:r>
      <w:proofErr w:type="gramEnd"/>
      <w:r w:rsidRPr="00C1486D">
        <w:rPr>
          <w:rFonts w:ascii="Times New Roman" w:hAnsi="Times New Roman"/>
          <w:sz w:val="24"/>
          <w:szCs w:val="24"/>
        </w:rPr>
        <w:t xml:space="preserve"> и спонсоры: </w:t>
      </w:r>
      <w:proofErr w:type="spellStart"/>
      <w:r w:rsidRPr="00C1486D">
        <w:rPr>
          <w:rFonts w:ascii="Times New Roman" w:hAnsi="Times New Roman"/>
          <w:sz w:val="24"/>
          <w:szCs w:val="24"/>
        </w:rPr>
        <w:t>барбершоп</w:t>
      </w:r>
      <w:proofErr w:type="spellEnd"/>
      <w:r w:rsidRPr="00C1486D">
        <w:rPr>
          <w:rFonts w:ascii="Times New Roman" w:hAnsi="Times New Roman"/>
          <w:sz w:val="24"/>
          <w:szCs w:val="24"/>
        </w:rPr>
        <w:t xml:space="preserve"> «Налево», женский фитнес-клуб «Элит Фитнес», салон проката платьев «</w:t>
      </w:r>
      <w:proofErr w:type="spellStart"/>
      <w:r w:rsidRPr="00C1486D">
        <w:rPr>
          <w:rFonts w:ascii="Times New Roman" w:hAnsi="Times New Roman"/>
          <w:sz w:val="24"/>
          <w:szCs w:val="24"/>
        </w:rPr>
        <w:t>Gratis</w:t>
      </w:r>
      <w:proofErr w:type="spellEnd"/>
      <w:r w:rsidRPr="00C1486D">
        <w:rPr>
          <w:rFonts w:ascii="Times New Roman" w:hAnsi="Times New Roman"/>
          <w:sz w:val="24"/>
          <w:szCs w:val="24"/>
        </w:rPr>
        <w:t xml:space="preserve"> </w:t>
      </w:r>
      <w:proofErr w:type="spellStart"/>
      <w:r w:rsidRPr="00C1486D">
        <w:rPr>
          <w:rFonts w:ascii="Times New Roman" w:hAnsi="Times New Roman"/>
          <w:sz w:val="24"/>
          <w:szCs w:val="24"/>
        </w:rPr>
        <w:t>Dress</w:t>
      </w:r>
      <w:proofErr w:type="spellEnd"/>
      <w:r w:rsidRPr="00C1486D">
        <w:rPr>
          <w:rFonts w:ascii="Times New Roman" w:hAnsi="Times New Roman"/>
          <w:sz w:val="24"/>
          <w:szCs w:val="24"/>
        </w:rPr>
        <w:t xml:space="preserve">», инновационный инструмент письма ручки </w:t>
      </w:r>
      <w:proofErr w:type="spellStart"/>
      <w:r w:rsidRPr="00C1486D">
        <w:rPr>
          <w:rFonts w:ascii="Times New Roman" w:hAnsi="Times New Roman"/>
          <w:sz w:val="24"/>
          <w:szCs w:val="24"/>
        </w:rPr>
        <w:t>YPen</w:t>
      </w:r>
      <w:proofErr w:type="spellEnd"/>
      <w:r w:rsidRPr="00C1486D">
        <w:rPr>
          <w:rFonts w:ascii="Times New Roman" w:hAnsi="Times New Roman"/>
          <w:sz w:val="24"/>
          <w:szCs w:val="24"/>
        </w:rPr>
        <w:t>, блинная «Три сковородки», «Фитнес для мам», спортивный клуб «Норд Русич», магазин «Сантехник».</w:t>
      </w:r>
    </w:p>
    <w:p w:rsidR="002E5BEF" w:rsidRPr="00C1486D" w:rsidRDefault="00C1486D" w:rsidP="00C1486D">
      <w:pPr>
        <w:spacing w:after="0" w:line="240" w:lineRule="auto"/>
        <w:ind w:firstLine="708"/>
        <w:jc w:val="both"/>
        <w:rPr>
          <w:rFonts w:ascii="Times New Roman" w:hAnsi="Times New Roman"/>
          <w:sz w:val="24"/>
          <w:szCs w:val="24"/>
        </w:rPr>
      </w:pPr>
      <w:r w:rsidRPr="00C1486D">
        <w:rPr>
          <w:rFonts w:ascii="Times New Roman" w:hAnsi="Times New Roman"/>
          <w:sz w:val="24"/>
          <w:szCs w:val="24"/>
        </w:rPr>
        <w:t xml:space="preserve">Партнерские отношения со спонсорами в 2020 году сохранялись  и развивались  в положительной динамике. Потенциальные спонсоры идут навстречу, помогают в предоставлении призов и подарков, считая престижным сотрудничать с областным Дворцом культуры. </w:t>
      </w:r>
    </w:p>
    <w:p w:rsidR="002E5BEF" w:rsidRPr="00C1486D" w:rsidRDefault="002E5BEF" w:rsidP="00C1486D">
      <w:pPr>
        <w:spacing w:after="0" w:line="240" w:lineRule="auto"/>
        <w:jc w:val="both"/>
        <w:rPr>
          <w:rFonts w:ascii="Times New Roman" w:hAnsi="Times New Roman"/>
          <w:sz w:val="24"/>
          <w:szCs w:val="24"/>
        </w:rPr>
      </w:pPr>
    </w:p>
    <w:p w:rsidR="006834CE" w:rsidRDefault="006834CE" w:rsidP="00977741">
      <w:pPr>
        <w:numPr>
          <w:ilvl w:val="1"/>
          <w:numId w:val="6"/>
        </w:numPr>
        <w:tabs>
          <w:tab w:val="left" w:pos="1134"/>
        </w:tabs>
        <w:spacing w:after="0" w:line="240" w:lineRule="auto"/>
        <w:ind w:left="0" w:firstLine="0"/>
        <w:contextualSpacing/>
        <w:jc w:val="both"/>
        <w:rPr>
          <w:rFonts w:ascii="Times New Roman" w:hAnsi="Times New Roman"/>
          <w:b/>
          <w:sz w:val="24"/>
          <w:szCs w:val="24"/>
        </w:rPr>
      </w:pPr>
      <w:r w:rsidRPr="004557F6">
        <w:rPr>
          <w:rFonts w:ascii="Times New Roman" w:hAnsi="Times New Roman"/>
          <w:b/>
          <w:sz w:val="24"/>
          <w:szCs w:val="24"/>
        </w:rPr>
        <w:t xml:space="preserve"> Работа со средствами массовой информации, в том числе интернет-изданиями, социальными сетями, информационная и </w:t>
      </w:r>
      <w:r w:rsidRPr="004557F6">
        <w:rPr>
          <w:rFonts w:ascii="Times New Roman" w:hAnsi="Times New Roman"/>
          <w:b/>
          <w:sz w:val="24"/>
          <w:szCs w:val="24"/>
          <w:lang w:val="en-US"/>
        </w:rPr>
        <w:t>PR</w:t>
      </w:r>
      <w:r w:rsidRPr="004557F6">
        <w:rPr>
          <w:rFonts w:ascii="Times New Roman" w:hAnsi="Times New Roman"/>
          <w:b/>
          <w:sz w:val="24"/>
          <w:szCs w:val="24"/>
        </w:rPr>
        <w:t xml:space="preserve">-деятельность </w:t>
      </w:r>
      <w:r w:rsidRPr="00C1486D">
        <w:rPr>
          <w:rFonts w:ascii="Times New Roman" w:hAnsi="Times New Roman"/>
          <w:i/>
          <w:sz w:val="24"/>
          <w:szCs w:val="24"/>
        </w:rPr>
        <w:t xml:space="preserve">(перечислить средства массовой информации, с которым сотрудничает учреждение, результаты сотрудничества, количество </w:t>
      </w:r>
      <w:r w:rsidRPr="00C1486D">
        <w:rPr>
          <w:rFonts w:ascii="Times New Roman" w:hAnsi="Times New Roman"/>
          <w:i/>
          <w:sz w:val="24"/>
          <w:szCs w:val="24"/>
        </w:rPr>
        <w:lastRenderedPageBreak/>
        <w:t>публикаций о деятельности учреждения, описать формы и методы формирования позитивного имиджа учреждения среди населения и продвижения услуг учреждения).</w:t>
      </w:r>
      <w:r w:rsidRPr="004557F6">
        <w:rPr>
          <w:rFonts w:ascii="Times New Roman" w:hAnsi="Times New Roman"/>
          <w:sz w:val="24"/>
          <w:szCs w:val="24"/>
        </w:rPr>
        <w:t xml:space="preserve"> </w:t>
      </w:r>
      <w:r w:rsidRPr="004557F6">
        <w:rPr>
          <w:rFonts w:ascii="Times New Roman" w:hAnsi="Times New Roman"/>
          <w:b/>
          <w:sz w:val="24"/>
          <w:szCs w:val="24"/>
        </w:rPr>
        <w:t xml:space="preserve">   </w:t>
      </w:r>
    </w:p>
    <w:p w:rsidR="00C1486D" w:rsidRDefault="00C1486D" w:rsidP="00C1486D">
      <w:pPr>
        <w:spacing w:after="0" w:line="240" w:lineRule="auto"/>
        <w:jc w:val="both"/>
        <w:rPr>
          <w:rFonts w:ascii="Times New Roman" w:hAnsi="Times New Roman"/>
          <w:sz w:val="24"/>
          <w:szCs w:val="24"/>
          <w:u w:val="single"/>
        </w:rPr>
      </w:pPr>
      <w:r w:rsidRPr="00C1486D">
        <w:rPr>
          <w:rFonts w:ascii="Times New Roman" w:hAnsi="Times New Roman"/>
          <w:sz w:val="24"/>
          <w:szCs w:val="24"/>
          <w:u w:val="single"/>
        </w:rPr>
        <w:t>Для поддержания позитивного имиджа учреждения на протяжении многих лет ведётся активная работа со средствами массовой информации:</w:t>
      </w:r>
    </w:p>
    <w:p w:rsidR="007D2ADE" w:rsidRDefault="007D2ADE" w:rsidP="00C1486D">
      <w:pPr>
        <w:spacing w:after="0" w:line="240" w:lineRule="auto"/>
        <w:jc w:val="both"/>
        <w:rPr>
          <w:rFonts w:ascii="Times New Roman" w:hAnsi="Times New Roman"/>
          <w:sz w:val="24"/>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7"/>
        <w:gridCol w:w="7747"/>
      </w:tblGrid>
      <w:tr w:rsidR="007D2ADE" w:rsidTr="007D2ADE">
        <w:tc>
          <w:tcPr>
            <w:tcW w:w="7747" w:type="dxa"/>
          </w:tcPr>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 xml:space="preserve">1.        </w:t>
            </w:r>
            <w:r w:rsidRPr="00C1486D">
              <w:rPr>
                <w:rFonts w:ascii="Times New Roman" w:hAnsi="Times New Roman"/>
                <w:sz w:val="24"/>
                <w:szCs w:val="24"/>
              </w:rPr>
              <w:t>Областная газета «Мурманский вестник»</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2.</w:t>
            </w:r>
            <w:r w:rsidRPr="00C1486D">
              <w:rPr>
                <w:rFonts w:ascii="Times New Roman" w:hAnsi="Times New Roman"/>
                <w:sz w:val="24"/>
                <w:szCs w:val="24"/>
              </w:rPr>
              <w:tab/>
              <w:t>Городская газета «Вечерний Мурманск»</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3.</w:t>
            </w:r>
            <w:r w:rsidRPr="00C1486D">
              <w:rPr>
                <w:rFonts w:ascii="Times New Roman" w:hAnsi="Times New Roman"/>
                <w:sz w:val="24"/>
                <w:szCs w:val="24"/>
              </w:rPr>
              <w:tab/>
              <w:t>Городская газета «Североморские вести»</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4.</w:t>
            </w:r>
            <w:r w:rsidRPr="00C1486D">
              <w:rPr>
                <w:rFonts w:ascii="Times New Roman" w:hAnsi="Times New Roman"/>
                <w:sz w:val="24"/>
                <w:szCs w:val="24"/>
              </w:rPr>
              <w:tab/>
              <w:t xml:space="preserve">Областная газета «Аргументы и факты на </w:t>
            </w:r>
            <w:proofErr w:type="spellStart"/>
            <w:r w:rsidRPr="00C1486D">
              <w:rPr>
                <w:rFonts w:ascii="Times New Roman" w:hAnsi="Times New Roman"/>
                <w:sz w:val="24"/>
                <w:szCs w:val="24"/>
              </w:rPr>
              <w:t>Мурмане</w:t>
            </w:r>
            <w:proofErr w:type="spellEnd"/>
            <w:r w:rsidRPr="00C1486D">
              <w:rPr>
                <w:rFonts w:ascii="Times New Roman" w:hAnsi="Times New Roman"/>
                <w:sz w:val="24"/>
                <w:szCs w:val="24"/>
              </w:rPr>
              <w:t>»</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5.</w:t>
            </w:r>
            <w:r w:rsidRPr="00C1486D">
              <w:rPr>
                <w:rFonts w:ascii="Times New Roman" w:hAnsi="Times New Roman"/>
                <w:sz w:val="24"/>
                <w:szCs w:val="24"/>
              </w:rPr>
              <w:tab/>
              <w:t>Областная газета «</w:t>
            </w:r>
            <w:proofErr w:type="gramStart"/>
            <w:r w:rsidRPr="00C1486D">
              <w:rPr>
                <w:rFonts w:ascii="Times New Roman" w:hAnsi="Times New Roman"/>
                <w:sz w:val="24"/>
                <w:szCs w:val="24"/>
              </w:rPr>
              <w:t>Комсомольская</w:t>
            </w:r>
            <w:proofErr w:type="gramEnd"/>
            <w:r w:rsidRPr="00C1486D">
              <w:rPr>
                <w:rFonts w:ascii="Times New Roman" w:hAnsi="Times New Roman"/>
                <w:sz w:val="24"/>
                <w:szCs w:val="24"/>
              </w:rPr>
              <w:t xml:space="preserve"> Правда»</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6.</w:t>
            </w:r>
            <w:r w:rsidRPr="00C1486D">
              <w:rPr>
                <w:rFonts w:ascii="Times New Roman" w:hAnsi="Times New Roman"/>
                <w:sz w:val="24"/>
                <w:szCs w:val="24"/>
              </w:rPr>
              <w:tab/>
              <w:t>Телевизионная и радиовещательная компания «ГТРК-</w:t>
            </w:r>
            <w:proofErr w:type="spellStart"/>
            <w:r w:rsidRPr="00C1486D">
              <w:rPr>
                <w:rFonts w:ascii="Times New Roman" w:hAnsi="Times New Roman"/>
                <w:sz w:val="24"/>
                <w:szCs w:val="24"/>
              </w:rPr>
              <w:t>Мурман</w:t>
            </w:r>
            <w:proofErr w:type="spellEnd"/>
            <w:r w:rsidRPr="00C1486D">
              <w:rPr>
                <w:rFonts w:ascii="Times New Roman" w:hAnsi="Times New Roman"/>
                <w:sz w:val="24"/>
                <w:szCs w:val="24"/>
              </w:rPr>
              <w:t>»</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7.</w:t>
            </w:r>
            <w:r w:rsidRPr="00C1486D">
              <w:rPr>
                <w:rFonts w:ascii="Times New Roman" w:hAnsi="Times New Roman"/>
                <w:sz w:val="24"/>
                <w:szCs w:val="24"/>
              </w:rPr>
              <w:tab/>
              <w:t>Телеканал «ТВ-21»</w:t>
            </w:r>
          </w:p>
          <w:p w:rsidR="007D2ADE" w:rsidRPr="007D2ADE" w:rsidRDefault="007D2ADE" w:rsidP="007D2ADE">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Телеканал «Арктик ТВ»</w:t>
            </w:r>
          </w:p>
        </w:tc>
        <w:tc>
          <w:tcPr>
            <w:tcW w:w="7747" w:type="dxa"/>
          </w:tcPr>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 xml:space="preserve">9.        </w:t>
            </w:r>
            <w:r w:rsidRPr="00C1486D">
              <w:rPr>
                <w:rFonts w:ascii="Times New Roman" w:hAnsi="Times New Roman"/>
                <w:sz w:val="24"/>
                <w:szCs w:val="24"/>
              </w:rPr>
              <w:t>Телеканал НЖК</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10.</w:t>
            </w:r>
            <w:r w:rsidRPr="00C1486D">
              <w:rPr>
                <w:rFonts w:ascii="Times New Roman" w:hAnsi="Times New Roman"/>
                <w:sz w:val="24"/>
                <w:szCs w:val="24"/>
              </w:rPr>
              <w:tab/>
              <w:t>Областное радио</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11.</w:t>
            </w:r>
            <w:r w:rsidRPr="00C1486D">
              <w:rPr>
                <w:rFonts w:ascii="Times New Roman" w:hAnsi="Times New Roman"/>
                <w:sz w:val="24"/>
                <w:szCs w:val="24"/>
              </w:rPr>
              <w:tab/>
              <w:t>Большое радио</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12.</w:t>
            </w:r>
            <w:r w:rsidRPr="00C1486D">
              <w:rPr>
                <w:rFonts w:ascii="Times New Roman" w:hAnsi="Times New Roman"/>
                <w:sz w:val="24"/>
                <w:szCs w:val="24"/>
              </w:rPr>
              <w:tab/>
              <w:t>Русские радио - Мурманск</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13.</w:t>
            </w:r>
            <w:r w:rsidRPr="00C1486D">
              <w:rPr>
                <w:rFonts w:ascii="Times New Roman" w:hAnsi="Times New Roman"/>
                <w:sz w:val="24"/>
                <w:szCs w:val="24"/>
              </w:rPr>
              <w:tab/>
              <w:t>Ретро ФМ - Мурманск</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14.</w:t>
            </w:r>
            <w:r w:rsidRPr="00C1486D">
              <w:rPr>
                <w:rFonts w:ascii="Times New Roman" w:hAnsi="Times New Roman"/>
                <w:sz w:val="24"/>
                <w:szCs w:val="24"/>
              </w:rPr>
              <w:tab/>
              <w:t>Европа + Мурманск</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15.</w:t>
            </w:r>
            <w:r w:rsidRPr="00C1486D">
              <w:rPr>
                <w:rFonts w:ascii="Times New Roman" w:hAnsi="Times New Roman"/>
                <w:sz w:val="24"/>
                <w:szCs w:val="24"/>
              </w:rPr>
              <w:tab/>
              <w:t>Североморское радио</w:t>
            </w:r>
          </w:p>
          <w:p w:rsidR="007D2ADE" w:rsidRPr="007D2ADE" w:rsidRDefault="007D2ADE" w:rsidP="007D2ADE">
            <w:pPr>
              <w:spacing w:after="0" w:line="240" w:lineRule="auto"/>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Север ФМ</w:t>
            </w:r>
          </w:p>
        </w:tc>
      </w:tr>
    </w:tbl>
    <w:p w:rsidR="00C1486D" w:rsidRPr="00C1486D" w:rsidRDefault="00C1486D" w:rsidP="00C1486D">
      <w:pPr>
        <w:spacing w:after="0" w:line="240" w:lineRule="auto"/>
        <w:rPr>
          <w:rFonts w:ascii="Times New Roman" w:hAnsi="Times New Roman"/>
          <w:sz w:val="24"/>
          <w:szCs w:val="24"/>
        </w:rPr>
      </w:pPr>
    </w:p>
    <w:p w:rsidR="00C1486D" w:rsidRDefault="00C1486D" w:rsidP="00C1486D">
      <w:pPr>
        <w:spacing w:after="0" w:line="240" w:lineRule="auto"/>
        <w:ind w:firstLine="708"/>
        <w:jc w:val="both"/>
        <w:rPr>
          <w:rFonts w:ascii="Times New Roman" w:hAnsi="Times New Roman"/>
          <w:sz w:val="24"/>
          <w:szCs w:val="24"/>
        </w:rPr>
      </w:pPr>
      <w:r w:rsidRPr="00C1486D">
        <w:rPr>
          <w:rFonts w:ascii="Times New Roman" w:hAnsi="Times New Roman"/>
          <w:sz w:val="24"/>
          <w:szCs w:val="24"/>
        </w:rPr>
        <w:t xml:space="preserve">Представители городских и областных СМИ  постоянно посещают мероприятия, проводимые Дворцом культуры, анонсируют их, пишут статьи, заметки, снимают сюжеты по итогам, приглашают в прямые эфиры и на передачи специалистов дворца. Самое активное участие в жизни </w:t>
      </w:r>
      <w:proofErr w:type="spellStart"/>
      <w:r w:rsidRPr="00C1486D">
        <w:rPr>
          <w:rFonts w:ascii="Times New Roman" w:hAnsi="Times New Roman"/>
          <w:sz w:val="24"/>
          <w:szCs w:val="24"/>
        </w:rPr>
        <w:t>ДКиНТ</w:t>
      </w:r>
      <w:proofErr w:type="spellEnd"/>
      <w:r w:rsidRPr="00C1486D">
        <w:rPr>
          <w:rFonts w:ascii="Times New Roman" w:hAnsi="Times New Roman"/>
          <w:sz w:val="24"/>
          <w:szCs w:val="24"/>
        </w:rPr>
        <w:t xml:space="preserve"> им. С.М. Кирова в 2020 году  приняли телекомпании ГТРК-</w:t>
      </w:r>
      <w:proofErr w:type="spellStart"/>
      <w:r w:rsidRPr="00C1486D">
        <w:rPr>
          <w:rFonts w:ascii="Times New Roman" w:hAnsi="Times New Roman"/>
          <w:sz w:val="24"/>
          <w:szCs w:val="24"/>
        </w:rPr>
        <w:t>Мурман</w:t>
      </w:r>
      <w:proofErr w:type="spellEnd"/>
      <w:r w:rsidRPr="00C1486D">
        <w:rPr>
          <w:rFonts w:ascii="Times New Roman" w:hAnsi="Times New Roman"/>
          <w:sz w:val="24"/>
          <w:szCs w:val="24"/>
        </w:rPr>
        <w:t xml:space="preserve"> и ТВ-21, Большое и Областное радио, областная газета «Мурманский вестник» и городская газета «Вечерний Мурманск». Средства массовой информации неоднократно становились информационными партнерами различных мероприятий, а также членами жюри на конкурсах.</w:t>
      </w:r>
    </w:p>
    <w:p w:rsidR="00C1486D" w:rsidRPr="00C1486D" w:rsidRDefault="00C1486D" w:rsidP="00C1486D">
      <w:pPr>
        <w:spacing w:after="0" w:line="240" w:lineRule="auto"/>
        <w:ind w:firstLine="708"/>
        <w:jc w:val="both"/>
        <w:rPr>
          <w:rFonts w:ascii="Times New Roman" w:hAnsi="Times New Roman"/>
          <w:sz w:val="24"/>
          <w:szCs w:val="24"/>
        </w:rPr>
      </w:pPr>
    </w:p>
    <w:p w:rsidR="00C1486D" w:rsidRDefault="00C1486D" w:rsidP="00BE31F7">
      <w:pPr>
        <w:spacing w:after="0" w:line="240" w:lineRule="auto"/>
        <w:rPr>
          <w:rFonts w:ascii="Times New Roman" w:hAnsi="Times New Roman"/>
          <w:sz w:val="24"/>
          <w:szCs w:val="24"/>
          <w:u w:val="single"/>
        </w:rPr>
      </w:pPr>
      <w:r w:rsidRPr="00C1486D">
        <w:rPr>
          <w:rFonts w:ascii="Times New Roman" w:hAnsi="Times New Roman"/>
          <w:sz w:val="24"/>
          <w:szCs w:val="24"/>
          <w:u w:val="single"/>
        </w:rPr>
        <w:t xml:space="preserve">Информационные агентства, </w:t>
      </w:r>
      <w:proofErr w:type="gramStart"/>
      <w:r w:rsidRPr="00C1486D">
        <w:rPr>
          <w:rFonts w:ascii="Times New Roman" w:hAnsi="Times New Roman"/>
          <w:sz w:val="24"/>
          <w:szCs w:val="24"/>
          <w:u w:val="single"/>
        </w:rPr>
        <w:t>Интернет-порталы</w:t>
      </w:r>
      <w:proofErr w:type="gramEnd"/>
      <w:r w:rsidRPr="00C1486D">
        <w:rPr>
          <w:rFonts w:ascii="Times New Roman" w:hAnsi="Times New Roman"/>
          <w:sz w:val="24"/>
          <w:szCs w:val="24"/>
          <w:u w:val="single"/>
        </w:rPr>
        <w:t xml:space="preserve"> и группы социальной сети  </w:t>
      </w:r>
      <w:proofErr w:type="spellStart"/>
      <w:r w:rsidRPr="00C1486D">
        <w:rPr>
          <w:rFonts w:ascii="Times New Roman" w:hAnsi="Times New Roman"/>
          <w:sz w:val="24"/>
          <w:szCs w:val="24"/>
          <w:u w:val="single"/>
        </w:rPr>
        <w:t>ВКонтакте</w:t>
      </w:r>
      <w:proofErr w:type="spellEnd"/>
      <w:r w:rsidRPr="00C1486D">
        <w:rPr>
          <w:rFonts w:ascii="Times New Roman" w:hAnsi="Times New Roman"/>
          <w:sz w:val="24"/>
          <w:szCs w:val="24"/>
          <w:u w:val="single"/>
        </w:rPr>
        <w:t xml:space="preserve">, с которыми сотрудничает </w:t>
      </w:r>
      <w:proofErr w:type="spellStart"/>
      <w:r w:rsidRPr="00C1486D">
        <w:rPr>
          <w:rFonts w:ascii="Times New Roman" w:hAnsi="Times New Roman"/>
          <w:sz w:val="24"/>
          <w:szCs w:val="24"/>
          <w:u w:val="single"/>
        </w:rPr>
        <w:t>ДКиНТ</w:t>
      </w:r>
      <w:proofErr w:type="spellEnd"/>
      <w:r w:rsidRPr="00C1486D">
        <w:rPr>
          <w:rFonts w:ascii="Times New Roman" w:hAnsi="Times New Roman"/>
          <w:sz w:val="24"/>
          <w:szCs w:val="24"/>
          <w:u w:val="single"/>
        </w:rPr>
        <w:t xml:space="preserve"> им. С.М. Кирова:</w:t>
      </w:r>
    </w:p>
    <w:p w:rsidR="007D2ADE" w:rsidRDefault="007D2ADE" w:rsidP="00C1486D">
      <w:pPr>
        <w:spacing w:after="0" w:line="240" w:lineRule="auto"/>
        <w:ind w:firstLine="708"/>
        <w:rPr>
          <w:rFonts w:ascii="Times New Roman" w:hAnsi="Times New Roman"/>
          <w:sz w:val="24"/>
          <w:szCs w:val="24"/>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4867"/>
        <w:gridCol w:w="5463"/>
      </w:tblGrid>
      <w:tr w:rsidR="007D2ADE" w:rsidTr="00AD7379">
        <w:tc>
          <w:tcPr>
            <w:tcW w:w="5164" w:type="dxa"/>
          </w:tcPr>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w:t>
            </w:r>
            <w:r w:rsidRPr="00C1486D">
              <w:rPr>
                <w:rFonts w:ascii="Times New Roman" w:hAnsi="Times New Roman"/>
                <w:sz w:val="24"/>
                <w:szCs w:val="24"/>
              </w:rPr>
              <w:t>Сайт газеты «Мурманский Вестник»</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w:t>
            </w:r>
            <w:r w:rsidRPr="00C1486D">
              <w:rPr>
                <w:rFonts w:ascii="Times New Roman" w:hAnsi="Times New Roman"/>
                <w:sz w:val="24"/>
                <w:szCs w:val="24"/>
              </w:rPr>
              <w:t>Сайт газеты «Вечерний Мурманск»</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3.</w:t>
            </w:r>
            <w:r w:rsidRPr="00C1486D">
              <w:rPr>
                <w:rFonts w:ascii="Times New Roman" w:hAnsi="Times New Roman"/>
                <w:sz w:val="24"/>
                <w:szCs w:val="24"/>
              </w:rPr>
              <w:t>Сайт телерадиокомпании «ГТРК-</w:t>
            </w:r>
            <w:proofErr w:type="spellStart"/>
            <w:r w:rsidRPr="00C1486D">
              <w:rPr>
                <w:rFonts w:ascii="Times New Roman" w:hAnsi="Times New Roman"/>
                <w:sz w:val="24"/>
                <w:szCs w:val="24"/>
              </w:rPr>
              <w:t>Мурман</w:t>
            </w:r>
            <w:proofErr w:type="spellEnd"/>
            <w:r w:rsidRPr="00C1486D">
              <w:rPr>
                <w:rFonts w:ascii="Times New Roman" w:hAnsi="Times New Roman"/>
                <w:sz w:val="24"/>
                <w:szCs w:val="24"/>
              </w:rPr>
              <w:t>»</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4.</w:t>
            </w:r>
            <w:r w:rsidRPr="00C1486D">
              <w:rPr>
                <w:rFonts w:ascii="Times New Roman" w:hAnsi="Times New Roman"/>
                <w:sz w:val="24"/>
                <w:szCs w:val="24"/>
              </w:rPr>
              <w:t>Сайт телеканала «Арктик ТВ»</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5.</w:t>
            </w:r>
            <w:r w:rsidRPr="00C1486D">
              <w:rPr>
                <w:rFonts w:ascii="Times New Roman" w:hAnsi="Times New Roman"/>
                <w:sz w:val="24"/>
                <w:szCs w:val="24"/>
              </w:rPr>
              <w:t>Сайт Большого радио</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6.</w:t>
            </w:r>
            <w:r w:rsidRPr="00C1486D">
              <w:rPr>
                <w:rFonts w:ascii="Times New Roman" w:hAnsi="Times New Roman"/>
                <w:sz w:val="24"/>
                <w:szCs w:val="24"/>
              </w:rPr>
              <w:t>Сайт Правительства МО</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7.</w:t>
            </w:r>
            <w:r w:rsidRPr="00C1486D">
              <w:rPr>
                <w:rFonts w:ascii="Times New Roman" w:hAnsi="Times New Roman"/>
                <w:sz w:val="24"/>
                <w:szCs w:val="24"/>
              </w:rPr>
              <w:t>Сайт Министерства по культуре и искусству МО</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8.</w:t>
            </w:r>
            <w:r w:rsidRPr="00C1486D">
              <w:rPr>
                <w:rFonts w:ascii="Times New Roman" w:hAnsi="Times New Roman"/>
                <w:sz w:val="24"/>
                <w:szCs w:val="24"/>
              </w:rPr>
              <w:t>Сайт Министерства культуры РФ</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9.</w:t>
            </w:r>
            <w:r w:rsidRPr="00C1486D">
              <w:rPr>
                <w:rFonts w:ascii="Times New Roman" w:hAnsi="Times New Roman"/>
                <w:sz w:val="24"/>
                <w:szCs w:val="24"/>
              </w:rPr>
              <w:t>Сайт ГРДНТ</w:t>
            </w:r>
          </w:p>
          <w:p w:rsidR="007D2ADE" w:rsidRPr="00C1486D" w:rsidRDefault="007D2ADE" w:rsidP="007D2ADE">
            <w:pPr>
              <w:spacing w:after="0" w:line="240" w:lineRule="auto"/>
              <w:rPr>
                <w:rFonts w:ascii="Times New Roman" w:hAnsi="Times New Roman"/>
                <w:sz w:val="24"/>
                <w:szCs w:val="24"/>
              </w:rPr>
            </w:pPr>
            <w:r w:rsidRPr="00C1486D">
              <w:rPr>
                <w:rFonts w:ascii="Times New Roman" w:hAnsi="Times New Roman"/>
                <w:sz w:val="24"/>
                <w:szCs w:val="24"/>
              </w:rPr>
              <w:t xml:space="preserve">10.Сайт </w:t>
            </w:r>
            <w:proofErr w:type="spellStart"/>
            <w:r w:rsidRPr="00C1486D">
              <w:rPr>
                <w:rFonts w:ascii="Times New Roman" w:hAnsi="Times New Roman"/>
                <w:sz w:val="24"/>
                <w:szCs w:val="24"/>
              </w:rPr>
              <w:t>Яндекс</w:t>
            </w:r>
            <w:proofErr w:type="gramStart"/>
            <w:r w:rsidRPr="00C1486D">
              <w:rPr>
                <w:rFonts w:ascii="Times New Roman" w:hAnsi="Times New Roman"/>
                <w:sz w:val="24"/>
                <w:szCs w:val="24"/>
              </w:rPr>
              <w:t>.Р</w:t>
            </w:r>
            <w:proofErr w:type="gramEnd"/>
            <w:r w:rsidRPr="00C1486D">
              <w:rPr>
                <w:rFonts w:ascii="Times New Roman" w:hAnsi="Times New Roman"/>
                <w:sz w:val="24"/>
                <w:szCs w:val="24"/>
              </w:rPr>
              <w:t>у</w:t>
            </w:r>
            <w:proofErr w:type="spellEnd"/>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11.</w:t>
            </w:r>
            <w:r w:rsidRPr="00C1486D">
              <w:rPr>
                <w:rFonts w:ascii="Times New Roman" w:hAnsi="Times New Roman"/>
                <w:sz w:val="24"/>
                <w:szCs w:val="24"/>
              </w:rPr>
              <w:t xml:space="preserve">Сайт </w:t>
            </w:r>
            <w:proofErr w:type="spellStart"/>
            <w:r w:rsidRPr="00C1486D">
              <w:rPr>
                <w:rFonts w:ascii="Times New Roman" w:hAnsi="Times New Roman"/>
                <w:sz w:val="24"/>
                <w:szCs w:val="24"/>
              </w:rPr>
              <w:t>БезФормата</w:t>
            </w:r>
            <w:proofErr w:type="spellEnd"/>
            <w:r w:rsidRPr="00C1486D">
              <w:rPr>
                <w:rFonts w:ascii="Times New Roman" w:hAnsi="Times New Roman"/>
                <w:sz w:val="24"/>
                <w:szCs w:val="24"/>
              </w:rPr>
              <w:t xml:space="preserve"> Мурманск</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12.</w:t>
            </w:r>
            <w:r w:rsidRPr="00C1486D">
              <w:rPr>
                <w:rFonts w:ascii="Times New Roman" w:hAnsi="Times New Roman"/>
                <w:sz w:val="24"/>
                <w:szCs w:val="24"/>
              </w:rPr>
              <w:t xml:space="preserve">Сайт </w:t>
            </w:r>
            <w:proofErr w:type="spellStart"/>
            <w:r w:rsidRPr="00C1486D">
              <w:rPr>
                <w:rFonts w:ascii="Times New Roman" w:hAnsi="Times New Roman"/>
                <w:sz w:val="24"/>
                <w:szCs w:val="24"/>
              </w:rPr>
              <w:t>МурманАут</w:t>
            </w:r>
            <w:proofErr w:type="spellEnd"/>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13.</w:t>
            </w:r>
            <w:r w:rsidRPr="00C1486D">
              <w:rPr>
                <w:rFonts w:ascii="Times New Roman" w:hAnsi="Times New Roman"/>
                <w:sz w:val="24"/>
                <w:szCs w:val="24"/>
              </w:rPr>
              <w:t xml:space="preserve">Сайт </w:t>
            </w:r>
            <w:proofErr w:type="spellStart"/>
            <w:r w:rsidRPr="00C1486D">
              <w:rPr>
                <w:rFonts w:ascii="Times New Roman" w:hAnsi="Times New Roman"/>
                <w:sz w:val="24"/>
                <w:szCs w:val="24"/>
              </w:rPr>
              <w:t>ВМурманске</w:t>
            </w:r>
            <w:proofErr w:type="spellEnd"/>
          </w:p>
          <w:p w:rsidR="007D2ADE" w:rsidRPr="007D2ADE" w:rsidRDefault="007D2ADE" w:rsidP="007D2ADE">
            <w:pPr>
              <w:spacing w:after="0" w:line="240" w:lineRule="auto"/>
              <w:rPr>
                <w:rFonts w:ascii="Times New Roman" w:hAnsi="Times New Roman"/>
                <w:sz w:val="24"/>
                <w:szCs w:val="24"/>
              </w:rPr>
            </w:pPr>
            <w:r>
              <w:rPr>
                <w:rFonts w:ascii="Times New Roman" w:hAnsi="Times New Roman"/>
                <w:sz w:val="24"/>
                <w:szCs w:val="24"/>
              </w:rPr>
              <w:t>14.Сайт Кольский хронограф</w:t>
            </w:r>
          </w:p>
        </w:tc>
        <w:tc>
          <w:tcPr>
            <w:tcW w:w="4867" w:type="dxa"/>
          </w:tcPr>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15.</w:t>
            </w:r>
            <w:r w:rsidRPr="00C1486D">
              <w:rPr>
                <w:rFonts w:ascii="Times New Roman" w:hAnsi="Times New Roman"/>
                <w:sz w:val="24"/>
                <w:szCs w:val="24"/>
              </w:rPr>
              <w:t xml:space="preserve">Сайт </w:t>
            </w:r>
            <w:proofErr w:type="spellStart"/>
            <w:r w:rsidRPr="00C1486D">
              <w:rPr>
                <w:rFonts w:ascii="Times New Roman" w:hAnsi="Times New Roman"/>
                <w:sz w:val="24"/>
                <w:szCs w:val="24"/>
              </w:rPr>
              <w:t>ХибиныКом</w:t>
            </w:r>
            <w:proofErr w:type="spellEnd"/>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16.</w:t>
            </w:r>
            <w:r w:rsidRPr="00C1486D">
              <w:rPr>
                <w:rFonts w:ascii="Times New Roman" w:hAnsi="Times New Roman"/>
                <w:sz w:val="24"/>
                <w:szCs w:val="24"/>
              </w:rPr>
              <w:t xml:space="preserve">Сайт </w:t>
            </w:r>
            <w:proofErr w:type="spellStart"/>
            <w:r w:rsidRPr="00C1486D">
              <w:rPr>
                <w:rFonts w:ascii="Times New Roman" w:hAnsi="Times New Roman"/>
                <w:sz w:val="24"/>
                <w:szCs w:val="24"/>
              </w:rPr>
              <w:t>МурманРу</w:t>
            </w:r>
            <w:proofErr w:type="spellEnd"/>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17.</w:t>
            </w:r>
            <w:r w:rsidRPr="00C1486D">
              <w:rPr>
                <w:rFonts w:ascii="Times New Roman" w:hAnsi="Times New Roman"/>
                <w:sz w:val="24"/>
                <w:szCs w:val="24"/>
              </w:rPr>
              <w:t>Сайт 2DO2GO</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18.</w:t>
            </w:r>
            <w:r w:rsidRPr="00C1486D">
              <w:rPr>
                <w:rFonts w:ascii="Times New Roman" w:hAnsi="Times New Roman"/>
                <w:sz w:val="24"/>
                <w:szCs w:val="24"/>
              </w:rPr>
              <w:t>Сайт Норд-</w:t>
            </w:r>
            <w:proofErr w:type="spellStart"/>
            <w:r w:rsidRPr="00C1486D">
              <w:rPr>
                <w:rFonts w:ascii="Times New Roman" w:hAnsi="Times New Roman"/>
                <w:sz w:val="24"/>
                <w:szCs w:val="24"/>
              </w:rPr>
              <w:t>Ньюз</w:t>
            </w:r>
            <w:proofErr w:type="spellEnd"/>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19.</w:t>
            </w:r>
            <w:r w:rsidRPr="00C1486D">
              <w:rPr>
                <w:rFonts w:ascii="Times New Roman" w:hAnsi="Times New Roman"/>
                <w:sz w:val="24"/>
                <w:szCs w:val="24"/>
              </w:rPr>
              <w:t>Сайт Мурманск+</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20.</w:t>
            </w:r>
            <w:r w:rsidRPr="00C1486D">
              <w:rPr>
                <w:rFonts w:ascii="Times New Roman" w:hAnsi="Times New Roman"/>
                <w:sz w:val="24"/>
                <w:szCs w:val="24"/>
              </w:rPr>
              <w:t>Сайт Спутник</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21.</w:t>
            </w:r>
            <w:r w:rsidRPr="00C1486D">
              <w:rPr>
                <w:rFonts w:ascii="Times New Roman" w:hAnsi="Times New Roman"/>
                <w:sz w:val="24"/>
                <w:szCs w:val="24"/>
              </w:rPr>
              <w:t>ИА Би-порт</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22.</w:t>
            </w:r>
            <w:r w:rsidRPr="00C1486D">
              <w:rPr>
                <w:rFonts w:ascii="Times New Roman" w:hAnsi="Times New Roman"/>
                <w:sz w:val="24"/>
                <w:szCs w:val="24"/>
              </w:rPr>
              <w:t>ИА Невские новости</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23.</w:t>
            </w:r>
            <w:r w:rsidRPr="00C1486D">
              <w:rPr>
                <w:rFonts w:ascii="Times New Roman" w:hAnsi="Times New Roman"/>
                <w:sz w:val="24"/>
                <w:szCs w:val="24"/>
              </w:rPr>
              <w:t>Группа ВК Мурманская область</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24.</w:t>
            </w:r>
            <w:r w:rsidRPr="00C1486D">
              <w:rPr>
                <w:rFonts w:ascii="Times New Roman" w:hAnsi="Times New Roman"/>
                <w:sz w:val="24"/>
                <w:szCs w:val="24"/>
              </w:rPr>
              <w:t>Группа ВК Министерство по культуре и искусству МО</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25.</w:t>
            </w:r>
            <w:r w:rsidRPr="00C1486D">
              <w:rPr>
                <w:rFonts w:ascii="Times New Roman" w:hAnsi="Times New Roman"/>
                <w:sz w:val="24"/>
                <w:szCs w:val="24"/>
              </w:rPr>
              <w:t>Группа ВК ГТРК-</w:t>
            </w:r>
            <w:proofErr w:type="spellStart"/>
            <w:r w:rsidRPr="00C1486D">
              <w:rPr>
                <w:rFonts w:ascii="Times New Roman" w:hAnsi="Times New Roman"/>
                <w:sz w:val="24"/>
                <w:szCs w:val="24"/>
              </w:rPr>
              <w:t>Мурман</w:t>
            </w:r>
            <w:proofErr w:type="spellEnd"/>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26.</w:t>
            </w:r>
            <w:r w:rsidRPr="00C1486D">
              <w:rPr>
                <w:rFonts w:ascii="Times New Roman" w:hAnsi="Times New Roman"/>
                <w:sz w:val="24"/>
                <w:szCs w:val="24"/>
              </w:rPr>
              <w:t>Группа ВК ИА Би-порт</w:t>
            </w:r>
          </w:p>
          <w:p w:rsidR="007D2ADE" w:rsidRPr="00C1486D" w:rsidRDefault="007D2ADE" w:rsidP="007D2ADE">
            <w:pPr>
              <w:spacing w:after="0" w:line="240" w:lineRule="auto"/>
              <w:rPr>
                <w:rFonts w:ascii="Times New Roman" w:hAnsi="Times New Roman"/>
                <w:sz w:val="24"/>
                <w:szCs w:val="24"/>
              </w:rPr>
            </w:pPr>
            <w:r>
              <w:rPr>
                <w:rFonts w:ascii="Times New Roman" w:hAnsi="Times New Roman"/>
                <w:sz w:val="24"/>
                <w:szCs w:val="24"/>
              </w:rPr>
              <w:t>27.</w:t>
            </w:r>
            <w:r w:rsidRPr="00C1486D">
              <w:rPr>
                <w:rFonts w:ascii="Times New Roman" w:hAnsi="Times New Roman"/>
                <w:sz w:val="24"/>
                <w:szCs w:val="24"/>
              </w:rPr>
              <w:t>Группа ВК Мурманск</w:t>
            </w:r>
          </w:p>
          <w:p w:rsidR="007D2ADE" w:rsidRDefault="007D2ADE" w:rsidP="007D2ADE">
            <w:pPr>
              <w:spacing w:after="0" w:line="240" w:lineRule="auto"/>
              <w:rPr>
                <w:rFonts w:ascii="Times New Roman" w:hAnsi="Times New Roman"/>
                <w:sz w:val="24"/>
                <w:szCs w:val="24"/>
                <w:u w:val="single"/>
              </w:rPr>
            </w:pPr>
          </w:p>
        </w:tc>
        <w:tc>
          <w:tcPr>
            <w:tcW w:w="5463" w:type="dxa"/>
          </w:tcPr>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28.</w:t>
            </w:r>
            <w:r w:rsidR="007D2ADE" w:rsidRPr="00C1486D">
              <w:rPr>
                <w:rFonts w:ascii="Times New Roman" w:hAnsi="Times New Roman"/>
                <w:sz w:val="24"/>
                <w:szCs w:val="24"/>
              </w:rPr>
              <w:t>Группа ВК Афиша Мурманска</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29.</w:t>
            </w:r>
            <w:r w:rsidR="007D2ADE" w:rsidRPr="00C1486D">
              <w:rPr>
                <w:rFonts w:ascii="Times New Roman" w:hAnsi="Times New Roman"/>
                <w:sz w:val="24"/>
                <w:szCs w:val="24"/>
              </w:rPr>
              <w:t xml:space="preserve">Группа ВК РЕГИНФО 51. Мурманск </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30.</w:t>
            </w:r>
            <w:r w:rsidR="007D2ADE" w:rsidRPr="00C1486D">
              <w:rPr>
                <w:rFonts w:ascii="Times New Roman" w:hAnsi="Times New Roman"/>
                <w:sz w:val="24"/>
                <w:szCs w:val="24"/>
              </w:rPr>
              <w:t>Группа ВК Я люблю Мурманск</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31.</w:t>
            </w:r>
            <w:r w:rsidR="007D2ADE" w:rsidRPr="00C1486D">
              <w:rPr>
                <w:rFonts w:ascii="Times New Roman" w:hAnsi="Times New Roman"/>
                <w:sz w:val="24"/>
                <w:szCs w:val="24"/>
              </w:rPr>
              <w:t>Группа ВК Подслушано в Мурманске</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32.</w:t>
            </w:r>
            <w:r w:rsidR="007D2ADE" w:rsidRPr="00C1486D">
              <w:rPr>
                <w:rFonts w:ascii="Times New Roman" w:hAnsi="Times New Roman"/>
                <w:sz w:val="24"/>
                <w:szCs w:val="24"/>
              </w:rPr>
              <w:t>Группа ВК</w:t>
            </w:r>
            <w:proofErr w:type="gramStart"/>
            <w:r w:rsidR="007D2ADE" w:rsidRPr="00C1486D">
              <w:rPr>
                <w:rFonts w:ascii="Times New Roman" w:hAnsi="Times New Roman"/>
                <w:sz w:val="24"/>
                <w:szCs w:val="24"/>
              </w:rPr>
              <w:t xml:space="preserve"> Н</w:t>
            </w:r>
            <w:proofErr w:type="gramEnd"/>
            <w:r w:rsidR="007D2ADE" w:rsidRPr="00C1486D">
              <w:rPr>
                <w:rFonts w:ascii="Times New Roman" w:hAnsi="Times New Roman"/>
                <w:sz w:val="24"/>
                <w:szCs w:val="24"/>
              </w:rPr>
              <w:t>аш Мурманск</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33.</w:t>
            </w:r>
            <w:r w:rsidR="007D2ADE" w:rsidRPr="00C1486D">
              <w:rPr>
                <w:rFonts w:ascii="Times New Roman" w:hAnsi="Times New Roman"/>
                <w:sz w:val="24"/>
                <w:szCs w:val="24"/>
              </w:rPr>
              <w:t>Группа ВК Мурманск – столица Арктики</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34.</w:t>
            </w:r>
            <w:r w:rsidR="007D2ADE" w:rsidRPr="00C1486D">
              <w:rPr>
                <w:rFonts w:ascii="Times New Roman" w:hAnsi="Times New Roman"/>
                <w:sz w:val="24"/>
                <w:szCs w:val="24"/>
              </w:rPr>
              <w:t xml:space="preserve">Группа ВК </w:t>
            </w:r>
            <w:proofErr w:type="spellStart"/>
            <w:r w:rsidR="007D2ADE" w:rsidRPr="00C1486D">
              <w:rPr>
                <w:rFonts w:ascii="Times New Roman" w:hAnsi="Times New Roman"/>
                <w:sz w:val="24"/>
                <w:szCs w:val="24"/>
              </w:rPr>
              <w:t>Хибины</w:t>
            </w:r>
            <w:proofErr w:type="gramStart"/>
            <w:r w:rsidR="007D2ADE" w:rsidRPr="00C1486D">
              <w:rPr>
                <w:rFonts w:ascii="Times New Roman" w:hAnsi="Times New Roman"/>
                <w:sz w:val="24"/>
                <w:szCs w:val="24"/>
              </w:rPr>
              <w:t>.к</w:t>
            </w:r>
            <w:proofErr w:type="gramEnd"/>
            <w:r w:rsidR="007D2ADE" w:rsidRPr="00C1486D">
              <w:rPr>
                <w:rFonts w:ascii="Times New Roman" w:hAnsi="Times New Roman"/>
                <w:sz w:val="24"/>
                <w:szCs w:val="24"/>
              </w:rPr>
              <w:t>ом</w:t>
            </w:r>
            <w:proofErr w:type="spellEnd"/>
            <w:r w:rsidR="007D2ADE" w:rsidRPr="00C1486D">
              <w:rPr>
                <w:rFonts w:ascii="Times New Roman" w:hAnsi="Times New Roman"/>
                <w:sz w:val="24"/>
                <w:szCs w:val="24"/>
              </w:rPr>
              <w:t xml:space="preserve"> – Мурманская область</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35.</w:t>
            </w:r>
            <w:r w:rsidR="007D2ADE" w:rsidRPr="00C1486D">
              <w:rPr>
                <w:rFonts w:ascii="Times New Roman" w:hAnsi="Times New Roman"/>
                <w:sz w:val="24"/>
                <w:szCs w:val="24"/>
              </w:rPr>
              <w:t xml:space="preserve">Группа ВК </w:t>
            </w:r>
            <w:proofErr w:type="spellStart"/>
            <w:r w:rsidR="007D2ADE" w:rsidRPr="00C1486D">
              <w:rPr>
                <w:rFonts w:ascii="Times New Roman" w:hAnsi="Times New Roman"/>
                <w:sz w:val="24"/>
                <w:szCs w:val="24"/>
              </w:rPr>
              <w:t>Nord-News</w:t>
            </w:r>
            <w:proofErr w:type="spellEnd"/>
            <w:r w:rsidR="007D2ADE" w:rsidRPr="00C1486D">
              <w:rPr>
                <w:rFonts w:ascii="Times New Roman" w:hAnsi="Times New Roman"/>
                <w:sz w:val="24"/>
                <w:szCs w:val="24"/>
              </w:rPr>
              <w:t xml:space="preserve"> Новости Мурманска и </w:t>
            </w:r>
            <w:r>
              <w:rPr>
                <w:rFonts w:ascii="Times New Roman" w:hAnsi="Times New Roman"/>
                <w:sz w:val="24"/>
                <w:szCs w:val="24"/>
              </w:rPr>
              <w:t>МО</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36.</w:t>
            </w:r>
            <w:r w:rsidR="007D2ADE" w:rsidRPr="00C1486D">
              <w:rPr>
                <w:rFonts w:ascii="Times New Roman" w:hAnsi="Times New Roman"/>
                <w:sz w:val="24"/>
                <w:szCs w:val="24"/>
              </w:rPr>
              <w:t>Группа ВК Мой Мурманск</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37.</w:t>
            </w:r>
            <w:r w:rsidR="007D2ADE" w:rsidRPr="00C1486D">
              <w:rPr>
                <w:rFonts w:ascii="Times New Roman" w:hAnsi="Times New Roman"/>
                <w:sz w:val="24"/>
                <w:szCs w:val="24"/>
              </w:rPr>
              <w:t xml:space="preserve">Группа ВК Новости Мурманска и </w:t>
            </w:r>
            <w:r w:rsidR="00AD7379">
              <w:rPr>
                <w:rFonts w:ascii="Times New Roman" w:hAnsi="Times New Roman"/>
                <w:sz w:val="24"/>
                <w:szCs w:val="24"/>
              </w:rPr>
              <w:t>МО</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38.</w:t>
            </w:r>
            <w:r w:rsidR="007D2ADE" w:rsidRPr="00C1486D">
              <w:rPr>
                <w:rFonts w:ascii="Times New Roman" w:hAnsi="Times New Roman"/>
                <w:sz w:val="24"/>
                <w:szCs w:val="24"/>
              </w:rPr>
              <w:t>Группа ВК МК в Мурманске – все новости Мурманска</w:t>
            </w:r>
          </w:p>
          <w:p w:rsidR="007D2ADE" w:rsidRPr="00C1486D" w:rsidRDefault="006E7392" w:rsidP="007D2ADE">
            <w:pPr>
              <w:spacing w:after="0" w:line="240" w:lineRule="auto"/>
              <w:rPr>
                <w:rFonts w:ascii="Times New Roman" w:hAnsi="Times New Roman"/>
                <w:sz w:val="24"/>
                <w:szCs w:val="24"/>
              </w:rPr>
            </w:pPr>
            <w:r>
              <w:rPr>
                <w:rFonts w:ascii="Times New Roman" w:hAnsi="Times New Roman"/>
                <w:sz w:val="24"/>
                <w:szCs w:val="24"/>
              </w:rPr>
              <w:t>39.</w:t>
            </w:r>
            <w:r w:rsidR="007D2ADE" w:rsidRPr="00C1486D">
              <w:rPr>
                <w:rFonts w:ascii="Times New Roman" w:hAnsi="Times New Roman"/>
                <w:sz w:val="24"/>
                <w:szCs w:val="24"/>
              </w:rPr>
              <w:t>Группа ВК Мурманск. Город</w:t>
            </w:r>
            <w:proofErr w:type="gramStart"/>
            <w:r w:rsidR="007D2ADE" w:rsidRPr="00C1486D">
              <w:rPr>
                <w:rFonts w:ascii="Times New Roman" w:hAnsi="Times New Roman"/>
                <w:sz w:val="24"/>
                <w:szCs w:val="24"/>
              </w:rPr>
              <w:t xml:space="preserve"> З</w:t>
            </w:r>
            <w:proofErr w:type="gramEnd"/>
            <w:r w:rsidR="007D2ADE" w:rsidRPr="00C1486D">
              <w:rPr>
                <w:rFonts w:ascii="Times New Roman" w:hAnsi="Times New Roman"/>
                <w:sz w:val="24"/>
                <w:szCs w:val="24"/>
              </w:rPr>
              <w:t>овет</w:t>
            </w:r>
          </w:p>
          <w:p w:rsidR="007D2ADE" w:rsidRPr="006E7392" w:rsidRDefault="006E7392" w:rsidP="007D2ADE">
            <w:pPr>
              <w:spacing w:after="0" w:line="240" w:lineRule="auto"/>
              <w:rPr>
                <w:rFonts w:ascii="Times New Roman" w:hAnsi="Times New Roman"/>
                <w:sz w:val="24"/>
                <w:szCs w:val="24"/>
              </w:rPr>
            </w:pPr>
            <w:r>
              <w:rPr>
                <w:rFonts w:ascii="Times New Roman" w:hAnsi="Times New Roman"/>
                <w:sz w:val="24"/>
                <w:szCs w:val="24"/>
              </w:rPr>
              <w:t>40.</w:t>
            </w:r>
            <w:r w:rsidR="007D2ADE" w:rsidRPr="00C1486D">
              <w:rPr>
                <w:rFonts w:ascii="Times New Roman" w:hAnsi="Times New Roman"/>
                <w:sz w:val="24"/>
                <w:szCs w:val="24"/>
              </w:rPr>
              <w:t>Группа ВК Пульс51</w:t>
            </w:r>
          </w:p>
        </w:tc>
      </w:tr>
    </w:tbl>
    <w:p w:rsidR="00C1486D" w:rsidRDefault="00C1486D" w:rsidP="00C1486D">
      <w:pPr>
        <w:spacing w:after="0" w:line="240" w:lineRule="auto"/>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3544"/>
      </w:tblGrid>
      <w:tr w:rsidR="00BE31F7" w:rsidRPr="00BE31F7" w:rsidTr="00DA4C8E">
        <w:tc>
          <w:tcPr>
            <w:tcW w:w="6237" w:type="dxa"/>
            <w:tcBorders>
              <w:top w:val="single" w:sz="2" w:space="0" w:color="000000"/>
              <w:left w:val="single" w:sz="2" w:space="0" w:color="000000"/>
              <w:bottom w:val="single" w:sz="2" w:space="0" w:color="000000"/>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lastRenderedPageBreak/>
              <w:t>Публикации во Всероссийских, областных изданиях</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jc w:val="center"/>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(Название и номер издания, название статьи)</w:t>
            </w:r>
          </w:p>
        </w:tc>
      </w:tr>
      <w:tr w:rsidR="00BE31F7" w:rsidRPr="00BE31F7" w:rsidTr="00DA4C8E">
        <w:tc>
          <w:tcPr>
            <w:tcW w:w="6237" w:type="dxa"/>
            <w:tcBorders>
              <w:top w:val="single" w:sz="2" w:space="0" w:color="000000"/>
              <w:left w:val="single" w:sz="2" w:space="0" w:color="000000"/>
              <w:bottom w:val="single" w:sz="2" w:space="0" w:color="000000"/>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Статьи в газетах, журналах (муниципальные)</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13</w:t>
            </w:r>
          </w:p>
        </w:tc>
      </w:tr>
      <w:tr w:rsidR="00BE31F7" w:rsidRPr="00BE31F7" w:rsidTr="00DA4C8E">
        <w:tc>
          <w:tcPr>
            <w:tcW w:w="6237" w:type="dxa"/>
            <w:tcBorders>
              <w:top w:val="nil"/>
              <w:left w:val="single" w:sz="2" w:space="0" w:color="000000"/>
              <w:bottom w:val="single" w:sz="2" w:space="0" w:color="000000"/>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Заметки в газетах, журналах</w:t>
            </w:r>
          </w:p>
        </w:tc>
        <w:tc>
          <w:tcPr>
            <w:tcW w:w="3544" w:type="dxa"/>
            <w:tcBorders>
              <w:top w:val="nil"/>
              <w:left w:val="single" w:sz="2" w:space="0" w:color="000000"/>
              <w:bottom w:val="single" w:sz="2" w:space="0" w:color="000000"/>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29</w:t>
            </w:r>
          </w:p>
        </w:tc>
      </w:tr>
      <w:tr w:rsidR="00BE31F7" w:rsidRPr="00BE31F7" w:rsidTr="00DA4C8E">
        <w:trPr>
          <w:trHeight w:val="330"/>
        </w:trPr>
        <w:tc>
          <w:tcPr>
            <w:tcW w:w="6237" w:type="dxa"/>
            <w:tcBorders>
              <w:top w:val="nil"/>
              <w:left w:val="single" w:sz="2" w:space="0" w:color="000000"/>
              <w:bottom w:val="single" w:sz="4" w:space="0" w:color="auto"/>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Анонсы в газетах и журналах</w:t>
            </w:r>
          </w:p>
        </w:tc>
        <w:tc>
          <w:tcPr>
            <w:tcW w:w="3544" w:type="dxa"/>
            <w:tcBorders>
              <w:top w:val="nil"/>
              <w:left w:val="single" w:sz="2" w:space="0" w:color="000000"/>
              <w:bottom w:val="single" w:sz="4" w:space="0" w:color="auto"/>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144</w:t>
            </w:r>
          </w:p>
        </w:tc>
      </w:tr>
      <w:tr w:rsidR="00BE31F7" w:rsidRPr="00BE31F7" w:rsidTr="00DA4C8E">
        <w:trPr>
          <w:trHeight w:val="240"/>
        </w:trPr>
        <w:tc>
          <w:tcPr>
            <w:tcW w:w="6237" w:type="dxa"/>
            <w:tcBorders>
              <w:top w:val="single" w:sz="4" w:space="0" w:color="auto"/>
              <w:left w:val="single" w:sz="2" w:space="0" w:color="000000"/>
              <w:bottom w:val="single" w:sz="2" w:space="0" w:color="000000"/>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Сюжеты на ТВ</w:t>
            </w:r>
          </w:p>
        </w:tc>
        <w:tc>
          <w:tcPr>
            <w:tcW w:w="3544" w:type="dxa"/>
            <w:tcBorders>
              <w:top w:val="single" w:sz="4" w:space="0" w:color="auto"/>
              <w:left w:val="single" w:sz="2" w:space="0" w:color="000000"/>
              <w:bottom w:val="single" w:sz="2" w:space="0" w:color="000000"/>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28</w:t>
            </w:r>
          </w:p>
        </w:tc>
      </w:tr>
      <w:tr w:rsidR="00BE31F7" w:rsidRPr="00BE31F7" w:rsidTr="00DA4C8E">
        <w:tc>
          <w:tcPr>
            <w:tcW w:w="6237" w:type="dxa"/>
            <w:tcBorders>
              <w:top w:val="nil"/>
              <w:left w:val="single" w:sz="2" w:space="0" w:color="000000"/>
              <w:bottom w:val="single" w:sz="2" w:space="0" w:color="000000"/>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Сюжеты на радио</w:t>
            </w:r>
          </w:p>
        </w:tc>
        <w:tc>
          <w:tcPr>
            <w:tcW w:w="3544" w:type="dxa"/>
            <w:tcBorders>
              <w:top w:val="nil"/>
              <w:left w:val="single" w:sz="2" w:space="0" w:color="000000"/>
              <w:bottom w:val="single" w:sz="2" w:space="0" w:color="000000"/>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118</w:t>
            </w:r>
          </w:p>
        </w:tc>
      </w:tr>
      <w:tr w:rsidR="00BE31F7" w:rsidRPr="00BE31F7" w:rsidTr="00DA4C8E">
        <w:tc>
          <w:tcPr>
            <w:tcW w:w="6237" w:type="dxa"/>
            <w:tcBorders>
              <w:top w:val="nil"/>
              <w:left w:val="single" w:sz="2" w:space="0" w:color="000000"/>
              <w:bottom w:val="single" w:sz="2" w:space="0" w:color="000000"/>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Интервью в СМИ</w:t>
            </w:r>
          </w:p>
        </w:tc>
        <w:tc>
          <w:tcPr>
            <w:tcW w:w="3544" w:type="dxa"/>
            <w:tcBorders>
              <w:top w:val="nil"/>
              <w:left w:val="single" w:sz="2" w:space="0" w:color="000000"/>
              <w:bottom w:val="single" w:sz="2" w:space="0" w:color="000000"/>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32</w:t>
            </w:r>
          </w:p>
        </w:tc>
      </w:tr>
      <w:tr w:rsidR="00BE31F7" w:rsidRPr="00BE31F7" w:rsidTr="00DA4C8E">
        <w:trPr>
          <w:trHeight w:val="330"/>
        </w:trPr>
        <w:tc>
          <w:tcPr>
            <w:tcW w:w="6237" w:type="dxa"/>
            <w:tcBorders>
              <w:top w:val="nil"/>
              <w:left w:val="single" w:sz="2" w:space="0" w:color="000000"/>
              <w:bottom w:val="single" w:sz="4" w:space="0" w:color="auto"/>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Пресс-конференции</w:t>
            </w:r>
          </w:p>
        </w:tc>
        <w:tc>
          <w:tcPr>
            <w:tcW w:w="3544" w:type="dxa"/>
            <w:tcBorders>
              <w:top w:val="nil"/>
              <w:left w:val="single" w:sz="2" w:space="0" w:color="000000"/>
              <w:bottom w:val="single" w:sz="4" w:space="0" w:color="auto"/>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0</w:t>
            </w:r>
          </w:p>
        </w:tc>
      </w:tr>
      <w:tr w:rsidR="00BE31F7" w:rsidRPr="00BE31F7" w:rsidTr="00DA4C8E">
        <w:trPr>
          <w:trHeight w:val="330"/>
        </w:trPr>
        <w:tc>
          <w:tcPr>
            <w:tcW w:w="6237" w:type="dxa"/>
            <w:tcBorders>
              <w:top w:val="nil"/>
              <w:left w:val="single" w:sz="2" w:space="0" w:color="000000"/>
              <w:bottom w:val="single" w:sz="4" w:space="0" w:color="auto"/>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Электронные СМИ (информация на сайтах)</w:t>
            </w:r>
          </w:p>
        </w:tc>
        <w:tc>
          <w:tcPr>
            <w:tcW w:w="3544" w:type="dxa"/>
            <w:tcBorders>
              <w:top w:val="nil"/>
              <w:left w:val="single" w:sz="2" w:space="0" w:color="000000"/>
              <w:bottom w:val="single" w:sz="4" w:space="0" w:color="auto"/>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2356</w:t>
            </w:r>
          </w:p>
        </w:tc>
      </w:tr>
      <w:tr w:rsidR="00BE31F7" w:rsidRPr="00BE31F7" w:rsidTr="00DA4C8E">
        <w:trPr>
          <w:trHeight w:val="210"/>
        </w:trPr>
        <w:tc>
          <w:tcPr>
            <w:tcW w:w="6237" w:type="dxa"/>
            <w:tcBorders>
              <w:top w:val="single" w:sz="4" w:space="0" w:color="auto"/>
              <w:left w:val="single" w:sz="2" w:space="0" w:color="000000"/>
              <w:bottom w:val="single" w:sz="2" w:space="0" w:color="000000"/>
              <w:right w:val="nil"/>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Общее количество публикаций за данный период</w:t>
            </w:r>
          </w:p>
        </w:tc>
        <w:tc>
          <w:tcPr>
            <w:tcW w:w="3544" w:type="dxa"/>
            <w:tcBorders>
              <w:top w:val="single" w:sz="4" w:space="0" w:color="auto"/>
              <w:left w:val="single" w:sz="2" w:space="0" w:color="000000"/>
              <w:bottom w:val="single" w:sz="2" w:space="0" w:color="000000"/>
              <w:right w:val="single" w:sz="2" w:space="0" w:color="000000"/>
            </w:tcBorders>
            <w:shd w:val="clear" w:color="auto" w:fill="auto"/>
          </w:tcPr>
          <w:p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2688</w:t>
            </w:r>
          </w:p>
        </w:tc>
      </w:tr>
    </w:tbl>
    <w:p w:rsidR="00DE0D87" w:rsidRDefault="00DE0D87" w:rsidP="00EA7F0A">
      <w:pPr>
        <w:spacing w:after="0" w:line="240" w:lineRule="auto"/>
        <w:rPr>
          <w:rFonts w:ascii="Times New Roman" w:hAnsi="Times New Roman"/>
          <w:color w:val="000000"/>
          <w:sz w:val="24"/>
          <w:szCs w:val="24"/>
        </w:rPr>
      </w:pPr>
    </w:p>
    <w:p w:rsidR="009B6349" w:rsidRPr="00125301" w:rsidRDefault="004B41EF" w:rsidP="00125301">
      <w:pPr>
        <w:spacing w:after="0" w:line="240" w:lineRule="auto"/>
        <w:jc w:val="both"/>
        <w:rPr>
          <w:rFonts w:ascii="Times New Roman" w:hAnsi="Times New Roman"/>
          <w:b/>
          <w:color w:val="000000"/>
          <w:sz w:val="24"/>
          <w:szCs w:val="24"/>
          <w:u w:val="single"/>
        </w:rPr>
      </w:pPr>
      <w:r w:rsidRPr="00125301">
        <w:rPr>
          <w:rFonts w:ascii="Times New Roman" w:hAnsi="Times New Roman"/>
          <w:b/>
          <w:color w:val="000000"/>
          <w:sz w:val="24"/>
          <w:szCs w:val="24"/>
          <w:u w:val="single"/>
        </w:rPr>
        <w:t>Статьи во Всероссийских профильных журналах:</w:t>
      </w:r>
      <w:r w:rsidR="00B56D0B" w:rsidRPr="00125301">
        <w:rPr>
          <w:rFonts w:ascii="Times New Roman" w:hAnsi="Times New Roman"/>
          <w:b/>
          <w:color w:val="000000"/>
          <w:sz w:val="24"/>
          <w:szCs w:val="24"/>
          <w:u w:val="single"/>
        </w:rPr>
        <w:t xml:space="preserve"> - 2</w:t>
      </w:r>
    </w:p>
    <w:p w:rsidR="00B56D0B" w:rsidRPr="009B6349" w:rsidRDefault="00B56D0B" w:rsidP="009B6349">
      <w:pPr>
        <w:spacing w:after="0" w:line="240" w:lineRule="auto"/>
        <w:rPr>
          <w:rFonts w:ascii="Times New Roman" w:hAnsi="Times New Roman"/>
          <w:color w:val="101010"/>
          <w:sz w:val="24"/>
          <w:szCs w:val="24"/>
          <w:shd w:val="clear" w:color="auto" w:fill="FFFFFF"/>
        </w:rPr>
      </w:pPr>
      <w:r w:rsidRPr="009B6349">
        <w:rPr>
          <w:rFonts w:ascii="Times New Roman" w:hAnsi="Times New Roman"/>
          <w:color w:val="000000"/>
          <w:sz w:val="24"/>
          <w:szCs w:val="24"/>
        </w:rPr>
        <w:t>4.12.2020 Справочник руководителя учреждения культуры  – упоминание о Дворце в статье «</w:t>
      </w:r>
      <w:r w:rsidRPr="009B6349">
        <w:rPr>
          <w:rFonts w:ascii="Times New Roman" w:hAnsi="Times New Roman"/>
          <w:color w:val="101010"/>
          <w:sz w:val="24"/>
          <w:szCs w:val="24"/>
          <w:shd w:val="clear" w:color="auto" w:fill="FFFFFF"/>
        </w:rPr>
        <w:t>Как организовать елку, если проводить мероприятия в регионе запретили».</w:t>
      </w:r>
    </w:p>
    <w:p w:rsidR="00B56D0B" w:rsidRPr="00125301" w:rsidRDefault="009B6349" w:rsidP="00125301">
      <w:pPr>
        <w:pStyle w:val="3"/>
        <w:spacing w:before="0" w:after="0" w:line="240" w:lineRule="auto"/>
        <w:rPr>
          <w:rFonts w:ascii="Times New Roman" w:hAnsi="Times New Roman"/>
          <w:b w:val="0"/>
          <w:bCs w:val="0"/>
          <w:color w:val="212529"/>
          <w:sz w:val="24"/>
          <w:szCs w:val="24"/>
        </w:rPr>
      </w:pPr>
      <w:r w:rsidRPr="009B6349">
        <w:rPr>
          <w:rFonts w:ascii="Times New Roman" w:hAnsi="Times New Roman"/>
          <w:b w:val="0"/>
          <w:color w:val="101010"/>
          <w:sz w:val="24"/>
          <w:szCs w:val="24"/>
          <w:shd w:val="clear" w:color="auto" w:fill="FFFFFF"/>
        </w:rPr>
        <w:t xml:space="preserve">12.2020 Журнал «Дом культуры» - упоминание о Дворце в статье </w:t>
      </w:r>
      <w:hyperlink r:id="rId93" w:tooltip="Новый 2021 год встретим скромно. Но все же мы его очень-очень ждем!" w:history="1">
        <w:r w:rsidRPr="009B6349">
          <w:rPr>
            <w:rStyle w:val="ac"/>
            <w:rFonts w:ascii="Times New Roman" w:hAnsi="Times New Roman"/>
            <w:b w:val="0"/>
            <w:bCs w:val="0"/>
            <w:color w:val="000000"/>
            <w:sz w:val="24"/>
            <w:szCs w:val="24"/>
            <w:u w:val="none"/>
          </w:rPr>
          <w:t>Новый 2021 год встретим скромно. Но все же мы его очень-очень ждем!</w:t>
        </w:r>
      </w:hyperlink>
    </w:p>
    <w:p w:rsidR="00911628" w:rsidRPr="00F26B5F" w:rsidRDefault="00911628" w:rsidP="004B41EF">
      <w:pPr>
        <w:spacing w:after="0" w:line="240" w:lineRule="auto"/>
        <w:jc w:val="both"/>
        <w:rPr>
          <w:rFonts w:ascii="Times New Roman" w:hAnsi="Times New Roman"/>
          <w:b/>
          <w:color w:val="000000"/>
          <w:sz w:val="24"/>
          <w:szCs w:val="24"/>
          <w:u w:val="single"/>
        </w:rPr>
      </w:pPr>
    </w:p>
    <w:p w:rsidR="00C1486D" w:rsidRPr="00C1486D" w:rsidRDefault="00C1486D" w:rsidP="00C1486D">
      <w:pPr>
        <w:spacing w:after="0" w:line="240" w:lineRule="auto"/>
        <w:rPr>
          <w:rFonts w:ascii="Times New Roman" w:hAnsi="Times New Roman"/>
          <w:b/>
          <w:color w:val="000000"/>
          <w:sz w:val="24"/>
          <w:szCs w:val="24"/>
        </w:rPr>
      </w:pPr>
      <w:r w:rsidRPr="00C1486D">
        <w:rPr>
          <w:rFonts w:ascii="Times New Roman" w:hAnsi="Times New Roman"/>
          <w:b/>
          <w:color w:val="000000"/>
          <w:sz w:val="24"/>
          <w:szCs w:val="24"/>
        </w:rPr>
        <w:t xml:space="preserve">Количество мероприятий, анонсированных в АИС (Единое информационное пространство в сфере культуры) в 2020 году: </w:t>
      </w:r>
    </w:p>
    <w:p w:rsidR="00C1486D" w:rsidRPr="00C1486D" w:rsidRDefault="00C1486D" w:rsidP="00C1486D">
      <w:pPr>
        <w:spacing w:after="0" w:line="240" w:lineRule="auto"/>
        <w:ind w:firstLine="708"/>
        <w:rPr>
          <w:rFonts w:ascii="Times New Roman" w:hAnsi="Times New Roman"/>
          <w:b/>
          <w:color w:val="000000"/>
          <w:sz w:val="24"/>
          <w:szCs w:val="24"/>
        </w:rPr>
      </w:pPr>
      <w:r w:rsidRPr="00C1486D">
        <w:rPr>
          <w:rFonts w:ascii="Times New Roman" w:hAnsi="Times New Roman"/>
          <w:b/>
          <w:color w:val="000000"/>
          <w:sz w:val="24"/>
          <w:szCs w:val="24"/>
        </w:rPr>
        <w:t xml:space="preserve">- количество анонсов мероприятий, отправленных в АИС (на </w:t>
      </w:r>
      <w:proofErr w:type="spellStart"/>
      <w:r w:rsidRPr="00C1486D">
        <w:rPr>
          <w:rFonts w:ascii="Times New Roman" w:hAnsi="Times New Roman"/>
          <w:b/>
          <w:color w:val="000000"/>
          <w:sz w:val="24"/>
          <w:szCs w:val="24"/>
        </w:rPr>
        <w:t>модерацию</w:t>
      </w:r>
      <w:proofErr w:type="spellEnd"/>
      <w:r w:rsidRPr="00C1486D">
        <w:rPr>
          <w:rFonts w:ascii="Times New Roman" w:hAnsi="Times New Roman"/>
          <w:b/>
          <w:color w:val="000000"/>
          <w:sz w:val="24"/>
          <w:szCs w:val="24"/>
        </w:rPr>
        <w:t>) – 95+12 (обзор)</w:t>
      </w:r>
    </w:p>
    <w:p w:rsidR="004B41EF" w:rsidRDefault="00C1486D" w:rsidP="00C1486D">
      <w:pPr>
        <w:spacing w:after="0" w:line="240" w:lineRule="auto"/>
        <w:ind w:firstLine="708"/>
        <w:rPr>
          <w:rFonts w:ascii="Times New Roman" w:hAnsi="Times New Roman"/>
          <w:b/>
          <w:color w:val="000000"/>
          <w:sz w:val="24"/>
          <w:szCs w:val="24"/>
        </w:rPr>
      </w:pPr>
      <w:r w:rsidRPr="00C1486D">
        <w:rPr>
          <w:rFonts w:ascii="Times New Roman" w:hAnsi="Times New Roman"/>
          <w:b/>
          <w:color w:val="000000"/>
          <w:sz w:val="24"/>
          <w:szCs w:val="24"/>
        </w:rPr>
        <w:t>- количество мероприятий, опубликованных в АИС – 77 +12 (обзор)</w:t>
      </w:r>
    </w:p>
    <w:p w:rsidR="00C1486D" w:rsidRDefault="00C1486D" w:rsidP="00C1486D">
      <w:pPr>
        <w:spacing w:after="0" w:line="240" w:lineRule="auto"/>
        <w:rPr>
          <w:rFonts w:ascii="Times New Roman" w:hAnsi="Times New Roman"/>
          <w:color w:val="000000"/>
          <w:sz w:val="24"/>
          <w:szCs w:val="24"/>
        </w:rPr>
      </w:pPr>
    </w:p>
    <w:p w:rsidR="00334233" w:rsidRPr="00092354" w:rsidRDefault="007C5D5C" w:rsidP="00092354">
      <w:pPr>
        <w:pStyle w:val="a3"/>
        <w:numPr>
          <w:ilvl w:val="0"/>
          <w:numId w:val="16"/>
        </w:numPr>
        <w:spacing w:after="0" w:line="240" w:lineRule="auto"/>
        <w:ind w:left="0" w:right="-2" w:hanging="11"/>
        <w:jc w:val="center"/>
        <w:rPr>
          <w:rFonts w:ascii="Times New Roman" w:hAnsi="Times New Roman"/>
          <w:b/>
          <w:i/>
          <w:sz w:val="24"/>
          <w:szCs w:val="24"/>
        </w:rPr>
      </w:pPr>
      <w:r w:rsidRPr="008A00A6">
        <w:rPr>
          <w:rFonts w:ascii="Times New Roman" w:hAnsi="Times New Roman"/>
          <w:b/>
          <w:sz w:val="24"/>
          <w:szCs w:val="24"/>
        </w:rPr>
        <w:t>Международное и</w:t>
      </w:r>
      <w:r w:rsidR="001B2519">
        <w:rPr>
          <w:rFonts w:ascii="Times New Roman" w:hAnsi="Times New Roman"/>
          <w:b/>
          <w:sz w:val="24"/>
          <w:szCs w:val="24"/>
        </w:rPr>
        <w:t xml:space="preserve"> межрегиональное сотрудничество</w:t>
      </w:r>
    </w:p>
    <w:p w:rsidR="00334233" w:rsidRPr="008A00A6" w:rsidRDefault="00334233" w:rsidP="00152FB4">
      <w:pPr>
        <w:pStyle w:val="a3"/>
        <w:spacing w:after="0" w:line="240" w:lineRule="auto"/>
        <w:ind w:left="1146" w:right="-2"/>
        <w:jc w:val="both"/>
        <w:rPr>
          <w:rFonts w:ascii="Times New Roman" w:hAnsi="Times New Roman"/>
          <w:sz w:val="24"/>
          <w:szCs w:val="24"/>
        </w:rPr>
      </w:pPr>
      <w:r w:rsidRPr="008A00A6">
        <w:rPr>
          <w:rFonts w:ascii="Times New Roman" w:hAnsi="Times New Roman"/>
          <w:b/>
          <w:i/>
          <w:sz w:val="24"/>
          <w:szCs w:val="24"/>
        </w:rPr>
        <w:t>Международное сотрудничество:</w:t>
      </w:r>
      <w:r w:rsidR="00152FB4" w:rsidRPr="008A00A6">
        <w:rPr>
          <w:rFonts w:ascii="Times New Roman" w:hAnsi="Times New Roman"/>
          <w:b/>
          <w:i/>
          <w:sz w:val="24"/>
          <w:szCs w:val="24"/>
        </w:rPr>
        <w:t xml:space="preserve">                                                                                                                                                             </w:t>
      </w:r>
      <w:r w:rsidRPr="008A00A6">
        <w:rPr>
          <w:rFonts w:ascii="Times New Roman" w:hAnsi="Times New Roman"/>
          <w:sz w:val="24"/>
          <w:szCs w:val="24"/>
        </w:rPr>
        <w:t>таблица 1</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976"/>
        <w:gridCol w:w="3119"/>
        <w:gridCol w:w="2977"/>
        <w:gridCol w:w="1559"/>
      </w:tblGrid>
      <w:tr w:rsidR="00334233" w:rsidRPr="008A00A6">
        <w:tc>
          <w:tcPr>
            <w:tcW w:w="2552" w:type="dxa"/>
            <w:tcBorders>
              <w:top w:val="single" w:sz="4" w:space="0" w:color="auto"/>
              <w:left w:val="single" w:sz="4" w:space="0" w:color="auto"/>
              <w:bottom w:val="single" w:sz="4" w:space="0" w:color="auto"/>
              <w:right w:val="single" w:sz="4" w:space="0" w:color="auto"/>
            </w:tcBorders>
          </w:tcPr>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Количество международных проектов, проведенных на территории региона</w:t>
            </w:r>
          </w:p>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(ед.)</w:t>
            </w:r>
          </w:p>
        </w:tc>
        <w:tc>
          <w:tcPr>
            <w:tcW w:w="2410" w:type="dxa"/>
            <w:tcBorders>
              <w:top w:val="single" w:sz="4" w:space="0" w:color="auto"/>
              <w:left w:val="single" w:sz="4" w:space="0" w:color="auto"/>
              <w:bottom w:val="single" w:sz="4" w:space="0" w:color="auto"/>
              <w:right w:val="single" w:sz="4" w:space="0" w:color="auto"/>
            </w:tcBorders>
          </w:tcPr>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Количество стран, принявших участие в международных проектах на территории региона</w:t>
            </w:r>
          </w:p>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(ед.)</w:t>
            </w:r>
          </w:p>
        </w:tc>
        <w:tc>
          <w:tcPr>
            <w:tcW w:w="2976" w:type="dxa"/>
            <w:tcBorders>
              <w:top w:val="single" w:sz="4" w:space="0" w:color="auto"/>
              <w:left w:val="single" w:sz="4" w:space="0" w:color="auto"/>
              <w:bottom w:val="single" w:sz="4" w:space="0" w:color="auto"/>
              <w:right w:val="single" w:sz="4" w:space="0" w:color="auto"/>
            </w:tcBorders>
          </w:tcPr>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 xml:space="preserve">Количество регионов России, принявших участие в </w:t>
            </w:r>
            <w:r w:rsidR="00152FB4" w:rsidRPr="008A00A6">
              <w:rPr>
                <w:rFonts w:ascii="Times New Roman" w:hAnsi="Times New Roman"/>
                <w:sz w:val="24"/>
                <w:szCs w:val="24"/>
              </w:rPr>
              <w:t>м</w:t>
            </w:r>
            <w:r w:rsidRPr="008A00A6">
              <w:rPr>
                <w:rFonts w:ascii="Times New Roman" w:hAnsi="Times New Roman"/>
                <w:sz w:val="24"/>
                <w:szCs w:val="24"/>
              </w:rPr>
              <w:t>еждународных проектах на территории региона</w:t>
            </w:r>
          </w:p>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(ед.)</w:t>
            </w:r>
          </w:p>
        </w:tc>
        <w:tc>
          <w:tcPr>
            <w:tcW w:w="3119" w:type="dxa"/>
            <w:tcBorders>
              <w:top w:val="single" w:sz="4" w:space="0" w:color="auto"/>
              <w:left w:val="single" w:sz="4" w:space="0" w:color="auto"/>
              <w:bottom w:val="single" w:sz="4" w:space="0" w:color="auto"/>
              <w:right w:val="single" w:sz="4" w:space="0" w:color="auto"/>
            </w:tcBorders>
          </w:tcPr>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Количество зарубежных  участников, принявших участие в международных проектах на территории региона</w:t>
            </w:r>
          </w:p>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(чел.)</w:t>
            </w:r>
          </w:p>
        </w:tc>
        <w:tc>
          <w:tcPr>
            <w:tcW w:w="2977" w:type="dxa"/>
            <w:tcBorders>
              <w:top w:val="single" w:sz="4" w:space="0" w:color="auto"/>
              <w:left w:val="single" w:sz="4" w:space="0" w:color="auto"/>
              <w:bottom w:val="single" w:sz="4" w:space="0" w:color="auto"/>
              <w:right w:val="single" w:sz="4" w:space="0" w:color="auto"/>
            </w:tcBorders>
          </w:tcPr>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Количество российских участников, принявших участие в международных проектах на территории региона</w:t>
            </w:r>
          </w:p>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Количество зрителей, посетивших проекты</w:t>
            </w:r>
          </w:p>
          <w:p w:rsidR="00334233" w:rsidRPr="008A00A6" w:rsidRDefault="00334233" w:rsidP="002C3064">
            <w:pPr>
              <w:pStyle w:val="a9"/>
              <w:jc w:val="center"/>
              <w:rPr>
                <w:rFonts w:ascii="Times New Roman" w:hAnsi="Times New Roman"/>
                <w:sz w:val="24"/>
                <w:szCs w:val="24"/>
              </w:rPr>
            </w:pPr>
            <w:r w:rsidRPr="008A00A6">
              <w:rPr>
                <w:rFonts w:ascii="Times New Roman" w:hAnsi="Times New Roman"/>
                <w:sz w:val="24"/>
                <w:szCs w:val="24"/>
              </w:rPr>
              <w:t xml:space="preserve">(чел.) </w:t>
            </w:r>
          </w:p>
        </w:tc>
      </w:tr>
      <w:tr w:rsidR="00BA6BD9" w:rsidRPr="008A00A6" w:rsidTr="002332DE">
        <w:tc>
          <w:tcPr>
            <w:tcW w:w="2552" w:type="dxa"/>
            <w:tcBorders>
              <w:top w:val="single" w:sz="4" w:space="0" w:color="auto"/>
              <w:left w:val="single" w:sz="4" w:space="0" w:color="auto"/>
              <w:bottom w:val="single" w:sz="4" w:space="0" w:color="auto"/>
              <w:right w:val="single" w:sz="4" w:space="0" w:color="auto"/>
            </w:tcBorders>
            <w:vAlign w:val="center"/>
          </w:tcPr>
          <w:p w:rsidR="00BA6BD9" w:rsidRPr="00BA6BD9" w:rsidRDefault="00BA6BD9" w:rsidP="002332DE">
            <w:pPr>
              <w:pStyle w:val="a9"/>
              <w:jc w:val="center"/>
              <w:rPr>
                <w:rFonts w:ascii="Times New Roman" w:hAnsi="Times New Roman"/>
                <w:b/>
                <w:sz w:val="24"/>
                <w:szCs w:val="24"/>
              </w:rPr>
            </w:pPr>
            <w:r w:rsidRPr="00BA6BD9">
              <w:rPr>
                <w:rFonts w:ascii="Times New Roman" w:hAnsi="Times New Roman"/>
                <w:b/>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BA6BD9" w:rsidRPr="00BA6BD9" w:rsidRDefault="00BA6BD9" w:rsidP="002332DE">
            <w:pPr>
              <w:pStyle w:val="a9"/>
              <w:jc w:val="center"/>
              <w:rPr>
                <w:rFonts w:ascii="Times New Roman" w:hAnsi="Times New Roman"/>
                <w:b/>
                <w:sz w:val="24"/>
                <w:szCs w:val="24"/>
              </w:rPr>
            </w:pPr>
            <w:r w:rsidRPr="00BA6BD9">
              <w:rPr>
                <w:rFonts w:ascii="Times New Roman" w:hAnsi="Times New Roman"/>
                <w:b/>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tcPr>
          <w:p w:rsidR="00BA6BD9" w:rsidRPr="00BA6BD9" w:rsidRDefault="00BA6BD9" w:rsidP="002332DE">
            <w:pPr>
              <w:pStyle w:val="a9"/>
              <w:jc w:val="center"/>
              <w:rPr>
                <w:rFonts w:ascii="Times New Roman" w:hAnsi="Times New Roman"/>
                <w:b/>
                <w:sz w:val="24"/>
                <w:szCs w:val="24"/>
              </w:rPr>
            </w:pPr>
            <w:r w:rsidRPr="00BA6BD9">
              <w:rPr>
                <w:rFonts w:ascii="Times New Roman" w:hAnsi="Times New Roman"/>
                <w:b/>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BA6BD9" w:rsidRPr="00BA6BD9" w:rsidRDefault="00BA6BD9" w:rsidP="002332DE">
            <w:pPr>
              <w:pStyle w:val="a9"/>
              <w:jc w:val="center"/>
              <w:rPr>
                <w:rFonts w:ascii="Times New Roman" w:hAnsi="Times New Roman"/>
                <w:b/>
                <w:sz w:val="24"/>
                <w:szCs w:val="24"/>
              </w:rPr>
            </w:pPr>
            <w:r w:rsidRPr="00BA6BD9">
              <w:rPr>
                <w:rFonts w:ascii="Times New Roman" w:hAnsi="Times New Roman"/>
                <w:b/>
                <w:sz w:val="24"/>
                <w:szCs w:val="24"/>
              </w:rPr>
              <w:t>66 чел.</w:t>
            </w:r>
          </w:p>
        </w:tc>
        <w:tc>
          <w:tcPr>
            <w:tcW w:w="2977" w:type="dxa"/>
            <w:tcBorders>
              <w:top w:val="single" w:sz="4" w:space="0" w:color="auto"/>
              <w:left w:val="single" w:sz="4" w:space="0" w:color="auto"/>
              <w:bottom w:val="single" w:sz="4" w:space="0" w:color="auto"/>
              <w:right w:val="single" w:sz="4" w:space="0" w:color="auto"/>
            </w:tcBorders>
            <w:vAlign w:val="center"/>
          </w:tcPr>
          <w:p w:rsidR="00BA6BD9" w:rsidRPr="00BA6BD9" w:rsidRDefault="00BA6BD9" w:rsidP="002332DE">
            <w:pPr>
              <w:pStyle w:val="a9"/>
              <w:jc w:val="center"/>
              <w:rPr>
                <w:rFonts w:ascii="Times New Roman" w:hAnsi="Times New Roman"/>
                <w:b/>
                <w:sz w:val="24"/>
                <w:szCs w:val="24"/>
              </w:rPr>
            </w:pPr>
            <w:r w:rsidRPr="00BA6BD9">
              <w:rPr>
                <w:rFonts w:ascii="Times New Roman" w:hAnsi="Times New Roman"/>
                <w:b/>
                <w:sz w:val="24"/>
                <w:szCs w:val="24"/>
              </w:rPr>
              <w:t>174 чел.</w:t>
            </w:r>
          </w:p>
        </w:tc>
        <w:tc>
          <w:tcPr>
            <w:tcW w:w="1559" w:type="dxa"/>
            <w:tcBorders>
              <w:top w:val="single" w:sz="4" w:space="0" w:color="auto"/>
              <w:left w:val="single" w:sz="4" w:space="0" w:color="auto"/>
              <w:bottom w:val="single" w:sz="4" w:space="0" w:color="auto"/>
              <w:right w:val="single" w:sz="4" w:space="0" w:color="auto"/>
            </w:tcBorders>
            <w:vAlign w:val="center"/>
          </w:tcPr>
          <w:p w:rsidR="00BA6BD9" w:rsidRPr="00BA6BD9" w:rsidRDefault="00BA6BD9" w:rsidP="002332DE">
            <w:pPr>
              <w:pStyle w:val="a9"/>
              <w:jc w:val="center"/>
              <w:rPr>
                <w:rFonts w:ascii="Times New Roman" w:hAnsi="Times New Roman"/>
                <w:b/>
                <w:sz w:val="24"/>
                <w:szCs w:val="24"/>
              </w:rPr>
            </w:pPr>
            <w:r w:rsidRPr="00BA6BD9">
              <w:rPr>
                <w:rFonts w:ascii="Times New Roman" w:hAnsi="Times New Roman"/>
                <w:b/>
                <w:sz w:val="24"/>
                <w:szCs w:val="24"/>
              </w:rPr>
              <w:t>4896 просмотров</w:t>
            </w:r>
          </w:p>
        </w:tc>
      </w:tr>
    </w:tbl>
    <w:p w:rsidR="008A00A6" w:rsidRPr="001B2519" w:rsidRDefault="008A00A6" w:rsidP="008A00A6">
      <w:pPr>
        <w:pStyle w:val="a9"/>
        <w:jc w:val="center"/>
        <w:rPr>
          <w:rFonts w:ascii="Times New Roman" w:hAnsi="Times New Roman"/>
          <w:i/>
          <w:sz w:val="24"/>
          <w:szCs w:val="24"/>
        </w:rPr>
      </w:pPr>
      <w:r w:rsidRPr="001B2519">
        <w:rPr>
          <w:rFonts w:ascii="Times New Roman" w:hAnsi="Times New Roman"/>
          <w:i/>
          <w:sz w:val="24"/>
          <w:szCs w:val="24"/>
        </w:rPr>
        <w:t>Информация по каждому реализованному международному проекту в области народного творчества и культурно-досуговой деятельности*</w:t>
      </w:r>
    </w:p>
    <w:p w:rsidR="008A00A6" w:rsidRPr="008A00A6" w:rsidRDefault="008A00A6" w:rsidP="008A00A6">
      <w:pPr>
        <w:pStyle w:val="a9"/>
        <w:jc w:val="right"/>
        <w:rPr>
          <w:rFonts w:ascii="Times New Roman" w:hAnsi="Times New Roman"/>
          <w:sz w:val="24"/>
          <w:szCs w:val="24"/>
        </w:rPr>
      </w:pPr>
      <w:r w:rsidRPr="008A00A6">
        <w:rPr>
          <w:rFonts w:ascii="Times New Roman" w:hAnsi="Times New Roman"/>
          <w:sz w:val="24"/>
          <w:szCs w:val="24"/>
        </w:rPr>
        <w:lastRenderedPageBreak/>
        <w:t xml:space="preserve">таблица </w:t>
      </w:r>
      <w:r w:rsidR="00B81C81">
        <w:rPr>
          <w:rFonts w:ascii="Times New Roman" w:hAnsi="Times New Roman"/>
          <w:sz w:val="24"/>
          <w:szCs w:val="24"/>
        </w:rPr>
        <w:t>2</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848"/>
        <w:gridCol w:w="10206"/>
      </w:tblGrid>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1.</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Наименование проекта</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 xml:space="preserve">Онлайн-концерт танцевальных коллективов России и стран СНГ «Улыбки Радости», </w:t>
            </w:r>
            <w:proofErr w:type="gramStart"/>
            <w:r w:rsidRPr="00BA6BD9">
              <w:rPr>
                <w:rFonts w:ascii="Times New Roman" w:hAnsi="Times New Roman"/>
                <w:sz w:val="24"/>
                <w:szCs w:val="24"/>
              </w:rPr>
              <w:t>посвященный</w:t>
            </w:r>
            <w:proofErr w:type="gramEnd"/>
            <w:r w:rsidRPr="00BA6BD9">
              <w:rPr>
                <w:rFonts w:ascii="Times New Roman" w:hAnsi="Times New Roman"/>
                <w:sz w:val="24"/>
                <w:szCs w:val="24"/>
              </w:rPr>
              <w:t xml:space="preserve"> Празднику весны и труда</w:t>
            </w:r>
          </w:p>
        </w:tc>
      </w:tr>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2.</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Учредители</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ГОАУК «Мурманский областной Дворец культуры и народного творчества им. С.М. Кирова»</w:t>
            </w:r>
          </w:p>
        </w:tc>
      </w:tr>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3.</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Организаторы</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Заслуженный коллектив народного творчества ансамбль танца «Радость»</w:t>
            </w:r>
          </w:p>
        </w:tc>
      </w:tr>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4.</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Место проведения</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 xml:space="preserve">В дистанционном формате, с размещением в социальной сети учреждения </w:t>
            </w:r>
            <w:r w:rsidRPr="00BA6BD9">
              <w:rPr>
                <w:rFonts w:ascii="Times New Roman" w:hAnsi="Times New Roman"/>
                <w:sz w:val="24"/>
                <w:szCs w:val="24"/>
                <w:bdr w:val="none" w:sz="0" w:space="0" w:color="auto" w:frame="1"/>
              </w:rPr>
              <w:t>«</w:t>
            </w:r>
            <w:proofErr w:type="spellStart"/>
            <w:r w:rsidRPr="00BA6BD9">
              <w:rPr>
                <w:rFonts w:ascii="Times New Roman" w:hAnsi="Times New Roman"/>
                <w:sz w:val="24"/>
                <w:szCs w:val="24"/>
                <w:bdr w:val="none" w:sz="0" w:space="0" w:color="auto" w:frame="1"/>
              </w:rPr>
              <w:t>ВКонтакте</w:t>
            </w:r>
            <w:proofErr w:type="spellEnd"/>
            <w:r w:rsidRPr="00BA6BD9">
              <w:rPr>
                <w:rFonts w:ascii="Times New Roman" w:hAnsi="Times New Roman"/>
                <w:sz w:val="24"/>
                <w:szCs w:val="24"/>
                <w:bdr w:val="none" w:sz="0" w:space="0" w:color="auto" w:frame="1"/>
              </w:rPr>
              <w:t>»</w:t>
            </w:r>
          </w:p>
        </w:tc>
      </w:tr>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5.</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Сроки проведения</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01.05.2020</w:t>
            </w:r>
          </w:p>
        </w:tc>
      </w:tr>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6.</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Наименование творческих коллективов из зарубежных стран, принявших участие в проекте (с указанием страны)</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 xml:space="preserve">Заслуженный любительский коллектив Республики Беларусь народный ансамбль танца «Радость» (г. Брест, Республика Беларусь) </w:t>
            </w:r>
          </w:p>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Народный ансамбль танца «Радость» (г. Днепр, Украина)</w:t>
            </w:r>
          </w:p>
        </w:tc>
      </w:tr>
      <w:tr w:rsidR="00BA6BD9" w:rsidRPr="008A00A6" w:rsidTr="0049358E">
        <w:trPr>
          <w:trHeight w:val="976"/>
        </w:trPr>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7.</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Наименование творческих коллективов из регионов России, принявших участие в про</w:t>
            </w:r>
            <w:r w:rsidRPr="0049358E">
              <w:rPr>
                <w:rFonts w:ascii="Times New Roman" w:hAnsi="Times New Roman"/>
                <w:b/>
                <w:sz w:val="24"/>
                <w:szCs w:val="24"/>
              </w:rPr>
              <w:t>ект</w:t>
            </w:r>
            <w:r w:rsidRPr="008A00A6">
              <w:rPr>
                <w:rFonts w:ascii="Times New Roman" w:hAnsi="Times New Roman"/>
                <w:sz w:val="24"/>
                <w:szCs w:val="24"/>
              </w:rPr>
              <w:t>е (с указанием региона)</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 xml:space="preserve">Заслуженный коллектив народного творчества народный ансамбль танца «Радость» </w:t>
            </w:r>
          </w:p>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(г. Севастополь);</w:t>
            </w:r>
          </w:p>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 xml:space="preserve">Заслуженный коллектив народного творчества образцовый ансамбль танца «Радость» </w:t>
            </w:r>
          </w:p>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(г. Хабаровск);</w:t>
            </w:r>
          </w:p>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Народный ансамбль танца «Радость» (г. Екатеринбург);</w:t>
            </w:r>
          </w:p>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Заслуженный коллектив народного творчества ансамбль танца «Радость» (г. Мурманск)</w:t>
            </w:r>
          </w:p>
        </w:tc>
      </w:tr>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8.</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 xml:space="preserve">Количество участников всего, из них: </w:t>
            </w:r>
          </w:p>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зарубежных/российских</w:t>
            </w:r>
          </w:p>
        </w:tc>
        <w:tc>
          <w:tcPr>
            <w:tcW w:w="10206" w:type="dxa"/>
          </w:tcPr>
          <w:p w:rsidR="00BA6BD9" w:rsidRPr="00BA6BD9" w:rsidRDefault="00BA6BD9" w:rsidP="002332DE">
            <w:pPr>
              <w:pStyle w:val="a9"/>
              <w:rPr>
                <w:rFonts w:ascii="Times New Roman" w:hAnsi="Times New Roman"/>
                <w:sz w:val="24"/>
                <w:szCs w:val="24"/>
              </w:rPr>
            </w:pPr>
            <w:r w:rsidRPr="00BA6BD9">
              <w:rPr>
                <w:rFonts w:ascii="Times New Roman" w:hAnsi="Times New Roman"/>
                <w:sz w:val="24"/>
                <w:szCs w:val="24"/>
              </w:rPr>
              <w:t>Всего – 240 чел., 66 чел./174 чел.</w:t>
            </w:r>
          </w:p>
        </w:tc>
      </w:tr>
      <w:tr w:rsidR="00BA6BD9" w:rsidRPr="008A00A6">
        <w:tc>
          <w:tcPr>
            <w:tcW w:w="539"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9.</w:t>
            </w:r>
          </w:p>
        </w:tc>
        <w:tc>
          <w:tcPr>
            <w:tcW w:w="4848" w:type="dxa"/>
          </w:tcPr>
          <w:p w:rsidR="00BA6BD9" w:rsidRPr="008A00A6" w:rsidRDefault="00BA6BD9" w:rsidP="008A00A6">
            <w:pPr>
              <w:pStyle w:val="a9"/>
              <w:rPr>
                <w:rFonts w:ascii="Times New Roman" w:hAnsi="Times New Roman"/>
                <w:sz w:val="24"/>
                <w:szCs w:val="24"/>
              </w:rPr>
            </w:pPr>
            <w:r w:rsidRPr="008A00A6">
              <w:rPr>
                <w:rFonts w:ascii="Times New Roman" w:hAnsi="Times New Roman"/>
                <w:sz w:val="24"/>
                <w:szCs w:val="24"/>
              </w:rPr>
              <w:t>Краткое описание проекта</w:t>
            </w:r>
          </w:p>
        </w:tc>
        <w:tc>
          <w:tcPr>
            <w:tcW w:w="10206" w:type="dxa"/>
          </w:tcPr>
          <w:p w:rsidR="00BA6BD9" w:rsidRPr="00BA6BD9" w:rsidRDefault="00BA6BD9" w:rsidP="002332DE">
            <w:pPr>
              <w:spacing w:after="0" w:line="240" w:lineRule="auto"/>
              <w:jc w:val="both"/>
              <w:rPr>
                <w:rFonts w:ascii="Times New Roman" w:hAnsi="Times New Roman"/>
                <w:sz w:val="24"/>
                <w:szCs w:val="24"/>
              </w:rPr>
            </w:pPr>
            <w:r w:rsidRPr="00BA6BD9">
              <w:rPr>
                <w:rFonts w:ascii="Times New Roman" w:hAnsi="Times New Roman"/>
                <w:sz w:val="24"/>
                <w:szCs w:val="24"/>
              </w:rPr>
              <w:t>Участниками онлайн-концерта стали танцевальные коллективы России и стран СНГ, которые носят замечательное название «Радость»</w:t>
            </w:r>
          </w:p>
        </w:tc>
      </w:tr>
    </w:tbl>
    <w:p w:rsidR="005D072C" w:rsidRPr="001B2519" w:rsidRDefault="00334233" w:rsidP="005D072C">
      <w:pPr>
        <w:pStyle w:val="a9"/>
        <w:numPr>
          <w:ilvl w:val="0"/>
          <w:numId w:val="9"/>
        </w:numPr>
        <w:jc w:val="both"/>
        <w:rPr>
          <w:rFonts w:ascii="Times New Roman" w:hAnsi="Times New Roman"/>
          <w:i/>
          <w:sz w:val="24"/>
          <w:szCs w:val="24"/>
        </w:rPr>
      </w:pPr>
      <w:r w:rsidRPr="001B2519">
        <w:rPr>
          <w:rFonts w:ascii="Times New Roman" w:hAnsi="Times New Roman"/>
          <w:i/>
          <w:sz w:val="24"/>
          <w:szCs w:val="24"/>
        </w:rPr>
        <w:t>количество описанных проектов должно соответствовать количеству заявленных</w:t>
      </w:r>
      <w:r w:rsidR="008A00A6" w:rsidRPr="001B2519">
        <w:rPr>
          <w:rFonts w:ascii="Times New Roman" w:hAnsi="Times New Roman"/>
          <w:i/>
          <w:sz w:val="24"/>
          <w:szCs w:val="24"/>
        </w:rPr>
        <w:t xml:space="preserve"> проектов в столбце 1 таблицы 1</w:t>
      </w:r>
      <w:r w:rsidRPr="001B2519">
        <w:rPr>
          <w:rFonts w:ascii="Times New Roman" w:hAnsi="Times New Roman"/>
          <w:i/>
          <w:sz w:val="24"/>
          <w:szCs w:val="24"/>
        </w:rPr>
        <w:t xml:space="preserve"> </w:t>
      </w:r>
    </w:p>
    <w:p w:rsidR="00B81C81" w:rsidRPr="00DF268C" w:rsidRDefault="00B81C81" w:rsidP="00B81C81">
      <w:pPr>
        <w:pStyle w:val="a9"/>
        <w:ind w:left="720"/>
        <w:jc w:val="right"/>
        <w:rPr>
          <w:rFonts w:ascii="Times New Roman" w:hAnsi="Times New Roman"/>
          <w:i/>
          <w:sz w:val="24"/>
          <w:szCs w:val="24"/>
        </w:rPr>
      </w:pPr>
      <w:r w:rsidRPr="00DF268C">
        <w:rPr>
          <w:rFonts w:ascii="Times New Roman" w:hAnsi="Times New Roman"/>
          <w:i/>
          <w:sz w:val="24"/>
          <w:szCs w:val="24"/>
        </w:rPr>
        <w:t>таблица 3</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701"/>
        <w:gridCol w:w="3686"/>
        <w:gridCol w:w="3827"/>
        <w:gridCol w:w="2551"/>
      </w:tblGrid>
      <w:tr w:rsidR="005D072C" w:rsidRPr="005D072C" w:rsidTr="0075219C">
        <w:tc>
          <w:tcPr>
            <w:tcW w:w="15593" w:type="dxa"/>
            <w:gridSpan w:val="6"/>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Творческие коллективы из региона, принявшие участие в международных проектах за рубежом</w:t>
            </w:r>
          </w:p>
        </w:tc>
      </w:tr>
      <w:tr w:rsidR="005D072C" w:rsidRPr="005D072C" w:rsidTr="0075219C">
        <w:tc>
          <w:tcPr>
            <w:tcW w:w="567"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w:t>
            </w:r>
          </w:p>
          <w:p w:rsidR="005D072C" w:rsidRPr="00DF268C" w:rsidRDefault="005D072C" w:rsidP="005D072C">
            <w:pPr>
              <w:spacing w:after="0" w:line="240" w:lineRule="auto"/>
              <w:jc w:val="center"/>
              <w:rPr>
                <w:rFonts w:ascii="Times New Roman" w:hAnsi="Times New Roman"/>
                <w:b/>
                <w:sz w:val="24"/>
                <w:szCs w:val="24"/>
              </w:rPr>
            </w:pPr>
            <w:proofErr w:type="gramStart"/>
            <w:r w:rsidRPr="00DF268C">
              <w:rPr>
                <w:rFonts w:ascii="Times New Roman" w:hAnsi="Times New Roman"/>
                <w:b/>
                <w:sz w:val="24"/>
                <w:szCs w:val="24"/>
              </w:rPr>
              <w:t>п</w:t>
            </w:r>
            <w:proofErr w:type="gramEnd"/>
            <w:r w:rsidRPr="00DF268C">
              <w:rPr>
                <w:rFonts w:ascii="Times New Roman" w:hAnsi="Times New Roman"/>
                <w:b/>
                <w:sz w:val="24"/>
                <w:szCs w:val="24"/>
              </w:rPr>
              <w:t>/п</w:t>
            </w:r>
          </w:p>
        </w:tc>
        <w:tc>
          <w:tcPr>
            <w:tcW w:w="3261"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творческого коллектива</w:t>
            </w:r>
          </w:p>
        </w:tc>
        <w:tc>
          <w:tcPr>
            <w:tcW w:w="1701"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Количество </w:t>
            </w:r>
          </w:p>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участников </w:t>
            </w:r>
          </w:p>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в коллективе</w:t>
            </w:r>
          </w:p>
        </w:tc>
        <w:tc>
          <w:tcPr>
            <w:tcW w:w="3686"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учреждения, в котором базируется коллектив</w:t>
            </w:r>
          </w:p>
        </w:tc>
        <w:tc>
          <w:tcPr>
            <w:tcW w:w="3827"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Наименование </w:t>
            </w:r>
          </w:p>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международного проекта</w:t>
            </w:r>
          </w:p>
        </w:tc>
        <w:tc>
          <w:tcPr>
            <w:tcW w:w="2551"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Сроки проведения международного проекта</w:t>
            </w:r>
          </w:p>
        </w:tc>
      </w:tr>
      <w:tr w:rsidR="005D072C" w:rsidRPr="005D072C" w:rsidTr="0075219C">
        <w:tc>
          <w:tcPr>
            <w:tcW w:w="567"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1</w:t>
            </w:r>
          </w:p>
        </w:tc>
        <w:tc>
          <w:tcPr>
            <w:tcW w:w="3261"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2</w:t>
            </w:r>
          </w:p>
        </w:tc>
        <w:tc>
          <w:tcPr>
            <w:tcW w:w="1701"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3</w:t>
            </w:r>
          </w:p>
        </w:tc>
        <w:tc>
          <w:tcPr>
            <w:tcW w:w="3686"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4</w:t>
            </w:r>
          </w:p>
        </w:tc>
        <w:tc>
          <w:tcPr>
            <w:tcW w:w="3827"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5</w:t>
            </w:r>
          </w:p>
        </w:tc>
        <w:tc>
          <w:tcPr>
            <w:tcW w:w="2551" w:type="dxa"/>
          </w:tcPr>
          <w:p w:rsidR="005D072C" w:rsidRPr="00DF268C" w:rsidRDefault="005D072C" w:rsidP="005D072C">
            <w:pPr>
              <w:spacing w:after="0" w:line="240" w:lineRule="auto"/>
              <w:jc w:val="center"/>
              <w:rPr>
                <w:rFonts w:ascii="Times New Roman" w:hAnsi="Times New Roman"/>
                <w:b/>
                <w:sz w:val="24"/>
                <w:szCs w:val="24"/>
              </w:rPr>
            </w:pPr>
            <w:r w:rsidRPr="00DF268C">
              <w:rPr>
                <w:rFonts w:ascii="Times New Roman" w:hAnsi="Times New Roman"/>
                <w:b/>
                <w:sz w:val="24"/>
                <w:szCs w:val="24"/>
              </w:rPr>
              <w:t>6</w:t>
            </w:r>
          </w:p>
        </w:tc>
      </w:tr>
      <w:tr w:rsidR="005D072C" w:rsidRPr="005D072C" w:rsidTr="0075219C">
        <w:tc>
          <w:tcPr>
            <w:tcW w:w="567" w:type="dxa"/>
          </w:tcPr>
          <w:p w:rsidR="005D072C" w:rsidRPr="005D072C" w:rsidRDefault="001B2519" w:rsidP="005D072C">
            <w:pPr>
              <w:spacing w:after="0" w:line="240" w:lineRule="auto"/>
              <w:rPr>
                <w:sz w:val="28"/>
                <w:szCs w:val="28"/>
              </w:rPr>
            </w:pPr>
            <w:r>
              <w:rPr>
                <w:sz w:val="28"/>
                <w:szCs w:val="28"/>
              </w:rPr>
              <w:t>1</w:t>
            </w:r>
          </w:p>
        </w:tc>
        <w:tc>
          <w:tcPr>
            <w:tcW w:w="3261" w:type="dxa"/>
            <w:vAlign w:val="center"/>
          </w:tcPr>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НСК фотостудия «Мурманск»</w:t>
            </w:r>
          </w:p>
        </w:tc>
        <w:tc>
          <w:tcPr>
            <w:tcW w:w="1701"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31</w:t>
            </w:r>
          </w:p>
        </w:tc>
        <w:tc>
          <w:tcPr>
            <w:tcW w:w="3686"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ГОАУК «Мурманский областной Дворец культуры и народного творчества им. С.М. Кирова»</w:t>
            </w:r>
          </w:p>
        </w:tc>
        <w:tc>
          <w:tcPr>
            <w:tcW w:w="3827"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Международный фотоконкурс «New York – Brooklyn 2019»</w:t>
            </w:r>
          </w:p>
        </w:tc>
        <w:tc>
          <w:tcPr>
            <w:tcW w:w="2551"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30 января (итоги)</w:t>
            </w:r>
          </w:p>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г. Нью-Йорк, США</w:t>
            </w:r>
          </w:p>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eastAsia="Calibri" w:hAnsi="Times New Roman"/>
                <w:i/>
                <w:sz w:val="24"/>
                <w:szCs w:val="24"/>
                <w:lang w:eastAsia="en-US"/>
              </w:rPr>
              <w:t>(дистанционно)</w:t>
            </w:r>
          </w:p>
        </w:tc>
      </w:tr>
      <w:tr w:rsidR="005D072C" w:rsidRPr="005D072C" w:rsidTr="0075219C">
        <w:tc>
          <w:tcPr>
            <w:tcW w:w="567" w:type="dxa"/>
          </w:tcPr>
          <w:p w:rsidR="005D072C" w:rsidRPr="005D072C" w:rsidRDefault="001B2519" w:rsidP="005D072C">
            <w:pPr>
              <w:spacing w:after="0" w:line="240" w:lineRule="auto"/>
              <w:rPr>
                <w:sz w:val="28"/>
                <w:szCs w:val="28"/>
              </w:rPr>
            </w:pPr>
            <w:r>
              <w:rPr>
                <w:sz w:val="28"/>
                <w:szCs w:val="28"/>
              </w:rPr>
              <w:t>2</w:t>
            </w:r>
          </w:p>
        </w:tc>
        <w:tc>
          <w:tcPr>
            <w:tcW w:w="3261" w:type="dxa"/>
            <w:vAlign w:val="center"/>
          </w:tcPr>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НСК фотостудия «Мурманск»</w:t>
            </w:r>
          </w:p>
        </w:tc>
        <w:tc>
          <w:tcPr>
            <w:tcW w:w="1701"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31</w:t>
            </w:r>
          </w:p>
        </w:tc>
        <w:tc>
          <w:tcPr>
            <w:tcW w:w="3686"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ГОАУК «Мурманский областной Дворец культуры и народного творчества им. С.М. Кирова»</w:t>
            </w:r>
          </w:p>
        </w:tc>
        <w:tc>
          <w:tcPr>
            <w:tcW w:w="3827"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Международный конкурс репортерской фотографии «LifePressPhoto-2020»</w:t>
            </w:r>
          </w:p>
        </w:tc>
        <w:tc>
          <w:tcPr>
            <w:tcW w:w="2551" w:type="dxa"/>
            <w:vAlign w:val="center"/>
          </w:tcPr>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01.02-03.05.2020</w:t>
            </w:r>
          </w:p>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8 мая (итоги)</w:t>
            </w:r>
          </w:p>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Украина</w:t>
            </w:r>
          </w:p>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i/>
                <w:sz w:val="24"/>
                <w:szCs w:val="24"/>
                <w:lang w:eastAsia="en-US"/>
              </w:rPr>
              <w:t>(дистанционно)</w:t>
            </w:r>
          </w:p>
        </w:tc>
      </w:tr>
      <w:tr w:rsidR="005D072C" w:rsidRPr="005D072C" w:rsidTr="0075219C">
        <w:tc>
          <w:tcPr>
            <w:tcW w:w="567" w:type="dxa"/>
          </w:tcPr>
          <w:p w:rsidR="005D072C" w:rsidRPr="005D072C" w:rsidRDefault="001B2519" w:rsidP="005D072C">
            <w:pPr>
              <w:spacing w:after="0" w:line="240" w:lineRule="auto"/>
              <w:rPr>
                <w:sz w:val="28"/>
                <w:szCs w:val="28"/>
              </w:rPr>
            </w:pPr>
            <w:r>
              <w:rPr>
                <w:sz w:val="28"/>
                <w:szCs w:val="28"/>
              </w:rPr>
              <w:t>3</w:t>
            </w:r>
          </w:p>
        </w:tc>
        <w:tc>
          <w:tcPr>
            <w:tcW w:w="3261" w:type="dxa"/>
            <w:vAlign w:val="center"/>
          </w:tcPr>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НСК фотостудия «Мурманск»</w:t>
            </w:r>
          </w:p>
        </w:tc>
        <w:tc>
          <w:tcPr>
            <w:tcW w:w="1701"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31</w:t>
            </w:r>
          </w:p>
        </w:tc>
        <w:tc>
          <w:tcPr>
            <w:tcW w:w="3686"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 xml:space="preserve">ГОАУК «Мурманский областной Дворец культуры и народного </w:t>
            </w:r>
            <w:r w:rsidRPr="005D072C">
              <w:rPr>
                <w:rFonts w:ascii="Times New Roman" w:hAnsi="Times New Roman"/>
                <w:sz w:val="24"/>
                <w:szCs w:val="24"/>
              </w:rPr>
              <w:lastRenderedPageBreak/>
              <w:t>творчества им. С.М. Кирова»</w:t>
            </w:r>
          </w:p>
        </w:tc>
        <w:tc>
          <w:tcPr>
            <w:tcW w:w="3827"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lastRenderedPageBreak/>
              <w:t xml:space="preserve">Международный конкурс профессиональной фотографии </w:t>
            </w:r>
            <w:r w:rsidRPr="005D072C">
              <w:rPr>
                <w:rFonts w:ascii="Times New Roman" w:hAnsi="Times New Roman"/>
                <w:sz w:val="24"/>
                <w:szCs w:val="24"/>
              </w:rPr>
              <w:lastRenderedPageBreak/>
              <w:t>«</w:t>
            </w:r>
            <w:proofErr w:type="spellStart"/>
            <w:r w:rsidRPr="005D072C">
              <w:rPr>
                <w:rFonts w:ascii="Times New Roman" w:hAnsi="Times New Roman"/>
                <w:sz w:val="24"/>
                <w:szCs w:val="24"/>
              </w:rPr>
              <w:t>The</w:t>
            </w:r>
            <w:proofErr w:type="spellEnd"/>
            <w:r w:rsidRPr="005D072C">
              <w:rPr>
                <w:rFonts w:ascii="Times New Roman" w:hAnsi="Times New Roman"/>
                <w:sz w:val="24"/>
                <w:szCs w:val="24"/>
              </w:rPr>
              <w:t xml:space="preserve"> 2020 </w:t>
            </w:r>
            <w:proofErr w:type="spellStart"/>
            <w:r w:rsidRPr="005D072C">
              <w:rPr>
                <w:rFonts w:ascii="Times New Roman" w:hAnsi="Times New Roman"/>
                <w:sz w:val="24"/>
                <w:szCs w:val="24"/>
              </w:rPr>
              <w:t>Epson</w:t>
            </w:r>
            <w:proofErr w:type="spellEnd"/>
            <w:r w:rsidRPr="005D072C">
              <w:rPr>
                <w:rFonts w:ascii="Times New Roman" w:hAnsi="Times New Roman"/>
                <w:sz w:val="24"/>
                <w:szCs w:val="24"/>
              </w:rPr>
              <w:t xml:space="preserve"> </w:t>
            </w:r>
            <w:proofErr w:type="spellStart"/>
            <w:r w:rsidRPr="005D072C">
              <w:rPr>
                <w:rFonts w:ascii="Times New Roman" w:hAnsi="Times New Roman"/>
                <w:sz w:val="24"/>
                <w:szCs w:val="24"/>
              </w:rPr>
              <w:t>International</w:t>
            </w:r>
            <w:proofErr w:type="spellEnd"/>
            <w:r w:rsidRPr="005D072C">
              <w:rPr>
                <w:rFonts w:ascii="Times New Roman" w:hAnsi="Times New Roman"/>
                <w:sz w:val="24"/>
                <w:szCs w:val="24"/>
              </w:rPr>
              <w:t xml:space="preserve"> </w:t>
            </w:r>
            <w:proofErr w:type="spellStart"/>
            <w:r w:rsidRPr="005D072C">
              <w:rPr>
                <w:rFonts w:ascii="Times New Roman" w:hAnsi="Times New Roman"/>
                <w:sz w:val="24"/>
                <w:szCs w:val="24"/>
              </w:rPr>
              <w:t>Pano</w:t>
            </w:r>
            <w:proofErr w:type="spellEnd"/>
            <w:r w:rsidRPr="005D072C">
              <w:rPr>
                <w:rFonts w:ascii="Times New Roman" w:hAnsi="Times New Roman"/>
                <w:sz w:val="24"/>
                <w:szCs w:val="24"/>
              </w:rPr>
              <w:t xml:space="preserve"> </w:t>
            </w:r>
            <w:proofErr w:type="spellStart"/>
            <w:r w:rsidRPr="005D072C">
              <w:rPr>
                <w:rFonts w:ascii="Times New Roman" w:hAnsi="Times New Roman"/>
                <w:sz w:val="24"/>
                <w:szCs w:val="24"/>
              </w:rPr>
              <w:t>Awards</w:t>
            </w:r>
            <w:proofErr w:type="spellEnd"/>
            <w:r w:rsidRPr="005D072C">
              <w:rPr>
                <w:rFonts w:ascii="Times New Roman" w:hAnsi="Times New Roman"/>
                <w:sz w:val="24"/>
                <w:szCs w:val="24"/>
              </w:rPr>
              <w:t>»</w:t>
            </w:r>
          </w:p>
        </w:tc>
        <w:tc>
          <w:tcPr>
            <w:tcW w:w="2551" w:type="dxa"/>
            <w:vAlign w:val="center"/>
          </w:tcPr>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lastRenderedPageBreak/>
              <w:t>апрель-октябрь</w:t>
            </w:r>
          </w:p>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 xml:space="preserve">Австралия </w:t>
            </w:r>
            <w:r w:rsidRPr="005D072C">
              <w:rPr>
                <w:rFonts w:ascii="Times New Roman" w:eastAsia="Calibri" w:hAnsi="Times New Roman"/>
                <w:i/>
                <w:sz w:val="24"/>
                <w:szCs w:val="24"/>
                <w:lang w:eastAsia="en-US"/>
              </w:rPr>
              <w:lastRenderedPageBreak/>
              <w:t>(дистанционно)</w:t>
            </w:r>
          </w:p>
        </w:tc>
      </w:tr>
      <w:tr w:rsidR="005D072C" w:rsidRPr="005D072C" w:rsidTr="0075219C">
        <w:tc>
          <w:tcPr>
            <w:tcW w:w="567" w:type="dxa"/>
          </w:tcPr>
          <w:p w:rsidR="005D072C" w:rsidRPr="005D072C" w:rsidRDefault="001B2519" w:rsidP="005D072C">
            <w:pPr>
              <w:spacing w:after="0" w:line="240" w:lineRule="auto"/>
              <w:rPr>
                <w:sz w:val="28"/>
                <w:szCs w:val="28"/>
              </w:rPr>
            </w:pPr>
            <w:r>
              <w:rPr>
                <w:sz w:val="28"/>
                <w:szCs w:val="28"/>
              </w:rPr>
              <w:lastRenderedPageBreak/>
              <w:t>4</w:t>
            </w:r>
          </w:p>
        </w:tc>
        <w:tc>
          <w:tcPr>
            <w:tcW w:w="3261" w:type="dxa"/>
            <w:vAlign w:val="center"/>
          </w:tcPr>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НСК фотостудия «Мурманск»</w:t>
            </w:r>
          </w:p>
        </w:tc>
        <w:tc>
          <w:tcPr>
            <w:tcW w:w="1701"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31</w:t>
            </w:r>
          </w:p>
        </w:tc>
        <w:tc>
          <w:tcPr>
            <w:tcW w:w="3686"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ГОАУК «Мурманский областной Дворец культуры и народного творчества им. С.М. Кирова»</w:t>
            </w:r>
          </w:p>
        </w:tc>
        <w:tc>
          <w:tcPr>
            <w:tcW w:w="3827"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Международный фотоконкурс «</w:t>
            </w:r>
            <w:proofErr w:type="spellStart"/>
            <w:r w:rsidRPr="005D072C">
              <w:rPr>
                <w:rFonts w:ascii="Times New Roman" w:hAnsi="Times New Roman"/>
                <w:sz w:val="24"/>
                <w:szCs w:val="24"/>
              </w:rPr>
              <w:t>Siena</w:t>
            </w:r>
            <w:proofErr w:type="spellEnd"/>
            <w:r w:rsidRPr="005D072C">
              <w:rPr>
                <w:rFonts w:ascii="Times New Roman" w:hAnsi="Times New Roman"/>
                <w:sz w:val="24"/>
                <w:szCs w:val="24"/>
              </w:rPr>
              <w:t xml:space="preserve"> </w:t>
            </w:r>
            <w:proofErr w:type="spellStart"/>
            <w:r w:rsidRPr="005D072C">
              <w:rPr>
                <w:rFonts w:ascii="Times New Roman" w:hAnsi="Times New Roman"/>
                <w:sz w:val="24"/>
                <w:szCs w:val="24"/>
              </w:rPr>
              <w:t>International</w:t>
            </w:r>
            <w:proofErr w:type="spellEnd"/>
            <w:r w:rsidRPr="005D072C">
              <w:rPr>
                <w:rFonts w:ascii="Times New Roman" w:hAnsi="Times New Roman"/>
                <w:sz w:val="24"/>
                <w:szCs w:val="24"/>
              </w:rPr>
              <w:t xml:space="preserve"> </w:t>
            </w:r>
            <w:proofErr w:type="spellStart"/>
            <w:r w:rsidRPr="005D072C">
              <w:rPr>
                <w:rFonts w:ascii="Times New Roman" w:hAnsi="Times New Roman"/>
                <w:sz w:val="24"/>
                <w:szCs w:val="24"/>
              </w:rPr>
              <w:t>Photo</w:t>
            </w:r>
            <w:proofErr w:type="spellEnd"/>
            <w:r w:rsidRPr="005D072C">
              <w:rPr>
                <w:rFonts w:ascii="Times New Roman" w:hAnsi="Times New Roman"/>
                <w:sz w:val="24"/>
                <w:szCs w:val="24"/>
              </w:rPr>
              <w:t xml:space="preserve"> </w:t>
            </w:r>
            <w:proofErr w:type="spellStart"/>
            <w:r w:rsidRPr="005D072C">
              <w:rPr>
                <w:rFonts w:ascii="Times New Roman" w:hAnsi="Times New Roman"/>
                <w:sz w:val="24"/>
                <w:szCs w:val="24"/>
              </w:rPr>
              <w:t>Award</w:t>
            </w:r>
            <w:proofErr w:type="spellEnd"/>
            <w:r w:rsidRPr="005D072C">
              <w:rPr>
                <w:rFonts w:ascii="Times New Roman" w:hAnsi="Times New Roman"/>
                <w:sz w:val="24"/>
                <w:szCs w:val="24"/>
              </w:rPr>
              <w:t>»</w:t>
            </w:r>
          </w:p>
        </w:tc>
        <w:tc>
          <w:tcPr>
            <w:tcW w:w="2551" w:type="dxa"/>
            <w:vAlign w:val="center"/>
          </w:tcPr>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октябрь (итоги)</w:t>
            </w:r>
          </w:p>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 xml:space="preserve">г. Сиена, Италия </w:t>
            </w:r>
            <w:r w:rsidRPr="005D072C">
              <w:rPr>
                <w:rFonts w:ascii="Times New Roman" w:eastAsia="Calibri" w:hAnsi="Times New Roman"/>
                <w:i/>
                <w:sz w:val="24"/>
                <w:szCs w:val="24"/>
                <w:lang w:eastAsia="en-US"/>
              </w:rPr>
              <w:t>(дистанционно)</w:t>
            </w:r>
          </w:p>
        </w:tc>
      </w:tr>
      <w:tr w:rsidR="005D072C" w:rsidRPr="005D072C" w:rsidTr="0075219C">
        <w:tc>
          <w:tcPr>
            <w:tcW w:w="567" w:type="dxa"/>
          </w:tcPr>
          <w:p w:rsidR="005D072C" w:rsidRPr="005D072C" w:rsidRDefault="001B2519" w:rsidP="005D072C">
            <w:pPr>
              <w:spacing w:after="0" w:line="240" w:lineRule="auto"/>
              <w:rPr>
                <w:sz w:val="28"/>
                <w:szCs w:val="28"/>
              </w:rPr>
            </w:pPr>
            <w:r>
              <w:rPr>
                <w:sz w:val="28"/>
                <w:szCs w:val="28"/>
              </w:rPr>
              <w:t>5</w:t>
            </w:r>
          </w:p>
        </w:tc>
        <w:tc>
          <w:tcPr>
            <w:tcW w:w="3261" w:type="dxa"/>
            <w:vAlign w:val="center"/>
          </w:tcPr>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ЗКНТ ансамбль танца «Сполохи»</w:t>
            </w:r>
          </w:p>
        </w:tc>
        <w:tc>
          <w:tcPr>
            <w:tcW w:w="1701"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46</w:t>
            </w:r>
          </w:p>
        </w:tc>
        <w:tc>
          <w:tcPr>
            <w:tcW w:w="3686"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ГОАУК «Мурманский областной Дворец культуры и народного творчества им. С.М. Кирова»</w:t>
            </w:r>
          </w:p>
        </w:tc>
        <w:tc>
          <w:tcPr>
            <w:tcW w:w="3827"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I Международный конкурс-фестиваль музыкально-художественного творчества «VACANZE ROMANE»</w:t>
            </w:r>
          </w:p>
        </w:tc>
        <w:tc>
          <w:tcPr>
            <w:tcW w:w="2551" w:type="dxa"/>
            <w:vAlign w:val="center"/>
          </w:tcPr>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21.10-04.11.2020</w:t>
            </w:r>
          </w:p>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 xml:space="preserve">Италия </w:t>
            </w:r>
            <w:r w:rsidRPr="005D072C">
              <w:rPr>
                <w:rFonts w:ascii="Times New Roman" w:eastAsia="Calibri" w:hAnsi="Times New Roman"/>
                <w:i/>
                <w:sz w:val="24"/>
                <w:szCs w:val="24"/>
                <w:lang w:eastAsia="en-US"/>
              </w:rPr>
              <w:t>(дистанционно)</w:t>
            </w:r>
          </w:p>
        </w:tc>
      </w:tr>
      <w:tr w:rsidR="005D072C" w:rsidRPr="005D072C" w:rsidTr="0075219C">
        <w:tc>
          <w:tcPr>
            <w:tcW w:w="567" w:type="dxa"/>
          </w:tcPr>
          <w:p w:rsidR="005D072C" w:rsidRPr="005D072C" w:rsidRDefault="001B2519" w:rsidP="005D072C">
            <w:pPr>
              <w:spacing w:after="0" w:line="240" w:lineRule="auto"/>
              <w:rPr>
                <w:sz w:val="28"/>
                <w:szCs w:val="28"/>
              </w:rPr>
            </w:pPr>
            <w:r>
              <w:rPr>
                <w:sz w:val="28"/>
                <w:szCs w:val="28"/>
              </w:rPr>
              <w:t>6</w:t>
            </w:r>
          </w:p>
        </w:tc>
        <w:tc>
          <w:tcPr>
            <w:tcW w:w="3261" w:type="dxa"/>
            <w:vAlign w:val="center"/>
          </w:tcPr>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НСК «Созвездие» ансамбля танца «Радость»</w:t>
            </w:r>
          </w:p>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ОСК «Прекрасные мгновения» ансамбля танца «Радость»</w:t>
            </w:r>
          </w:p>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ОСК «Маленькие звездочки» ансамбля танца «Радость»</w:t>
            </w:r>
          </w:p>
        </w:tc>
        <w:tc>
          <w:tcPr>
            <w:tcW w:w="1701" w:type="dxa"/>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32</w:t>
            </w:r>
          </w:p>
          <w:p w:rsidR="005D072C" w:rsidRPr="005D072C" w:rsidRDefault="005D072C" w:rsidP="005D072C">
            <w:pPr>
              <w:spacing w:after="0" w:line="240" w:lineRule="auto"/>
              <w:jc w:val="center"/>
              <w:rPr>
                <w:rFonts w:ascii="Times New Roman" w:hAnsi="Times New Roman"/>
                <w:sz w:val="24"/>
                <w:szCs w:val="24"/>
              </w:rPr>
            </w:pPr>
          </w:p>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41</w:t>
            </w:r>
          </w:p>
          <w:p w:rsidR="005D072C" w:rsidRPr="005D072C" w:rsidRDefault="005D072C" w:rsidP="005D072C">
            <w:pPr>
              <w:spacing w:after="0" w:line="240" w:lineRule="auto"/>
              <w:jc w:val="center"/>
              <w:rPr>
                <w:rFonts w:ascii="Times New Roman" w:hAnsi="Times New Roman"/>
                <w:sz w:val="24"/>
                <w:szCs w:val="24"/>
              </w:rPr>
            </w:pPr>
          </w:p>
          <w:p w:rsidR="005D072C" w:rsidRPr="005D072C" w:rsidRDefault="005D072C" w:rsidP="005D072C">
            <w:pPr>
              <w:spacing w:after="0" w:line="240" w:lineRule="auto"/>
              <w:jc w:val="center"/>
              <w:rPr>
                <w:rFonts w:ascii="Times New Roman" w:hAnsi="Times New Roman"/>
                <w:sz w:val="24"/>
                <w:szCs w:val="24"/>
              </w:rPr>
            </w:pPr>
          </w:p>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43</w:t>
            </w:r>
          </w:p>
        </w:tc>
        <w:tc>
          <w:tcPr>
            <w:tcW w:w="3686"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ГОАУК «Мурманский областной Дворец культуры и народного творчества им. С.М. Кирова»</w:t>
            </w:r>
          </w:p>
        </w:tc>
        <w:tc>
          <w:tcPr>
            <w:tcW w:w="3827"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VIII Международный конкурс искусства и таланта «Вековое наследие»</w:t>
            </w:r>
          </w:p>
        </w:tc>
        <w:tc>
          <w:tcPr>
            <w:tcW w:w="2551"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05-25.11.2020</w:t>
            </w:r>
          </w:p>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 xml:space="preserve">г. Минск, Республика Беларусь </w:t>
            </w:r>
            <w:r w:rsidRPr="005D072C">
              <w:rPr>
                <w:rFonts w:ascii="Times New Roman" w:hAnsi="Times New Roman"/>
                <w:i/>
                <w:sz w:val="24"/>
                <w:szCs w:val="24"/>
              </w:rPr>
              <w:t>(дистанционно)</w:t>
            </w:r>
          </w:p>
        </w:tc>
      </w:tr>
      <w:tr w:rsidR="005D072C" w:rsidRPr="005D072C" w:rsidTr="0075219C">
        <w:tc>
          <w:tcPr>
            <w:tcW w:w="567" w:type="dxa"/>
          </w:tcPr>
          <w:p w:rsidR="005D072C" w:rsidRPr="005D072C" w:rsidRDefault="001B2519" w:rsidP="005D072C">
            <w:pPr>
              <w:spacing w:after="0" w:line="240" w:lineRule="auto"/>
              <w:rPr>
                <w:sz w:val="28"/>
                <w:szCs w:val="28"/>
              </w:rPr>
            </w:pPr>
            <w:r>
              <w:rPr>
                <w:sz w:val="28"/>
                <w:szCs w:val="28"/>
              </w:rPr>
              <w:t>7</w:t>
            </w:r>
          </w:p>
        </w:tc>
        <w:tc>
          <w:tcPr>
            <w:tcW w:w="3261" w:type="dxa"/>
            <w:vAlign w:val="center"/>
          </w:tcPr>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НСК «Созвездие» ансамбля танца «Радость»</w:t>
            </w:r>
          </w:p>
          <w:p w:rsidR="005D072C" w:rsidRPr="005D072C" w:rsidRDefault="005D072C" w:rsidP="005D072C">
            <w:pPr>
              <w:spacing w:after="0" w:line="240" w:lineRule="auto"/>
              <w:rPr>
                <w:rFonts w:ascii="Times New Roman" w:hAnsi="Times New Roman"/>
                <w:sz w:val="24"/>
                <w:szCs w:val="24"/>
              </w:rPr>
            </w:pPr>
            <w:r w:rsidRPr="005D072C">
              <w:rPr>
                <w:rFonts w:ascii="Times New Roman" w:hAnsi="Times New Roman"/>
                <w:sz w:val="24"/>
                <w:szCs w:val="24"/>
              </w:rPr>
              <w:t>ОСК «Прекрасные мгновения» ансамбля танца «Радость»</w:t>
            </w:r>
          </w:p>
        </w:tc>
        <w:tc>
          <w:tcPr>
            <w:tcW w:w="1701" w:type="dxa"/>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32</w:t>
            </w:r>
          </w:p>
          <w:p w:rsidR="005D072C" w:rsidRPr="005D072C" w:rsidRDefault="005D072C" w:rsidP="005D072C">
            <w:pPr>
              <w:spacing w:after="0" w:line="240" w:lineRule="auto"/>
              <w:jc w:val="center"/>
              <w:rPr>
                <w:rFonts w:ascii="Times New Roman" w:hAnsi="Times New Roman"/>
                <w:sz w:val="24"/>
                <w:szCs w:val="24"/>
              </w:rPr>
            </w:pPr>
          </w:p>
          <w:p w:rsidR="005D072C" w:rsidRPr="005D072C" w:rsidRDefault="005D072C" w:rsidP="005D072C">
            <w:pPr>
              <w:spacing w:after="0" w:line="240" w:lineRule="auto"/>
              <w:jc w:val="center"/>
              <w:rPr>
                <w:rFonts w:ascii="Times New Roman" w:hAnsi="Times New Roman"/>
                <w:sz w:val="24"/>
                <w:szCs w:val="24"/>
              </w:rPr>
            </w:pPr>
          </w:p>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41</w:t>
            </w:r>
          </w:p>
        </w:tc>
        <w:tc>
          <w:tcPr>
            <w:tcW w:w="3686"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Times New Roman" w:hAnsi="Times New Roman"/>
                <w:sz w:val="24"/>
                <w:szCs w:val="24"/>
              </w:rPr>
              <w:t>ГОАУК «Мурманский областной Дворец культуры и народного творчества им. С.М. Кирова»</w:t>
            </w:r>
          </w:p>
        </w:tc>
        <w:tc>
          <w:tcPr>
            <w:tcW w:w="3827" w:type="dxa"/>
            <w:vAlign w:val="center"/>
          </w:tcPr>
          <w:p w:rsidR="005D072C" w:rsidRPr="005D072C" w:rsidRDefault="005D072C" w:rsidP="005D072C">
            <w:pPr>
              <w:spacing w:after="0" w:line="240" w:lineRule="auto"/>
              <w:jc w:val="center"/>
              <w:rPr>
                <w:rFonts w:ascii="Times New Roman" w:hAnsi="Times New Roman"/>
                <w:sz w:val="24"/>
                <w:szCs w:val="24"/>
              </w:rPr>
            </w:pPr>
            <w:r w:rsidRPr="005D072C">
              <w:rPr>
                <w:rFonts w:ascii="MS Mincho" w:eastAsia="MS Mincho" w:hAnsi="MS Mincho" w:cs="MS Mincho" w:hint="eastAsia"/>
                <w:sz w:val="24"/>
                <w:szCs w:val="24"/>
              </w:rPr>
              <w:t>Ⅰ</w:t>
            </w:r>
            <w:r w:rsidRPr="005D072C">
              <w:rPr>
                <w:rFonts w:ascii="Times New Roman" w:hAnsi="Times New Roman"/>
                <w:sz w:val="24"/>
                <w:szCs w:val="24"/>
              </w:rPr>
              <w:t xml:space="preserve"> Международный заочный конкурс «ESTRELLAS DE BARCELONA»</w:t>
            </w:r>
          </w:p>
        </w:tc>
        <w:tc>
          <w:tcPr>
            <w:tcW w:w="2551" w:type="dxa"/>
            <w:vAlign w:val="center"/>
          </w:tcPr>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eastAsia="Calibri" w:hAnsi="Times New Roman"/>
                <w:sz w:val="24"/>
                <w:szCs w:val="24"/>
                <w:lang w:eastAsia="en-US"/>
              </w:rPr>
              <w:t>15-29.11.2020</w:t>
            </w:r>
          </w:p>
          <w:p w:rsidR="005D072C" w:rsidRPr="005D072C" w:rsidRDefault="005D072C" w:rsidP="005D072C">
            <w:pPr>
              <w:spacing w:after="0" w:line="240" w:lineRule="auto"/>
              <w:jc w:val="center"/>
              <w:rPr>
                <w:rFonts w:ascii="Times New Roman" w:eastAsia="Calibri" w:hAnsi="Times New Roman"/>
                <w:sz w:val="24"/>
                <w:szCs w:val="24"/>
                <w:lang w:eastAsia="en-US"/>
              </w:rPr>
            </w:pPr>
            <w:r w:rsidRPr="005D072C">
              <w:rPr>
                <w:rFonts w:ascii="Times New Roman" w:hAnsi="Times New Roman"/>
                <w:sz w:val="24"/>
                <w:szCs w:val="24"/>
              </w:rPr>
              <w:t xml:space="preserve">г. Барселона, Испания </w:t>
            </w:r>
            <w:r w:rsidRPr="005D072C">
              <w:rPr>
                <w:rFonts w:ascii="Times New Roman" w:hAnsi="Times New Roman"/>
                <w:i/>
                <w:sz w:val="24"/>
                <w:szCs w:val="24"/>
              </w:rPr>
              <w:t>(дистанционно)</w:t>
            </w:r>
          </w:p>
        </w:tc>
      </w:tr>
    </w:tbl>
    <w:p w:rsidR="0064730F" w:rsidRPr="00152FB4" w:rsidRDefault="0064730F" w:rsidP="001C5660">
      <w:pPr>
        <w:pStyle w:val="a9"/>
        <w:jc w:val="both"/>
        <w:rPr>
          <w:rFonts w:ascii="Times New Roman" w:hAnsi="Times New Roman"/>
          <w:color w:val="FF0000"/>
          <w:sz w:val="24"/>
          <w:szCs w:val="24"/>
        </w:rPr>
      </w:pPr>
    </w:p>
    <w:p w:rsidR="0049358E" w:rsidRPr="00DF268C" w:rsidRDefault="0064730F" w:rsidP="0049358E">
      <w:pPr>
        <w:pStyle w:val="a9"/>
        <w:jc w:val="center"/>
        <w:rPr>
          <w:rFonts w:ascii="Times New Roman" w:hAnsi="Times New Roman"/>
          <w:i/>
          <w:sz w:val="24"/>
          <w:szCs w:val="24"/>
        </w:rPr>
      </w:pPr>
      <w:r w:rsidRPr="0064730F">
        <w:rPr>
          <w:rFonts w:ascii="Times New Roman" w:hAnsi="Times New Roman"/>
          <w:b/>
          <w:i/>
          <w:sz w:val="24"/>
          <w:szCs w:val="24"/>
        </w:rPr>
        <w:t>Межрегиональное сотрудничество:</w:t>
      </w:r>
      <w:r w:rsidR="0049358E">
        <w:rPr>
          <w:rFonts w:ascii="Times New Roman" w:hAnsi="Times New Roman"/>
          <w:b/>
          <w:i/>
          <w:sz w:val="24"/>
          <w:szCs w:val="24"/>
        </w:rPr>
        <w:t xml:space="preserve">                                                                                                     </w:t>
      </w:r>
      <w:r w:rsidR="0049358E">
        <w:rPr>
          <w:rFonts w:ascii="Times New Roman" w:hAnsi="Times New Roman"/>
          <w:b/>
          <w:i/>
          <w:sz w:val="24"/>
          <w:szCs w:val="24"/>
        </w:rPr>
        <w:tab/>
      </w:r>
      <w:r w:rsidR="0049358E" w:rsidRPr="00DF268C">
        <w:rPr>
          <w:rFonts w:ascii="Times New Roman" w:hAnsi="Times New Roman"/>
          <w:b/>
          <w:i/>
          <w:sz w:val="24"/>
          <w:szCs w:val="24"/>
        </w:rPr>
        <w:t xml:space="preserve">                                         </w:t>
      </w:r>
      <w:r w:rsidR="0049358E" w:rsidRPr="00DF268C">
        <w:rPr>
          <w:rFonts w:ascii="Times New Roman" w:hAnsi="Times New Roman"/>
          <w:i/>
          <w:sz w:val="24"/>
          <w:szCs w:val="24"/>
        </w:rPr>
        <w:t>таблица 4</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1657"/>
        <w:gridCol w:w="1916"/>
        <w:gridCol w:w="4924"/>
        <w:gridCol w:w="4253"/>
      </w:tblGrid>
      <w:tr w:rsidR="001C5660" w:rsidRPr="001C5660">
        <w:tc>
          <w:tcPr>
            <w:tcW w:w="2843" w:type="dxa"/>
          </w:tcPr>
          <w:p w:rsidR="0064730F" w:rsidRPr="00DF268C" w:rsidRDefault="0064730F" w:rsidP="0064730F">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мероприятия</w:t>
            </w:r>
          </w:p>
        </w:tc>
        <w:tc>
          <w:tcPr>
            <w:tcW w:w="1657" w:type="dxa"/>
          </w:tcPr>
          <w:p w:rsidR="0064730F" w:rsidRPr="00DF268C" w:rsidRDefault="0064730F" w:rsidP="0064730F">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Время проведения </w:t>
            </w:r>
          </w:p>
        </w:tc>
        <w:tc>
          <w:tcPr>
            <w:tcW w:w="1916" w:type="dxa"/>
          </w:tcPr>
          <w:p w:rsidR="0064730F" w:rsidRPr="00DF268C" w:rsidRDefault="0064730F" w:rsidP="0064730F">
            <w:pPr>
              <w:spacing w:after="0" w:line="240" w:lineRule="auto"/>
              <w:jc w:val="center"/>
              <w:rPr>
                <w:rFonts w:ascii="Times New Roman" w:hAnsi="Times New Roman"/>
                <w:b/>
                <w:sz w:val="24"/>
                <w:szCs w:val="24"/>
              </w:rPr>
            </w:pPr>
            <w:r w:rsidRPr="00DF268C">
              <w:rPr>
                <w:rFonts w:ascii="Times New Roman" w:hAnsi="Times New Roman"/>
                <w:b/>
                <w:sz w:val="24"/>
                <w:szCs w:val="24"/>
              </w:rPr>
              <w:t>Место проведения</w:t>
            </w:r>
          </w:p>
        </w:tc>
        <w:tc>
          <w:tcPr>
            <w:tcW w:w="4924" w:type="dxa"/>
          </w:tcPr>
          <w:p w:rsidR="0064730F" w:rsidRPr="00DF268C" w:rsidRDefault="0064730F" w:rsidP="0064730F">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Мурманской области</w:t>
            </w:r>
          </w:p>
        </w:tc>
        <w:tc>
          <w:tcPr>
            <w:tcW w:w="4253" w:type="dxa"/>
          </w:tcPr>
          <w:p w:rsidR="0064730F" w:rsidRPr="00DF268C" w:rsidRDefault="0064730F" w:rsidP="0064730F">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других регионов РФ</w:t>
            </w: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t>«С боевыми друзьями встречаюсь, чтобы памяти нить не прервать…», XXIV областной конкурс солдатской песни</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8-9 февраля</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МУК Центр культуры и досуга «Полярная звезда» г. Оленегорск</w:t>
            </w: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hd w:val="clear" w:color="auto" w:fill="FFFFFF"/>
              <w:spacing w:after="0" w:line="240" w:lineRule="auto"/>
              <w:jc w:val="both"/>
              <w:rPr>
                <w:rFonts w:ascii="Times New Roman" w:hAnsi="Times New Roman"/>
              </w:rPr>
            </w:pPr>
            <w:r w:rsidRPr="001C5660">
              <w:rPr>
                <w:rFonts w:ascii="Times New Roman" w:hAnsi="Times New Roman"/>
              </w:rPr>
              <w:t xml:space="preserve">военнослужащие, сотрудники силовых структур и ведомств, гражданский персонал, ветераны армии и флота, члены военно-патриотических клубов и объединений, 4 члена жюри, 3 члена общественного жюри </w:t>
            </w: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 xml:space="preserve">1 участник из Республики Сербия. </w:t>
            </w:r>
          </w:p>
          <w:p w:rsidR="001C5660" w:rsidRPr="001C5660" w:rsidRDefault="001C5660" w:rsidP="001C5660">
            <w:pPr>
              <w:spacing w:after="0" w:line="240" w:lineRule="auto"/>
              <w:jc w:val="both"/>
              <w:rPr>
                <w:rFonts w:ascii="Times New Roman" w:hAnsi="Times New Roman"/>
              </w:rPr>
            </w:pPr>
            <w:r w:rsidRPr="001C5660">
              <w:rPr>
                <w:rFonts w:ascii="Times New Roman" w:hAnsi="Times New Roman"/>
              </w:rPr>
              <w:t>Жюри: Михайлов Михаил Владимирович (г. Москва)</w:t>
            </w:r>
          </w:p>
          <w:p w:rsidR="001C5660" w:rsidRPr="001C5660" w:rsidRDefault="001C5660" w:rsidP="001C5660">
            <w:pPr>
              <w:spacing w:after="0" w:line="240" w:lineRule="auto"/>
              <w:jc w:val="both"/>
              <w:rPr>
                <w:rFonts w:ascii="Times New Roman" w:hAnsi="Times New Roman"/>
              </w:rPr>
            </w:pPr>
          </w:p>
          <w:p w:rsidR="001C5660" w:rsidRPr="001C5660" w:rsidRDefault="001C5660" w:rsidP="00BF0E8B">
            <w:pPr>
              <w:spacing w:after="0" w:line="240" w:lineRule="auto"/>
              <w:jc w:val="both"/>
              <w:rPr>
                <w:rFonts w:ascii="Times New Roman" w:hAnsi="Times New Roman"/>
              </w:rPr>
            </w:pP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t xml:space="preserve">«Русские напевы»,  открытый областной конкурс    исполнителей народной песни имени Владимира </w:t>
            </w:r>
            <w:proofErr w:type="spellStart"/>
            <w:r w:rsidRPr="001C5660">
              <w:rPr>
                <w:rFonts w:ascii="Times New Roman" w:hAnsi="Times New Roman"/>
                <w:sz w:val="24"/>
                <w:szCs w:val="24"/>
              </w:rPr>
              <w:t>Ковбасы</w:t>
            </w:r>
            <w:proofErr w:type="spellEnd"/>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 xml:space="preserve">9 февраля </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ГОАУК «</w:t>
            </w:r>
            <w:proofErr w:type="spellStart"/>
            <w:r w:rsidRPr="001C5660">
              <w:rPr>
                <w:rFonts w:ascii="Times New Roman" w:hAnsi="Times New Roman"/>
                <w:sz w:val="24"/>
                <w:szCs w:val="24"/>
              </w:rPr>
              <w:t>МОДКиНТ</w:t>
            </w:r>
            <w:proofErr w:type="spellEnd"/>
            <w:r w:rsidRPr="001C5660">
              <w:rPr>
                <w:rFonts w:ascii="Times New Roman" w:hAnsi="Times New Roman"/>
                <w:sz w:val="24"/>
                <w:szCs w:val="24"/>
              </w:rPr>
              <w:t xml:space="preserve"> им. С.М. Кирова»</w:t>
            </w: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hd w:val="clear" w:color="auto" w:fill="FFFFFF"/>
              <w:spacing w:after="0" w:line="240" w:lineRule="auto"/>
              <w:jc w:val="both"/>
              <w:rPr>
                <w:rFonts w:ascii="Times New Roman" w:hAnsi="Times New Roman"/>
              </w:rPr>
            </w:pPr>
            <w:r w:rsidRPr="001C5660">
              <w:rPr>
                <w:rFonts w:ascii="Times New Roman" w:hAnsi="Times New Roman"/>
              </w:rPr>
              <w:t>Вокально-хоровые коллективы Мурманской области, 2 члена жюри</w:t>
            </w:r>
          </w:p>
        </w:tc>
        <w:tc>
          <w:tcPr>
            <w:tcW w:w="4253" w:type="dxa"/>
            <w:tcBorders>
              <w:top w:val="single" w:sz="4" w:space="0" w:color="auto"/>
              <w:left w:val="single" w:sz="4" w:space="0" w:color="auto"/>
              <w:bottom w:val="single" w:sz="4" w:space="0" w:color="auto"/>
              <w:right w:val="single" w:sz="4" w:space="0" w:color="auto"/>
            </w:tcBorders>
          </w:tcPr>
          <w:p w:rsidR="001B2519" w:rsidRDefault="001C5660" w:rsidP="001C5660">
            <w:pPr>
              <w:rPr>
                <w:rFonts w:ascii="Times New Roman" w:hAnsi="Times New Roman"/>
              </w:rPr>
            </w:pPr>
            <w:r w:rsidRPr="001C5660">
              <w:rPr>
                <w:rFonts w:ascii="Times New Roman" w:hAnsi="Times New Roman"/>
              </w:rPr>
              <w:t xml:space="preserve">Жюри: Скрябина Дарья Николаевна </w:t>
            </w:r>
          </w:p>
          <w:p w:rsidR="001C5660" w:rsidRPr="001C5660" w:rsidRDefault="001C5660" w:rsidP="001C5660">
            <w:pPr>
              <w:rPr>
                <w:rFonts w:ascii="Times New Roman" w:hAnsi="Times New Roman"/>
              </w:rPr>
            </w:pPr>
            <w:r w:rsidRPr="001C5660">
              <w:rPr>
                <w:rFonts w:ascii="Times New Roman" w:hAnsi="Times New Roman"/>
              </w:rPr>
              <w:t>(г. Петрозаводск).</w:t>
            </w:r>
          </w:p>
          <w:p w:rsidR="001C5660" w:rsidRPr="001C5660" w:rsidRDefault="001C5660" w:rsidP="001C5660">
            <w:pPr>
              <w:rPr>
                <w:rFonts w:ascii="Times New Roman" w:hAnsi="Times New Roman"/>
              </w:rPr>
            </w:pP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lastRenderedPageBreak/>
              <w:t xml:space="preserve">«Маленький фонарщик», областной детско-юношеский конкурс авторской песни </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14-16 февраля</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ГОАУК «</w:t>
            </w:r>
            <w:proofErr w:type="spellStart"/>
            <w:r w:rsidRPr="001C5660">
              <w:rPr>
                <w:rFonts w:ascii="Times New Roman" w:hAnsi="Times New Roman"/>
                <w:sz w:val="24"/>
                <w:szCs w:val="24"/>
              </w:rPr>
              <w:t>МОДКиНТ</w:t>
            </w:r>
            <w:proofErr w:type="spellEnd"/>
            <w:r w:rsidRPr="001C5660">
              <w:rPr>
                <w:rFonts w:ascii="Times New Roman" w:hAnsi="Times New Roman"/>
                <w:sz w:val="24"/>
                <w:szCs w:val="24"/>
              </w:rPr>
              <w:t xml:space="preserve"> им. С.М. Кирова»</w:t>
            </w: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hd w:val="clear" w:color="auto" w:fill="FFFFFF"/>
              <w:spacing w:after="0" w:line="240" w:lineRule="auto"/>
              <w:jc w:val="both"/>
              <w:rPr>
                <w:rFonts w:ascii="Times New Roman" w:hAnsi="Times New Roman"/>
              </w:rPr>
            </w:pPr>
            <w:r w:rsidRPr="001C5660">
              <w:rPr>
                <w:rFonts w:ascii="Times New Roman" w:hAnsi="Times New Roman"/>
              </w:rPr>
              <w:t>Коллективы авторской песни, 3 члена жюри и ведущие мастерских</w:t>
            </w: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 xml:space="preserve">Участник: Народный коллектив «Тверской городской клуб авторской песни ДК «Химволокно», г. Тверь. </w:t>
            </w:r>
          </w:p>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 xml:space="preserve">Жюри: Елена Бушуева (г. Екатеринбург) Светлана Тюрина (г. Тверь). </w:t>
            </w: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sz w:val="24"/>
                <w:szCs w:val="24"/>
              </w:rPr>
            </w:pPr>
            <w:r w:rsidRPr="001C5660">
              <w:rPr>
                <w:rFonts w:ascii="Times New Roman" w:hAnsi="Times New Roman"/>
                <w:sz w:val="24"/>
                <w:szCs w:val="24"/>
              </w:rPr>
              <w:t xml:space="preserve">«Февральские вьюги», </w:t>
            </w:r>
          </w:p>
          <w:p w:rsidR="001C5660" w:rsidRPr="001C5660" w:rsidRDefault="001C5660" w:rsidP="00BF0E8B">
            <w:pPr>
              <w:spacing w:after="0" w:line="240" w:lineRule="auto"/>
              <w:jc w:val="both"/>
              <w:rPr>
                <w:rFonts w:ascii="Times New Roman" w:hAnsi="Times New Roman"/>
                <w:sz w:val="24"/>
                <w:szCs w:val="24"/>
              </w:rPr>
            </w:pPr>
            <w:r w:rsidRPr="001C5660">
              <w:rPr>
                <w:rFonts w:ascii="Times New Roman" w:hAnsi="Times New Roman"/>
                <w:sz w:val="24"/>
                <w:szCs w:val="24"/>
              </w:rPr>
              <w:t>XXXII областной открытый конкурс ансамблей бального танца</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 xml:space="preserve">16 февраля </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 xml:space="preserve">МАУ «Мончегорский городской центр культуры» </w:t>
            </w: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hd w:val="clear" w:color="auto" w:fill="FFFFFF"/>
              <w:spacing w:after="0" w:line="240" w:lineRule="auto"/>
              <w:jc w:val="both"/>
              <w:rPr>
                <w:rStyle w:val="s1"/>
                <w:rFonts w:ascii="Times New Roman" w:hAnsi="Times New Roman"/>
              </w:rPr>
            </w:pPr>
            <w:r w:rsidRPr="001C5660">
              <w:rPr>
                <w:rStyle w:val="s1"/>
                <w:rFonts w:ascii="Times New Roman" w:hAnsi="Times New Roman"/>
              </w:rPr>
              <w:t xml:space="preserve">10 коллективов бального танца, </w:t>
            </w:r>
          </w:p>
          <w:p w:rsidR="001C5660" w:rsidRPr="001C5660" w:rsidRDefault="001C5660" w:rsidP="001C5660">
            <w:pPr>
              <w:shd w:val="clear" w:color="auto" w:fill="FFFFFF"/>
              <w:spacing w:after="0" w:line="240" w:lineRule="auto"/>
              <w:jc w:val="both"/>
              <w:rPr>
                <w:rStyle w:val="s1"/>
                <w:rFonts w:ascii="Times New Roman" w:hAnsi="Times New Roman"/>
              </w:rPr>
            </w:pPr>
            <w:r w:rsidRPr="001C5660">
              <w:rPr>
                <w:rStyle w:val="s1"/>
                <w:rFonts w:ascii="Times New Roman" w:hAnsi="Times New Roman"/>
              </w:rPr>
              <w:t>2 члена жюри</w:t>
            </w:r>
          </w:p>
          <w:p w:rsidR="001C5660" w:rsidRPr="001C5660" w:rsidRDefault="001C5660" w:rsidP="001C5660">
            <w:pPr>
              <w:shd w:val="clear" w:color="auto" w:fill="FFFFFF"/>
              <w:spacing w:after="0" w:line="240" w:lineRule="auto"/>
              <w:jc w:val="both"/>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Жюри: Седова Наталья Николаевна – председатель жюри, город Гатчина, Ленинградской области.</w:t>
            </w: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t>Семинар «Сценичность: как быть интересным и выразительным?»</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28-29 мая</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rPr>
                <w:rFonts w:ascii="Times New Roman" w:hAnsi="Times New Roman"/>
                <w:sz w:val="24"/>
                <w:szCs w:val="24"/>
              </w:rPr>
            </w:pPr>
            <w:r w:rsidRPr="001C5660">
              <w:rPr>
                <w:rFonts w:ascii="Times New Roman" w:hAnsi="Times New Roman"/>
                <w:sz w:val="24"/>
                <w:szCs w:val="24"/>
              </w:rPr>
              <w:t>платформа ZOOM</w:t>
            </w:r>
          </w:p>
          <w:p w:rsidR="001C5660" w:rsidRPr="001C5660" w:rsidRDefault="001C5660" w:rsidP="00BF0E8B">
            <w:pPr>
              <w:spacing w:after="0" w:line="240" w:lineRule="auto"/>
              <w:jc w:val="center"/>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hd w:val="clear" w:color="auto" w:fill="FFFFFF"/>
              <w:spacing w:after="0" w:line="240" w:lineRule="auto"/>
              <w:jc w:val="both"/>
              <w:rPr>
                <w:rFonts w:ascii="Times New Roman" w:hAnsi="Times New Roman"/>
              </w:rPr>
            </w:pPr>
            <w:r w:rsidRPr="001C5660">
              <w:rPr>
                <w:rFonts w:ascii="Times New Roman" w:hAnsi="Times New Roman"/>
              </w:rPr>
              <w:t>руководители и режиссёры любительских театральных коллективов, художественные руководители, педагоги учреждений доп. образования и образования, представители негосударственных организаций в сфере культуры Мурманской области</w:t>
            </w: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 xml:space="preserve">Черняк Михаил Геннадьевич (г. Санкт-Петербург) </w:t>
            </w: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t>«Танцевальный контакт»,  областной  конкурс современной хореографии</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26 ноября</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Платформа ZOOM</w:t>
            </w: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hd w:val="clear" w:color="auto" w:fill="FFFFFF"/>
              <w:spacing w:after="0" w:line="240" w:lineRule="auto"/>
              <w:jc w:val="both"/>
              <w:rPr>
                <w:rFonts w:ascii="Times New Roman" w:hAnsi="Times New Roman"/>
              </w:rPr>
            </w:pPr>
            <w:r w:rsidRPr="001C5660">
              <w:rPr>
                <w:rFonts w:ascii="Times New Roman" w:hAnsi="Times New Roman"/>
              </w:rPr>
              <w:t>Хореографические коллектив Мурманской области, 3 члена жюри</w:t>
            </w: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Жюри: Львова Елена Николаевна (г. Санкт-Петербург); Морозова Марина Евгеньевна (г. Нижний Новгород).</w:t>
            </w: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t xml:space="preserve">Семинар «Традиционная (русская) народная песня, возрождённая народная музыка, современная песня в </w:t>
            </w:r>
            <w:proofErr w:type="spellStart"/>
            <w:r w:rsidRPr="001C5660">
              <w:rPr>
                <w:rFonts w:ascii="Times New Roman" w:hAnsi="Times New Roman"/>
                <w:sz w:val="24"/>
                <w:szCs w:val="24"/>
              </w:rPr>
              <w:t>folk</w:t>
            </w:r>
            <w:proofErr w:type="spellEnd"/>
            <w:r w:rsidRPr="001C5660">
              <w:rPr>
                <w:rFonts w:ascii="Times New Roman" w:hAnsi="Times New Roman"/>
                <w:sz w:val="24"/>
                <w:szCs w:val="24"/>
              </w:rPr>
              <w:t>-стиле - что будем использовать?»</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3-4 декабря</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rPr>
                <w:rFonts w:ascii="Times New Roman" w:hAnsi="Times New Roman"/>
                <w:sz w:val="24"/>
                <w:szCs w:val="24"/>
              </w:rPr>
            </w:pPr>
            <w:r w:rsidRPr="001C5660">
              <w:rPr>
                <w:rFonts w:ascii="Times New Roman" w:hAnsi="Times New Roman"/>
                <w:sz w:val="24"/>
                <w:szCs w:val="24"/>
              </w:rPr>
              <w:t>Платформа ZOOM</w:t>
            </w:r>
          </w:p>
          <w:p w:rsidR="001C5660" w:rsidRPr="001C5660" w:rsidRDefault="001C5660" w:rsidP="00BF0E8B">
            <w:pPr>
              <w:spacing w:after="0" w:line="240" w:lineRule="auto"/>
              <w:jc w:val="center"/>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hd w:val="clear" w:color="auto" w:fill="FFFFFF"/>
              <w:spacing w:after="0" w:line="240" w:lineRule="auto"/>
              <w:jc w:val="both"/>
              <w:rPr>
                <w:rFonts w:ascii="Times New Roman" w:hAnsi="Times New Roman"/>
              </w:rPr>
            </w:pPr>
            <w:r w:rsidRPr="001C5660">
              <w:rPr>
                <w:rFonts w:ascii="Times New Roman" w:hAnsi="Times New Roman"/>
              </w:rPr>
              <w:t>Руководители вокально-хоровых коллективов Мурманской области</w:t>
            </w: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rPr>
                <w:rFonts w:ascii="Times New Roman" w:hAnsi="Times New Roman"/>
              </w:rPr>
            </w:pPr>
            <w:r w:rsidRPr="001C5660">
              <w:rPr>
                <w:rFonts w:ascii="Times New Roman" w:hAnsi="Times New Roman"/>
              </w:rPr>
              <w:t>Спикер: Скрябина Дарья Николаевна (г. Петрозаводск).</w:t>
            </w:r>
          </w:p>
          <w:p w:rsidR="001C5660" w:rsidRPr="001C5660" w:rsidRDefault="001C5660" w:rsidP="00BF0E8B">
            <w:pPr>
              <w:spacing w:after="0" w:line="240" w:lineRule="auto"/>
              <w:jc w:val="both"/>
              <w:rPr>
                <w:rFonts w:ascii="Times New Roman" w:hAnsi="Times New Roman"/>
              </w:rPr>
            </w:pPr>
            <w:proofErr w:type="gramStart"/>
            <w:r w:rsidRPr="001C5660">
              <w:rPr>
                <w:rFonts w:ascii="Times New Roman" w:hAnsi="Times New Roman"/>
              </w:rPr>
              <w:t xml:space="preserve">Слушатели – 2 человека (г. Пушкин, Санкт-Петербург и </w:t>
            </w:r>
            <w:proofErr w:type="spellStart"/>
            <w:r w:rsidRPr="001C5660">
              <w:rPr>
                <w:rFonts w:ascii="Times New Roman" w:hAnsi="Times New Roman"/>
              </w:rPr>
              <w:t>р.п</w:t>
            </w:r>
            <w:proofErr w:type="spellEnd"/>
            <w:r w:rsidRPr="001C5660">
              <w:rPr>
                <w:rFonts w:ascii="Times New Roman" w:hAnsi="Times New Roman"/>
              </w:rPr>
              <w:t>.</w:t>
            </w:r>
            <w:proofErr w:type="gramEnd"/>
            <w:r w:rsidRPr="001C5660">
              <w:rPr>
                <w:rFonts w:ascii="Times New Roman" w:hAnsi="Times New Roman"/>
              </w:rPr>
              <w:t xml:space="preserve"> </w:t>
            </w:r>
            <w:proofErr w:type="gramStart"/>
            <w:r w:rsidRPr="001C5660">
              <w:rPr>
                <w:rFonts w:ascii="Times New Roman" w:hAnsi="Times New Roman"/>
              </w:rPr>
              <w:t>Екатериновка, Саратовская область).</w:t>
            </w:r>
            <w:proofErr w:type="gramEnd"/>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t>Семинар «Методические рекомендации по организации методической работы».</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10-11 декабря</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rPr>
                <w:rFonts w:ascii="Times New Roman" w:hAnsi="Times New Roman"/>
                <w:sz w:val="24"/>
                <w:szCs w:val="24"/>
              </w:rPr>
            </w:pPr>
            <w:r w:rsidRPr="001C5660">
              <w:rPr>
                <w:rFonts w:ascii="Times New Roman" w:hAnsi="Times New Roman"/>
                <w:sz w:val="24"/>
                <w:szCs w:val="24"/>
              </w:rPr>
              <w:t>платформа ZOOM</w:t>
            </w:r>
          </w:p>
          <w:p w:rsidR="001C5660" w:rsidRPr="001C5660" w:rsidRDefault="001C5660" w:rsidP="00BF0E8B">
            <w:pPr>
              <w:spacing w:after="0" w:line="240" w:lineRule="auto"/>
              <w:jc w:val="center"/>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hd w:val="clear" w:color="auto" w:fill="FFFFFF"/>
              <w:spacing w:after="0" w:line="240" w:lineRule="auto"/>
              <w:jc w:val="both"/>
              <w:rPr>
                <w:rFonts w:ascii="Times New Roman" w:hAnsi="Times New Roman"/>
              </w:rPr>
            </w:pPr>
            <w:r w:rsidRPr="001C5660">
              <w:rPr>
                <w:rFonts w:ascii="Times New Roman" w:hAnsi="Times New Roman"/>
              </w:rPr>
              <w:t>Работники культурно-досуговых учреждений Мурманской области (руководители коллективов художественной самодеятельности, методисты)</w:t>
            </w: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 xml:space="preserve">Спикеры: </w:t>
            </w:r>
            <w:proofErr w:type="gramStart"/>
            <w:r w:rsidRPr="001C5660">
              <w:rPr>
                <w:rFonts w:ascii="Times New Roman" w:hAnsi="Times New Roman"/>
              </w:rPr>
              <w:t xml:space="preserve">Васильева Елизавета Евгеньевна (г. </w:t>
            </w:r>
            <w:proofErr w:type="spellStart"/>
            <w:r w:rsidRPr="001C5660">
              <w:rPr>
                <w:rFonts w:ascii="Times New Roman" w:hAnsi="Times New Roman"/>
              </w:rPr>
              <w:t>Саект</w:t>
            </w:r>
            <w:proofErr w:type="spellEnd"/>
            <w:r w:rsidRPr="001C5660">
              <w:rPr>
                <w:rFonts w:ascii="Times New Roman" w:hAnsi="Times New Roman"/>
              </w:rPr>
              <w:t xml:space="preserve">-Петербург), </w:t>
            </w:r>
            <w:proofErr w:type="spellStart"/>
            <w:r w:rsidRPr="001C5660">
              <w:rPr>
                <w:rFonts w:ascii="Times New Roman" w:hAnsi="Times New Roman"/>
              </w:rPr>
              <w:t>Дикоев</w:t>
            </w:r>
            <w:proofErr w:type="spellEnd"/>
            <w:r w:rsidRPr="001C5660">
              <w:rPr>
                <w:rFonts w:ascii="Times New Roman" w:hAnsi="Times New Roman"/>
              </w:rPr>
              <w:t xml:space="preserve"> Андрей Викторович (г. Санкт-Петербург), </w:t>
            </w:r>
            <w:proofErr w:type="spellStart"/>
            <w:r w:rsidRPr="001C5660">
              <w:rPr>
                <w:rFonts w:ascii="Times New Roman" w:hAnsi="Times New Roman"/>
              </w:rPr>
              <w:t>Хузина</w:t>
            </w:r>
            <w:proofErr w:type="spellEnd"/>
            <w:r w:rsidRPr="001C5660">
              <w:rPr>
                <w:rFonts w:ascii="Times New Roman" w:hAnsi="Times New Roman"/>
              </w:rPr>
              <w:t xml:space="preserve"> Наталья Михайловна (г. Петрозаводск)</w:t>
            </w:r>
            <w:proofErr w:type="gramEnd"/>
          </w:p>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Слушатель – 1 человек (г. Арзамас, Нижегородская область).</w:t>
            </w:r>
          </w:p>
        </w:tc>
      </w:tr>
      <w:tr w:rsidR="001C5660" w:rsidRPr="001C5660" w:rsidTr="001C5660">
        <w:tc>
          <w:tcPr>
            <w:tcW w:w="2843"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jc w:val="both"/>
              <w:rPr>
                <w:rFonts w:ascii="Times New Roman" w:hAnsi="Times New Roman"/>
                <w:sz w:val="24"/>
                <w:szCs w:val="24"/>
              </w:rPr>
            </w:pPr>
            <w:r w:rsidRPr="001C5660">
              <w:rPr>
                <w:rFonts w:ascii="Times New Roman" w:hAnsi="Times New Roman"/>
                <w:sz w:val="24"/>
                <w:szCs w:val="24"/>
              </w:rPr>
              <w:t>Семинар «Что мы будем танцевать завтра?»</w:t>
            </w:r>
          </w:p>
        </w:tc>
        <w:tc>
          <w:tcPr>
            <w:tcW w:w="1657"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center"/>
              <w:rPr>
                <w:rFonts w:ascii="Times New Roman" w:hAnsi="Times New Roman"/>
                <w:sz w:val="24"/>
                <w:szCs w:val="24"/>
              </w:rPr>
            </w:pPr>
            <w:r w:rsidRPr="001C5660">
              <w:rPr>
                <w:rFonts w:ascii="Times New Roman" w:hAnsi="Times New Roman"/>
                <w:sz w:val="24"/>
                <w:szCs w:val="24"/>
              </w:rPr>
              <w:t>17-18 декабря</w:t>
            </w:r>
          </w:p>
        </w:tc>
        <w:tc>
          <w:tcPr>
            <w:tcW w:w="1916"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pacing w:after="0" w:line="240" w:lineRule="auto"/>
              <w:rPr>
                <w:rFonts w:ascii="Times New Roman" w:hAnsi="Times New Roman"/>
                <w:sz w:val="24"/>
                <w:szCs w:val="24"/>
              </w:rPr>
            </w:pPr>
            <w:r w:rsidRPr="001C5660">
              <w:rPr>
                <w:rFonts w:ascii="Times New Roman" w:hAnsi="Times New Roman"/>
                <w:sz w:val="24"/>
                <w:szCs w:val="24"/>
              </w:rPr>
              <w:t>платформа ZOOM</w:t>
            </w:r>
          </w:p>
        </w:tc>
        <w:tc>
          <w:tcPr>
            <w:tcW w:w="4924" w:type="dxa"/>
            <w:tcBorders>
              <w:top w:val="single" w:sz="4" w:space="0" w:color="auto"/>
              <w:left w:val="single" w:sz="4" w:space="0" w:color="auto"/>
              <w:bottom w:val="single" w:sz="4" w:space="0" w:color="auto"/>
              <w:right w:val="single" w:sz="4" w:space="0" w:color="auto"/>
            </w:tcBorders>
          </w:tcPr>
          <w:p w:rsidR="001C5660" w:rsidRPr="001C5660" w:rsidRDefault="001C5660" w:rsidP="001C5660">
            <w:pPr>
              <w:shd w:val="clear" w:color="auto" w:fill="FFFFFF"/>
              <w:spacing w:after="0" w:line="240" w:lineRule="auto"/>
              <w:jc w:val="both"/>
              <w:rPr>
                <w:rFonts w:ascii="Times New Roman" w:hAnsi="Times New Roman"/>
              </w:rPr>
            </w:pPr>
            <w:r w:rsidRPr="001C5660">
              <w:rPr>
                <w:rFonts w:ascii="Times New Roman" w:hAnsi="Times New Roman"/>
              </w:rPr>
              <w:t>Руководители хореографических коллективов Мурманской области</w:t>
            </w:r>
          </w:p>
        </w:tc>
        <w:tc>
          <w:tcPr>
            <w:tcW w:w="4253" w:type="dxa"/>
            <w:tcBorders>
              <w:top w:val="single" w:sz="4" w:space="0" w:color="auto"/>
              <w:left w:val="single" w:sz="4" w:space="0" w:color="auto"/>
              <w:bottom w:val="single" w:sz="4" w:space="0" w:color="auto"/>
              <w:right w:val="single" w:sz="4" w:space="0" w:color="auto"/>
            </w:tcBorders>
          </w:tcPr>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Спикер: Морозова Марина Евгеньевна (г. Нижний Новгород).</w:t>
            </w:r>
          </w:p>
          <w:p w:rsidR="001C5660" w:rsidRPr="001C5660" w:rsidRDefault="001C5660" w:rsidP="00BF0E8B">
            <w:pPr>
              <w:spacing w:after="0" w:line="240" w:lineRule="auto"/>
              <w:jc w:val="both"/>
              <w:rPr>
                <w:rFonts w:ascii="Times New Roman" w:hAnsi="Times New Roman"/>
              </w:rPr>
            </w:pPr>
          </w:p>
          <w:p w:rsidR="001C5660" w:rsidRPr="001C5660" w:rsidRDefault="001C5660" w:rsidP="00BF0E8B">
            <w:pPr>
              <w:spacing w:after="0" w:line="240" w:lineRule="auto"/>
              <w:jc w:val="both"/>
              <w:rPr>
                <w:rFonts w:ascii="Times New Roman" w:hAnsi="Times New Roman"/>
              </w:rPr>
            </w:pPr>
            <w:r w:rsidRPr="001C5660">
              <w:rPr>
                <w:rFonts w:ascii="Times New Roman" w:hAnsi="Times New Roman"/>
              </w:rPr>
              <w:t>Слушатель – 1 человек (</w:t>
            </w:r>
            <w:proofErr w:type="spellStart"/>
            <w:r w:rsidRPr="001C5660">
              <w:rPr>
                <w:rFonts w:ascii="Times New Roman" w:hAnsi="Times New Roman"/>
              </w:rPr>
              <w:t>м.р</w:t>
            </w:r>
            <w:proofErr w:type="spellEnd"/>
            <w:r w:rsidRPr="001C5660">
              <w:rPr>
                <w:rFonts w:ascii="Times New Roman" w:hAnsi="Times New Roman"/>
              </w:rPr>
              <w:t>. Приволжский, Самарская область).</w:t>
            </w:r>
          </w:p>
        </w:tc>
      </w:tr>
    </w:tbl>
    <w:p w:rsidR="00F93F09" w:rsidRPr="00AB2C6C" w:rsidRDefault="00F93F09" w:rsidP="001C5660">
      <w:pPr>
        <w:pStyle w:val="a3"/>
        <w:numPr>
          <w:ilvl w:val="0"/>
          <w:numId w:val="16"/>
        </w:numPr>
        <w:spacing w:after="0" w:line="240" w:lineRule="auto"/>
        <w:ind w:left="0" w:hanging="11"/>
        <w:jc w:val="center"/>
        <w:rPr>
          <w:rFonts w:ascii="Times New Roman" w:hAnsi="Times New Roman"/>
          <w:b/>
          <w:sz w:val="24"/>
          <w:szCs w:val="24"/>
        </w:rPr>
      </w:pPr>
      <w:r w:rsidRPr="00AB2C6C">
        <w:rPr>
          <w:rFonts w:ascii="Times New Roman" w:hAnsi="Times New Roman"/>
          <w:b/>
          <w:sz w:val="24"/>
          <w:szCs w:val="24"/>
        </w:rPr>
        <w:lastRenderedPageBreak/>
        <w:t>Мероприятия по охране по охране труда, технике безопасности, пожарной безопасности, противодействию экстремизму и терроризму</w:t>
      </w:r>
    </w:p>
    <w:p w:rsidR="0023266C" w:rsidRPr="00AB2C6C" w:rsidRDefault="0023266C" w:rsidP="0023266C">
      <w:pPr>
        <w:pStyle w:val="a3"/>
        <w:spacing w:after="0" w:line="240" w:lineRule="auto"/>
        <w:ind w:left="1146"/>
        <w:rPr>
          <w:rFonts w:ascii="Times New Roman" w:hAnsi="Times New Roman"/>
          <w:b/>
          <w:sz w:val="24"/>
          <w:szCs w:val="24"/>
        </w:rPr>
      </w:pPr>
    </w:p>
    <w:p w:rsidR="00AB2C6C" w:rsidRPr="001B2519" w:rsidRDefault="001B2519" w:rsidP="001B2519">
      <w:pPr>
        <w:pStyle w:val="a3"/>
        <w:numPr>
          <w:ilvl w:val="1"/>
          <w:numId w:val="8"/>
        </w:num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23266C" w:rsidRPr="001B2519">
        <w:rPr>
          <w:rFonts w:ascii="Times New Roman" w:hAnsi="Times New Roman"/>
          <w:b/>
          <w:sz w:val="24"/>
          <w:szCs w:val="24"/>
        </w:rPr>
        <w:t xml:space="preserve">Мероприятия по охране труда, технике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7190"/>
        <w:gridCol w:w="3800"/>
        <w:gridCol w:w="3789"/>
      </w:tblGrid>
      <w:tr w:rsidR="00A01BA3" w:rsidRPr="00A01BA3" w:rsidTr="0075219C">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9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Наименование</w:t>
            </w:r>
          </w:p>
        </w:tc>
        <w:tc>
          <w:tcPr>
            <w:tcW w:w="3800" w:type="dxa"/>
            <w:tcBorders>
              <w:top w:val="single" w:sz="4" w:space="0" w:color="000000"/>
              <w:left w:val="single" w:sz="4" w:space="0" w:color="000000"/>
              <w:bottom w:val="single" w:sz="4" w:space="0" w:color="000000"/>
              <w:right w:val="single" w:sz="4" w:space="0" w:color="auto"/>
            </w:tcBorders>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Сроки проведения мероприятия</w:t>
            </w:r>
          </w:p>
          <w:p w:rsidR="00A01BA3" w:rsidRPr="00A01BA3" w:rsidRDefault="00A01BA3" w:rsidP="00A01BA3">
            <w:pPr>
              <w:spacing w:after="0" w:line="240" w:lineRule="auto"/>
              <w:contextualSpacing/>
              <w:jc w:val="center"/>
              <w:rPr>
                <w:rFonts w:ascii="Times New Roman" w:hAnsi="Times New Roman"/>
                <w:b/>
                <w:color w:val="000000"/>
                <w:sz w:val="24"/>
                <w:szCs w:val="24"/>
              </w:rPr>
            </w:pPr>
          </w:p>
        </w:tc>
        <w:tc>
          <w:tcPr>
            <w:tcW w:w="378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Количество </w:t>
            </w:r>
          </w:p>
        </w:tc>
      </w:tr>
      <w:tr w:rsidR="00A01BA3" w:rsidRPr="00A01BA3" w:rsidTr="0075219C">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9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специальной оценки условий труда</w:t>
            </w:r>
          </w:p>
        </w:tc>
        <w:tc>
          <w:tcPr>
            <w:tcW w:w="3800"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СОУТ проведены 23.10.2015г</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.Автономной </w:t>
            </w:r>
            <w:proofErr w:type="spellStart"/>
            <w:r w:rsidRPr="00A01BA3">
              <w:rPr>
                <w:rFonts w:ascii="Times New Roman" w:hAnsi="Times New Roman"/>
                <w:color w:val="000000"/>
                <w:sz w:val="24"/>
                <w:szCs w:val="24"/>
              </w:rPr>
              <w:t>некомерческой</w:t>
            </w:r>
            <w:proofErr w:type="spellEnd"/>
            <w:r w:rsidRPr="00A01BA3">
              <w:rPr>
                <w:rFonts w:ascii="Times New Roman" w:hAnsi="Times New Roman"/>
                <w:color w:val="000000"/>
                <w:sz w:val="24"/>
                <w:szCs w:val="24"/>
              </w:rPr>
              <w:t xml:space="preserve"> организацией «Центр охраны труда»</w:t>
            </w:r>
          </w:p>
        </w:tc>
        <w:tc>
          <w:tcPr>
            <w:tcW w:w="378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Количество рабочих мест -155.</w:t>
            </w:r>
          </w:p>
        </w:tc>
      </w:tr>
      <w:tr w:rsidR="00A01BA3" w:rsidRPr="00A01BA3" w:rsidTr="0075219C">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9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периодических медицинских осмотров работников, занятых на тяжелых работах и на работах с вредными и (или) опасными условиями труда </w:t>
            </w:r>
          </w:p>
        </w:tc>
        <w:tc>
          <w:tcPr>
            <w:tcW w:w="3800"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ООО «Феникс»</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Договор №. </w:t>
            </w:r>
          </w:p>
        </w:tc>
        <w:tc>
          <w:tcPr>
            <w:tcW w:w="378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both"/>
              <w:rPr>
                <w:rFonts w:ascii="Times New Roman" w:hAnsi="Times New Roman"/>
                <w:color w:val="000000"/>
                <w:sz w:val="24"/>
                <w:szCs w:val="24"/>
              </w:rPr>
            </w:pPr>
            <w:proofErr w:type="gramStart"/>
            <w:r w:rsidRPr="00A01BA3">
              <w:rPr>
                <w:rFonts w:ascii="Times New Roman" w:hAnsi="Times New Roman"/>
                <w:color w:val="000000"/>
                <w:sz w:val="24"/>
                <w:szCs w:val="24"/>
              </w:rPr>
              <w:t>Периодический</w:t>
            </w:r>
            <w:proofErr w:type="gramEnd"/>
            <w:r w:rsidRPr="00A01BA3">
              <w:rPr>
                <w:rFonts w:ascii="Times New Roman" w:hAnsi="Times New Roman"/>
                <w:color w:val="000000"/>
                <w:sz w:val="24"/>
                <w:szCs w:val="24"/>
              </w:rPr>
              <w:t xml:space="preserve"> -29 чел.</w:t>
            </w:r>
          </w:p>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(Прил.2п18,</w:t>
            </w:r>
            <w:r>
              <w:rPr>
                <w:rFonts w:ascii="Times New Roman" w:hAnsi="Times New Roman"/>
                <w:color w:val="000000"/>
                <w:sz w:val="24"/>
                <w:szCs w:val="24"/>
              </w:rPr>
              <w:t xml:space="preserve"> </w:t>
            </w:r>
            <w:r w:rsidRPr="00A01BA3">
              <w:rPr>
                <w:rFonts w:ascii="Times New Roman" w:hAnsi="Times New Roman"/>
                <w:color w:val="000000"/>
                <w:sz w:val="24"/>
                <w:szCs w:val="24"/>
              </w:rPr>
              <w:t>Прил.2.п27,</w:t>
            </w:r>
            <w:r>
              <w:rPr>
                <w:rFonts w:ascii="Times New Roman" w:hAnsi="Times New Roman"/>
                <w:color w:val="000000"/>
                <w:sz w:val="24"/>
                <w:szCs w:val="24"/>
              </w:rPr>
              <w:t xml:space="preserve"> </w:t>
            </w:r>
            <w:r w:rsidRPr="00A01BA3">
              <w:rPr>
                <w:rFonts w:ascii="Times New Roman" w:hAnsi="Times New Roman"/>
                <w:color w:val="000000"/>
                <w:sz w:val="24"/>
                <w:szCs w:val="24"/>
              </w:rPr>
              <w:t>Прил.2 п.2)</w:t>
            </w:r>
          </w:p>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Обязательное психиатрическое освидетельствование водителей-1чел</w:t>
            </w:r>
          </w:p>
        </w:tc>
      </w:tr>
      <w:tr w:rsidR="00A01BA3" w:rsidRPr="00A01BA3" w:rsidTr="0075219C">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9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Повышение квалификации в области охраны труда руководителей учреждения, специалистов, руководителей структурных подразделений </w:t>
            </w:r>
          </w:p>
        </w:tc>
        <w:tc>
          <w:tcPr>
            <w:tcW w:w="3800"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 xml:space="preserve">Мурманский ЦНТИ.09.01.2020г. </w:t>
            </w:r>
          </w:p>
        </w:tc>
        <w:tc>
          <w:tcPr>
            <w:tcW w:w="378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Программа «Обучение руководителей и специалистов организаций (40ч.) – 5 чел.</w:t>
            </w:r>
          </w:p>
        </w:tc>
      </w:tr>
      <w:tr w:rsidR="00A01BA3" w:rsidRPr="00A01BA3" w:rsidTr="0075219C">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90" w:type="dxa"/>
            <w:tcBorders>
              <w:top w:val="single" w:sz="4" w:space="0" w:color="000000"/>
              <w:left w:val="single" w:sz="4" w:space="0" w:color="auto"/>
              <w:bottom w:val="single" w:sz="4" w:space="0" w:color="000000"/>
              <w:right w:val="single" w:sz="4" w:space="0" w:color="000000"/>
            </w:tcBorders>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обучения и аттестации в органах </w:t>
            </w:r>
            <w:proofErr w:type="spellStart"/>
            <w:r w:rsidRPr="00A01BA3">
              <w:rPr>
                <w:rFonts w:ascii="Times New Roman" w:hAnsi="Times New Roman"/>
                <w:color w:val="000000"/>
                <w:sz w:val="24"/>
                <w:szCs w:val="24"/>
              </w:rPr>
              <w:t>Ростехнадзора</w:t>
            </w:r>
            <w:proofErr w:type="spellEnd"/>
            <w:r w:rsidRPr="00A01BA3">
              <w:rPr>
                <w:rFonts w:ascii="Times New Roman" w:hAnsi="Times New Roman"/>
                <w:color w:val="000000"/>
                <w:sz w:val="24"/>
                <w:szCs w:val="24"/>
              </w:rPr>
              <w:t xml:space="preserve"> специалистов учреждения:</w:t>
            </w:r>
          </w:p>
          <w:p w:rsidR="00A01BA3" w:rsidRPr="00A01BA3"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на знание правил безопасной эксплуатации тепловых энергоустановок и тепловых сетей;</w:t>
            </w:r>
          </w:p>
          <w:p w:rsidR="00A01BA3" w:rsidRPr="00A01BA3" w:rsidRDefault="00A01BA3" w:rsidP="00A01BA3">
            <w:pPr>
              <w:spacing w:after="0" w:line="240" w:lineRule="auto"/>
              <w:jc w:val="both"/>
              <w:rPr>
                <w:rFonts w:ascii="Times New Roman" w:hAnsi="Times New Roman"/>
                <w:color w:val="000000"/>
                <w:sz w:val="24"/>
                <w:szCs w:val="24"/>
              </w:rPr>
            </w:pPr>
          </w:p>
          <w:p w:rsidR="00A01BA3" w:rsidRPr="00A01BA3" w:rsidRDefault="00A01BA3" w:rsidP="00A01BA3">
            <w:pPr>
              <w:spacing w:after="0" w:line="240" w:lineRule="auto"/>
              <w:jc w:val="both"/>
              <w:rPr>
                <w:rFonts w:ascii="Times New Roman" w:hAnsi="Times New Roman"/>
                <w:color w:val="000000"/>
                <w:sz w:val="24"/>
                <w:szCs w:val="24"/>
              </w:rPr>
            </w:pPr>
          </w:p>
          <w:p w:rsidR="00A01BA3" w:rsidRPr="00A01BA3" w:rsidRDefault="00A01BA3" w:rsidP="00A01BA3">
            <w:pPr>
              <w:spacing w:after="0" w:line="240" w:lineRule="auto"/>
              <w:jc w:val="both"/>
              <w:rPr>
                <w:rFonts w:ascii="Times New Roman" w:hAnsi="Times New Roman"/>
                <w:color w:val="000000"/>
                <w:sz w:val="24"/>
                <w:szCs w:val="24"/>
              </w:rPr>
            </w:pPr>
          </w:p>
          <w:p w:rsidR="00A01BA3" w:rsidRPr="00A01BA3" w:rsidRDefault="00A01BA3" w:rsidP="00A01BA3">
            <w:pPr>
              <w:spacing w:after="0" w:line="240" w:lineRule="auto"/>
              <w:jc w:val="both"/>
              <w:rPr>
                <w:rFonts w:ascii="Times New Roman" w:hAnsi="Times New Roman"/>
                <w:color w:val="000000"/>
                <w:sz w:val="24"/>
                <w:szCs w:val="24"/>
              </w:rPr>
            </w:pPr>
          </w:p>
          <w:p w:rsidR="00A01BA3" w:rsidRPr="00A01BA3" w:rsidRDefault="00A01BA3" w:rsidP="00A01BA3">
            <w:pPr>
              <w:spacing w:after="0" w:line="240" w:lineRule="auto"/>
              <w:jc w:val="both"/>
              <w:rPr>
                <w:rFonts w:ascii="Times New Roman" w:hAnsi="Times New Roman"/>
                <w:color w:val="000000"/>
                <w:sz w:val="24"/>
                <w:szCs w:val="24"/>
              </w:rPr>
            </w:pPr>
          </w:p>
          <w:p w:rsidR="00A01BA3" w:rsidRPr="00A01BA3"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 на знание правил технической эксплуатации и охраны труда при обслуживании электроустановок;  </w:t>
            </w:r>
          </w:p>
        </w:tc>
        <w:tc>
          <w:tcPr>
            <w:tcW w:w="3800" w:type="dxa"/>
            <w:tcBorders>
              <w:top w:val="single" w:sz="4" w:space="0" w:color="000000"/>
              <w:left w:val="single" w:sz="4" w:space="0" w:color="000000"/>
              <w:bottom w:val="single" w:sz="4" w:space="0" w:color="000000"/>
              <w:right w:val="single" w:sz="4" w:space="0" w:color="auto"/>
            </w:tcBorders>
          </w:tcPr>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 xml:space="preserve">Территориальная отраслевая комиссия по проверке знаний норм и правил в области федерального государственного энергетического надзора Северо-Западного управления </w:t>
            </w:r>
            <w:proofErr w:type="spellStart"/>
            <w:r w:rsidRPr="00A01BA3">
              <w:rPr>
                <w:rFonts w:ascii="Times New Roman" w:hAnsi="Times New Roman"/>
                <w:color w:val="000000"/>
                <w:sz w:val="24"/>
                <w:szCs w:val="24"/>
              </w:rPr>
              <w:t>Ростехнадзора</w:t>
            </w:r>
            <w:proofErr w:type="spellEnd"/>
            <w:r w:rsidRPr="00A01BA3">
              <w:rPr>
                <w:rFonts w:ascii="Times New Roman" w:hAnsi="Times New Roman"/>
                <w:color w:val="000000"/>
                <w:sz w:val="24"/>
                <w:szCs w:val="24"/>
              </w:rPr>
              <w:t xml:space="preserve"> на территории Мурманской области.</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02.06.2020</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06.05.2020</w:t>
            </w:r>
          </w:p>
          <w:p w:rsidR="00A01BA3" w:rsidRPr="00A01BA3" w:rsidRDefault="00A01BA3" w:rsidP="00A01BA3">
            <w:pPr>
              <w:spacing w:after="0" w:line="240" w:lineRule="auto"/>
              <w:contextualSpacing/>
              <w:rPr>
                <w:rFonts w:ascii="Times New Roman" w:hAnsi="Times New Roman"/>
                <w:color w:val="000000"/>
                <w:sz w:val="24"/>
                <w:szCs w:val="24"/>
              </w:rPr>
            </w:pPr>
          </w:p>
        </w:tc>
        <w:tc>
          <w:tcPr>
            <w:tcW w:w="3789" w:type="dxa"/>
            <w:tcBorders>
              <w:top w:val="single" w:sz="4" w:space="0" w:color="000000"/>
              <w:left w:val="single" w:sz="4" w:space="0" w:color="auto"/>
              <w:bottom w:val="single" w:sz="4" w:space="0" w:color="000000"/>
              <w:right w:val="single" w:sz="4" w:space="0" w:color="000000"/>
            </w:tcBorders>
          </w:tcPr>
          <w:p w:rsidR="00A01BA3" w:rsidRPr="00A01BA3" w:rsidRDefault="00A01BA3" w:rsidP="00A01BA3">
            <w:pPr>
              <w:spacing w:after="0" w:line="240" w:lineRule="auto"/>
              <w:contextualSpacing/>
              <w:jc w:val="both"/>
              <w:rPr>
                <w:rFonts w:ascii="Times New Roman" w:hAnsi="Times New Roman"/>
                <w:color w:val="000000"/>
                <w:sz w:val="24"/>
                <w:szCs w:val="24"/>
              </w:rPr>
            </w:pPr>
          </w:p>
          <w:p w:rsidR="00A01BA3" w:rsidRPr="00A01BA3" w:rsidRDefault="00A01BA3" w:rsidP="00A01BA3">
            <w:pPr>
              <w:spacing w:after="0" w:line="240" w:lineRule="auto"/>
              <w:contextualSpacing/>
              <w:jc w:val="both"/>
              <w:rPr>
                <w:rFonts w:ascii="Times New Roman" w:hAnsi="Times New Roman"/>
                <w:color w:val="000000"/>
                <w:sz w:val="24"/>
                <w:szCs w:val="24"/>
              </w:rPr>
            </w:pPr>
          </w:p>
          <w:p w:rsidR="00A01BA3" w:rsidRPr="00A01BA3" w:rsidRDefault="00A01BA3" w:rsidP="00A01BA3">
            <w:pPr>
              <w:spacing w:after="0" w:line="240" w:lineRule="auto"/>
              <w:contextualSpacing/>
              <w:jc w:val="both"/>
              <w:rPr>
                <w:rFonts w:ascii="Times New Roman" w:hAnsi="Times New Roman"/>
                <w:color w:val="000000"/>
                <w:sz w:val="24"/>
                <w:szCs w:val="24"/>
              </w:rPr>
            </w:pPr>
          </w:p>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Проверка знаний правил технической эксплуатации энергоустановок – 2 чел.</w:t>
            </w: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Проверка знаний правил работы в электроустановках - 4чел.</w:t>
            </w:r>
          </w:p>
        </w:tc>
      </w:tr>
      <w:tr w:rsidR="00A01BA3" w:rsidRPr="00A01BA3" w:rsidTr="0075219C">
        <w:trPr>
          <w:trHeight w:val="523"/>
        </w:trPr>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9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охране труда:</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вводный инструктаж</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3800" w:type="dxa"/>
            <w:tcBorders>
              <w:top w:val="single" w:sz="4" w:space="0" w:color="000000"/>
              <w:left w:val="single" w:sz="4" w:space="0" w:color="000000"/>
              <w:bottom w:val="single" w:sz="4" w:space="0" w:color="000000"/>
              <w:right w:val="single" w:sz="4" w:space="0" w:color="auto"/>
            </w:tcBorders>
          </w:tcPr>
          <w:p w:rsidR="00A01BA3" w:rsidRPr="00A01BA3" w:rsidRDefault="00A01BA3" w:rsidP="00A01BA3">
            <w:pPr>
              <w:spacing w:after="0" w:line="240" w:lineRule="auto"/>
              <w:contextualSpacing/>
              <w:jc w:val="center"/>
              <w:rPr>
                <w:rFonts w:ascii="Times New Roman" w:hAnsi="Times New Roman"/>
                <w:color w:val="000000"/>
                <w:sz w:val="24"/>
                <w:szCs w:val="24"/>
              </w:rPr>
            </w:pP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 xml:space="preserve">В течение года </w:t>
            </w:r>
          </w:p>
        </w:tc>
        <w:tc>
          <w:tcPr>
            <w:tcW w:w="378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tabs>
                <w:tab w:val="left" w:pos="1100"/>
              </w:tabs>
              <w:spacing w:after="0" w:line="240" w:lineRule="auto"/>
              <w:rPr>
                <w:rFonts w:ascii="Times New Roman" w:hAnsi="Times New Roman"/>
                <w:sz w:val="24"/>
                <w:szCs w:val="24"/>
              </w:rPr>
            </w:pPr>
            <w:r w:rsidRPr="00A01BA3">
              <w:rPr>
                <w:rFonts w:ascii="Times New Roman" w:hAnsi="Times New Roman"/>
                <w:sz w:val="24"/>
                <w:szCs w:val="24"/>
              </w:rPr>
              <w:t>Вводный -26</w:t>
            </w:r>
          </w:p>
          <w:p w:rsidR="00A01BA3" w:rsidRPr="00A01BA3" w:rsidRDefault="00A01BA3" w:rsidP="00A01BA3">
            <w:pPr>
              <w:tabs>
                <w:tab w:val="left" w:pos="1100"/>
              </w:tabs>
              <w:spacing w:after="0" w:line="240" w:lineRule="auto"/>
              <w:rPr>
                <w:rFonts w:ascii="Times New Roman" w:hAnsi="Times New Roman"/>
                <w:sz w:val="24"/>
                <w:szCs w:val="24"/>
              </w:rPr>
            </w:pPr>
            <w:proofErr w:type="gramStart"/>
            <w:r w:rsidRPr="00A01BA3">
              <w:rPr>
                <w:rFonts w:ascii="Times New Roman" w:hAnsi="Times New Roman"/>
                <w:sz w:val="24"/>
                <w:szCs w:val="24"/>
              </w:rPr>
              <w:t>Первичный</w:t>
            </w:r>
            <w:proofErr w:type="gramEnd"/>
            <w:r w:rsidRPr="00A01BA3">
              <w:rPr>
                <w:rFonts w:ascii="Times New Roman" w:hAnsi="Times New Roman"/>
                <w:sz w:val="24"/>
                <w:szCs w:val="24"/>
              </w:rPr>
              <w:t xml:space="preserve"> (на рабочем месте)-26</w:t>
            </w:r>
          </w:p>
          <w:p w:rsidR="00A01BA3" w:rsidRPr="00A01BA3" w:rsidRDefault="00A01BA3" w:rsidP="00A01BA3">
            <w:pPr>
              <w:tabs>
                <w:tab w:val="left" w:pos="1100"/>
              </w:tabs>
              <w:spacing w:after="0" w:line="240" w:lineRule="auto"/>
              <w:rPr>
                <w:rFonts w:ascii="Times New Roman" w:hAnsi="Times New Roman"/>
                <w:sz w:val="24"/>
                <w:szCs w:val="24"/>
              </w:rPr>
            </w:pPr>
            <w:r w:rsidRPr="00A01BA3">
              <w:rPr>
                <w:rFonts w:ascii="Times New Roman" w:hAnsi="Times New Roman"/>
                <w:sz w:val="24"/>
                <w:szCs w:val="24"/>
              </w:rPr>
              <w:t>Повторный -116</w:t>
            </w:r>
          </w:p>
          <w:p w:rsidR="00A01BA3" w:rsidRPr="00A01BA3" w:rsidRDefault="00A01BA3" w:rsidP="00A01BA3">
            <w:pPr>
              <w:tabs>
                <w:tab w:val="left" w:pos="1100"/>
              </w:tabs>
              <w:spacing w:after="0" w:line="240" w:lineRule="auto"/>
              <w:rPr>
                <w:rFonts w:ascii="Times New Roman" w:hAnsi="Times New Roman"/>
                <w:sz w:val="24"/>
                <w:szCs w:val="24"/>
              </w:rPr>
            </w:pPr>
            <w:r w:rsidRPr="00A01BA3">
              <w:rPr>
                <w:rFonts w:ascii="Times New Roman" w:hAnsi="Times New Roman"/>
                <w:sz w:val="24"/>
                <w:szCs w:val="24"/>
              </w:rPr>
              <w:t>Внеплановый -0</w:t>
            </w:r>
          </w:p>
        </w:tc>
      </w:tr>
      <w:tr w:rsidR="00A01BA3" w:rsidRPr="00A01BA3" w:rsidTr="0075219C">
        <w:trPr>
          <w:trHeight w:val="1549"/>
        </w:trPr>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6</w:t>
            </w:r>
          </w:p>
        </w:tc>
        <w:tc>
          <w:tcPr>
            <w:tcW w:w="7190" w:type="dxa"/>
            <w:tcBorders>
              <w:top w:val="single" w:sz="4" w:space="0" w:color="000000"/>
              <w:left w:val="single" w:sz="4" w:space="0" w:color="auto"/>
              <w:bottom w:val="single" w:sz="4" w:space="0" w:color="000000"/>
              <w:right w:val="single" w:sz="4" w:space="0" w:color="000000"/>
            </w:tcBorders>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испытаний:</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грузоподъемных средств (</w:t>
            </w:r>
            <w:proofErr w:type="gramStart"/>
            <w:r w:rsidRPr="00A01BA3">
              <w:rPr>
                <w:rFonts w:ascii="Times New Roman" w:hAnsi="Times New Roman"/>
                <w:color w:val="000000"/>
                <w:sz w:val="24"/>
                <w:szCs w:val="24"/>
              </w:rPr>
              <w:t>сценические</w:t>
            </w:r>
            <w:proofErr w:type="gramEnd"/>
            <w:r w:rsidRPr="00A01BA3">
              <w:rPr>
                <w:rFonts w:ascii="Times New Roman" w:hAnsi="Times New Roman"/>
                <w:color w:val="000000"/>
                <w:sz w:val="24"/>
                <w:szCs w:val="24"/>
              </w:rPr>
              <w:t xml:space="preserve"> </w:t>
            </w:r>
            <w:proofErr w:type="spellStart"/>
            <w:r w:rsidRPr="00A01BA3">
              <w:rPr>
                <w:rFonts w:ascii="Times New Roman" w:hAnsi="Times New Roman"/>
                <w:color w:val="000000"/>
                <w:sz w:val="24"/>
                <w:szCs w:val="24"/>
              </w:rPr>
              <w:t>штанкеты</w:t>
            </w:r>
            <w:proofErr w:type="spellEnd"/>
            <w:r w:rsidRPr="00A01BA3">
              <w:rPr>
                <w:rFonts w:ascii="Times New Roman" w:hAnsi="Times New Roman"/>
                <w:color w:val="000000"/>
                <w:sz w:val="24"/>
                <w:szCs w:val="24"/>
              </w:rPr>
              <w:t xml:space="preserve"> и др. грузоподъемные ср-</w:t>
            </w:r>
            <w:proofErr w:type="spellStart"/>
            <w:r w:rsidRPr="00A01BA3">
              <w:rPr>
                <w:rFonts w:ascii="Times New Roman" w:hAnsi="Times New Roman"/>
                <w:color w:val="000000"/>
                <w:sz w:val="24"/>
                <w:szCs w:val="24"/>
              </w:rPr>
              <w:t>ва</w:t>
            </w:r>
            <w:proofErr w:type="spellEnd"/>
            <w:r w:rsidRPr="00A01BA3">
              <w:rPr>
                <w:rFonts w:ascii="Times New Roman" w:hAnsi="Times New Roman"/>
                <w:color w:val="000000"/>
                <w:sz w:val="24"/>
                <w:szCs w:val="24"/>
              </w:rPr>
              <w:t>)</w:t>
            </w:r>
          </w:p>
          <w:p w:rsidR="00A01BA3" w:rsidRPr="00A01BA3" w:rsidRDefault="00A01BA3" w:rsidP="00A01BA3">
            <w:pPr>
              <w:spacing w:after="0" w:line="240" w:lineRule="auto"/>
              <w:contextualSpacing/>
              <w:rPr>
                <w:rFonts w:ascii="Times New Roman" w:hAnsi="Times New Roman"/>
                <w:color w:val="000000"/>
                <w:sz w:val="24"/>
                <w:szCs w:val="24"/>
              </w:rPr>
            </w:pPr>
          </w:p>
          <w:p w:rsidR="00A01BA3" w:rsidRPr="00A01BA3" w:rsidRDefault="00A01BA3" w:rsidP="00A01BA3">
            <w:pPr>
              <w:spacing w:after="0" w:line="240" w:lineRule="auto"/>
              <w:contextualSpacing/>
              <w:rPr>
                <w:rFonts w:ascii="Times New Roman" w:hAnsi="Times New Roman"/>
                <w:color w:val="000000"/>
                <w:sz w:val="24"/>
                <w:szCs w:val="24"/>
              </w:rPr>
            </w:pP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лестниц и стремянок</w:t>
            </w:r>
          </w:p>
          <w:p w:rsidR="00A01BA3" w:rsidRPr="00A01BA3" w:rsidRDefault="00A01BA3" w:rsidP="00A01BA3">
            <w:pPr>
              <w:spacing w:after="0" w:line="240" w:lineRule="auto"/>
              <w:contextualSpacing/>
              <w:rPr>
                <w:rFonts w:ascii="Times New Roman" w:hAnsi="Times New Roman"/>
                <w:color w:val="000000"/>
                <w:sz w:val="24"/>
                <w:szCs w:val="24"/>
              </w:rPr>
            </w:pP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-диэлектрических средств защиты (боты, галоши, перчатки, и пр.)</w:t>
            </w:r>
          </w:p>
        </w:tc>
        <w:tc>
          <w:tcPr>
            <w:tcW w:w="3800" w:type="dxa"/>
            <w:tcBorders>
              <w:top w:val="single" w:sz="4" w:space="0" w:color="000000"/>
              <w:left w:val="single" w:sz="4" w:space="0" w:color="000000"/>
              <w:bottom w:val="single" w:sz="4" w:space="0" w:color="000000"/>
              <w:right w:val="single" w:sz="4" w:space="0" w:color="auto"/>
            </w:tcBorders>
          </w:tcPr>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Сентябрь 2020 г.</w:t>
            </w: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Март 2020 г.</w:t>
            </w: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10.01.2020 г.</w:t>
            </w: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20.07.2020 г.</w:t>
            </w: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p>
        </w:tc>
        <w:tc>
          <w:tcPr>
            <w:tcW w:w="3789" w:type="dxa"/>
            <w:tcBorders>
              <w:top w:val="single" w:sz="4" w:space="0" w:color="000000"/>
              <w:left w:val="single" w:sz="4" w:space="0" w:color="auto"/>
              <w:bottom w:val="single" w:sz="4" w:space="0" w:color="000000"/>
              <w:right w:val="single" w:sz="4" w:space="0" w:color="000000"/>
            </w:tcBorders>
          </w:tcPr>
          <w:p w:rsidR="00A01BA3" w:rsidRPr="00A01BA3" w:rsidRDefault="00A01BA3" w:rsidP="00A01BA3">
            <w:pPr>
              <w:spacing w:after="0" w:line="240" w:lineRule="auto"/>
              <w:ind w:left="360"/>
              <w:jc w:val="both"/>
              <w:rPr>
                <w:rFonts w:ascii="Times New Roman" w:hAnsi="Times New Roman"/>
                <w:sz w:val="24"/>
                <w:szCs w:val="24"/>
              </w:rPr>
            </w:pPr>
            <w:r w:rsidRPr="00A01BA3">
              <w:rPr>
                <w:rFonts w:ascii="Times New Roman" w:hAnsi="Times New Roman"/>
                <w:sz w:val="24"/>
                <w:szCs w:val="24"/>
              </w:rPr>
              <w:t xml:space="preserve">софиты-4, </w:t>
            </w:r>
          </w:p>
          <w:p w:rsidR="00A01BA3" w:rsidRPr="00A01BA3" w:rsidRDefault="00A01BA3" w:rsidP="00A01BA3">
            <w:pPr>
              <w:spacing w:after="0" w:line="240" w:lineRule="auto"/>
              <w:ind w:left="360"/>
              <w:jc w:val="both"/>
              <w:rPr>
                <w:rFonts w:ascii="Times New Roman" w:hAnsi="Times New Roman"/>
                <w:sz w:val="24"/>
                <w:szCs w:val="24"/>
              </w:rPr>
            </w:pPr>
            <w:r w:rsidRPr="00A01BA3">
              <w:rPr>
                <w:rFonts w:ascii="Times New Roman" w:hAnsi="Times New Roman"/>
                <w:sz w:val="24"/>
                <w:szCs w:val="24"/>
              </w:rPr>
              <w:t>сценические штанкеты.-17</w:t>
            </w:r>
          </w:p>
          <w:p w:rsidR="00A01BA3" w:rsidRPr="00A01BA3" w:rsidRDefault="00A01BA3" w:rsidP="00A01BA3">
            <w:pPr>
              <w:spacing w:after="0" w:line="240" w:lineRule="auto"/>
              <w:ind w:left="360"/>
              <w:jc w:val="both"/>
              <w:rPr>
                <w:rFonts w:ascii="Times New Roman" w:hAnsi="Times New Roman"/>
                <w:sz w:val="24"/>
                <w:szCs w:val="24"/>
              </w:rPr>
            </w:pPr>
            <w:r w:rsidRPr="00A01BA3">
              <w:rPr>
                <w:rFonts w:ascii="Times New Roman" w:hAnsi="Times New Roman"/>
                <w:sz w:val="24"/>
                <w:szCs w:val="24"/>
              </w:rPr>
              <w:t>софиты-4</w:t>
            </w:r>
          </w:p>
          <w:p w:rsidR="00A01BA3" w:rsidRPr="00A01BA3" w:rsidRDefault="00A01BA3" w:rsidP="00A01BA3">
            <w:pPr>
              <w:spacing w:after="0" w:line="240" w:lineRule="auto"/>
              <w:ind w:left="360"/>
              <w:jc w:val="both"/>
              <w:rPr>
                <w:rFonts w:ascii="Times New Roman" w:hAnsi="Times New Roman"/>
                <w:sz w:val="24"/>
                <w:szCs w:val="24"/>
              </w:rPr>
            </w:pPr>
            <w:r w:rsidRPr="00A01BA3">
              <w:rPr>
                <w:rFonts w:ascii="Times New Roman" w:hAnsi="Times New Roman"/>
                <w:sz w:val="24"/>
                <w:szCs w:val="24"/>
              </w:rPr>
              <w:t>сценические штанкеты-17</w:t>
            </w:r>
          </w:p>
          <w:p w:rsidR="00A01BA3" w:rsidRPr="00A01BA3" w:rsidRDefault="00A01BA3" w:rsidP="00A01BA3">
            <w:pPr>
              <w:spacing w:after="0" w:line="240" w:lineRule="auto"/>
              <w:jc w:val="both"/>
              <w:rPr>
                <w:rFonts w:ascii="Times New Roman" w:hAnsi="Times New Roman"/>
                <w:sz w:val="24"/>
                <w:szCs w:val="24"/>
              </w:rPr>
            </w:pPr>
          </w:p>
          <w:p w:rsidR="00A01BA3" w:rsidRPr="00A01BA3" w:rsidRDefault="00A01BA3" w:rsidP="00A01BA3">
            <w:pPr>
              <w:spacing w:after="0" w:line="240" w:lineRule="auto"/>
              <w:ind w:left="360"/>
              <w:jc w:val="both"/>
              <w:rPr>
                <w:rFonts w:ascii="Times New Roman" w:hAnsi="Times New Roman"/>
                <w:sz w:val="24"/>
                <w:szCs w:val="24"/>
              </w:rPr>
            </w:pPr>
            <w:r w:rsidRPr="00A01BA3">
              <w:rPr>
                <w:rFonts w:ascii="Times New Roman" w:hAnsi="Times New Roman"/>
                <w:sz w:val="24"/>
                <w:szCs w:val="24"/>
              </w:rPr>
              <w:t>Стремянок-6шт.</w:t>
            </w:r>
          </w:p>
          <w:p w:rsidR="00A01BA3" w:rsidRPr="00A01BA3" w:rsidRDefault="00A01BA3" w:rsidP="00A01BA3">
            <w:pPr>
              <w:spacing w:after="0" w:line="240" w:lineRule="auto"/>
              <w:ind w:left="360"/>
              <w:rPr>
                <w:rFonts w:ascii="Times New Roman" w:hAnsi="Times New Roman"/>
                <w:sz w:val="24"/>
                <w:szCs w:val="24"/>
              </w:rPr>
            </w:pPr>
          </w:p>
          <w:p w:rsidR="00A01BA3" w:rsidRPr="00A01BA3" w:rsidRDefault="00A01BA3" w:rsidP="00A01BA3">
            <w:pPr>
              <w:spacing w:after="0" w:line="240" w:lineRule="auto"/>
              <w:ind w:left="360"/>
              <w:rPr>
                <w:rFonts w:ascii="Times New Roman" w:hAnsi="Times New Roman"/>
                <w:sz w:val="24"/>
                <w:szCs w:val="24"/>
              </w:rPr>
            </w:pPr>
            <w:r w:rsidRPr="00A01BA3">
              <w:rPr>
                <w:rFonts w:ascii="Times New Roman" w:hAnsi="Times New Roman"/>
                <w:sz w:val="24"/>
                <w:szCs w:val="24"/>
              </w:rPr>
              <w:t>Перчатки -6 пар</w:t>
            </w: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 xml:space="preserve">       боты-3 пары</w:t>
            </w: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 xml:space="preserve">      галоши -3 пары,</w:t>
            </w: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 xml:space="preserve">       указатель напряжения,    изолирующий инструмент, </w:t>
            </w:r>
          </w:p>
          <w:p w:rsidR="00A01BA3" w:rsidRPr="00A01BA3" w:rsidRDefault="00A01BA3" w:rsidP="00A01BA3">
            <w:pPr>
              <w:spacing w:after="0" w:line="240" w:lineRule="auto"/>
              <w:ind w:left="360"/>
              <w:rPr>
                <w:rFonts w:ascii="Times New Roman" w:hAnsi="Times New Roman"/>
                <w:sz w:val="24"/>
                <w:szCs w:val="24"/>
              </w:rPr>
            </w:pPr>
            <w:r w:rsidRPr="00A01BA3">
              <w:rPr>
                <w:rFonts w:ascii="Times New Roman" w:hAnsi="Times New Roman"/>
                <w:sz w:val="24"/>
                <w:szCs w:val="24"/>
              </w:rPr>
              <w:t>клещи изолирующие.</w:t>
            </w:r>
          </w:p>
          <w:p w:rsidR="00A01BA3" w:rsidRPr="00A01BA3" w:rsidRDefault="00A01BA3" w:rsidP="00A01BA3">
            <w:pPr>
              <w:spacing w:after="0" w:line="240" w:lineRule="auto"/>
              <w:ind w:left="360"/>
              <w:rPr>
                <w:rFonts w:ascii="Times New Roman" w:hAnsi="Times New Roman"/>
                <w:sz w:val="24"/>
                <w:szCs w:val="24"/>
              </w:rPr>
            </w:pPr>
            <w:r w:rsidRPr="00A01BA3">
              <w:rPr>
                <w:rFonts w:ascii="Times New Roman" w:hAnsi="Times New Roman"/>
                <w:sz w:val="24"/>
                <w:szCs w:val="24"/>
              </w:rPr>
              <w:t>диэлектрические коврики -20 шт.</w:t>
            </w:r>
          </w:p>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 xml:space="preserve">        перчатки -6 пар, </w:t>
            </w:r>
          </w:p>
        </w:tc>
      </w:tr>
      <w:tr w:rsidR="00A01BA3" w:rsidRPr="00A01BA3" w:rsidTr="0075219C">
        <w:trPr>
          <w:trHeight w:val="277"/>
        </w:trPr>
        <w:tc>
          <w:tcPr>
            <w:tcW w:w="607" w:type="dxa"/>
            <w:tcBorders>
              <w:top w:val="single" w:sz="4" w:space="0" w:color="000000"/>
              <w:left w:val="single" w:sz="4" w:space="0" w:color="000000"/>
              <w:bottom w:val="single" w:sz="4" w:space="0" w:color="auto"/>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90" w:type="dxa"/>
            <w:tcBorders>
              <w:top w:val="single" w:sz="4" w:space="0" w:color="000000"/>
              <w:left w:val="single" w:sz="4" w:space="0" w:color="auto"/>
              <w:bottom w:val="single" w:sz="4" w:space="0" w:color="auto"/>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Приобретение спецодежды, </w:t>
            </w:r>
            <w:proofErr w:type="spellStart"/>
            <w:r w:rsidRPr="00A01BA3">
              <w:rPr>
                <w:rFonts w:ascii="Times New Roman" w:hAnsi="Times New Roman"/>
                <w:color w:val="000000"/>
                <w:sz w:val="24"/>
                <w:szCs w:val="24"/>
              </w:rPr>
              <w:t>спецобуви</w:t>
            </w:r>
            <w:proofErr w:type="spellEnd"/>
            <w:r w:rsidRPr="00A01BA3">
              <w:rPr>
                <w:rFonts w:ascii="Times New Roman" w:hAnsi="Times New Roman"/>
                <w:color w:val="000000"/>
                <w:sz w:val="24"/>
                <w:szCs w:val="24"/>
              </w:rPr>
              <w:t xml:space="preserve"> и других </w:t>
            </w:r>
            <w:proofErr w:type="gramStart"/>
            <w:r w:rsidRPr="00A01BA3">
              <w:rPr>
                <w:rFonts w:ascii="Times New Roman" w:hAnsi="Times New Roman"/>
                <w:color w:val="000000"/>
                <w:sz w:val="24"/>
                <w:szCs w:val="24"/>
              </w:rPr>
              <w:t>СИЗ</w:t>
            </w:r>
            <w:proofErr w:type="gramEnd"/>
            <w:r w:rsidRPr="00A01BA3">
              <w:rPr>
                <w:rFonts w:ascii="Times New Roman" w:hAnsi="Times New Roman"/>
                <w:color w:val="000000"/>
                <w:sz w:val="24"/>
                <w:szCs w:val="24"/>
              </w:rPr>
              <w:t xml:space="preserve"> работникам</w:t>
            </w:r>
          </w:p>
        </w:tc>
        <w:tc>
          <w:tcPr>
            <w:tcW w:w="3800" w:type="dxa"/>
            <w:tcBorders>
              <w:top w:val="single" w:sz="4" w:space="0" w:color="000000"/>
              <w:left w:val="single" w:sz="4" w:space="0" w:color="000000"/>
              <w:bottom w:val="single" w:sz="4" w:space="0" w:color="auto"/>
              <w:right w:val="single" w:sz="4" w:space="0" w:color="auto"/>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СИЗ </w:t>
            </w:r>
          </w:p>
        </w:tc>
        <w:tc>
          <w:tcPr>
            <w:tcW w:w="3789" w:type="dxa"/>
            <w:tcBorders>
              <w:top w:val="single" w:sz="4" w:space="0" w:color="000000"/>
              <w:left w:val="single" w:sz="4" w:space="0" w:color="auto"/>
              <w:bottom w:val="single" w:sz="4" w:space="0" w:color="auto"/>
              <w:right w:val="single" w:sz="4" w:space="0" w:color="000000"/>
            </w:tcBorders>
            <w:hideMark/>
          </w:tcPr>
          <w:p w:rsidR="00A01BA3" w:rsidRPr="00A01BA3" w:rsidRDefault="00A01BA3" w:rsidP="00A01BA3">
            <w:pPr>
              <w:tabs>
                <w:tab w:val="left" w:pos="255"/>
              </w:tabs>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Костюм ХБ – 8шт.</w:t>
            </w:r>
          </w:p>
          <w:p w:rsidR="00A01BA3" w:rsidRPr="00A01BA3" w:rsidRDefault="00A01BA3" w:rsidP="00A01BA3">
            <w:pPr>
              <w:tabs>
                <w:tab w:val="left" w:pos="255"/>
              </w:tabs>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Халат ХБ -3 шт.</w:t>
            </w:r>
          </w:p>
          <w:p w:rsidR="00A01BA3" w:rsidRPr="00A01BA3" w:rsidRDefault="00A01BA3" w:rsidP="00A01BA3">
            <w:pPr>
              <w:tabs>
                <w:tab w:val="left" w:pos="255"/>
              </w:tabs>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Перчатки резиновые-20 пар</w:t>
            </w:r>
          </w:p>
          <w:p w:rsidR="00A01BA3" w:rsidRPr="00A01BA3" w:rsidRDefault="00A01BA3" w:rsidP="00A01BA3">
            <w:pPr>
              <w:tabs>
                <w:tab w:val="left" w:pos="255"/>
              </w:tabs>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Перчатки </w:t>
            </w:r>
            <w:proofErr w:type="gramStart"/>
            <w:r w:rsidRPr="00A01BA3">
              <w:rPr>
                <w:rFonts w:ascii="Times New Roman" w:hAnsi="Times New Roman"/>
                <w:color w:val="000000"/>
                <w:sz w:val="24"/>
                <w:szCs w:val="24"/>
              </w:rPr>
              <w:t>х/б</w:t>
            </w:r>
            <w:proofErr w:type="gramEnd"/>
            <w:r w:rsidRPr="00A01BA3">
              <w:rPr>
                <w:rFonts w:ascii="Times New Roman" w:hAnsi="Times New Roman"/>
                <w:color w:val="000000"/>
                <w:sz w:val="24"/>
                <w:szCs w:val="24"/>
              </w:rPr>
              <w:t>.- 160 пар</w:t>
            </w:r>
          </w:p>
        </w:tc>
      </w:tr>
      <w:tr w:rsidR="00A01BA3" w:rsidRPr="00A01BA3" w:rsidTr="0075219C">
        <w:trPr>
          <w:trHeight w:val="180"/>
        </w:trPr>
        <w:tc>
          <w:tcPr>
            <w:tcW w:w="607" w:type="dxa"/>
            <w:tcBorders>
              <w:top w:val="single" w:sz="4" w:space="0" w:color="auto"/>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90" w:type="dxa"/>
            <w:tcBorders>
              <w:top w:val="single" w:sz="4" w:space="0" w:color="auto"/>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ответственного за эксплуатацию автотранспорта по программе «Организация перевозок автомобильным транспортом в пределах Российской Федерации»</w:t>
            </w:r>
          </w:p>
        </w:tc>
        <w:tc>
          <w:tcPr>
            <w:tcW w:w="3800" w:type="dxa"/>
            <w:tcBorders>
              <w:top w:val="single" w:sz="4" w:space="0" w:color="auto"/>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w:t>
            </w:r>
          </w:p>
        </w:tc>
        <w:tc>
          <w:tcPr>
            <w:tcW w:w="3789" w:type="dxa"/>
            <w:tcBorders>
              <w:top w:val="single" w:sz="4" w:space="0" w:color="auto"/>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1 чел. Действующее свидетельство до 2021г.</w:t>
            </w:r>
          </w:p>
        </w:tc>
      </w:tr>
      <w:tr w:rsidR="00A01BA3" w:rsidRPr="00A01BA3" w:rsidTr="0075219C">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19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Проведение </w:t>
            </w:r>
            <w:proofErr w:type="gramStart"/>
            <w:r w:rsidRPr="00A01BA3">
              <w:rPr>
                <w:rFonts w:ascii="Times New Roman" w:hAnsi="Times New Roman"/>
                <w:color w:val="000000"/>
                <w:sz w:val="24"/>
                <w:szCs w:val="24"/>
              </w:rPr>
              <w:t>обучения водителей по программе</w:t>
            </w:r>
            <w:proofErr w:type="gramEnd"/>
            <w:r w:rsidRPr="00A01BA3">
              <w:rPr>
                <w:rFonts w:ascii="Times New Roman" w:hAnsi="Times New Roman"/>
                <w:color w:val="000000"/>
                <w:sz w:val="24"/>
                <w:szCs w:val="24"/>
              </w:rPr>
              <w:t xml:space="preserve"> «Ежегодные занятия с водителями автотранспортных организаций по правилам дорожного движения и безопасности дорожного движения»  </w:t>
            </w:r>
          </w:p>
        </w:tc>
        <w:tc>
          <w:tcPr>
            <w:tcW w:w="3800"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НУНДПО УКК «</w:t>
            </w:r>
            <w:proofErr w:type="spellStart"/>
            <w:r w:rsidRPr="00A01BA3">
              <w:rPr>
                <w:rFonts w:ascii="Times New Roman" w:hAnsi="Times New Roman"/>
                <w:color w:val="000000"/>
                <w:sz w:val="24"/>
                <w:szCs w:val="24"/>
              </w:rPr>
              <w:t>Мурманскавтотранс</w:t>
            </w:r>
            <w:proofErr w:type="spellEnd"/>
            <w:r w:rsidRPr="00A01BA3">
              <w:rPr>
                <w:rFonts w:ascii="Times New Roman" w:hAnsi="Times New Roman"/>
                <w:color w:val="000000"/>
                <w:sz w:val="24"/>
                <w:szCs w:val="24"/>
              </w:rPr>
              <w:t>» август 2020 г.</w:t>
            </w:r>
          </w:p>
        </w:tc>
        <w:tc>
          <w:tcPr>
            <w:tcW w:w="378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jc w:val="center"/>
              <w:rPr>
                <w:rFonts w:ascii="Times New Roman" w:hAnsi="Times New Roman"/>
                <w:sz w:val="24"/>
                <w:szCs w:val="24"/>
              </w:rPr>
            </w:pPr>
            <w:r w:rsidRPr="00A01BA3">
              <w:rPr>
                <w:rFonts w:ascii="Times New Roman" w:hAnsi="Times New Roman"/>
                <w:sz w:val="24"/>
                <w:szCs w:val="24"/>
              </w:rPr>
              <w:t>2 чел.</w:t>
            </w:r>
          </w:p>
        </w:tc>
      </w:tr>
      <w:tr w:rsidR="00A01BA3" w:rsidRPr="00A01BA3" w:rsidTr="0075219C">
        <w:tc>
          <w:tcPr>
            <w:tcW w:w="60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10</w:t>
            </w:r>
          </w:p>
        </w:tc>
        <w:tc>
          <w:tcPr>
            <w:tcW w:w="719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Количество несчастных случаев на производстве</w:t>
            </w:r>
          </w:p>
        </w:tc>
        <w:tc>
          <w:tcPr>
            <w:tcW w:w="3800"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0</w:t>
            </w:r>
          </w:p>
        </w:tc>
        <w:tc>
          <w:tcPr>
            <w:tcW w:w="378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0</w:t>
            </w:r>
          </w:p>
        </w:tc>
      </w:tr>
    </w:tbl>
    <w:p w:rsidR="001B2519" w:rsidRDefault="001B2519" w:rsidP="001B2519">
      <w:pPr>
        <w:spacing w:after="0" w:line="240" w:lineRule="auto"/>
        <w:rPr>
          <w:rFonts w:ascii="Times New Roman" w:hAnsi="Times New Roman"/>
          <w:color w:val="000000"/>
          <w:sz w:val="24"/>
          <w:szCs w:val="24"/>
        </w:rPr>
      </w:pPr>
    </w:p>
    <w:p w:rsidR="00AB2C6C" w:rsidRPr="001B2519" w:rsidRDefault="001B2519" w:rsidP="001B2519">
      <w:pPr>
        <w:pStyle w:val="a3"/>
        <w:numPr>
          <w:ilvl w:val="1"/>
          <w:numId w:val="8"/>
        </w:num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ab/>
      </w:r>
      <w:r w:rsidR="00AB2C6C" w:rsidRPr="001B2519">
        <w:rPr>
          <w:rFonts w:ascii="Times New Roman" w:hAnsi="Times New Roman"/>
          <w:b/>
          <w:color w:val="000000"/>
          <w:sz w:val="24"/>
          <w:szCs w:val="24"/>
        </w:rPr>
        <w:t xml:space="preserve">Мероприятия по пожарной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7160"/>
        <w:gridCol w:w="7512"/>
      </w:tblGrid>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мероприятия</w:t>
            </w:r>
          </w:p>
        </w:tc>
        <w:tc>
          <w:tcPr>
            <w:tcW w:w="7512"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автоматической пожарной сигнализации и оповещения о пожаре</w:t>
            </w:r>
          </w:p>
        </w:tc>
        <w:tc>
          <w:tcPr>
            <w:tcW w:w="7512"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Здание №1 </w:t>
            </w:r>
            <w:proofErr w:type="gramStart"/>
            <w:r w:rsidRPr="00A01BA3">
              <w:rPr>
                <w:rFonts w:ascii="Times New Roman" w:hAnsi="Times New Roman"/>
                <w:color w:val="000000"/>
                <w:sz w:val="24"/>
                <w:szCs w:val="24"/>
              </w:rPr>
              <w:t>Пушкинская</w:t>
            </w:r>
            <w:proofErr w:type="gramEnd"/>
            <w:r w:rsidRPr="00A01BA3">
              <w:rPr>
                <w:rFonts w:ascii="Times New Roman" w:hAnsi="Times New Roman"/>
                <w:color w:val="000000"/>
                <w:sz w:val="24"/>
                <w:szCs w:val="24"/>
              </w:rPr>
              <w:t>,3- в наличие</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Здание №2 К. </w:t>
            </w:r>
            <w:proofErr w:type="spellStart"/>
            <w:r w:rsidRPr="00A01BA3">
              <w:rPr>
                <w:rFonts w:ascii="Times New Roman" w:hAnsi="Times New Roman"/>
                <w:color w:val="000000"/>
                <w:sz w:val="24"/>
                <w:szCs w:val="24"/>
              </w:rPr>
              <w:t>Маркса</w:t>
            </w:r>
            <w:proofErr w:type="gramStart"/>
            <w:r w:rsidRPr="00A01BA3">
              <w:rPr>
                <w:rFonts w:ascii="Times New Roman" w:hAnsi="Times New Roman"/>
                <w:color w:val="000000"/>
                <w:sz w:val="24"/>
                <w:szCs w:val="24"/>
              </w:rPr>
              <w:t>,Ч</w:t>
            </w:r>
            <w:proofErr w:type="gramEnd"/>
            <w:r w:rsidRPr="00A01BA3">
              <w:rPr>
                <w:rFonts w:ascii="Times New Roman" w:hAnsi="Times New Roman"/>
                <w:color w:val="000000"/>
                <w:sz w:val="24"/>
                <w:szCs w:val="24"/>
              </w:rPr>
              <w:t>елюскинцев</w:t>
            </w:r>
            <w:proofErr w:type="spellEnd"/>
            <w:r w:rsidRPr="00A01BA3">
              <w:rPr>
                <w:rFonts w:ascii="Times New Roman" w:hAnsi="Times New Roman"/>
                <w:color w:val="000000"/>
                <w:sz w:val="24"/>
                <w:szCs w:val="24"/>
              </w:rPr>
              <w:t xml:space="preserve"> 1/3 – в наличие</w:t>
            </w:r>
          </w:p>
        </w:tc>
      </w:tr>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Оборудование помещений планами эвакуации </w:t>
            </w:r>
          </w:p>
        </w:tc>
        <w:tc>
          <w:tcPr>
            <w:tcW w:w="7512"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Здание №1ул. Пушкинская,3-оборудовано.</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Здание №2 </w:t>
            </w:r>
            <w:proofErr w:type="spellStart"/>
            <w:r w:rsidRPr="00A01BA3">
              <w:rPr>
                <w:rFonts w:ascii="Times New Roman" w:hAnsi="Times New Roman"/>
                <w:color w:val="000000"/>
                <w:sz w:val="24"/>
                <w:szCs w:val="24"/>
              </w:rPr>
              <w:t>ул</w:t>
            </w:r>
            <w:proofErr w:type="spellEnd"/>
            <w:proofErr w:type="gramStart"/>
            <w:r w:rsidRPr="00A01BA3">
              <w:rPr>
                <w:rFonts w:ascii="Times New Roman" w:hAnsi="Times New Roman"/>
                <w:color w:val="000000"/>
                <w:sz w:val="24"/>
                <w:szCs w:val="24"/>
              </w:rPr>
              <w:t xml:space="preserve"> .</w:t>
            </w:r>
            <w:proofErr w:type="gramEnd"/>
            <w:r w:rsidRPr="00A01BA3">
              <w:rPr>
                <w:rFonts w:ascii="Times New Roman" w:hAnsi="Times New Roman"/>
                <w:color w:val="000000"/>
                <w:sz w:val="24"/>
                <w:szCs w:val="24"/>
              </w:rPr>
              <w:t>К. Маркса, Челюскинцев 1/3-оборудовано</w:t>
            </w:r>
          </w:p>
        </w:tc>
      </w:tr>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Выполнение работ по испытанию на водоотдачу внутренних </w:t>
            </w:r>
            <w:r w:rsidRPr="00A01BA3">
              <w:rPr>
                <w:rFonts w:ascii="Times New Roman" w:hAnsi="Times New Roman"/>
                <w:color w:val="000000"/>
                <w:sz w:val="24"/>
                <w:szCs w:val="24"/>
              </w:rPr>
              <w:lastRenderedPageBreak/>
              <w:t>пожарных кранов и перемотке пожарных рукавов на другой шов (1 раз в 6 мес.)</w:t>
            </w:r>
          </w:p>
        </w:tc>
        <w:tc>
          <w:tcPr>
            <w:tcW w:w="7512"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lastRenderedPageBreak/>
              <w:t>26.08. 2020.г. здание ДК Моряков</w:t>
            </w:r>
            <w:r>
              <w:rPr>
                <w:rFonts w:ascii="Times New Roman" w:hAnsi="Times New Roman"/>
                <w:color w:val="000000"/>
                <w:sz w:val="24"/>
                <w:szCs w:val="24"/>
              </w:rPr>
              <w:t>, 1</w:t>
            </w:r>
            <w:r w:rsidRPr="00A01BA3">
              <w:rPr>
                <w:rFonts w:ascii="Times New Roman" w:hAnsi="Times New Roman"/>
                <w:color w:val="000000"/>
                <w:sz w:val="24"/>
                <w:szCs w:val="24"/>
              </w:rPr>
              <w:t xml:space="preserve"> -16</w:t>
            </w:r>
          </w:p>
          <w:p w:rsidR="00A01BA3" w:rsidRPr="00A01BA3" w:rsidRDefault="00A01BA3" w:rsidP="00A01BA3">
            <w:pPr>
              <w:spacing w:after="0" w:line="240" w:lineRule="auto"/>
              <w:contextualSpacing/>
              <w:rPr>
                <w:rFonts w:ascii="Times New Roman" w:hAnsi="Times New Roman"/>
                <w:b/>
                <w:color w:val="000000"/>
                <w:sz w:val="24"/>
                <w:szCs w:val="24"/>
              </w:rPr>
            </w:pPr>
            <w:r w:rsidRPr="00A01BA3">
              <w:rPr>
                <w:rFonts w:ascii="Times New Roman" w:hAnsi="Times New Roman"/>
                <w:color w:val="000000"/>
                <w:sz w:val="24"/>
                <w:szCs w:val="24"/>
              </w:rPr>
              <w:lastRenderedPageBreak/>
              <w:t xml:space="preserve">26.08. 2020.г. здание </w:t>
            </w:r>
            <w:proofErr w:type="gramStart"/>
            <w:r w:rsidRPr="00A01BA3">
              <w:rPr>
                <w:rFonts w:ascii="Times New Roman" w:hAnsi="Times New Roman"/>
                <w:color w:val="000000"/>
                <w:sz w:val="24"/>
                <w:szCs w:val="24"/>
              </w:rPr>
              <w:t>Пушкинская</w:t>
            </w:r>
            <w:proofErr w:type="gramEnd"/>
            <w:r w:rsidRPr="00A01BA3">
              <w:rPr>
                <w:rFonts w:ascii="Times New Roman" w:hAnsi="Times New Roman"/>
                <w:color w:val="000000"/>
                <w:sz w:val="24"/>
                <w:szCs w:val="24"/>
              </w:rPr>
              <w:t>,</w:t>
            </w:r>
            <w:r>
              <w:rPr>
                <w:rFonts w:ascii="Times New Roman" w:hAnsi="Times New Roman"/>
                <w:color w:val="000000"/>
                <w:sz w:val="24"/>
                <w:szCs w:val="24"/>
              </w:rPr>
              <w:t xml:space="preserve"> </w:t>
            </w:r>
            <w:r w:rsidRPr="00A01BA3">
              <w:rPr>
                <w:rFonts w:ascii="Times New Roman" w:hAnsi="Times New Roman"/>
                <w:color w:val="000000"/>
                <w:sz w:val="24"/>
                <w:szCs w:val="24"/>
              </w:rPr>
              <w:t>3 -72</w:t>
            </w:r>
          </w:p>
        </w:tc>
      </w:tr>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4</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работ по перезарядке огнетушителей и % оснащенности ими учреждения</w:t>
            </w:r>
          </w:p>
        </w:tc>
        <w:tc>
          <w:tcPr>
            <w:tcW w:w="7512"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16.12.2020г. Перезарядка 100%. Общее количество -75. </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5.12. 2020г. закупка огнетушителей ОУ-3 в количестве 7 шт. </w:t>
            </w:r>
          </w:p>
        </w:tc>
      </w:tr>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подготовки руководителей и ответственных по ПБ по соблюдению правил пожарной безопасности (пожарно-технический минимум)</w:t>
            </w:r>
          </w:p>
        </w:tc>
        <w:tc>
          <w:tcPr>
            <w:tcW w:w="7512" w:type="dxa"/>
            <w:tcBorders>
              <w:top w:val="single" w:sz="4" w:space="0" w:color="000000"/>
              <w:left w:val="single" w:sz="4" w:space="0" w:color="000000"/>
              <w:bottom w:val="single" w:sz="4" w:space="0" w:color="000000"/>
              <w:right w:val="single" w:sz="4" w:space="0" w:color="000000"/>
            </w:tcBorders>
          </w:tcPr>
          <w:p w:rsidR="00A01BA3" w:rsidRPr="00A01BA3" w:rsidRDefault="00A01BA3" w:rsidP="00A01BA3">
            <w:pPr>
              <w:spacing w:after="0" w:line="240" w:lineRule="auto"/>
              <w:contextualSpacing/>
              <w:rPr>
                <w:rFonts w:ascii="Times New Roman" w:hAnsi="Times New Roman"/>
                <w:color w:val="000000"/>
                <w:sz w:val="24"/>
                <w:szCs w:val="24"/>
              </w:rPr>
            </w:pPr>
          </w:p>
        </w:tc>
      </w:tr>
      <w:tr w:rsidR="00A01BA3" w:rsidRPr="00A01BA3" w:rsidTr="0075219C">
        <w:trPr>
          <w:trHeight w:val="1953"/>
        </w:trPr>
        <w:tc>
          <w:tcPr>
            <w:tcW w:w="637" w:type="dxa"/>
            <w:tcBorders>
              <w:top w:val="single" w:sz="4" w:space="0" w:color="000000"/>
              <w:left w:val="single" w:sz="4" w:space="0" w:color="000000"/>
              <w:bottom w:val="single" w:sz="4" w:space="0" w:color="auto"/>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60" w:type="dxa"/>
            <w:tcBorders>
              <w:top w:val="single" w:sz="4" w:space="0" w:color="000000"/>
              <w:left w:val="single" w:sz="4" w:space="0" w:color="auto"/>
              <w:bottom w:val="single" w:sz="4" w:space="0" w:color="auto"/>
              <w:right w:val="single" w:sz="4" w:space="0" w:color="000000"/>
            </w:tcBorders>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пожарной безопасности:</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вводный инструктаж</w:t>
            </w:r>
          </w:p>
          <w:p w:rsidR="00A01BA3" w:rsidRPr="00A01BA3" w:rsidRDefault="00A01BA3" w:rsidP="00A01BA3">
            <w:pPr>
              <w:spacing w:after="0" w:line="240" w:lineRule="auto"/>
              <w:contextualSpacing/>
              <w:rPr>
                <w:rFonts w:ascii="Times New Roman" w:hAnsi="Times New Roman"/>
                <w:color w:val="000000"/>
                <w:sz w:val="24"/>
                <w:szCs w:val="24"/>
              </w:rPr>
            </w:pP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7512" w:type="dxa"/>
            <w:tcBorders>
              <w:top w:val="single" w:sz="4" w:space="0" w:color="000000"/>
              <w:left w:val="single" w:sz="4" w:space="0" w:color="000000"/>
              <w:bottom w:val="single" w:sz="4" w:space="0" w:color="auto"/>
              <w:right w:val="single" w:sz="4" w:space="0" w:color="000000"/>
            </w:tcBorders>
          </w:tcPr>
          <w:p w:rsidR="00A01BA3" w:rsidRPr="00A01BA3" w:rsidRDefault="00A01BA3" w:rsidP="00A01BA3">
            <w:pPr>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Вводный -26</w:t>
            </w:r>
          </w:p>
          <w:p w:rsidR="00A01BA3" w:rsidRPr="00A01BA3" w:rsidRDefault="00A01BA3" w:rsidP="00A01BA3">
            <w:pPr>
              <w:spacing w:after="0" w:line="240" w:lineRule="auto"/>
              <w:rPr>
                <w:rFonts w:ascii="Times New Roman" w:hAnsi="Times New Roman"/>
                <w:sz w:val="24"/>
                <w:szCs w:val="24"/>
              </w:rPr>
            </w:pPr>
            <w:proofErr w:type="gramStart"/>
            <w:r w:rsidRPr="00A01BA3">
              <w:rPr>
                <w:rFonts w:ascii="Times New Roman" w:hAnsi="Times New Roman"/>
                <w:sz w:val="24"/>
                <w:szCs w:val="24"/>
              </w:rPr>
              <w:t>Первичный</w:t>
            </w:r>
            <w:proofErr w:type="gramEnd"/>
            <w:r w:rsidRPr="00A01BA3">
              <w:rPr>
                <w:rFonts w:ascii="Times New Roman" w:hAnsi="Times New Roman"/>
                <w:sz w:val="24"/>
                <w:szCs w:val="24"/>
              </w:rPr>
              <w:t xml:space="preserve"> (на рабочем месте)-26</w:t>
            </w: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повторный -116</w:t>
            </w: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внеплановый -0</w:t>
            </w:r>
          </w:p>
        </w:tc>
      </w:tr>
      <w:tr w:rsidR="00A01BA3" w:rsidRPr="00A01BA3" w:rsidTr="0075219C">
        <w:trPr>
          <w:trHeight w:val="291"/>
        </w:trPr>
        <w:tc>
          <w:tcPr>
            <w:tcW w:w="637" w:type="dxa"/>
            <w:tcBorders>
              <w:top w:val="single" w:sz="4" w:space="0" w:color="auto"/>
              <w:left w:val="single" w:sz="4" w:space="0" w:color="000000"/>
              <w:bottom w:val="single" w:sz="4" w:space="0" w:color="auto"/>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60" w:type="dxa"/>
            <w:tcBorders>
              <w:top w:val="single" w:sz="4" w:space="0" w:color="auto"/>
              <w:left w:val="single" w:sz="4" w:space="0" w:color="auto"/>
              <w:bottom w:val="single" w:sz="4" w:space="0" w:color="auto"/>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противопожарных тренировок (1 раз в 6 мес.)</w:t>
            </w:r>
          </w:p>
        </w:tc>
        <w:tc>
          <w:tcPr>
            <w:tcW w:w="7512" w:type="dxa"/>
            <w:tcBorders>
              <w:top w:val="single" w:sz="4" w:space="0" w:color="auto"/>
              <w:left w:val="single" w:sz="4" w:space="0" w:color="000000"/>
              <w:bottom w:val="single" w:sz="4" w:space="0" w:color="auto"/>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17.02. 2020г.</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27.08. 2020г.</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27.08. 2020г</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16.12.2020г - </w:t>
            </w:r>
            <w:proofErr w:type="gramStart"/>
            <w:r w:rsidRPr="00A01BA3">
              <w:rPr>
                <w:rFonts w:ascii="Times New Roman" w:hAnsi="Times New Roman"/>
                <w:color w:val="000000"/>
                <w:sz w:val="24"/>
                <w:szCs w:val="24"/>
              </w:rPr>
              <w:t>внеочередная</w:t>
            </w:r>
            <w:proofErr w:type="gramEnd"/>
          </w:p>
        </w:tc>
      </w:tr>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Количество  проверок органами </w:t>
            </w:r>
            <w:proofErr w:type="spellStart"/>
            <w:r w:rsidRPr="00A01BA3">
              <w:rPr>
                <w:rFonts w:ascii="Times New Roman" w:hAnsi="Times New Roman"/>
                <w:color w:val="000000"/>
                <w:sz w:val="24"/>
                <w:szCs w:val="24"/>
              </w:rPr>
              <w:t>Госпожнадзора</w:t>
            </w:r>
            <w:proofErr w:type="spellEnd"/>
            <w:r w:rsidRPr="00A01BA3">
              <w:rPr>
                <w:rFonts w:ascii="Times New Roman" w:hAnsi="Times New Roman"/>
                <w:color w:val="000000"/>
                <w:sz w:val="24"/>
                <w:szCs w:val="24"/>
              </w:rPr>
              <w:t>/выданных предписаний</w:t>
            </w:r>
          </w:p>
        </w:tc>
        <w:tc>
          <w:tcPr>
            <w:tcW w:w="7512" w:type="dxa"/>
            <w:tcBorders>
              <w:top w:val="single" w:sz="4" w:space="0" w:color="000000"/>
              <w:left w:val="single" w:sz="4" w:space="0" w:color="000000"/>
              <w:bottom w:val="single" w:sz="4" w:space="0" w:color="000000"/>
              <w:right w:val="single" w:sz="4" w:space="0" w:color="000000"/>
            </w:tcBorders>
          </w:tcPr>
          <w:p w:rsidR="00A01BA3" w:rsidRPr="00A01BA3" w:rsidRDefault="00A01BA3" w:rsidP="00A01BA3">
            <w:pPr>
              <w:spacing w:after="0" w:line="240" w:lineRule="auto"/>
              <w:contextualSpacing/>
              <w:rPr>
                <w:rFonts w:ascii="Times New Roman" w:hAnsi="Times New Roman"/>
                <w:color w:val="000000"/>
                <w:sz w:val="24"/>
                <w:szCs w:val="24"/>
              </w:rPr>
            </w:pPr>
          </w:p>
        </w:tc>
      </w:tr>
      <w:tr w:rsidR="00A01BA3" w:rsidRPr="00A01BA3" w:rsidTr="0075219C">
        <w:tc>
          <w:tcPr>
            <w:tcW w:w="637"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160"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исправленных замечаний/причины невыполнения</w:t>
            </w:r>
          </w:p>
        </w:tc>
        <w:tc>
          <w:tcPr>
            <w:tcW w:w="7512"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 xml:space="preserve">4 </w:t>
            </w:r>
            <w:proofErr w:type="gramStart"/>
            <w:r w:rsidRPr="00A01BA3">
              <w:rPr>
                <w:rFonts w:ascii="Times New Roman" w:hAnsi="Times New Roman"/>
                <w:color w:val="000000"/>
                <w:sz w:val="24"/>
                <w:szCs w:val="24"/>
              </w:rPr>
              <w:t>замечания-устранили</w:t>
            </w:r>
            <w:proofErr w:type="gramEnd"/>
            <w:r w:rsidRPr="00A01BA3">
              <w:rPr>
                <w:rFonts w:ascii="Times New Roman" w:hAnsi="Times New Roman"/>
                <w:color w:val="000000"/>
                <w:sz w:val="24"/>
                <w:szCs w:val="24"/>
              </w:rPr>
              <w:t xml:space="preserve">. </w:t>
            </w:r>
          </w:p>
        </w:tc>
      </w:tr>
    </w:tbl>
    <w:p w:rsidR="001B2519" w:rsidRDefault="001B2519" w:rsidP="001B2519">
      <w:pPr>
        <w:pStyle w:val="a3"/>
        <w:spacing w:after="0" w:line="240" w:lineRule="auto"/>
        <w:ind w:left="66"/>
        <w:rPr>
          <w:rFonts w:ascii="Times New Roman" w:hAnsi="Times New Roman"/>
          <w:b/>
          <w:color w:val="000000"/>
          <w:sz w:val="24"/>
          <w:szCs w:val="24"/>
        </w:rPr>
      </w:pPr>
    </w:p>
    <w:p w:rsidR="00AB2C6C" w:rsidRPr="00533CC6" w:rsidRDefault="00AB2C6C" w:rsidP="001B2519">
      <w:pPr>
        <w:pStyle w:val="a3"/>
        <w:numPr>
          <w:ilvl w:val="1"/>
          <w:numId w:val="8"/>
        </w:numPr>
        <w:spacing w:after="0" w:line="240" w:lineRule="auto"/>
        <w:ind w:left="0" w:firstLine="66"/>
        <w:rPr>
          <w:rFonts w:ascii="Times New Roman" w:hAnsi="Times New Roman"/>
          <w:b/>
          <w:color w:val="000000"/>
          <w:sz w:val="24"/>
          <w:szCs w:val="24"/>
        </w:rPr>
      </w:pPr>
      <w:r w:rsidRPr="00533CC6">
        <w:rPr>
          <w:rFonts w:ascii="Times New Roman" w:hAnsi="Times New Roman"/>
          <w:b/>
          <w:color w:val="000000"/>
          <w:sz w:val="24"/>
          <w:szCs w:val="24"/>
        </w:rPr>
        <w:t>Мероприятия по противодействию экстремизму, терроризму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7119"/>
        <w:gridCol w:w="7589"/>
      </w:tblGrid>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учреждения системами видеонаблюдения</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Здание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1ул. Пушкинская, 3- 22-наружных,10-внутренних</w:t>
            </w:r>
          </w:p>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Здание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2 ул. К.</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Маркса, Челюскинцев</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1/3-9-наружных.4-внутренних</w:t>
            </w: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в учреждении кнопок тревожной сигнализации </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Здание№</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 xml:space="preserve">1ул. </w:t>
            </w:r>
            <w:proofErr w:type="gramStart"/>
            <w:r w:rsidRPr="00A01BA3">
              <w:rPr>
                <w:rFonts w:ascii="Times New Roman" w:hAnsi="Times New Roman"/>
                <w:color w:val="000000"/>
                <w:sz w:val="24"/>
                <w:szCs w:val="24"/>
              </w:rPr>
              <w:t>Пушкинская</w:t>
            </w:r>
            <w:proofErr w:type="gramEnd"/>
            <w:r w:rsidRPr="00A01BA3">
              <w:rPr>
                <w:rFonts w:ascii="Times New Roman" w:hAnsi="Times New Roman"/>
                <w:color w:val="000000"/>
                <w:sz w:val="24"/>
                <w:szCs w:val="24"/>
              </w:rPr>
              <w:t>,</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3-в наличие</w:t>
            </w:r>
          </w:p>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Здание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2 ул.</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К.</w:t>
            </w:r>
            <w:r w:rsidR="00125301">
              <w:rPr>
                <w:rFonts w:ascii="Times New Roman" w:hAnsi="Times New Roman"/>
                <w:color w:val="000000"/>
                <w:sz w:val="24"/>
                <w:szCs w:val="24"/>
              </w:rPr>
              <w:t xml:space="preserve"> М</w:t>
            </w:r>
            <w:r w:rsidRPr="00A01BA3">
              <w:rPr>
                <w:rFonts w:ascii="Times New Roman" w:hAnsi="Times New Roman"/>
                <w:color w:val="000000"/>
                <w:sz w:val="24"/>
                <w:szCs w:val="24"/>
              </w:rPr>
              <w:t>аркса,</w:t>
            </w:r>
            <w:r w:rsidR="00125301">
              <w:rPr>
                <w:rFonts w:ascii="Times New Roman" w:hAnsi="Times New Roman"/>
                <w:color w:val="000000"/>
                <w:sz w:val="24"/>
                <w:szCs w:val="24"/>
              </w:rPr>
              <w:t xml:space="preserve"> </w:t>
            </w:r>
            <w:r w:rsidR="00125301" w:rsidRPr="00A01BA3">
              <w:rPr>
                <w:rFonts w:ascii="Times New Roman" w:hAnsi="Times New Roman"/>
                <w:color w:val="000000"/>
                <w:sz w:val="24"/>
                <w:szCs w:val="24"/>
              </w:rPr>
              <w:t>Челюскинцев</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1/3- в наличие</w:t>
            </w: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 xml:space="preserve"> 3</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Оборудование входов в учреждение </w:t>
            </w:r>
            <w:proofErr w:type="spellStart"/>
            <w:r w:rsidRPr="00A01BA3">
              <w:rPr>
                <w:rFonts w:ascii="Times New Roman" w:hAnsi="Times New Roman"/>
                <w:color w:val="000000"/>
                <w:sz w:val="24"/>
                <w:szCs w:val="24"/>
              </w:rPr>
              <w:t>металлодетекторами</w:t>
            </w:r>
            <w:proofErr w:type="spellEnd"/>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Здание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 xml:space="preserve">1 ул. </w:t>
            </w:r>
            <w:proofErr w:type="gramStart"/>
            <w:r w:rsidRPr="00A01BA3">
              <w:rPr>
                <w:rFonts w:ascii="Times New Roman" w:hAnsi="Times New Roman"/>
                <w:color w:val="000000"/>
                <w:sz w:val="24"/>
                <w:szCs w:val="24"/>
              </w:rPr>
              <w:t>Пушкинская</w:t>
            </w:r>
            <w:proofErr w:type="gramEnd"/>
            <w:r w:rsidRPr="00A01BA3">
              <w:rPr>
                <w:rFonts w:ascii="Times New Roman" w:hAnsi="Times New Roman"/>
                <w:color w:val="000000"/>
                <w:sz w:val="24"/>
                <w:szCs w:val="24"/>
              </w:rPr>
              <w:t>,</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 xml:space="preserve">3 – многозонный </w:t>
            </w:r>
            <w:proofErr w:type="spellStart"/>
            <w:r w:rsidRPr="00A01BA3">
              <w:rPr>
                <w:rFonts w:ascii="Times New Roman" w:hAnsi="Times New Roman"/>
                <w:color w:val="000000"/>
                <w:sz w:val="24"/>
                <w:szCs w:val="24"/>
              </w:rPr>
              <w:t>металлообнаружитель</w:t>
            </w:r>
            <w:proofErr w:type="spellEnd"/>
            <w:r w:rsidRPr="00A01BA3">
              <w:rPr>
                <w:rFonts w:ascii="Times New Roman" w:hAnsi="Times New Roman"/>
                <w:color w:val="000000"/>
                <w:sz w:val="24"/>
                <w:szCs w:val="24"/>
              </w:rPr>
              <w:t xml:space="preserve"> МТД-Ка – 3 шт</w:t>
            </w:r>
            <w:r w:rsidR="00125301">
              <w:rPr>
                <w:rFonts w:ascii="Times New Roman" w:hAnsi="Times New Roman"/>
                <w:color w:val="000000"/>
                <w:sz w:val="24"/>
                <w:szCs w:val="24"/>
              </w:rPr>
              <w:t>.</w:t>
            </w:r>
          </w:p>
          <w:p w:rsidR="00A01BA3" w:rsidRPr="00A01BA3" w:rsidRDefault="00A01BA3" w:rsidP="00A01BA3">
            <w:pPr>
              <w:spacing w:after="0" w:line="240" w:lineRule="auto"/>
              <w:contextualSpacing/>
              <w:jc w:val="both"/>
              <w:rPr>
                <w:rFonts w:ascii="Times New Roman" w:hAnsi="Times New Roman"/>
                <w:color w:val="000000"/>
                <w:sz w:val="24"/>
                <w:szCs w:val="24"/>
              </w:rPr>
            </w:pPr>
            <w:r w:rsidRPr="00A01BA3">
              <w:rPr>
                <w:rFonts w:ascii="Times New Roman" w:hAnsi="Times New Roman"/>
                <w:color w:val="000000"/>
                <w:sz w:val="24"/>
                <w:szCs w:val="24"/>
              </w:rPr>
              <w:t xml:space="preserve"> Здание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2 ул. К.</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Маркса, Челюскинцев</w:t>
            </w:r>
            <w:r w:rsidR="00125301">
              <w:rPr>
                <w:rFonts w:ascii="Times New Roman" w:hAnsi="Times New Roman"/>
                <w:color w:val="000000"/>
                <w:sz w:val="24"/>
                <w:szCs w:val="24"/>
              </w:rPr>
              <w:t>,</w:t>
            </w:r>
            <w:r w:rsidRPr="00A01BA3">
              <w:rPr>
                <w:rFonts w:ascii="Times New Roman" w:hAnsi="Times New Roman"/>
                <w:color w:val="000000"/>
                <w:sz w:val="24"/>
                <w:szCs w:val="24"/>
              </w:rPr>
              <w:t xml:space="preserve"> 1/3- </w:t>
            </w:r>
            <w:proofErr w:type="gramStart"/>
            <w:r w:rsidRPr="00A01BA3">
              <w:rPr>
                <w:rFonts w:ascii="Times New Roman" w:hAnsi="Times New Roman"/>
                <w:color w:val="000000"/>
                <w:sz w:val="24"/>
                <w:szCs w:val="24"/>
              </w:rPr>
              <w:t>стационарный</w:t>
            </w:r>
            <w:proofErr w:type="gramEnd"/>
            <w:r w:rsidRPr="00A01BA3">
              <w:rPr>
                <w:rFonts w:ascii="Times New Roman" w:hAnsi="Times New Roman"/>
                <w:color w:val="000000"/>
                <w:sz w:val="24"/>
                <w:szCs w:val="24"/>
              </w:rPr>
              <w:t xml:space="preserve"> </w:t>
            </w:r>
            <w:proofErr w:type="spellStart"/>
            <w:r w:rsidRPr="00A01BA3">
              <w:rPr>
                <w:rFonts w:ascii="Times New Roman" w:hAnsi="Times New Roman"/>
                <w:color w:val="000000"/>
                <w:sz w:val="24"/>
                <w:szCs w:val="24"/>
              </w:rPr>
              <w:t>металлодетектор</w:t>
            </w:r>
            <w:proofErr w:type="spellEnd"/>
            <w:r w:rsidRPr="00A01BA3">
              <w:rPr>
                <w:rFonts w:ascii="Times New Roman" w:hAnsi="Times New Roman"/>
                <w:color w:val="000000"/>
                <w:sz w:val="24"/>
                <w:szCs w:val="24"/>
              </w:rPr>
              <w:t xml:space="preserve"> «Паутина»-1 шт</w:t>
            </w:r>
            <w:r w:rsidR="00125301">
              <w:rPr>
                <w:rFonts w:ascii="Times New Roman" w:hAnsi="Times New Roman"/>
                <w:color w:val="000000"/>
                <w:sz w:val="24"/>
                <w:szCs w:val="24"/>
              </w:rPr>
              <w:t>.</w:t>
            </w: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ОКСИОН (общероссийская комплексная система информирования и оповещения населения) (плазменные панели, </w:t>
            </w:r>
            <w:r w:rsidRPr="00A01BA3">
              <w:rPr>
                <w:rFonts w:ascii="Times New Roman" w:hAnsi="Times New Roman"/>
                <w:color w:val="000000"/>
                <w:sz w:val="24"/>
                <w:szCs w:val="24"/>
              </w:rPr>
              <w:lastRenderedPageBreak/>
              <w:t>бегущие строки)</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lastRenderedPageBreak/>
              <w:t>Здание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 xml:space="preserve">1 ул. </w:t>
            </w:r>
            <w:proofErr w:type="gramStart"/>
            <w:r w:rsidRPr="00A01BA3">
              <w:rPr>
                <w:rFonts w:ascii="Times New Roman" w:hAnsi="Times New Roman"/>
                <w:color w:val="000000"/>
                <w:sz w:val="24"/>
                <w:szCs w:val="24"/>
              </w:rPr>
              <w:t>Пушкинская</w:t>
            </w:r>
            <w:proofErr w:type="gramEnd"/>
            <w:r w:rsidRPr="00A01BA3">
              <w:rPr>
                <w:rFonts w:ascii="Times New Roman" w:hAnsi="Times New Roman"/>
                <w:color w:val="000000"/>
                <w:sz w:val="24"/>
                <w:szCs w:val="24"/>
              </w:rPr>
              <w:t>,</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 xml:space="preserve">3 – плазменная панель-3 шт. </w:t>
            </w: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5</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«Паспорта безопасности»</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 2 здания в наличие</w:t>
            </w: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антитеррористической устойчивости (1 раз в 6 мес.)</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Вводный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26 .</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Повторный -</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116</w:t>
            </w: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тренировок по противодействию терроризму (количество в год)</w:t>
            </w:r>
          </w:p>
        </w:tc>
        <w:tc>
          <w:tcPr>
            <w:tcW w:w="7589" w:type="dxa"/>
            <w:tcBorders>
              <w:top w:val="single" w:sz="4" w:space="0" w:color="000000"/>
              <w:left w:val="single" w:sz="4" w:space="0" w:color="000000"/>
              <w:bottom w:val="single" w:sz="4" w:space="0" w:color="000000"/>
              <w:right w:val="single" w:sz="4" w:space="0" w:color="000000"/>
            </w:tcBorders>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15.03.2020 г</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10.10.2020 г</w:t>
            </w:r>
          </w:p>
          <w:p w:rsidR="00A01BA3" w:rsidRPr="00A01BA3" w:rsidRDefault="00A01BA3" w:rsidP="00A01BA3">
            <w:pPr>
              <w:spacing w:after="0" w:line="240" w:lineRule="auto"/>
              <w:contextualSpacing/>
              <w:rPr>
                <w:rFonts w:ascii="Times New Roman" w:hAnsi="Times New Roman"/>
                <w:color w:val="000000"/>
                <w:sz w:val="24"/>
                <w:szCs w:val="24"/>
              </w:rPr>
            </w:pPr>
          </w:p>
        </w:tc>
      </w:tr>
      <w:tr w:rsidR="00A01BA3" w:rsidRPr="00A01BA3" w:rsidTr="0075219C">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информационных стендов «Терроризм-угроза обществу»</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proofErr w:type="gramStart"/>
            <w:r w:rsidRPr="00A01BA3">
              <w:rPr>
                <w:rFonts w:ascii="Times New Roman" w:hAnsi="Times New Roman"/>
                <w:color w:val="000000"/>
                <w:sz w:val="24"/>
                <w:szCs w:val="24"/>
              </w:rPr>
              <w:t>Размещены</w:t>
            </w:r>
            <w:proofErr w:type="gramEnd"/>
            <w:r w:rsidRPr="00A01BA3">
              <w:rPr>
                <w:rFonts w:ascii="Times New Roman" w:hAnsi="Times New Roman"/>
                <w:color w:val="000000"/>
                <w:sz w:val="24"/>
                <w:szCs w:val="24"/>
              </w:rPr>
              <w:t xml:space="preserve"> в зданиях по ул. Пушкинской, 3 и ул. К. Маркса,</w:t>
            </w:r>
            <w:r w:rsidR="00125301">
              <w:rPr>
                <w:rFonts w:ascii="Times New Roman" w:hAnsi="Times New Roman"/>
                <w:color w:val="000000"/>
                <w:sz w:val="24"/>
                <w:szCs w:val="24"/>
              </w:rPr>
              <w:t xml:space="preserve"> </w:t>
            </w:r>
            <w:r w:rsidRPr="00A01BA3">
              <w:rPr>
                <w:rFonts w:ascii="Times New Roman" w:hAnsi="Times New Roman"/>
                <w:color w:val="000000"/>
                <w:sz w:val="24"/>
                <w:szCs w:val="24"/>
              </w:rPr>
              <w:t>1</w:t>
            </w:r>
          </w:p>
        </w:tc>
      </w:tr>
    </w:tbl>
    <w:p w:rsidR="001B2519" w:rsidRDefault="001B2519" w:rsidP="001B2519">
      <w:pPr>
        <w:pStyle w:val="a3"/>
        <w:spacing w:after="0" w:line="240" w:lineRule="auto"/>
        <w:ind w:left="66"/>
        <w:rPr>
          <w:rFonts w:ascii="Times New Roman" w:hAnsi="Times New Roman"/>
          <w:b/>
          <w:color w:val="000000"/>
          <w:sz w:val="24"/>
          <w:szCs w:val="24"/>
        </w:rPr>
      </w:pPr>
    </w:p>
    <w:p w:rsidR="00AB2C6C" w:rsidRPr="00533CC6" w:rsidRDefault="00AB2C6C" w:rsidP="001B2519">
      <w:pPr>
        <w:pStyle w:val="a3"/>
        <w:numPr>
          <w:ilvl w:val="1"/>
          <w:numId w:val="8"/>
        </w:numPr>
        <w:spacing w:after="0" w:line="240" w:lineRule="auto"/>
        <w:ind w:left="0" w:firstLine="66"/>
        <w:rPr>
          <w:rFonts w:ascii="Times New Roman" w:hAnsi="Times New Roman"/>
          <w:b/>
          <w:color w:val="000000"/>
          <w:sz w:val="24"/>
          <w:szCs w:val="24"/>
        </w:rPr>
      </w:pPr>
      <w:r w:rsidRPr="00533CC6">
        <w:rPr>
          <w:rFonts w:ascii="Times New Roman" w:hAnsi="Times New Roman"/>
          <w:b/>
          <w:color w:val="000000"/>
          <w:sz w:val="24"/>
          <w:szCs w:val="24"/>
        </w:rPr>
        <w:t>Мероприятия по гражданской обороне, чрезвычайным ситуациям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7119"/>
        <w:gridCol w:w="7589"/>
      </w:tblGrid>
      <w:tr w:rsidR="00A01BA3" w:rsidRPr="00A01BA3" w:rsidTr="00A01BA3">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A01BA3" w:rsidRPr="00A01BA3" w:rsidTr="00A01BA3">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системы управления ГОЧС</w:t>
            </w:r>
          </w:p>
        </w:tc>
        <w:tc>
          <w:tcPr>
            <w:tcW w:w="7589" w:type="dxa"/>
            <w:tcBorders>
              <w:top w:val="single" w:sz="4" w:space="0" w:color="000000"/>
              <w:left w:val="single" w:sz="4" w:space="0" w:color="000000"/>
              <w:bottom w:val="single" w:sz="4" w:space="0" w:color="000000"/>
              <w:right w:val="single" w:sz="4" w:space="0" w:color="000000"/>
            </w:tcBorders>
          </w:tcPr>
          <w:p w:rsidR="00A01BA3" w:rsidRPr="00A01BA3" w:rsidRDefault="00A01BA3" w:rsidP="00A01BA3">
            <w:pPr>
              <w:spacing w:after="0" w:line="240" w:lineRule="auto"/>
              <w:contextualSpacing/>
              <w:rPr>
                <w:rFonts w:ascii="Times New Roman" w:hAnsi="Times New Roman"/>
                <w:b/>
                <w:color w:val="000000"/>
                <w:sz w:val="24"/>
                <w:szCs w:val="24"/>
              </w:rPr>
            </w:pPr>
          </w:p>
        </w:tc>
      </w:tr>
      <w:tr w:rsidR="00A01BA3" w:rsidRPr="00A01BA3" w:rsidTr="00A01BA3">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защиты работников в случае ЧС (инженерная, медицинская, радиационная и химическая)</w:t>
            </w:r>
          </w:p>
        </w:tc>
        <w:tc>
          <w:tcPr>
            <w:tcW w:w="7589" w:type="dxa"/>
            <w:tcBorders>
              <w:top w:val="single" w:sz="4" w:space="0" w:color="000000"/>
              <w:left w:val="single" w:sz="4" w:space="0" w:color="000000"/>
              <w:bottom w:val="single" w:sz="4" w:space="0" w:color="000000"/>
              <w:right w:val="single" w:sz="4" w:space="0" w:color="000000"/>
            </w:tcBorders>
          </w:tcPr>
          <w:p w:rsidR="00A01BA3" w:rsidRPr="00A01BA3" w:rsidRDefault="00A01BA3" w:rsidP="00A01BA3">
            <w:pPr>
              <w:spacing w:after="0" w:line="240" w:lineRule="auto"/>
              <w:contextualSpacing/>
              <w:rPr>
                <w:rFonts w:ascii="Times New Roman" w:hAnsi="Times New Roman"/>
                <w:b/>
                <w:color w:val="000000"/>
                <w:sz w:val="24"/>
                <w:szCs w:val="24"/>
              </w:rPr>
            </w:pPr>
          </w:p>
        </w:tc>
      </w:tr>
      <w:tr w:rsidR="00A01BA3" w:rsidRPr="00A01BA3" w:rsidTr="00A01BA3">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Силы и средства ГОЧС</w:t>
            </w:r>
          </w:p>
        </w:tc>
        <w:tc>
          <w:tcPr>
            <w:tcW w:w="7589" w:type="dxa"/>
            <w:tcBorders>
              <w:top w:val="single" w:sz="4" w:space="0" w:color="000000"/>
              <w:left w:val="single" w:sz="4" w:space="0" w:color="000000"/>
              <w:bottom w:val="single" w:sz="4" w:space="0" w:color="000000"/>
              <w:right w:val="single" w:sz="4" w:space="0" w:color="000000"/>
            </w:tcBorders>
          </w:tcPr>
          <w:p w:rsidR="00A01BA3" w:rsidRPr="00A01BA3" w:rsidRDefault="00A01BA3" w:rsidP="00A01BA3">
            <w:pPr>
              <w:spacing w:after="0" w:line="240" w:lineRule="auto"/>
              <w:rPr>
                <w:rFonts w:ascii="Times New Roman" w:hAnsi="Times New Roman"/>
                <w:bCs/>
                <w:sz w:val="24"/>
                <w:szCs w:val="24"/>
              </w:rPr>
            </w:pPr>
          </w:p>
        </w:tc>
      </w:tr>
      <w:tr w:rsidR="00A01BA3" w:rsidRPr="00A01BA3" w:rsidTr="00A01BA3">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подготовки и обучения в области ГОЧС:</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 учреждении (работники по 14-часовой программе, спасательные службы по 20-часовой)</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в УМЦ Мурманской области (руководители, уполномоченные по ГОЧС, председатели </w:t>
            </w:r>
            <w:proofErr w:type="spellStart"/>
            <w:r w:rsidRPr="00A01BA3">
              <w:rPr>
                <w:rFonts w:ascii="Times New Roman" w:hAnsi="Times New Roman"/>
                <w:color w:val="000000"/>
                <w:sz w:val="24"/>
                <w:szCs w:val="24"/>
              </w:rPr>
              <w:t>эвакогрупп</w:t>
            </w:r>
            <w:proofErr w:type="spellEnd"/>
            <w:r w:rsidRPr="00A01BA3">
              <w:rPr>
                <w:rFonts w:ascii="Times New Roman" w:hAnsi="Times New Roman"/>
                <w:color w:val="000000"/>
                <w:sz w:val="24"/>
                <w:szCs w:val="24"/>
              </w:rPr>
              <w:t>, председатель комиссии по ЧС и пр.)</w:t>
            </w:r>
          </w:p>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курсах ГО города Мурманска (командиры формирований, руководители групп обучения)</w:t>
            </w:r>
          </w:p>
        </w:tc>
        <w:tc>
          <w:tcPr>
            <w:tcW w:w="7589" w:type="dxa"/>
            <w:tcBorders>
              <w:top w:val="single" w:sz="4" w:space="0" w:color="000000"/>
              <w:left w:val="single" w:sz="4" w:space="0" w:color="000000"/>
              <w:bottom w:val="single" w:sz="4" w:space="0" w:color="000000"/>
              <w:right w:val="single" w:sz="4" w:space="0" w:color="000000"/>
            </w:tcBorders>
          </w:tcPr>
          <w:p w:rsidR="00A01BA3" w:rsidRPr="00A01BA3" w:rsidRDefault="00A01BA3" w:rsidP="00A01BA3">
            <w:pPr>
              <w:spacing w:after="0" w:line="240" w:lineRule="auto"/>
              <w:rPr>
                <w:rFonts w:ascii="Times New Roman" w:hAnsi="Times New Roman"/>
                <w:sz w:val="24"/>
                <w:szCs w:val="24"/>
              </w:rPr>
            </w:pPr>
          </w:p>
          <w:p w:rsidR="00A01BA3" w:rsidRPr="00A01BA3" w:rsidRDefault="00A01BA3" w:rsidP="00A01BA3">
            <w:pPr>
              <w:spacing w:after="0" w:line="240" w:lineRule="auto"/>
              <w:rPr>
                <w:rFonts w:ascii="Times New Roman" w:hAnsi="Times New Roman"/>
                <w:sz w:val="24"/>
                <w:szCs w:val="24"/>
              </w:rPr>
            </w:pPr>
            <w:r w:rsidRPr="00A01BA3">
              <w:rPr>
                <w:rFonts w:ascii="Times New Roman" w:hAnsi="Times New Roman"/>
                <w:sz w:val="24"/>
                <w:szCs w:val="24"/>
              </w:rPr>
              <w:t>- по плану учреждения.(14-часовая программа)</w:t>
            </w:r>
          </w:p>
          <w:p w:rsidR="00A01BA3" w:rsidRPr="00A01BA3" w:rsidRDefault="00A01BA3" w:rsidP="00A01BA3">
            <w:pPr>
              <w:spacing w:after="0" w:line="240" w:lineRule="auto"/>
              <w:jc w:val="both"/>
              <w:rPr>
                <w:rFonts w:ascii="Times New Roman" w:hAnsi="Times New Roman"/>
                <w:sz w:val="24"/>
                <w:szCs w:val="24"/>
              </w:rPr>
            </w:pPr>
          </w:p>
          <w:p w:rsidR="00A01BA3" w:rsidRPr="00A01BA3" w:rsidRDefault="00A01BA3" w:rsidP="00A01BA3">
            <w:pPr>
              <w:spacing w:after="0" w:line="240" w:lineRule="auto"/>
              <w:jc w:val="both"/>
              <w:rPr>
                <w:rFonts w:ascii="Times New Roman" w:hAnsi="Times New Roman"/>
                <w:sz w:val="24"/>
                <w:szCs w:val="24"/>
              </w:rPr>
            </w:pPr>
          </w:p>
          <w:p w:rsidR="00A01BA3" w:rsidRPr="00A01BA3" w:rsidRDefault="00A01BA3" w:rsidP="00A01BA3">
            <w:pPr>
              <w:spacing w:after="0" w:line="240" w:lineRule="auto"/>
              <w:jc w:val="both"/>
              <w:rPr>
                <w:rFonts w:ascii="Times New Roman" w:hAnsi="Times New Roman"/>
                <w:sz w:val="24"/>
                <w:szCs w:val="24"/>
              </w:rPr>
            </w:pPr>
            <w:r w:rsidRPr="00A01BA3">
              <w:rPr>
                <w:rFonts w:ascii="Times New Roman" w:hAnsi="Times New Roman"/>
                <w:sz w:val="24"/>
                <w:szCs w:val="24"/>
              </w:rPr>
              <w:t>с октября 2020 г. Группа: лица, назначенные для проведения инструктажа и курсового обучения с работающим населением по ГО и защите от ЧС (20ч.). – 2 чел.</w:t>
            </w:r>
          </w:p>
        </w:tc>
      </w:tr>
      <w:tr w:rsidR="00A01BA3" w:rsidRPr="00A01BA3" w:rsidTr="00A01BA3">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стенда «Гражданская оборона»</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Здание №1 ул. </w:t>
            </w:r>
            <w:proofErr w:type="gramStart"/>
            <w:r w:rsidRPr="00A01BA3">
              <w:rPr>
                <w:rFonts w:ascii="Times New Roman" w:hAnsi="Times New Roman"/>
                <w:color w:val="000000"/>
                <w:sz w:val="24"/>
                <w:szCs w:val="24"/>
              </w:rPr>
              <w:t>Пушкинская</w:t>
            </w:r>
            <w:proofErr w:type="gramEnd"/>
            <w:r w:rsidRPr="00A01BA3">
              <w:rPr>
                <w:rFonts w:ascii="Times New Roman" w:hAnsi="Times New Roman"/>
                <w:color w:val="000000"/>
                <w:sz w:val="24"/>
                <w:szCs w:val="24"/>
              </w:rPr>
              <w:t>,3 - в наличии</w:t>
            </w:r>
          </w:p>
        </w:tc>
      </w:tr>
      <w:tr w:rsidR="00A01BA3" w:rsidRPr="00A01BA3" w:rsidTr="00A01BA3">
        <w:tc>
          <w:tcPr>
            <w:tcW w:w="678" w:type="dxa"/>
            <w:tcBorders>
              <w:top w:val="single" w:sz="4" w:space="0" w:color="000000"/>
              <w:left w:val="single" w:sz="4" w:space="0" w:color="000000"/>
              <w:bottom w:val="single" w:sz="4" w:space="0" w:color="000000"/>
              <w:right w:val="single" w:sz="4" w:space="0" w:color="auto"/>
            </w:tcBorders>
            <w:hideMark/>
          </w:tcPr>
          <w:p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19" w:type="dxa"/>
            <w:tcBorders>
              <w:top w:val="single" w:sz="4" w:space="0" w:color="000000"/>
              <w:left w:val="single" w:sz="4" w:space="0" w:color="auto"/>
              <w:bottom w:val="single" w:sz="4" w:space="0" w:color="000000"/>
              <w:right w:val="single" w:sz="4" w:space="0" w:color="000000"/>
            </w:tcBorders>
            <w:hideMark/>
          </w:tcPr>
          <w:p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тренировок по ГОЧС</w:t>
            </w:r>
          </w:p>
        </w:tc>
        <w:tc>
          <w:tcPr>
            <w:tcW w:w="7589" w:type="dxa"/>
            <w:tcBorders>
              <w:top w:val="single" w:sz="4" w:space="0" w:color="000000"/>
              <w:left w:val="single" w:sz="4" w:space="0" w:color="000000"/>
              <w:bottom w:val="single" w:sz="4" w:space="0" w:color="000000"/>
              <w:right w:val="single" w:sz="4" w:space="0" w:color="000000"/>
            </w:tcBorders>
            <w:hideMark/>
          </w:tcPr>
          <w:p w:rsidR="00A01BA3" w:rsidRPr="00082B9C" w:rsidRDefault="00A01BA3" w:rsidP="00082B9C">
            <w:pPr>
              <w:pStyle w:val="a3"/>
              <w:numPr>
                <w:ilvl w:val="2"/>
                <w:numId w:val="29"/>
              </w:numPr>
              <w:spacing w:after="0" w:line="240" w:lineRule="auto"/>
              <w:rPr>
                <w:rFonts w:ascii="Times New Roman" w:hAnsi="Times New Roman"/>
                <w:color w:val="000000"/>
                <w:sz w:val="24"/>
                <w:szCs w:val="24"/>
              </w:rPr>
            </w:pPr>
          </w:p>
        </w:tc>
      </w:tr>
    </w:tbl>
    <w:p w:rsidR="003B0BDA" w:rsidRPr="00A01BA3" w:rsidRDefault="003B0BDA" w:rsidP="00A01BA3">
      <w:pPr>
        <w:spacing w:after="0" w:line="240" w:lineRule="auto"/>
        <w:rPr>
          <w:rFonts w:ascii="Times New Roman" w:hAnsi="Times New Roman"/>
          <w:b/>
          <w:color w:val="0000FF"/>
          <w:sz w:val="24"/>
          <w:szCs w:val="24"/>
        </w:rPr>
      </w:pPr>
    </w:p>
    <w:p w:rsidR="0023266C" w:rsidRPr="0022127D" w:rsidRDefault="0022127D" w:rsidP="00082B9C">
      <w:pPr>
        <w:pStyle w:val="a3"/>
        <w:numPr>
          <w:ilvl w:val="0"/>
          <w:numId w:val="16"/>
        </w:numPr>
        <w:spacing w:after="0" w:line="240" w:lineRule="auto"/>
        <w:ind w:left="0" w:hanging="11"/>
        <w:jc w:val="center"/>
        <w:rPr>
          <w:rFonts w:ascii="Times New Roman" w:hAnsi="Times New Roman"/>
          <w:b/>
          <w:sz w:val="24"/>
          <w:szCs w:val="24"/>
        </w:rPr>
      </w:pPr>
      <w:r w:rsidRPr="0022127D">
        <w:rPr>
          <w:rFonts w:ascii="Times New Roman" w:hAnsi="Times New Roman"/>
          <w:b/>
          <w:sz w:val="24"/>
          <w:szCs w:val="24"/>
        </w:rPr>
        <w:t>Проблемы текущего</w:t>
      </w:r>
      <w:r w:rsidR="0023266C" w:rsidRPr="0022127D">
        <w:rPr>
          <w:rFonts w:ascii="Times New Roman" w:hAnsi="Times New Roman"/>
          <w:b/>
          <w:sz w:val="24"/>
          <w:szCs w:val="24"/>
        </w:rPr>
        <w:t xml:space="preserve"> года</w:t>
      </w:r>
    </w:p>
    <w:p w:rsidR="00C1486D" w:rsidRPr="00C1486D" w:rsidRDefault="00C1486D" w:rsidP="00C1486D">
      <w:pPr>
        <w:pStyle w:val="a3"/>
        <w:spacing w:after="0" w:line="240" w:lineRule="auto"/>
        <w:ind w:left="360"/>
        <w:jc w:val="center"/>
        <w:rPr>
          <w:rFonts w:ascii="Times New Roman" w:hAnsi="Times New Roman"/>
          <w:b/>
          <w:color w:val="0000FF"/>
          <w:sz w:val="24"/>
          <w:szCs w:val="24"/>
        </w:rPr>
      </w:pPr>
    </w:p>
    <w:p w:rsidR="00BE31F7" w:rsidRPr="006325B9" w:rsidRDefault="00510135" w:rsidP="001B2519">
      <w:pPr>
        <w:pStyle w:val="a3"/>
        <w:spacing w:after="0" w:line="240" w:lineRule="auto"/>
        <w:ind w:left="66" w:firstLine="642"/>
        <w:jc w:val="both"/>
        <w:rPr>
          <w:rFonts w:ascii="Times New Roman" w:hAnsi="Times New Roman"/>
          <w:b/>
          <w:sz w:val="24"/>
          <w:szCs w:val="24"/>
        </w:rPr>
      </w:pPr>
      <w:r w:rsidRPr="006325B9">
        <w:rPr>
          <w:rFonts w:ascii="Times New Roman" w:hAnsi="Times New Roman"/>
          <w:b/>
          <w:sz w:val="24"/>
          <w:szCs w:val="24"/>
          <w:u w:val="single"/>
        </w:rPr>
        <w:t>Краткое содержание проблем отчетного года и пути их решения</w:t>
      </w:r>
      <w:r w:rsidR="004C1757" w:rsidRPr="006325B9">
        <w:rPr>
          <w:rFonts w:ascii="Times New Roman" w:hAnsi="Times New Roman"/>
          <w:b/>
          <w:color w:val="0000FF"/>
          <w:sz w:val="24"/>
          <w:szCs w:val="24"/>
        </w:rPr>
        <w:t xml:space="preserve"> </w:t>
      </w:r>
    </w:p>
    <w:p w:rsidR="006325B9" w:rsidRPr="006325B9" w:rsidRDefault="006325B9" w:rsidP="006325B9">
      <w:pPr>
        <w:pStyle w:val="a3"/>
        <w:numPr>
          <w:ilvl w:val="0"/>
          <w:numId w:val="26"/>
        </w:numPr>
        <w:spacing w:after="0" w:line="240" w:lineRule="auto"/>
        <w:jc w:val="both"/>
        <w:rPr>
          <w:rFonts w:ascii="Times New Roman" w:hAnsi="Times New Roman"/>
          <w:sz w:val="24"/>
          <w:szCs w:val="24"/>
          <w:u w:val="single"/>
        </w:rPr>
      </w:pPr>
      <w:r w:rsidRPr="006325B9">
        <w:rPr>
          <w:rFonts w:ascii="Times New Roman" w:hAnsi="Times New Roman"/>
          <w:sz w:val="24"/>
          <w:szCs w:val="24"/>
          <w:u w:val="single"/>
        </w:rPr>
        <w:t>Не было возможности продавать билеты онлайн.</w:t>
      </w:r>
    </w:p>
    <w:p w:rsidR="00BE31F7" w:rsidRPr="00BE31F7" w:rsidRDefault="00BE31F7" w:rsidP="006325B9">
      <w:pPr>
        <w:pStyle w:val="a3"/>
        <w:spacing w:after="0" w:line="240" w:lineRule="auto"/>
        <w:ind w:left="0" w:firstLine="1068"/>
        <w:jc w:val="both"/>
        <w:rPr>
          <w:rFonts w:ascii="Times New Roman" w:hAnsi="Times New Roman"/>
          <w:sz w:val="24"/>
          <w:szCs w:val="24"/>
        </w:rPr>
      </w:pPr>
      <w:r w:rsidRPr="00BE31F7">
        <w:rPr>
          <w:rFonts w:ascii="Times New Roman" w:hAnsi="Times New Roman"/>
          <w:sz w:val="24"/>
          <w:szCs w:val="24"/>
        </w:rPr>
        <w:t xml:space="preserve">В январе 2020 года открылась онлайн-продажа на платформе Билет 51, с </w:t>
      </w:r>
      <w:proofErr w:type="gramStart"/>
      <w:r w:rsidRPr="00BE31F7">
        <w:rPr>
          <w:rFonts w:ascii="Times New Roman" w:hAnsi="Times New Roman"/>
          <w:sz w:val="24"/>
          <w:szCs w:val="24"/>
        </w:rPr>
        <w:t>которыми</w:t>
      </w:r>
      <w:proofErr w:type="gramEnd"/>
      <w:r w:rsidRPr="00BE31F7">
        <w:rPr>
          <w:rFonts w:ascii="Times New Roman" w:hAnsi="Times New Roman"/>
          <w:sz w:val="24"/>
          <w:szCs w:val="24"/>
        </w:rPr>
        <w:t xml:space="preserve"> был заключен долгосрочный договор. Были приобретены программное обеспечение и техническое оборудование. Кассиры и администратор прошли соответствующее обучение. </w:t>
      </w:r>
    </w:p>
    <w:p w:rsidR="006325B9" w:rsidRDefault="00BE31F7" w:rsidP="006325B9">
      <w:pPr>
        <w:pStyle w:val="a3"/>
        <w:numPr>
          <w:ilvl w:val="0"/>
          <w:numId w:val="26"/>
        </w:numPr>
        <w:spacing w:after="0" w:line="240" w:lineRule="auto"/>
        <w:jc w:val="both"/>
        <w:rPr>
          <w:rFonts w:ascii="Times New Roman" w:hAnsi="Times New Roman"/>
          <w:sz w:val="24"/>
          <w:szCs w:val="24"/>
        </w:rPr>
      </w:pPr>
      <w:r w:rsidRPr="006325B9">
        <w:rPr>
          <w:rFonts w:ascii="Times New Roman" w:hAnsi="Times New Roman"/>
          <w:sz w:val="24"/>
          <w:szCs w:val="24"/>
          <w:u w:val="single"/>
        </w:rPr>
        <w:t>В своей работе мы не применяли формат онлайн-конференций.</w:t>
      </w:r>
      <w:r w:rsidRPr="00BE31F7">
        <w:rPr>
          <w:rFonts w:ascii="Times New Roman" w:hAnsi="Times New Roman"/>
          <w:sz w:val="24"/>
          <w:szCs w:val="24"/>
        </w:rPr>
        <w:t xml:space="preserve"> </w:t>
      </w:r>
    </w:p>
    <w:p w:rsidR="006325B9" w:rsidRDefault="00BE31F7" w:rsidP="006325B9">
      <w:pPr>
        <w:spacing w:after="0" w:line="240" w:lineRule="auto"/>
        <w:ind w:firstLine="1068"/>
        <w:jc w:val="both"/>
        <w:rPr>
          <w:rFonts w:ascii="Times New Roman" w:hAnsi="Times New Roman"/>
          <w:sz w:val="24"/>
          <w:szCs w:val="24"/>
        </w:rPr>
      </w:pPr>
      <w:r w:rsidRPr="006325B9">
        <w:rPr>
          <w:rFonts w:ascii="Times New Roman" w:hAnsi="Times New Roman"/>
          <w:sz w:val="24"/>
          <w:szCs w:val="24"/>
        </w:rPr>
        <w:t xml:space="preserve">В связи с пандемией </w:t>
      </w:r>
      <w:proofErr w:type="spellStart"/>
      <w:r w:rsidRPr="006325B9">
        <w:rPr>
          <w:rFonts w:ascii="Times New Roman" w:hAnsi="Times New Roman"/>
          <w:sz w:val="24"/>
          <w:szCs w:val="24"/>
        </w:rPr>
        <w:t>коронавируса</w:t>
      </w:r>
      <w:proofErr w:type="spellEnd"/>
      <w:r w:rsidRPr="006325B9">
        <w:rPr>
          <w:rFonts w:ascii="Times New Roman" w:hAnsi="Times New Roman"/>
          <w:sz w:val="24"/>
          <w:szCs w:val="24"/>
        </w:rPr>
        <w:t>, мы успешно освоили данную практику, специалисты отдела прошли обучение на курсах «Организация дистанционного взаимодействия в ZOOM».</w:t>
      </w:r>
      <w:r w:rsidR="006325B9">
        <w:rPr>
          <w:rFonts w:ascii="Times New Roman" w:hAnsi="Times New Roman"/>
          <w:sz w:val="24"/>
          <w:szCs w:val="24"/>
        </w:rPr>
        <w:t xml:space="preserve"> Освоили</w:t>
      </w:r>
      <w:r w:rsidRPr="00BE31F7">
        <w:rPr>
          <w:rFonts w:ascii="Times New Roman" w:hAnsi="Times New Roman"/>
          <w:sz w:val="24"/>
          <w:szCs w:val="24"/>
        </w:rPr>
        <w:t xml:space="preserve"> работу прямых эфиров.</w:t>
      </w:r>
      <w:r w:rsidR="006325B9">
        <w:rPr>
          <w:rFonts w:ascii="Times New Roman" w:hAnsi="Times New Roman"/>
          <w:sz w:val="24"/>
          <w:szCs w:val="24"/>
        </w:rPr>
        <w:t xml:space="preserve"> </w:t>
      </w:r>
    </w:p>
    <w:p w:rsidR="00BE31F7" w:rsidRPr="00BE31F7" w:rsidRDefault="00BE31F7" w:rsidP="006325B9">
      <w:pPr>
        <w:spacing w:after="0" w:line="240" w:lineRule="auto"/>
        <w:ind w:firstLine="1068"/>
        <w:jc w:val="both"/>
        <w:rPr>
          <w:rFonts w:ascii="Times New Roman" w:hAnsi="Times New Roman"/>
          <w:sz w:val="24"/>
          <w:szCs w:val="24"/>
        </w:rPr>
      </w:pPr>
      <w:r w:rsidRPr="00BE31F7">
        <w:rPr>
          <w:rFonts w:ascii="Times New Roman" w:hAnsi="Times New Roman"/>
          <w:sz w:val="24"/>
          <w:szCs w:val="24"/>
        </w:rPr>
        <w:lastRenderedPageBreak/>
        <w:t xml:space="preserve">Подключили в группе </w:t>
      </w:r>
      <w:proofErr w:type="spellStart"/>
      <w:r w:rsidRPr="00BE31F7">
        <w:rPr>
          <w:rFonts w:ascii="Times New Roman" w:hAnsi="Times New Roman"/>
          <w:sz w:val="24"/>
          <w:szCs w:val="24"/>
        </w:rPr>
        <w:t>ВКонтакте</w:t>
      </w:r>
      <w:proofErr w:type="spellEnd"/>
      <w:r w:rsidRPr="00BE31F7">
        <w:rPr>
          <w:rFonts w:ascii="Times New Roman" w:hAnsi="Times New Roman"/>
          <w:sz w:val="24"/>
          <w:szCs w:val="24"/>
        </w:rPr>
        <w:t xml:space="preserve"> формат </w:t>
      </w:r>
      <w:proofErr w:type="spellStart"/>
      <w:r w:rsidRPr="00BE31F7">
        <w:rPr>
          <w:rFonts w:ascii="Times New Roman" w:hAnsi="Times New Roman"/>
          <w:sz w:val="24"/>
          <w:szCs w:val="24"/>
        </w:rPr>
        <w:t>аудиоподкастов</w:t>
      </w:r>
      <w:proofErr w:type="spellEnd"/>
      <w:r w:rsidRPr="00BE31F7">
        <w:rPr>
          <w:rFonts w:ascii="Times New Roman" w:hAnsi="Times New Roman"/>
          <w:sz w:val="24"/>
          <w:szCs w:val="24"/>
        </w:rPr>
        <w:t xml:space="preserve">, </w:t>
      </w:r>
      <w:proofErr w:type="gramStart"/>
      <w:r w:rsidRPr="00BE31F7">
        <w:rPr>
          <w:rFonts w:ascii="Times New Roman" w:hAnsi="Times New Roman"/>
          <w:sz w:val="24"/>
          <w:szCs w:val="24"/>
        </w:rPr>
        <w:t>которые</w:t>
      </w:r>
      <w:proofErr w:type="gramEnd"/>
      <w:r w:rsidRPr="00BE31F7">
        <w:rPr>
          <w:rFonts w:ascii="Times New Roman" w:hAnsi="Times New Roman"/>
          <w:sz w:val="24"/>
          <w:szCs w:val="24"/>
        </w:rPr>
        <w:t xml:space="preserve"> пользуются большой популярностью.</w:t>
      </w:r>
    </w:p>
    <w:p w:rsidR="006325B9" w:rsidRPr="006325B9" w:rsidRDefault="006325B9" w:rsidP="006325B9">
      <w:pPr>
        <w:pStyle w:val="a3"/>
        <w:numPr>
          <w:ilvl w:val="0"/>
          <w:numId w:val="26"/>
        </w:numPr>
        <w:spacing w:after="0" w:line="240" w:lineRule="auto"/>
        <w:jc w:val="both"/>
        <w:rPr>
          <w:rFonts w:ascii="Times New Roman" w:hAnsi="Times New Roman"/>
          <w:sz w:val="24"/>
          <w:szCs w:val="24"/>
        </w:rPr>
      </w:pPr>
      <w:r w:rsidRPr="006325B9">
        <w:rPr>
          <w:rFonts w:ascii="Times New Roman" w:hAnsi="Times New Roman"/>
          <w:sz w:val="24"/>
          <w:szCs w:val="24"/>
          <w:u w:val="single"/>
        </w:rPr>
        <w:t>Группа ВК не была верифицирована.</w:t>
      </w:r>
      <w:r w:rsidRPr="006325B9">
        <w:rPr>
          <w:rFonts w:ascii="Times New Roman" w:hAnsi="Times New Roman"/>
          <w:sz w:val="24"/>
          <w:szCs w:val="24"/>
        </w:rPr>
        <w:t xml:space="preserve"> </w:t>
      </w:r>
    </w:p>
    <w:p w:rsidR="00510135" w:rsidRDefault="006325B9" w:rsidP="006325B9">
      <w:pPr>
        <w:pStyle w:val="a3"/>
        <w:spacing w:after="0" w:line="240" w:lineRule="auto"/>
        <w:ind w:left="786"/>
        <w:jc w:val="both"/>
        <w:rPr>
          <w:rFonts w:ascii="Times New Roman" w:hAnsi="Times New Roman"/>
          <w:sz w:val="24"/>
          <w:szCs w:val="24"/>
        </w:rPr>
      </w:pPr>
      <w:r>
        <w:rPr>
          <w:rFonts w:ascii="Times New Roman" w:hAnsi="Times New Roman"/>
          <w:sz w:val="24"/>
          <w:szCs w:val="24"/>
        </w:rPr>
        <w:t xml:space="preserve">     </w:t>
      </w:r>
      <w:r w:rsidR="00BE31F7" w:rsidRPr="00BE31F7">
        <w:rPr>
          <w:rFonts w:ascii="Times New Roman" w:hAnsi="Times New Roman"/>
          <w:sz w:val="24"/>
          <w:szCs w:val="24"/>
        </w:rPr>
        <w:t xml:space="preserve">Верифицировали группу </w:t>
      </w:r>
      <w:proofErr w:type="spellStart"/>
      <w:r w:rsidR="00BE31F7" w:rsidRPr="00BE31F7">
        <w:rPr>
          <w:rFonts w:ascii="Times New Roman" w:hAnsi="Times New Roman"/>
          <w:sz w:val="24"/>
          <w:szCs w:val="24"/>
        </w:rPr>
        <w:t>ВКонтакте</w:t>
      </w:r>
      <w:proofErr w:type="spellEnd"/>
      <w:r w:rsidR="00BE31F7" w:rsidRPr="00BE31F7">
        <w:rPr>
          <w:rFonts w:ascii="Times New Roman" w:hAnsi="Times New Roman"/>
          <w:sz w:val="24"/>
          <w:szCs w:val="24"/>
        </w:rPr>
        <w:t>.</w:t>
      </w:r>
    </w:p>
    <w:p w:rsidR="006325B9" w:rsidRPr="006325B9" w:rsidRDefault="006325B9" w:rsidP="006325B9">
      <w:pPr>
        <w:pStyle w:val="a3"/>
        <w:numPr>
          <w:ilvl w:val="0"/>
          <w:numId w:val="26"/>
        </w:numPr>
        <w:spacing w:after="0" w:line="240" w:lineRule="auto"/>
        <w:jc w:val="both"/>
        <w:rPr>
          <w:rFonts w:ascii="Times New Roman" w:hAnsi="Times New Roman"/>
          <w:sz w:val="24"/>
          <w:szCs w:val="24"/>
          <w:u w:val="single"/>
        </w:rPr>
      </w:pPr>
      <w:r w:rsidRPr="006325B9">
        <w:rPr>
          <w:rFonts w:ascii="Times New Roman" w:hAnsi="Times New Roman"/>
          <w:sz w:val="24"/>
          <w:szCs w:val="24"/>
          <w:u w:val="single"/>
        </w:rPr>
        <w:t xml:space="preserve">Поддержание интереса к деятельности учреждения. </w:t>
      </w:r>
    </w:p>
    <w:p w:rsidR="00BE31F7" w:rsidRDefault="006325B9" w:rsidP="006325B9">
      <w:pPr>
        <w:pStyle w:val="a3"/>
        <w:spacing w:after="0" w:line="240" w:lineRule="auto"/>
        <w:ind w:left="0" w:firstLine="1068"/>
        <w:jc w:val="both"/>
        <w:rPr>
          <w:rFonts w:ascii="Times New Roman" w:hAnsi="Times New Roman"/>
          <w:sz w:val="24"/>
          <w:szCs w:val="24"/>
        </w:rPr>
      </w:pPr>
      <w:r>
        <w:rPr>
          <w:rFonts w:ascii="Times New Roman" w:hAnsi="Times New Roman"/>
          <w:sz w:val="24"/>
          <w:szCs w:val="24"/>
        </w:rPr>
        <w:t>Ведётся постоянный п</w:t>
      </w:r>
      <w:r w:rsidRPr="00125301">
        <w:rPr>
          <w:rFonts w:ascii="Times New Roman" w:hAnsi="Times New Roman"/>
          <w:sz w:val="24"/>
          <w:szCs w:val="24"/>
        </w:rPr>
        <w:t>оиск и внедрение современных форм рекламного продвижения мероприятий среди населения.</w:t>
      </w:r>
      <w:r>
        <w:rPr>
          <w:rFonts w:ascii="Times New Roman" w:hAnsi="Times New Roman"/>
          <w:sz w:val="24"/>
          <w:szCs w:val="24"/>
        </w:rPr>
        <w:t xml:space="preserve"> Развиваются социальные сети. Создан новый сайт учреждения, который в данный момент находится на доработке. </w:t>
      </w:r>
    </w:p>
    <w:p w:rsidR="006325B9" w:rsidRPr="00DA6992" w:rsidRDefault="006325B9" w:rsidP="006325B9">
      <w:pPr>
        <w:pStyle w:val="a3"/>
        <w:spacing w:after="0" w:line="240" w:lineRule="auto"/>
        <w:ind w:left="0" w:firstLine="708"/>
        <w:jc w:val="both"/>
        <w:rPr>
          <w:rFonts w:ascii="Times New Roman" w:hAnsi="Times New Roman"/>
          <w:sz w:val="24"/>
          <w:szCs w:val="24"/>
        </w:rPr>
      </w:pPr>
    </w:p>
    <w:p w:rsidR="00510135" w:rsidRPr="006325B9" w:rsidRDefault="00236B53" w:rsidP="006325B9">
      <w:pPr>
        <w:pStyle w:val="a3"/>
        <w:spacing w:after="0" w:line="240" w:lineRule="auto"/>
        <w:ind w:left="66" w:firstLine="642"/>
        <w:jc w:val="both"/>
        <w:rPr>
          <w:rFonts w:ascii="Times New Roman" w:hAnsi="Times New Roman"/>
          <w:b/>
          <w:sz w:val="24"/>
          <w:szCs w:val="24"/>
          <w:u w:val="single"/>
        </w:rPr>
      </w:pPr>
      <w:r w:rsidRPr="006325B9">
        <w:rPr>
          <w:rFonts w:ascii="Times New Roman" w:hAnsi="Times New Roman"/>
          <w:b/>
          <w:sz w:val="24"/>
          <w:szCs w:val="24"/>
          <w:u w:val="single"/>
        </w:rPr>
        <w:t>Не</w:t>
      </w:r>
      <w:r w:rsidR="00510135" w:rsidRPr="006325B9">
        <w:rPr>
          <w:rFonts w:ascii="Times New Roman" w:hAnsi="Times New Roman"/>
          <w:b/>
          <w:sz w:val="24"/>
          <w:szCs w:val="24"/>
          <w:u w:val="single"/>
        </w:rPr>
        <w:t xml:space="preserve">решенные проблемы и предлагаемые варианты их решения </w:t>
      </w:r>
    </w:p>
    <w:p w:rsidR="00DA100A" w:rsidRPr="006325B9" w:rsidRDefault="00DA100A" w:rsidP="00E30D31">
      <w:pPr>
        <w:pStyle w:val="a3"/>
        <w:numPr>
          <w:ilvl w:val="0"/>
          <w:numId w:val="28"/>
        </w:numPr>
        <w:jc w:val="both"/>
        <w:rPr>
          <w:rFonts w:ascii="Times New Roman" w:hAnsi="Times New Roman"/>
          <w:sz w:val="24"/>
          <w:szCs w:val="24"/>
          <w:u w:val="single"/>
        </w:rPr>
      </w:pPr>
      <w:r w:rsidRPr="006325B9">
        <w:rPr>
          <w:rFonts w:ascii="Times New Roman" w:hAnsi="Times New Roman"/>
          <w:sz w:val="24"/>
          <w:szCs w:val="24"/>
          <w:u w:val="single"/>
        </w:rPr>
        <w:t xml:space="preserve">Капитальный ремонт и реконструкция Зрительного зала МОДК и НТ им. С.М. Кирова (ул. Пушкинская, д.3), а также здания Дворца по адресу: ул. Карла Маркса, д.1 с учётом необходимых норм обеспечения доступности для лиц с ограниченными возможностями здоровья. </w:t>
      </w:r>
    </w:p>
    <w:p w:rsidR="00665B2F" w:rsidRDefault="006325B9" w:rsidP="00E30D31">
      <w:pPr>
        <w:pStyle w:val="a3"/>
        <w:ind w:left="786"/>
        <w:jc w:val="both"/>
        <w:rPr>
          <w:rFonts w:ascii="Times New Roman" w:hAnsi="Times New Roman"/>
          <w:sz w:val="24"/>
          <w:szCs w:val="24"/>
        </w:rPr>
      </w:pPr>
      <w:r>
        <w:rPr>
          <w:rFonts w:ascii="Times New Roman" w:hAnsi="Times New Roman"/>
          <w:sz w:val="24"/>
          <w:szCs w:val="24"/>
        </w:rPr>
        <w:t xml:space="preserve">Начата работа по подготовке необходимой документации для реконструкции здания </w:t>
      </w:r>
      <w:r w:rsidRPr="006325B9">
        <w:rPr>
          <w:rFonts w:ascii="Times New Roman" w:hAnsi="Times New Roman"/>
          <w:sz w:val="24"/>
          <w:szCs w:val="24"/>
        </w:rPr>
        <w:t>по адресу: ул. Карла Маркса, д.1</w:t>
      </w:r>
      <w:r>
        <w:rPr>
          <w:rFonts w:ascii="Times New Roman" w:hAnsi="Times New Roman"/>
          <w:sz w:val="24"/>
          <w:szCs w:val="24"/>
        </w:rPr>
        <w:t>.</w:t>
      </w:r>
    </w:p>
    <w:p w:rsidR="006325B9" w:rsidRDefault="006325B9" w:rsidP="00E30D31">
      <w:pPr>
        <w:pStyle w:val="a3"/>
        <w:ind w:left="786"/>
        <w:jc w:val="both"/>
        <w:rPr>
          <w:rFonts w:ascii="Times New Roman" w:hAnsi="Times New Roman"/>
          <w:sz w:val="24"/>
          <w:szCs w:val="24"/>
        </w:rPr>
      </w:pPr>
      <w:r>
        <w:rPr>
          <w:rFonts w:ascii="Times New Roman" w:hAnsi="Times New Roman"/>
          <w:sz w:val="24"/>
          <w:szCs w:val="24"/>
        </w:rPr>
        <w:t xml:space="preserve">Планируем </w:t>
      </w:r>
      <w:r w:rsidR="00E30D31">
        <w:rPr>
          <w:rFonts w:ascii="Times New Roman" w:hAnsi="Times New Roman"/>
          <w:sz w:val="24"/>
          <w:szCs w:val="24"/>
        </w:rPr>
        <w:t xml:space="preserve">проведение работы по созданию дизайн-макетов фойе и кулуаров Дворца культуры по адресу: ул. </w:t>
      </w:r>
      <w:proofErr w:type="gramStart"/>
      <w:r w:rsidR="00E30D31">
        <w:rPr>
          <w:rFonts w:ascii="Times New Roman" w:hAnsi="Times New Roman"/>
          <w:sz w:val="24"/>
          <w:szCs w:val="24"/>
        </w:rPr>
        <w:t>Пушкинская</w:t>
      </w:r>
      <w:proofErr w:type="gramEnd"/>
      <w:r w:rsidR="00E30D31">
        <w:rPr>
          <w:rFonts w:ascii="Times New Roman" w:hAnsi="Times New Roman"/>
          <w:sz w:val="24"/>
          <w:szCs w:val="24"/>
        </w:rPr>
        <w:t>, 3.</w:t>
      </w:r>
    </w:p>
    <w:p w:rsidR="00E30D31" w:rsidRPr="00125301" w:rsidRDefault="00E30D31" w:rsidP="00E30D31">
      <w:pPr>
        <w:pStyle w:val="a3"/>
        <w:ind w:left="786"/>
        <w:jc w:val="both"/>
        <w:rPr>
          <w:rFonts w:ascii="Times New Roman" w:hAnsi="Times New Roman"/>
          <w:sz w:val="24"/>
          <w:szCs w:val="24"/>
        </w:rPr>
      </w:pPr>
      <w:r>
        <w:rPr>
          <w:rFonts w:ascii="Times New Roman" w:hAnsi="Times New Roman"/>
          <w:sz w:val="24"/>
          <w:szCs w:val="24"/>
        </w:rPr>
        <w:t xml:space="preserve">Подготовлено ТЗ по реконструкции </w:t>
      </w:r>
      <w:r w:rsidRPr="00E30D31">
        <w:rPr>
          <w:rFonts w:ascii="Times New Roman" w:hAnsi="Times New Roman"/>
          <w:sz w:val="24"/>
          <w:szCs w:val="24"/>
        </w:rPr>
        <w:t>Зрительного зала</w:t>
      </w:r>
      <w:r>
        <w:rPr>
          <w:rFonts w:ascii="Times New Roman" w:hAnsi="Times New Roman"/>
          <w:sz w:val="24"/>
          <w:szCs w:val="24"/>
        </w:rPr>
        <w:t>.</w:t>
      </w:r>
    </w:p>
    <w:p w:rsidR="00E30D31" w:rsidRDefault="00DA100A" w:rsidP="00E30D31">
      <w:pPr>
        <w:pStyle w:val="a3"/>
        <w:numPr>
          <w:ilvl w:val="0"/>
          <w:numId w:val="28"/>
        </w:numPr>
        <w:jc w:val="both"/>
        <w:rPr>
          <w:rFonts w:ascii="Times New Roman" w:hAnsi="Times New Roman"/>
          <w:sz w:val="24"/>
          <w:szCs w:val="24"/>
        </w:rPr>
      </w:pPr>
      <w:r w:rsidRPr="00E30D31">
        <w:rPr>
          <w:rFonts w:ascii="Times New Roman" w:hAnsi="Times New Roman"/>
          <w:sz w:val="24"/>
          <w:szCs w:val="24"/>
          <w:u w:val="single"/>
        </w:rPr>
        <w:t xml:space="preserve">Переориентирование деятельности учреждения на </w:t>
      </w:r>
      <w:proofErr w:type="spellStart"/>
      <w:r w:rsidRPr="00E30D31">
        <w:rPr>
          <w:rFonts w:ascii="Times New Roman" w:hAnsi="Times New Roman"/>
          <w:sz w:val="24"/>
          <w:szCs w:val="24"/>
          <w:u w:val="single"/>
        </w:rPr>
        <w:t>грантовое</w:t>
      </w:r>
      <w:proofErr w:type="spellEnd"/>
      <w:r w:rsidRPr="00E30D31">
        <w:rPr>
          <w:rFonts w:ascii="Times New Roman" w:hAnsi="Times New Roman"/>
          <w:sz w:val="24"/>
          <w:szCs w:val="24"/>
          <w:u w:val="single"/>
        </w:rPr>
        <w:t xml:space="preserve"> проектирование как дополнительный источник финансирования.</w:t>
      </w:r>
      <w:r w:rsidR="00E30D31" w:rsidRPr="00E30D31">
        <w:rPr>
          <w:rFonts w:ascii="Times New Roman" w:hAnsi="Times New Roman"/>
          <w:sz w:val="24"/>
          <w:szCs w:val="24"/>
        </w:rPr>
        <w:t xml:space="preserve"> </w:t>
      </w:r>
    </w:p>
    <w:p w:rsidR="00DA100A" w:rsidRPr="00E30D31" w:rsidRDefault="00E30D31" w:rsidP="00E30D31">
      <w:pPr>
        <w:pStyle w:val="a3"/>
        <w:ind w:left="786"/>
        <w:jc w:val="both"/>
        <w:rPr>
          <w:rFonts w:ascii="Times New Roman" w:hAnsi="Times New Roman"/>
          <w:sz w:val="24"/>
          <w:szCs w:val="24"/>
        </w:rPr>
      </w:pPr>
      <w:r>
        <w:rPr>
          <w:rFonts w:ascii="Times New Roman" w:hAnsi="Times New Roman"/>
          <w:sz w:val="24"/>
          <w:szCs w:val="24"/>
        </w:rPr>
        <w:t xml:space="preserve">Специалисты Дворца культуры проходят </w:t>
      </w:r>
      <w:proofErr w:type="gramStart"/>
      <w:r>
        <w:rPr>
          <w:rFonts w:ascii="Times New Roman" w:hAnsi="Times New Roman"/>
          <w:sz w:val="24"/>
          <w:szCs w:val="24"/>
        </w:rPr>
        <w:t>обучение по написанию</w:t>
      </w:r>
      <w:proofErr w:type="gramEnd"/>
      <w:r>
        <w:rPr>
          <w:rFonts w:ascii="Times New Roman" w:hAnsi="Times New Roman"/>
          <w:sz w:val="24"/>
          <w:szCs w:val="24"/>
        </w:rPr>
        <w:t xml:space="preserve"> проектов на гранты.</w:t>
      </w:r>
    </w:p>
    <w:p w:rsidR="00E30D31" w:rsidRDefault="00E30D31" w:rsidP="00E30D31">
      <w:pPr>
        <w:pStyle w:val="a3"/>
        <w:numPr>
          <w:ilvl w:val="0"/>
          <w:numId w:val="28"/>
        </w:numPr>
        <w:jc w:val="both"/>
        <w:rPr>
          <w:rFonts w:ascii="Times New Roman" w:hAnsi="Times New Roman"/>
          <w:sz w:val="24"/>
          <w:szCs w:val="24"/>
          <w:u w:val="single"/>
        </w:rPr>
      </w:pPr>
      <w:r>
        <w:rPr>
          <w:rFonts w:ascii="Times New Roman" w:hAnsi="Times New Roman"/>
          <w:sz w:val="24"/>
          <w:szCs w:val="24"/>
          <w:u w:val="single"/>
        </w:rPr>
        <w:t>Не развита работа с любительскими объединениями и инициативными группами.</w:t>
      </w:r>
    </w:p>
    <w:p w:rsidR="00BE31F7" w:rsidRDefault="00E30D31" w:rsidP="00082B9C">
      <w:pPr>
        <w:ind w:left="851"/>
        <w:jc w:val="both"/>
        <w:rPr>
          <w:rFonts w:ascii="Times New Roman" w:hAnsi="Times New Roman"/>
          <w:color w:val="0000FF"/>
          <w:sz w:val="24"/>
          <w:szCs w:val="24"/>
        </w:rPr>
      </w:pPr>
      <w:r>
        <w:rPr>
          <w:rFonts w:ascii="Times New Roman" w:hAnsi="Times New Roman"/>
          <w:sz w:val="24"/>
          <w:szCs w:val="24"/>
        </w:rPr>
        <w:t xml:space="preserve">Пересмотрено штатное расписание учреждения, выделены ставки для специалистов, ведущих данные направления. </w:t>
      </w:r>
      <w:r w:rsidR="00082B9C">
        <w:rPr>
          <w:rFonts w:ascii="Times New Roman" w:hAnsi="Times New Roman"/>
          <w:sz w:val="24"/>
          <w:szCs w:val="24"/>
        </w:rPr>
        <w:t xml:space="preserve">Специалисты приступили к работе. </w:t>
      </w:r>
    </w:p>
    <w:p w:rsidR="00831662" w:rsidRPr="00082B9C" w:rsidRDefault="00831662" w:rsidP="00082B9C">
      <w:pPr>
        <w:pStyle w:val="a3"/>
        <w:numPr>
          <w:ilvl w:val="0"/>
          <w:numId w:val="16"/>
        </w:numPr>
        <w:spacing w:after="0" w:line="240" w:lineRule="auto"/>
        <w:ind w:left="0" w:hanging="11"/>
        <w:jc w:val="center"/>
        <w:rPr>
          <w:rFonts w:ascii="Times New Roman" w:hAnsi="Times New Roman"/>
          <w:b/>
          <w:sz w:val="24"/>
          <w:szCs w:val="24"/>
        </w:rPr>
      </w:pPr>
      <w:r w:rsidRPr="00082B9C">
        <w:rPr>
          <w:rFonts w:ascii="Times New Roman" w:hAnsi="Times New Roman"/>
          <w:b/>
          <w:sz w:val="24"/>
          <w:szCs w:val="24"/>
        </w:rPr>
        <w:t>Приложения</w:t>
      </w:r>
    </w:p>
    <w:p w:rsidR="00831662" w:rsidRPr="00125301" w:rsidRDefault="00831662" w:rsidP="00082B9C">
      <w:pPr>
        <w:numPr>
          <w:ilvl w:val="1"/>
          <w:numId w:val="16"/>
        </w:numPr>
        <w:spacing w:after="0" w:line="240" w:lineRule="auto"/>
        <w:ind w:left="0" w:firstLine="66"/>
        <w:rPr>
          <w:rFonts w:ascii="Times New Roman" w:hAnsi="Times New Roman"/>
          <w:sz w:val="24"/>
          <w:szCs w:val="24"/>
        </w:rPr>
      </w:pPr>
      <w:r w:rsidRPr="00F26B5F">
        <w:rPr>
          <w:rFonts w:ascii="Times New Roman" w:hAnsi="Times New Roman"/>
          <w:color w:val="000000"/>
          <w:sz w:val="24"/>
          <w:szCs w:val="24"/>
        </w:rPr>
        <w:t>План основны</w:t>
      </w:r>
      <w:r w:rsidR="009F1E5C" w:rsidRPr="00F26B5F">
        <w:rPr>
          <w:rFonts w:ascii="Times New Roman" w:hAnsi="Times New Roman"/>
          <w:color w:val="000000"/>
          <w:sz w:val="24"/>
          <w:szCs w:val="24"/>
        </w:rPr>
        <w:t xml:space="preserve">х мероприятий учреждения на </w:t>
      </w:r>
      <w:r w:rsidR="0003094D" w:rsidRPr="00125301">
        <w:rPr>
          <w:rFonts w:ascii="Times New Roman" w:hAnsi="Times New Roman"/>
          <w:b/>
          <w:color w:val="000000"/>
          <w:sz w:val="24"/>
          <w:szCs w:val="24"/>
        </w:rPr>
        <w:t>2021</w:t>
      </w:r>
      <w:r w:rsidRPr="00125301">
        <w:rPr>
          <w:rFonts w:ascii="Times New Roman" w:hAnsi="Times New Roman"/>
          <w:b/>
          <w:color w:val="000000"/>
          <w:sz w:val="24"/>
          <w:szCs w:val="24"/>
        </w:rPr>
        <w:t xml:space="preserve"> год</w:t>
      </w:r>
      <w:r w:rsidR="00E14013" w:rsidRPr="00125301">
        <w:rPr>
          <w:rFonts w:ascii="Times New Roman" w:hAnsi="Times New Roman"/>
          <w:b/>
          <w:color w:val="000000"/>
          <w:sz w:val="24"/>
          <w:szCs w:val="24"/>
        </w:rPr>
        <w:t xml:space="preserve"> (</w:t>
      </w:r>
      <w:r w:rsidR="00E14013" w:rsidRPr="00125301">
        <w:rPr>
          <w:rFonts w:ascii="Times New Roman" w:hAnsi="Times New Roman"/>
          <w:b/>
          <w:sz w:val="24"/>
          <w:szCs w:val="24"/>
        </w:rPr>
        <w:t>Приложение 1)</w:t>
      </w:r>
    </w:p>
    <w:p w:rsidR="00E46C1B" w:rsidRPr="00125301" w:rsidRDefault="00371566" w:rsidP="00082B9C">
      <w:pPr>
        <w:numPr>
          <w:ilvl w:val="1"/>
          <w:numId w:val="16"/>
        </w:numPr>
        <w:spacing w:after="0" w:line="240" w:lineRule="auto"/>
        <w:ind w:left="0" w:firstLine="66"/>
        <w:rPr>
          <w:rFonts w:ascii="Times New Roman" w:hAnsi="Times New Roman"/>
          <w:color w:val="000000"/>
          <w:sz w:val="24"/>
          <w:szCs w:val="24"/>
        </w:rPr>
      </w:pPr>
      <w:r w:rsidRPr="00125301">
        <w:rPr>
          <w:rFonts w:ascii="Times New Roman" w:hAnsi="Times New Roman"/>
          <w:color w:val="000000"/>
          <w:sz w:val="24"/>
          <w:szCs w:val="24"/>
        </w:rPr>
        <w:t>Сведения о юбилеях учреждений, к</w:t>
      </w:r>
      <w:r w:rsidR="0023266C" w:rsidRPr="00125301">
        <w:rPr>
          <w:rFonts w:ascii="Times New Roman" w:hAnsi="Times New Roman"/>
          <w:color w:val="000000"/>
          <w:sz w:val="24"/>
          <w:szCs w:val="24"/>
        </w:rPr>
        <w:t xml:space="preserve">оллективов и специалистов в </w:t>
      </w:r>
      <w:r w:rsidR="0003094D" w:rsidRPr="00125301">
        <w:rPr>
          <w:rFonts w:ascii="Times New Roman" w:hAnsi="Times New Roman"/>
          <w:b/>
          <w:color w:val="000000"/>
          <w:sz w:val="24"/>
          <w:szCs w:val="24"/>
        </w:rPr>
        <w:t>2021</w:t>
      </w:r>
      <w:r w:rsidRPr="00125301">
        <w:rPr>
          <w:rFonts w:ascii="Times New Roman" w:hAnsi="Times New Roman"/>
          <w:b/>
          <w:color w:val="000000"/>
          <w:sz w:val="24"/>
          <w:szCs w:val="24"/>
        </w:rPr>
        <w:t xml:space="preserve"> году</w:t>
      </w:r>
    </w:p>
    <w:p w:rsidR="001B43E5" w:rsidRPr="00F26B5F" w:rsidRDefault="001B43E5" w:rsidP="001B43E5">
      <w:pPr>
        <w:tabs>
          <w:tab w:val="left" w:pos="1134"/>
        </w:tabs>
        <w:spacing w:after="0" w:line="240" w:lineRule="auto"/>
        <w:ind w:left="426"/>
        <w:rPr>
          <w:rFonts w:ascii="Times New Roman" w:hAnsi="Times New Roman"/>
          <w:color w:val="000000"/>
          <w:sz w:val="24"/>
          <w:szCs w:val="24"/>
        </w:rPr>
      </w:pPr>
    </w:p>
    <w:tbl>
      <w:tblPr>
        <w:tblW w:w="15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3969"/>
        <w:gridCol w:w="5448"/>
        <w:gridCol w:w="3763"/>
      </w:tblGrid>
      <w:tr w:rsidR="00B4437E" w:rsidRPr="00F26B5F" w:rsidTr="00851985">
        <w:trPr>
          <w:trHeight w:val="319"/>
          <w:jc w:val="center"/>
        </w:trPr>
        <w:tc>
          <w:tcPr>
            <w:tcW w:w="1872" w:type="dxa"/>
            <w:shd w:val="clear" w:color="auto" w:fill="auto"/>
          </w:tcPr>
          <w:p w:rsidR="001B43E5" w:rsidRPr="00F26B5F" w:rsidRDefault="001B43E5"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w:t>
            </w:r>
            <w:proofErr w:type="spellStart"/>
            <w:r w:rsidRPr="00F26B5F">
              <w:rPr>
                <w:rFonts w:ascii="Times New Roman" w:hAnsi="Times New Roman"/>
                <w:b/>
                <w:color w:val="000000"/>
                <w:sz w:val="24"/>
                <w:szCs w:val="24"/>
              </w:rPr>
              <w:t>дд.мм</w:t>
            </w:r>
            <w:proofErr w:type="gramStart"/>
            <w:r w:rsidRPr="00F26B5F">
              <w:rPr>
                <w:rFonts w:ascii="Times New Roman" w:hAnsi="Times New Roman"/>
                <w:b/>
                <w:color w:val="000000"/>
                <w:sz w:val="24"/>
                <w:szCs w:val="24"/>
              </w:rPr>
              <w:t>.г</w:t>
            </w:r>
            <w:proofErr w:type="gramEnd"/>
            <w:r w:rsidRPr="00F26B5F">
              <w:rPr>
                <w:rFonts w:ascii="Times New Roman" w:hAnsi="Times New Roman"/>
                <w:b/>
                <w:color w:val="000000"/>
                <w:sz w:val="24"/>
                <w:szCs w:val="24"/>
              </w:rPr>
              <w:t>г</w:t>
            </w:r>
            <w:proofErr w:type="spellEnd"/>
            <w:r w:rsidRPr="00F26B5F">
              <w:rPr>
                <w:rFonts w:ascii="Times New Roman" w:hAnsi="Times New Roman"/>
                <w:b/>
                <w:color w:val="000000"/>
                <w:sz w:val="24"/>
                <w:szCs w:val="24"/>
              </w:rPr>
              <w:t>.)</w:t>
            </w:r>
          </w:p>
        </w:tc>
        <w:tc>
          <w:tcPr>
            <w:tcW w:w="3969" w:type="dxa"/>
            <w:shd w:val="clear" w:color="auto" w:fill="auto"/>
          </w:tcPr>
          <w:p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Количество лет</w:t>
            </w:r>
          </w:p>
        </w:tc>
        <w:tc>
          <w:tcPr>
            <w:tcW w:w="5448" w:type="dxa"/>
            <w:shd w:val="clear" w:color="auto" w:fill="auto"/>
          </w:tcPr>
          <w:p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Юбиляр</w:t>
            </w:r>
          </w:p>
        </w:tc>
        <w:tc>
          <w:tcPr>
            <w:tcW w:w="3763" w:type="dxa"/>
            <w:shd w:val="clear" w:color="auto" w:fill="auto"/>
          </w:tcPr>
          <w:p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Примечание</w:t>
            </w:r>
          </w:p>
        </w:tc>
      </w:tr>
      <w:tr w:rsidR="00B4437E" w:rsidRPr="00F26B5F" w:rsidTr="00851985">
        <w:trPr>
          <w:trHeight w:val="319"/>
          <w:jc w:val="center"/>
        </w:trPr>
        <w:tc>
          <w:tcPr>
            <w:tcW w:w="15052" w:type="dxa"/>
            <w:gridSpan w:val="4"/>
            <w:shd w:val="clear" w:color="auto" w:fill="auto"/>
          </w:tcPr>
          <w:p w:rsidR="00B4437E" w:rsidRPr="00F26B5F" w:rsidRDefault="00B4437E"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УЧРЕЖДЕНИЕ</w:t>
            </w:r>
          </w:p>
        </w:tc>
      </w:tr>
      <w:tr w:rsidR="00B4437E" w:rsidRPr="00F26B5F" w:rsidTr="00851985">
        <w:trPr>
          <w:trHeight w:val="337"/>
          <w:jc w:val="center"/>
        </w:trPr>
        <w:tc>
          <w:tcPr>
            <w:tcW w:w="1872"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3969"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5448"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3763"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r>
      <w:tr w:rsidR="00B4437E" w:rsidRPr="00F26B5F" w:rsidTr="00851985">
        <w:trPr>
          <w:trHeight w:val="337"/>
          <w:jc w:val="center"/>
        </w:trPr>
        <w:tc>
          <w:tcPr>
            <w:tcW w:w="15052" w:type="dxa"/>
            <w:gridSpan w:val="4"/>
            <w:shd w:val="clear" w:color="auto" w:fill="auto"/>
          </w:tcPr>
          <w:p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СПЕЦ</w:t>
            </w:r>
            <w:r w:rsidR="00236B53">
              <w:rPr>
                <w:rFonts w:ascii="Times New Roman" w:hAnsi="Times New Roman"/>
                <w:b/>
                <w:color w:val="000000"/>
                <w:sz w:val="24"/>
                <w:szCs w:val="24"/>
              </w:rPr>
              <w:t>И</w:t>
            </w:r>
            <w:r w:rsidRPr="00F26B5F">
              <w:rPr>
                <w:rFonts w:ascii="Times New Roman" w:hAnsi="Times New Roman"/>
                <w:b/>
                <w:color w:val="000000"/>
                <w:sz w:val="24"/>
                <w:szCs w:val="24"/>
              </w:rPr>
              <w:t xml:space="preserve">АЛИСТЫ УЧРЕЖДЕНИЯ </w:t>
            </w:r>
          </w:p>
        </w:tc>
      </w:tr>
      <w:tr w:rsidR="00F54F5B" w:rsidRPr="00F26B5F" w:rsidTr="00851985">
        <w:trPr>
          <w:trHeight w:val="337"/>
          <w:jc w:val="center"/>
        </w:trPr>
        <w:tc>
          <w:tcPr>
            <w:tcW w:w="1872" w:type="dxa"/>
            <w:shd w:val="clear" w:color="auto" w:fill="auto"/>
          </w:tcPr>
          <w:p w:rsidR="00B4437E" w:rsidRPr="00F26B5F" w:rsidRDefault="00B4437E" w:rsidP="00851985">
            <w:pPr>
              <w:tabs>
                <w:tab w:val="left" w:pos="1134"/>
              </w:tabs>
              <w:spacing w:after="0" w:line="240" w:lineRule="auto"/>
              <w:rPr>
                <w:rFonts w:ascii="Times New Roman" w:hAnsi="Times New Roman"/>
                <w:color w:val="000000"/>
                <w:sz w:val="24"/>
                <w:szCs w:val="24"/>
              </w:rPr>
            </w:pPr>
          </w:p>
        </w:tc>
        <w:tc>
          <w:tcPr>
            <w:tcW w:w="3969" w:type="dxa"/>
            <w:shd w:val="clear" w:color="auto" w:fill="auto"/>
          </w:tcPr>
          <w:p w:rsidR="00B4437E" w:rsidRPr="00F26B5F" w:rsidRDefault="00B4437E" w:rsidP="00851985">
            <w:pPr>
              <w:tabs>
                <w:tab w:val="left" w:pos="1134"/>
              </w:tabs>
              <w:spacing w:after="0" w:line="240" w:lineRule="auto"/>
              <w:rPr>
                <w:rFonts w:ascii="Times New Roman" w:hAnsi="Times New Roman"/>
                <w:color w:val="000000"/>
                <w:sz w:val="24"/>
                <w:szCs w:val="24"/>
              </w:rPr>
            </w:pPr>
          </w:p>
        </w:tc>
        <w:tc>
          <w:tcPr>
            <w:tcW w:w="5448" w:type="dxa"/>
            <w:shd w:val="clear" w:color="auto" w:fill="auto"/>
          </w:tcPr>
          <w:p w:rsidR="00B4437E" w:rsidRPr="00F26B5F" w:rsidRDefault="00B4437E" w:rsidP="00851985">
            <w:pPr>
              <w:tabs>
                <w:tab w:val="left" w:pos="1134"/>
              </w:tabs>
              <w:spacing w:after="0" w:line="240" w:lineRule="auto"/>
              <w:rPr>
                <w:rFonts w:ascii="Times New Roman" w:hAnsi="Times New Roman"/>
                <w:color w:val="000000"/>
                <w:sz w:val="24"/>
                <w:szCs w:val="24"/>
              </w:rPr>
            </w:pPr>
          </w:p>
        </w:tc>
        <w:tc>
          <w:tcPr>
            <w:tcW w:w="3763" w:type="dxa"/>
            <w:shd w:val="clear" w:color="auto" w:fill="auto"/>
          </w:tcPr>
          <w:p w:rsidR="00B4437E" w:rsidRPr="00F26B5F" w:rsidRDefault="00B4437E" w:rsidP="00851985">
            <w:pPr>
              <w:tabs>
                <w:tab w:val="left" w:pos="1134"/>
              </w:tabs>
              <w:spacing w:after="0" w:line="240" w:lineRule="auto"/>
              <w:rPr>
                <w:rFonts w:ascii="Times New Roman" w:hAnsi="Times New Roman"/>
                <w:color w:val="000000"/>
                <w:sz w:val="24"/>
                <w:szCs w:val="24"/>
              </w:rPr>
            </w:pPr>
          </w:p>
        </w:tc>
      </w:tr>
      <w:tr w:rsidR="00B4437E" w:rsidRPr="00F26B5F" w:rsidTr="00851985">
        <w:trPr>
          <w:trHeight w:val="337"/>
          <w:jc w:val="center"/>
        </w:trPr>
        <w:tc>
          <w:tcPr>
            <w:tcW w:w="15052" w:type="dxa"/>
            <w:gridSpan w:val="4"/>
            <w:shd w:val="clear" w:color="auto" w:fill="auto"/>
          </w:tcPr>
          <w:p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ТВОРЧЕСКИЕ КОЛЛЕКТИВЫ</w:t>
            </w:r>
          </w:p>
        </w:tc>
      </w:tr>
      <w:tr w:rsidR="00BA6BD9" w:rsidRPr="00F26B5F" w:rsidTr="002332DE">
        <w:trPr>
          <w:trHeight w:val="337"/>
          <w:jc w:val="center"/>
        </w:trPr>
        <w:tc>
          <w:tcPr>
            <w:tcW w:w="1872" w:type="dxa"/>
            <w:shd w:val="clear" w:color="auto" w:fill="auto"/>
            <w:vAlign w:val="center"/>
          </w:tcPr>
          <w:p w:rsidR="00BA6BD9" w:rsidRPr="00BA6BD9" w:rsidRDefault="00BA6BD9" w:rsidP="002332DE">
            <w:pPr>
              <w:tabs>
                <w:tab w:val="left" w:pos="1134"/>
              </w:tabs>
              <w:spacing w:after="0" w:line="240" w:lineRule="auto"/>
              <w:rPr>
                <w:rFonts w:ascii="Times New Roman" w:hAnsi="Times New Roman"/>
                <w:sz w:val="24"/>
                <w:szCs w:val="24"/>
              </w:rPr>
            </w:pPr>
            <w:r w:rsidRPr="00BA6BD9">
              <w:rPr>
                <w:rFonts w:ascii="Times New Roman" w:hAnsi="Times New Roman"/>
                <w:sz w:val="24"/>
                <w:szCs w:val="24"/>
              </w:rPr>
              <w:t>05.12.2021</w:t>
            </w:r>
          </w:p>
        </w:tc>
        <w:tc>
          <w:tcPr>
            <w:tcW w:w="3969" w:type="dxa"/>
            <w:shd w:val="clear" w:color="auto" w:fill="auto"/>
            <w:vAlign w:val="center"/>
          </w:tcPr>
          <w:p w:rsidR="00BA6BD9" w:rsidRPr="00BA6BD9" w:rsidRDefault="00BA6BD9" w:rsidP="002332DE">
            <w:pPr>
              <w:tabs>
                <w:tab w:val="left" w:pos="1134"/>
              </w:tabs>
              <w:spacing w:after="0" w:line="240" w:lineRule="auto"/>
              <w:jc w:val="center"/>
              <w:rPr>
                <w:rFonts w:ascii="Times New Roman" w:hAnsi="Times New Roman"/>
                <w:sz w:val="24"/>
                <w:szCs w:val="24"/>
              </w:rPr>
            </w:pPr>
            <w:r w:rsidRPr="00BA6BD9">
              <w:rPr>
                <w:rFonts w:ascii="Times New Roman" w:hAnsi="Times New Roman"/>
                <w:sz w:val="24"/>
                <w:szCs w:val="24"/>
              </w:rPr>
              <w:t>20 лет</w:t>
            </w:r>
          </w:p>
        </w:tc>
        <w:tc>
          <w:tcPr>
            <w:tcW w:w="5448" w:type="dxa"/>
            <w:shd w:val="clear" w:color="auto" w:fill="auto"/>
            <w:vAlign w:val="center"/>
          </w:tcPr>
          <w:p w:rsidR="00BA6BD9" w:rsidRPr="00BA6BD9" w:rsidRDefault="00BA6BD9" w:rsidP="002332DE">
            <w:pPr>
              <w:tabs>
                <w:tab w:val="left" w:pos="1134"/>
              </w:tabs>
              <w:spacing w:after="0" w:line="240" w:lineRule="auto"/>
              <w:rPr>
                <w:rFonts w:ascii="Times New Roman" w:hAnsi="Times New Roman"/>
                <w:sz w:val="24"/>
                <w:szCs w:val="24"/>
              </w:rPr>
            </w:pPr>
            <w:r w:rsidRPr="00BA6BD9">
              <w:rPr>
                <w:rFonts w:ascii="Times New Roman" w:hAnsi="Times New Roman"/>
                <w:sz w:val="24"/>
                <w:szCs w:val="24"/>
              </w:rPr>
              <w:t>НСК студия эстрадной песни «Вернисаж»</w:t>
            </w:r>
          </w:p>
        </w:tc>
        <w:tc>
          <w:tcPr>
            <w:tcW w:w="3763" w:type="dxa"/>
            <w:shd w:val="clear" w:color="auto" w:fill="auto"/>
          </w:tcPr>
          <w:p w:rsidR="00BA6BD9" w:rsidRPr="00F26B5F" w:rsidRDefault="00BA6BD9" w:rsidP="00851985">
            <w:pPr>
              <w:tabs>
                <w:tab w:val="left" w:pos="1134"/>
              </w:tabs>
              <w:spacing w:after="0" w:line="240" w:lineRule="auto"/>
              <w:rPr>
                <w:rFonts w:ascii="Times New Roman" w:hAnsi="Times New Roman"/>
                <w:color w:val="000000"/>
                <w:sz w:val="24"/>
                <w:szCs w:val="24"/>
              </w:rPr>
            </w:pPr>
          </w:p>
        </w:tc>
      </w:tr>
      <w:tr w:rsidR="00BA6BD9" w:rsidRPr="00F26B5F" w:rsidTr="002332DE">
        <w:trPr>
          <w:trHeight w:val="337"/>
          <w:jc w:val="center"/>
        </w:trPr>
        <w:tc>
          <w:tcPr>
            <w:tcW w:w="1872" w:type="dxa"/>
            <w:shd w:val="clear" w:color="auto" w:fill="auto"/>
            <w:vAlign w:val="center"/>
          </w:tcPr>
          <w:p w:rsidR="00BA6BD9" w:rsidRPr="00BA6BD9" w:rsidRDefault="00BA6BD9" w:rsidP="002332DE">
            <w:pPr>
              <w:tabs>
                <w:tab w:val="left" w:pos="1134"/>
              </w:tabs>
              <w:spacing w:after="0" w:line="240" w:lineRule="auto"/>
              <w:rPr>
                <w:rFonts w:ascii="Times New Roman" w:hAnsi="Times New Roman"/>
                <w:sz w:val="24"/>
                <w:szCs w:val="24"/>
              </w:rPr>
            </w:pPr>
            <w:r w:rsidRPr="00BA6BD9">
              <w:rPr>
                <w:rFonts w:ascii="Times New Roman" w:hAnsi="Times New Roman"/>
                <w:sz w:val="24"/>
                <w:szCs w:val="24"/>
              </w:rPr>
              <w:t>29.09.2021</w:t>
            </w:r>
          </w:p>
        </w:tc>
        <w:tc>
          <w:tcPr>
            <w:tcW w:w="3969" w:type="dxa"/>
            <w:shd w:val="clear" w:color="auto" w:fill="auto"/>
            <w:vAlign w:val="center"/>
          </w:tcPr>
          <w:p w:rsidR="00BA6BD9" w:rsidRPr="00BA6BD9" w:rsidRDefault="00BA6BD9" w:rsidP="002332DE">
            <w:pPr>
              <w:tabs>
                <w:tab w:val="left" w:pos="1134"/>
              </w:tabs>
              <w:spacing w:after="0" w:line="240" w:lineRule="auto"/>
              <w:jc w:val="center"/>
              <w:rPr>
                <w:rFonts w:ascii="Times New Roman" w:hAnsi="Times New Roman"/>
                <w:sz w:val="24"/>
                <w:szCs w:val="24"/>
              </w:rPr>
            </w:pPr>
            <w:r w:rsidRPr="00BA6BD9">
              <w:rPr>
                <w:rFonts w:ascii="Times New Roman" w:hAnsi="Times New Roman"/>
                <w:sz w:val="24"/>
                <w:szCs w:val="24"/>
              </w:rPr>
              <w:t>35 лет</w:t>
            </w:r>
          </w:p>
        </w:tc>
        <w:tc>
          <w:tcPr>
            <w:tcW w:w="5448" w:type="dxa"/>
            <w:shd w:val="clear" w:color="auto" w:fill="auto"/>
            <w:vAlign w:val="center"/>
          </w:tcPr>
          <w:p w:rsidR="00BA6BD9" w:rsidRPr="00BA6BD9" w:rsidRDefault="00BA6BD9" w:rsidP="002332DE">
            <w:pPr>
              <w:tabs>
                <w:tab w:val="left" w:pos="1134"/>
              </w:tabs>
              <w:spacing w:after="0" w:line="240" w:lineRule="auto"/>
              <w:rPr>
                <w:rFonts w:ascii="Times New Roman" w:hAnsi="Times New Roman"/>
                <w:sz w:val="24"/>
                <w:szCs w:val="24"/>
              </w:rPr>
            </w:pPr>
            <w:r w:rsidRPr="00BA6BD9">
              <w:rPr>
                <w:rFonts w:ascii="Times New Roman" w:hAnsi="Times New Roman"/>
                <w:sz w:val="24"/>
                <w:szCs w:val="24"/>
              </w:rPr>
              <w:t>НСК клуб авторской песни «Пять углов»</w:t>
            </w:r>
          </w:p>
        </w:tc>
        <w:tc>
          <w:tcPr>
            <w:tcW w:w="3763" w:type="dxa"/>
            <w:shd w:val="clear" w:color="auto" w:fill="auto"/>
          </w:tcPr>
          <w:p w:rsidR="00BA6BD9" w:rsidRPr="00F26B5F" w:rsidRDefault="00BA6BD9" w:rsidP="00851985">
            <w:pPr>
              <w:tabs>
                <w:tab w:val="left" w:pos="1134"/>
              </w:tabs>
              <w:spacing w:after="0" w:line="240" w:lineRule="auto"/>
              <w:rPr>
                <w:rFonts w:ascii="Times New Roman" w:hAnsi="Times New Roman"/>
                <w:color w:val="000000"/>
                <w:sz w:val="24"/>
                <w:szCs w:val="24"/>
              </w:rPr>
            </w:pPr>
          </w:p>
        </w:tc>
      </w:tr>
    </w:tbl>
    <w:p w:rsidR="00C5519E" w:rsidRPr="00F26B5F" w:rsidRDefault="00C5519E" w:rsidP="001C5660">
      <w:pPr>
        <w:spacing w:after="0" w:line="240" w:lineRule="auto"/>
        <w:rPr>
          <w:rFonts w:ascii="Times New Roman" w:hAnsi="Times New Roman"/>
          <w:b/>
          <w:color w:val="000000"/>
          <w:sz w:val="24"/>
          <w:szCs w:val="24"/>
        </w:rPr>
      </w:pPr>
    </w:p>
    <w:p w:rsidR="00727FBE" w:rsidRPr="00D944E8" w:rsidRDefault="00E6221B" w:rsidP="00D944E8">
      <w:pPr>
        <w:numPr>
          <w:ilvl w:val="1"/>
          <w:numId w:val="16"/>
        </w:numPr>
        <w:spacing w:after="0" w:line="240" w:lineRule="auto"/>
        <w:ind w:left="0" w:firstLine="66"/>
        <w:rPr>
          <w:rFonts w:ascii="Times New Roman" w:hAnsi="Times New Roman"/>
          <w:b/>
          <w:color w:val="000000"/>
          <w:sz w:val="24"/>
          <w:szCs w:val="24"/>
        </w:rPr>
      </w:pPr>
      <w:r w:rsidRPr="00F26B5F">
        <w:rPr>
          <w:rFonts w:ascii="Times New Roman" w:hAnsi="Times New Roman"/>
          <w:b/>
          <w:color w:val="000000"/>
          <w:sz w:val="24"/>
          <w:szCs w:val="24"/>
        </w:rPr>
        <w:t>Историческая справка (актуализированная)</w:t>
      </w:r>
    </w:p>
    <w:p w:rsidR="00772A8D" w:rsidRPr="00772A8D" w:rsidRDefault="00772A8D" w:rsidP="00772A8D">
      <w:pPr>
        <w:pStyle w:val="a9"/>
        <w:ind w:firstLine="708"/>
        <w:jc w:val="both"/>
        <w:rPr>
          <w:rFonts w:ascii="Times New Roman" w:hAnsi="Times New Roman"/>
        </w:rPr>
      </w:pPr>
      <w:r w:rsidRPr="00772A8D">
        <w:rPr>
          <w:rFonts w:ascii="Times New Roman" w:hAnsi="Times New Roman"/>
        </w:rPr>
        <w:t>Мурманский областной Дворец культуры и народного творчества им. С.М. Кирова – ведущее областное учреждение культуры.</w:t>
      </w:r>
    </w:p>
    <w:p w:rsidR="00772A8D" w:rsidRPr="00772A8D" w:rsidRDefault="00772A8D" w:rsidP="00772A8D">
      <w:pPr>
        <w:pStyle w:val="a9"/>
        <w:ind w:firstLine="708"/>
        <w:jc w:val="both"/>
        <w:rPr>
          <w:rFonts w:ascii="Times New Roman" w:hAnsi="Times New Roman"/>
        </w:rPr>
      </w:pPr>
      <w:r w:rsidRPr="00772A8D">
        <w:rPr>
          <w:rFonts w:ascii="Times New Roman" w:hAnsi="Times New Roman"/>
        </w:rPr>
        <w:t>Среди наиболее важных целей и задач областного Дворца культуры и народного творчества - повышение качества жизни населения через удовлетворение индивидуальных и общественных потребностей, связанных с организацией досуга, осуществление государственной политики в сфере культурно-досуговой деятельности и народного творчества Мурманской области.</w:t>
      </w:r>
    </w:p>
    <w:p w:rsidR="00772A8D" w:rsidRP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Решение о строительстве Дома культуры для рыбаков было принято в </w:t>
      </w:r>
      <w:r w:rsidRPr="00772A8D">
        <w:rPr>
          <w:rFonts w:ascii="Times New Roman" w:hAnsi="Times New Roman"/>
          <w:iCs/>
          <w:color w:val="222221"/>
          <w:lang w:val="x-none" w:eastAsia="x-none"/>
        </w:rPr>
        <w:t>1929 году</w:t>
      </w:r>
      <w:r w:rsidRPr="00772A8D">
        <w:rPr>
          <w:rFonts w:ascii="Times New Roman" w:hAnsi="Times New Roman"/>
          <w:i/>
          <w:color w:val="222221"/>
          <w:lang w:val="x-none" w:eastAsia="x-none"/>
        </w:rPr>
        <w:t>.</w:t>
      </w:r>
      <w:r w:rsidRPr="00772A8D">
        <w:rPr>
          <w:rFonts w:ascii="Times New Roman" w:hAnsi="Times New Roman"/>
          <w:color w:val="222221"/>
          <w:lang w:val="x-none" w:eastAsia="x-none"/>
        </w:rPr>
        <w:t xml:space="preserve"> Уже был построен Рыбный порт, Судоверфь, появился Траловый флот. И рыбаки решили, что у них должен быть свой центр культуры. Закладка фундамента началась в том месте, где 13 лет назад задумывали воздвигнуть храм покровителя моряков – Николая </w:t>
      </w:r>
      <w:proofErr w:type="spellStart"/>
      <w:r w:rsidRPr="00772A8D">
        <w:rPr>
          <w:rFonts w:ascii="Times New Roman" w:hAnsi="Times New Roman"/>
          <w:color w:val="222221"/>
          <w:lang w:val="x-none" w:eastAsia="x-none"/>
        </w:rPr>
        <w:t>Мирликийского</w:t>
      </w:r>
      <w:proofErr w:type="spellEnd"/>
      <w:r w:rsidRPr="00772A8D">
        <w:rPr>
          <w:rFonts w:ascii="Times New Roman" w:hAnsi="Times New Roman"/>
          <w:color w:val="222221"/>
          <w:lang w:val="x-none" w:eastAsia="x-none"/>
        </w:rPr>
        <w:t>. И именно с этого места начинается история города Мурманска, т.к. </w:t>
      </w:r>
      <w:r w:rsidRPr="00772A8D">
        <w:rPr>
          <w:rFonts w:ascii="Times New Roman" w:hAnsi="Times New Roman"/>
          <w:i/>
          <w:iCs/>
          <w:color w:val="222221"/>
          <w:lang w:val="x-none" w:eastAsia="x-none"/>
        </w:rPr>
        <w:t xml:space="preserve">4 октября </w:t>
      </w:r>
      <w:r w:rsidRPr="00772A8D">
        <w:rPr>
          <w:rFonts w:ascii="Times New Roman" w:hAnsi="Times New Roman"/>
          <w:iCs/>
          <w:color w:val="222221"/>
          <w:lang w:val="x-none" w:eastAsia="x-none"/>
        </w:rPr>
        <w:t>1916 года</w:t>
      </w:r>
      <w:r w:rsidRPr="00772A8D">
        <w:rPr>
          <w:rFonts w:ascii="Times New Roman" w:hAnsi="Times New Roman"/>
          <w:color w:val="222221"/>
          <w:lang w:val="x-none" w:eastAsia="x-none"/>
        </w:rPr>
        <w:t xml:space="preserve"> на центральном холме нового поселения состоялась торжественная церемония закладки города, </w:t>
      </w:r>
      <w:r w:rsidR="00772A8D">
        <w:rPr>
          <w:rFonts w:ascii="Times New Roman" w:hAnsi="Times New Roman"/>
          <w:color w:val="222221"/>
          <w:lang w:val="x-none" w:eastAsia="x-none"/>
        </w:rPr>
        <w:t>нареченного Романов-на-</w:t>
      </w:r>
      <w:proofErr w:type="spellStart"/>
      <w:r w:rsidR="00772A8D">
        <w:rPr>
          <w:rFonts w:ascii="Times New Roman" w:hAnsi="Times New Roman"/>
          <w:color w:val="222221"/>
          <w:lang w:val="x-none" w:eastAsia="x-none"/>
        </w:rPr>
        <w:t>Мурмане</w:t>
      </w:r>
      <w:proofErr w:type="spellEnd"/>
      <w:r w:rsidR="00772A8D">
        <w:rPr>
          <w:rFonts w:ascii="Times New Roman" w:hAnsi="Times New Roman"/>
          <w:color w:val="222221"/>
          <w:lang w:val="x-none" w:eastAsia="x-none"/>
        </w:rPr>
        <w:t>.</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 xml:space="preserve">Уже в ходе строительства Дома культуры, чтобы подчеркнуть выдающуюся роль и значение учреждения в просветительской жизни Заполярья, будущему очагу культуры присвоили имя еще здравствовавшего Сергея </w:t>
      </w:r>
      <w:proofErr w:type="spellStart"/>
      <w:r w:rsidRPr="00772A8D">
        <w:rPr>
          <w:rFonts w:ascii="Times New Roman" w:hAnsi="Times New Roman"/>
          <w:color w:val="222221"/>
          <w:lang w:val="x-none" w:eastAsia="x-none"/>
        </w:rPr>
        <w:t>Мироновича</w:t>
      </w:r>
      <w:proofErr w:type="spellEnd"/>
      <w:r w:rsidRPr="00772A8D">
        <w:rPr>
          <w:rFonts w:ascii="Times New Roman" w:hAnsi="Times New Roman"/>
          <w:color w:val="222221"/>
          <w:lang w:val="x-none" w:eastAsia="x-none"/>
        </w:rPr>
        <w:t xml:space="preserve"> Кирова. Он был организатором и непосредственным руководителем преобразования голой пустыни, тундры, места царской ссылки в «индустриальный форпост социализма на Крайнем Севере» Открытие Дома культуры рыбаков состоялось </w:t>
      </w:r>
      <w:r w:rsidRPr="00772A8D">
        <w:rPr>
          <w:rFonts w:ascii="Times New Roman" w:hAnsi="Times New Roman"/>
          <w:iCs/>
          <w:color w:val="222221"/>
          <w:lang w:val="x-none" w:eastAsia="x-none"/>
        </w:rPr>
        <w:t>7 ноября 1932 года</w:t>
      </w:r>
      <w:r w:rsidRPr="00772A8D">
        <w:rPr>
          <w:rFonts w:ascii="Times New Roman" w:hAnsi="Times New Roman"/>
          <w:i/>
          <w:color w:val="222221"/>
          <w:lang w:val="x-none" w:eastAsia="x-none"/>
        </w:rPr>
        <w:t>.</w:t>
      </w:r>
      <w:r w:rsidRPr="00772A8D">
        <w:rPr>
          <w:rFonts w:ascii="Times New Roman" w:hAnsi="Times New Roman"/>
          <w:color w:val="222221"/>
          <w:lang w:val="x-none" w:eastAsia="x-none"/>
        </w:rPr>
        <w:t xml:space="preserve"> На старых фотографиях мы можем видеть то здание ДК. Возводилось оно по проекту архитектора Н. </w:t>
      </w:r>
      <w:proofErr w:type="spellStart"/>
      <w:r w:rsidRPr="00772A8D">
        <w:rPr>
          <w:rFonts w:ascii="Times New Roman" w:hAnsi="Times New Roman"/>
          <w:color w:val="222221"/>
          <w:lang w:val="x-none" w:eastAsia="x-none"/>
        </w:rPr>
        <w:t>Митурича</w:t>
      </w:r>
      <w:proofErr w:type="spellEnd"/>
      <w:r w:rsidRPr="00772A8D">
        <w:rPr>
          <w:rFonts w:ascii="Times New Roman" w:hAnsi="Times New Roman"/>
          <w:color w:val="222221"/>
          <w:lang w:val="x-none" w:eastAsia="x-none"/>
        </w:rPr>
        <w:t>, в стиле модного тогда конструктивизма. Именно таким первый раз увидели его наши бабушки и дедушки. И сразу жизнь закипела в новом досуговом центре. Здесь шли первые просмотры фильмов (тогда еще немых), работала библиотека, располагался краеведческий музей. В </w:t>
      </w:r>
      <w:r w:rsidRPr="00772A8D">
        <w:rPr>
          <w:rFonts w:ascii="Times New Roman" w:hAnsi="Times New Roman"/>
          <w:i/>
          <w:iCs/>
          <w:color w:val="222221"/>
          <w:lang w:val="x-none" w:eastAsia="x-none"/>
        </w:rPr>
        <w:t>1934 году </w:t>
      </w:r>
      <w:r w:rsidRPr="00772A8D">
        <w:rPr>
          <w:rFonts w:ascii="Times New Roman" w:hAnsi="Times New Roman"/>
          <w:color w:val="222221"/>
          <w:lang w:val="x-none" w:eastAsia="x-none"/>
        </w:rPr>
        <w:t>из-за нехватки школьных помещений под учебные классы были использованы 12 комнат ДК им. С.М. Кирова.</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В </w:t>
      </w:r>
      <w:r w:rsidRPr="00772A8D">
        <w:rPr>
          <w:rFonts w:ascii="Times New Roman" w:hAnsi="Times New Roman"/>
          <w:i/>
          <w:iCs/>
          <w:color w:val="222221"/>
          <w:lang w:val="x-none" w:eastAsia="x-none"/>
        </w:rPr>
        <w:t>1939 году</w:t>
      </w:r>
      <w:r w:rsidRPr="00772A8D">
        <w:rPr>
          <w:rFonts w:ascii="Times New Roman" w:hAnsi="Times New Roman"/>
          <w:color w:val="222221"/>
          <w:lang w:val="x-none" w:eastAsia="x-none"/>
        </w:rPr>
        <w:t> в ДК начал свою жизнь Мурманский Областной Драматический театр, 1 февраля этого года прошел первый спектакль.</w:t>
      </w:r>
      <w:r w:rsidRPr="00772A8D">
        <w:rPr>
          <w:rFonts w:ascii="Times New Roman" w:hAnsi="Times New Roman"/>
          <w:color w:val="222221"/>
          <w:lang w:val="x-none" w:eastAsia="x-none"/>
        </w:rPr>
        <w:br/>
      </w:r>
      <w:r w:rsidRPr="00772A8D">
        <w:rPr>
          <w:rFonts w:ascii="Times New Roman" w:hAnsi="Times New Roman"/>
          <w:iCs/>
          <w:color w:val="222221"/>
          <w:lang w:val="x-none" w:eastAsia="x-none"/>
        </w:rPr>
        <w:t>20 февраля 1940 г.</w:t>
      </w:r>
      <w:r w:rsidRPr="00772A8D">
        <w:rPr>
          <w:rFonts w:ascii="Times New Roman" w:hAnsi="Times New Roman"/>
          <w:color w:val="222221"/>
          <w:lang w:val="x-none" w:eastAsia="x-none"/>
        </w:rPr>
        <w:t xml:space="preserve"> был открыт памятник С.М. Кирова как раз на том месте, где Сергей </w:t>
      </w:r>
      <w:proofErr w:type="spellStart"/>
      <w:r w:rsidRPr="00772A8D">
        <w:rPr>
          <w:rFonts w:ascii="Times New Roman" w:hAnsi="Times New Roman"/>
          <w:color w:val="222221"/>
          <w:lang w:val="x-none" w:eastAsia="x-none"/>
        </w:rPr>
        <w:t>Миронович</w:t>
      </w:r>
      <w:proofErr w:type="spellEnd"/>
      <w:r w:rsidRPr="00772A8D">
        <w:rPr>
          <w:rFonts w:ascii="Times New Roman" w:hAnsi="Times New Roman"/>
          <w:color w:val="222221"/>
          <w:lang w:val="x-none" w:eastAsia="x-none"/>
        </w:rPr>
        <w:t xml:space="preserve"> проводил совещание со строителями Дома культуры (автор монумента ленинградский скульптор З. </w:t>
      </w:r>
      <w:proofErr w:type="spellStart"/>
      <w:r w:rsidRPr="00772A8D">
        <w:rPr>
          <w:rFonts w:ascii="Times New Roman" w:hAnsi="Times New Roman"/>
          <w:color w:val="222221"/>
          <w:lang w:val="x-none" w:eastAsia="x-none"/>
        </w:rPr>
        <w:t>Виленский</w:t>
      </w:r>
      <w:proofErr w:type="spellEnd"/>
      <w:r w:rsidRPr="00772A8D">
        <w:rPr>
          <w:rFonts w:ascii="Times New Roman" w:hAnsi="Times New Roman"/>
          <w:color w:val="222221"/>
          <w:lang w:val="x-none" w:eastAsia="x-none"/>
        </w:rPr>
        <w:t xml:space="preserve">). </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 xml:space="preserve">В годы войны Дом культуры стал центром общения и отдыха не только для мирного населения, но и для тех, кто принимал непосредственное участие в боях. И тех, и других неудержимо влекли сюда дружеская обстановка, потребность в хорошей шутке и веселой песне. Каких только поэтов и артистов не видели в те годы стены гостеприимного Дома. Это и поэт Лев </w:t>
      </w:r>
      <w:proofErr w:type="spellStart"/>
      <w:r w:rsidRPr="00772A8D">
        <w:rPr>
          <w:rFonts w:ascii="Times New Roman" w:hAnsi="Times New Roman"/>
          <w:color w:val="222221"/>
          <w:lang w:val="x-none" w:eastAsia="x-none"/>
        </w:rPr>
        <w:t>Ошанин</w:t>
      </w:r>
      <w:proofErr w:type="spellEnd"/>
      <w:r w:rsidRPr="00772A8D">
        <w:rPr>
          <w:rFonts w:ascii="Times New Roman" w:hAnsi="Times New Roman"/>
          <w:color w:val="222221"/>
          <w:lang w:val="x-none" w:eastAsia="x-none"/>
        </w:rPr>
        <w:t xml:space="preserve">, и композитор Марк Фрадкин, артисты Миронов и </w:t>
      </w:r>
      <w:proofErr w:type="spellStart"/>
      <w:r w:rsidRPr="00772A8D">
        <w:rPr>
          <w:rFonts w:ascii="Times New Roman" w:hAnsi="Times New Roman"/>
          <w:color w:val="222221"/>
          <w:lang w:val="x-none" w:eastAsia="x-none"/>
        </w:rPr>
        <w:t>Дарский</w:t>
      </w:r>
      <w:proofErr w:type="spellEnd"/>
      <w:r w:rsidRPr="00772A8D">
        <w:rPr>
          <w:rFonts w:ascii="Times New Roman" w:hAnsi="Times New Roman"/>
          <w:color w:val="222221"/>
          <w:lang w:val="x-none" w:eastAsia="x-none"/>
        </w:rPr>
        <w:t xml:space="preserve"> и многие </w:t>
      </w:r>
      <w:proofErr w:type="spellStart"/>
      <w:r w:rsidRPr="00772A8D">
        <w:rPr>
          <w:rFonts w:ascii="Times New Roman" w:hAnsi="Times New Roman"/>
          <w:color w:val="222221"/>
          <w:lang w:val="x-none" w:eastAsia="x-none"/>
        </w:rPr>
        <w:t>многие</w:t>
      </w:r>
      <w:proofErr w:type="spellEnd"/>
      <w:r w:rsidRPr="00772A8D">
        <w:rPr>
          <w:rFonts w:ascii="Times New Roman" w:hAnsi="Times New Roman"/>
          <w:color w:val="222221"/>
          <w:lang w:val="x-none" w:eastAsia="x-none"/>
        </w:rPr>
        <w:t xml:space="preserve"> другие. Казалось бы, тяжело, война, голодно, но работа во Дворце не замерла, а наоборот, оживилась, хотя многие работники ушли на фронт. Кроме концертов и спектаклей в самом здании ДК бригада художественной самодеятельности давала концерты в госпиталях, у моряков и летчиков. Но, конечно, война не обошла эти стены. </w:t>
      </w:r>
      <w:r w:rsidRPr="00772A8D">
        <w:rPr>
          <w:rFonts w:ascii="Times New Roman" w:hAnsi="Times New Roman"/>
          <w:i/>
          <w:iCs/>
          <w:color w:val="222221"/>
          <w:lang w:val="x-none" w:eastAsia="x-none"/>
        </w:rPr>
        <w:t>13 июня 1942 года</w:t>
      </w:r>
      <w:r w:rsidRPr="00772A8D">
        <w:rPr>
          <w:rFonts w:ascii="Times New Roman" w:hAnsi="Times New Roman"/>
          <w:color w:val="222221"/>
          <w:lang w:val="x-none" w:eastAsia="x-none"/>
        </w:rPr>
        <w:t xml:space="preserve"> при налете вражеской авиации возник пожар, и от здания Дома культуры остался только спортивный зал (ныне фестивальный) и несколько служебных помещений. Только вдумайтесь, полный разгром. Но люди не могли жить в тяжелые военные годы без общения. И все силы были брошены на скорейшее восстановление помещений. Спортивный зал был временно переоборудован, сложены печи для отопления, установлены два чудом уцелевших киноаппарата, оформлена сборная сцена. Вечером здесь стали демонстрировать кинофильмы, давать концерты, проводить праздничные торжественные вечера и собрания. Днем шли </w:t>
      </w:r>
      <w:proofErr w:type="spellStart"/>
      <w:r w:rsidRPr="00772A8D">
        <w:rPr>
          <w:rFonts w:ascii="Times New Roman" w:hAnsi="Times New Roman"/>
          <w:color w:val="222221"/>
          <w:lang w:val="x-none" w:eastAsia="x-none"/>
        </w:rPr>
        <w:t>мурманчане</w:t>
      </w:r>
      <w:proofErr w:type="spellEnd"/>
      <w:r w:rsidRPr="00772A8D">
        <w:rPr>
          <w:rFonts w:ascii="Times New Roman" w:hAnsi="Times New Roman"/>
          <w:color w:val="222221"/>
          <w:lang w:val="x-none" w:eastAsia="x-none"/>
        </w:rPr>
        <w:t xml:space="preserve"> читать в библиотеку. Несмотря на бомбежку в ДК всегда было много посетителей. Это было, наверное, единственное место в городе, где жители могли забыть на время про войну. После войны восстановление Дворца культуры стало первоочередной задачей для руководства города. И </w:t>
      </w:r>
      <w:r w:rsidRPr="00772A8D">
        <w:rPr>
          <w:rFonts w:ascii="Times New Roman" w:hAnsi="Times New Roman"/>
          <w:i/>
          <w:iCs/>
          <w:color w:val="222221"/>
          <w:lang w:val="x-none" w:eastAsia="x-none"/>
        </w:rPr>
        <w:t>23 февраля 1949 года</w:t>
      </w:r>
      <w:r w:rsidRPr="00772A8D">
        <w:rPr>
          <w:rFonts w:ascii="Times New Roman" w:hAnsi="Times New Roman"/>
          <w:color w:val="222221"/>
          <w:lang w:val="x-none" w:eastAsia="x-none"/>
        </w:rPr>
        <w:t>, в День Советской Армии и Военно-Морского флота, был открыт, созданный по сути дела заново Дворец культуры им. С.М. Кирова. Это именно то здание, которое мы можем видеть каждый день.</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 xml:space="preserve">И опять в заново отстроенных стенах закипела жизнь. Создавались новые кружки, студии, проходили праздничные концерты, показывались фильмы. Дворец опять стал центром просвещения и развлечения для </w:t>
      </w:r>
      <w:proofErr w:type="spellStart"/>
      <w:r w:rsidRPr="00772A8D">
        <w:rPr>
          <w:rFonts w:ascii="Times New Roman" w:hAnsi="Times New Roman"/>
          <w:color w:val="222221"/>
          <w:lang w:val="x-none" w:eastAsia="x-none"/>
        </w:rPr>
        <w:t>мурманчан</w:t>
      </w:r>
      <w:proofErr w:type="spellEnd"/>
      <w:r w:rsidRPr="00772A8D">
        <w:rPr>
          <w:rFonts w:ascii="Times New Roman" w:hAnsi="Times New Roman"/>
          <w:color w:val="222221"/>
          <w:lang w:val="x-none" w:eastAsia="x-none"/>
        </w:rPr>
        <w:t>. Мы можем гордиться тем, что именно в нашем Дворце бывали многие знаменитые люди, волей судьбы оказавшиеся в нашем крае. Здесь выступал первый космонавт Юрий Гагарин в декабре </w:t>
      </w:r>
      <w:r w:rsidRPr="00772A8D">
        <w:rPr>
          <w:rFonts w:ascii="Times New Roman" w:hAnsi="Times New Roman"/>
          <w:i/>
          <w:iCs/>
          <w:color w:val="222221"/>
          <w:lang w:val="x-none" w:eastAsia="x-none"/>
        </w:rPr>
        <w:t>1965 года,</w:t>
      </w:r>
      <w:r w:rsidRPr="00772A8D">
        <w:rPr>
          <w:rFonts w:ascii="Times New Roman" w:hAnsi="Times New Roman"/>
          <w:color w:val="222221"/>
          <w:lang w:val="x-none" w:eastAsia="x-none"/>
        </w:rPr>
        <w:t> бывал Фидель Кастро, дирижировал хором композитор Исаак Осипович Дунаевский, рассказывал о себе и о войне Константин Симонов.  Мы гордимся тем, что именно у нас в ДК зарождались многие новые формы культурно-досуговой деятельности. Так в </w:t>
      </w:r>
      <w:r w:rsidRPr="00772A8D">
        <w:rPr>
          <w:rFonts w:ascii="Times New Roman" w:hAnsi="Times New Roman"/>
          <w:i/>
          <w:iCs/>
          <w:color w:val="222221"/>
          <w:lang w:val="x-none" w:eastAsia="x-none"/>
        </w:rPr>
        <w:t>1964 – 1965 гг. </w:t>
      </w:r>
      <w:r w:rsidRPr="00772A8D">
        <w:rPr>
          <w:rFonts w:ascii="Times New Roman" w:hAnsi="Times New Roman"/>
          <w:color w:val="222221"/>
          <w:lang w:val="x-none" w:eastAsia="x-none"/>
        </w:rPr>
        <w:t>появились первые вечера отдыха типа «Для тех, кому за 30 …». Весной </w:t>
      </w:r>
      <w:r w:rsidRPr="00772A8D">
        <w:rPr>
          <w:rFonts w:ascii="Times New Roman" w:hAnsi="Times New Roman"/>
          <w:i/>
          <w:iCs/>
          <w:color w:val="222221"/>
          <w:lang w:val="x-none" w:eastAsia="x-none"/>
        </w:rPr>
        <w:t>1979 года</w:t>
      </w:r>
      <w:r w:rsidRPr="00772A8D">
        <w:rPr>
          <w:rFonts w:ascii="Times New Roman" w:hAnsi="Times New Roman"/>
          <w:color w:val="222221"/>
          <w:lang w:val="x-none" w:eastAsia="x-none"/>
        </w:rPr>
        <w:t xml:space="preserve"> Дворец культуры им. С.М. Кирова был переименован во Дворец культуры и техники им. Сергея </w:t>
      </w:r>
      <w:proofErr w:type="spellStart"/>
      <w:r w:rsidRPr="00772A8D">
        <w:rPr>
          <w:rFonts w:ascii="Times New Roman" w:hAnsi="Times New Roman"/>
          <w:color w:val="222221"/>
          <w:lang w:val="x-none" w:eastAsia="x-none"/>
        </w:rPr>
        <w:t>Мироновича</w:t>
      </w:r>
      <w:proofErr w:type="spellEnd"/>
      <w:r w:rsidRPr="00772A8D">
        <w:rPr>
          <w:rFonts w:ascii="Times New Roman" w:hAnsi="Times New Roman"/>
          <w:color w:val="222221"/>
          <w:lang w:val="x-none" w:eastAsia="x-none"/>
        </w:rPr>
        <w:t xml:space="preserve"> Кирова. В те же годы ДК славился своим клубом рационализаторов и изобретателей «Искатель». И самое интересное, что многие новации вводились в эксплуатацию в рыбной отрасли города. Деятельность </w:t>
      </w:r>
      <w:r w:rsidRPr="00772A8D">
        <w:rPr>
          <w:rFonts w:ascii="Times New Roman" w:hAnsi="Times New Roman"/>
          <w:color w:val="222221"/>
          <w:lang w:val="x-none" w:eastAsia="x-none"/>
        </w:rPr>
        <w:lastRenderedPageBreak/>
        <w:t>этого клуба давала толчок техническому прогрессу в этой отрасли нашего заполярного края. Раньше Дворец был рыбацкий, поэтому и работа велась в основном с рыбаками и их семьями. Работал клуб «Рыбак», клуб жен моряков «Верность», клуб-флотилия «Альбатрос» для юных моряков. У них даже было свое судно для практики.</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Дворец культуры действительно занимался разносторонней и разнообразной деятельностью, захватывая все слои общества и все сферы жизнедеятельности. Ежегодно ДК отправлял в море более 20 концертов. Также ДК Кирова сотрудничал и с десятками других предприятий, устраивая для их работников семейные праздники и праздничные вечера. Они пользовались большой популярностью.</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Старейшая библиотека Дворца обслуживала 9500 читателей. Именно в наших стенах были открыты семь народных университетов, которые посещало более 200 слушателей. Здесь читали лекции по экономике, искусству, культуре.</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Но в первую очередь ДК им. С.М. Кирова славился и тогда и сейчас своими самодеятельными коллективами. По сей день, они завоевывают почетные места на фестивалях и смотрах. А начало этой традиции было положено в </w:t>
      </w:r>
      <w:r w:rsidRPr="00772A8D">
        <w:rPr>
          <w:rFonts w:ascii="Times New Roman" w:hAnsi="Times New Roman"/>
          <w:i/>
          <w:iCs/>
          <w:color w:val="222221"/>
          <w:lang w:val="x-none" w:eastAsia="x-none"/>
        </w:rPr>
        <w:t>декабре 1976 года</w:t>
      </w:r>
      <w:r w:rsidRPr="00772A8D">
        <w:rPr>
          <w:rFonts w:ascii="Times New Roman" w:hAnsi="Times New Roman"/>
          <w:color w:val="222221"/>
          <w:lang w:val="x-none" w:eastAsia="x-none"/>
        </w:rPr>
        <w:t>, когда в Ленинграде на первом Всесоюзном фестивале самодеятельного художественного творчества трудящихся вокально-инструментальный ансамбль «Романтики» и «Красны девицы» стали дипломантами фестиваля. Да, с первых дней своего существования Дворец культуры рыбаков стал местом, куда спешили те, кто чувствовал в себе желание творить. Самодеятельные певцы и танцоры, чтецы и музыканты стали постоянными его хозяевами.</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Вообще, </w:t>
      </w:r>
      <w:r w:rsidRPr="00772A8D">
        <w:rPr>
          <w:rFonts w:ascii="Times New Roman" w:hAnsi="Times New Roman"/>
          <w:i/>
          <w:iCs/>
          <w:color w:val="222221"/>
          <w:lang w:val="x-none" w:eastAsia="x-none"/>
        </w:rPr>
        <w:t>в 60-80 гг.</w:t>
      </w:r>
      <w:r w:rsidRPr="00772A8D">
        <w:rPr>
          <w:rFonts w:ascii="Times New Roman" w:hAnsi="Times New Roman"/>
          <w:color w:val="222221"/>
          <w:lang w:val="x-none" w:eastAsia="x-none"/>
        </w:rPr>
        <w:t> в ДК существовало 50 различных самодеятельных коллективов и любительских объединений, в них было занято около 3000 человек. Для нашего города это колоссальное число. Представьте себе, что ежегодно самодеятельные артисты давали более 300 концертов и спектаклей. Их хорошо знали в городах и поселках области. Им аплодировали зрители ГДР, Финляндии, Норвегии, Швеции. И вот в </w:t>
      </w:r>
      <w:r w:rsidRPr="00772A8D">
        <w:rPr>
          <w:rFonts w:ascii="Times New Roman" w:hAnsi="Times New Roman"/>
          <w:i/>
          <w:iCs/>
          <w:color w:val="222221"/>
          <w:lang w:val="x-none" w:eastAsia="x-none"/>
        </w:rPr>
        <w:t>1989 году</w:t>
      </w:r>
      <w:r w:rsidRPr="00772A8D">
        <w:rPr>
          <w:rFonts w:ascii="Times New Roman" w:hAnsi="Times New Roman"/>
          <w:color w:val="222221"/>
          <w:lang w:val="x-none" w:eastAsia="x-none"/>
        </w:rPr>
        <w:t> ДК перестал быть рыбацким и перешел на бюджет области, а в </w:t>
      </w:r>
      <w:r w:rsidRPr="00772A8D">
        <w:rPr>
          <w:rFonts w:ascii="Times New Roman" w:hAnsi="Times New Roman"/>
          <w:i/>
          <w:iCs/>
          <w:color w:val="222221"/>
          <w:lang w:val="x-none" w:eastAsia="x-none"/>
        </w:rPr>
        <w:t>1994 году</w:t>
      </w:r>
      <w:r w:rsidRPr="00772A8D">
        <w:rPr>
          <w:rFonts w:ascii="Times New Roman" w:hAnsi="Times New Roman"/>
          <w:color w:val="222221"/>
          <w:lang w:val="x-none" w:eastAsia="x-none"/>
        </w:rPr>
        <w:t> он приобрел свое сегодняшнее имя – Областной Дворец культуры. С </w:t>
      </w:r>
      <w:r w:rsidRPr="00772A8D">
        <w:rPr>
          <w:rFonts w:ascii="Times New Roman" w:hAnsi="Times New Roman"/>
          <w:i/>
          <w:iCs/>
          <w:color w:val="222221"/>
          <w:lang w:val="x-none" w:eastAsia="x-none"/>
        </w:rPr>
        <w:t>1997 года </w:t>
      </w:r>
      <w:r w:rsidRPr="00772A8D">
        <w:rPr>
          <w:rFonts w:ascii="Times New Roman" w:hAnsi="Times New Roman"/>
          <w:color w:val="222221"/>
          <w:lang w:val="x-none" w:eastAsia="x-none"/>
        </w:rPr>
        <w:t>Областной Дворец культуры располагает филиалом (бывший ДК Моряков), где есть танцевальный зал на 150 человек и помещения для кружковой работы. Но смена имени не изменила сути работы. Дворец не знал и не знает каникул. И сегодня сюда с удовольствием приходят на занятия в участники художественной самодеятельности самого разного возраста, т.к. в нашем Дворце на данный момент 28 народных и образцовых коллективов, 13 любительских объединений. Их творчество неразрывно связано с разнообразными городскими, областными и международными мероприятиями. Фестивали, конкурсы, праздники, слеты. Они творят в стенах Дворца, на его сцене, на городских площадках, в залах предприятий и организаций города и области, в воинских частях, в детских домах и школах. Они достойно представляют наш регион далеко за его пределами. О них знают в Норвегии, Финляндии, Германии, Швеции и других станах ближнего и дальнего зарубежья. Дети и взрослые. Танцоры и музыканты. Композиторы и астрономы. Все они безмерно любят свое хобби, для многих уже давно ставшее призванием, предназначением жизни. Доброй традицией стало проводить во Дворце культуры областные конкурсы и фестивали. Хореографические коллективы области приезжают на конкурс хореографии, посвященный Международному Дню танца. Более 20 лет собирает своих участников областной конкурс бального танца «Февральские вьюги». Становятся традиционными областные слеты клубов и хоров ветеранов и различные областные конкурсы.</w:t>
      </w:r>
    </w:p>
    <w:p w:rsidR="00772A8D" w:rsidRDefault="00D944E8" w:rsidP="00772A8D">
      <w:pPr>
        <w:pStyle w:val="a9"/>
        <w:ind w:firstLine="708"/>
        <w:jc w:val="both"/>
        <w:rPr>
          <w:rFonts w:ascii="Times New Roman" w:hAnsi="Times New Roman"/>
          <w:color w:val="222221"/>
          <w:lang w:eastAsia="x-none"/>
        </w:rPr>
      </w:pPr>
      <w:r w:rsidRPr="00772A8D">
        <w:rPr>
          <w:rFonts w:ascii="Times New Roman" w:hAnsi="Times New Roman"/>
          <w:color w:val="222221"/>
          <w:lang w:val="x-none" w:eastAsia="x-none"/>
        </w:rPr>
        <w:t xml:space="preserve">Лучшие творческие коллективы постоянно принимают участие во многих мероприятиях городского и областного значения (Губернаторские новогодние елки, Губернаторский новогодний молодежный бал; Губернаторский Лейтенантский бал, открытие главной городской елки на площади, юбилейные вечера крупных предприятий и организаций города, День города, Открытие праздника Севера, День Рыбака, Благотворительный марафон в рамках Декады «SOS» и т.д.) Большое внимание специалисты отдела культурно-досуговой деятельности Дворца уделяют работе с ветеранами войны и труда, а также с инвалидами. Ежемесячно проходят традиционные вечера-встречи ветеранов города «Радость встреч навсегда», постоянными участниками которых являются члены клубов «Дети военного </w:t>
      </w:r>
      <w:proofErr w:type="spellStart"/>
      <w:r w:rsidRPr="00772A8D">
        <w:rPr>
          <w:rFonts w:ascii="Times New Roman" w:hAnsi="Times New Roman"/>
          <w:color w:val="222221"/>
          <w:lang w:val="x-none" w:eastAsia="x-none"/>
        </w:rPr>
        <w:t>Мурмана</w:t>
      </w:r>
      <w:proofErr w:type="spellEnd"/>
      <w:r w:rsidRPr="00772A8D">
        <w:rPr>
          <w:rFonts w:ascii="Times New Roman" w:hAnsi="Times New Roman"/>
          <w:color w:val="222221"/>
          <w:lang w:val="x-none" w:eastAsia="x-none"/>
        </w:rPr>
        <w:t>» и «Дети блокадного Ленинграда».</w:t>
      </w:r>
    </w:p>
    <w:p w:rsidR="00D944E8" w:rsidRPr="00772A8D" w:rsidRDefault="00D944E8" w:rsidP="00772A8D">
      <w:pPr>
        <w:pStyle w:val="a9"/>
        <w:ind w:firstLine="708"/>
        <w:jc w:val="both"/>
        <w:rPr>
          <w:rFonts w:ascii="Times New Roman" w:hAnsi="Times New Roman"/>
          <w:color w:val="222221"/>
          <w:lang w:val="x-none" w:eastAsia="x-none"/>
        </w:rPr>
      </w:pPr>
      <w:r w:rsidRPr="00772A8D">
        <w:rPr>
          <w:rFonts w:ascii="Times New Roman" w:hAnsi="Times New Roman"/>
          <w:color w:val="222221"/>
          <w:lang w:val="x-none" w:eastAsia="x-none"/>
        </w:rPr>
        <w:t xml:space="preserve">Свою работу с подростками и молодежью Областной Дворец культуры проводит совместно с городским и областным комитетом по делам молодежи. Совместно с комитетом по делам молодежи администрации Мурманской области доброй традицией является проведение во Дворце культуры торжественных вечеров «Посвящение в студенты» Дней лицеиста, совместно с высшими и средними учебными заведениями города. Ярким событием стало традиционное проведение Дней Славянской письменности и культуры, выросшего из литературного праздника в праздник творчества и культуры всех славянских народов. Главная ценность Дворца — это мурманский зритель, для которого и ради которого распахивает двери и зажигает свои огни Областной Дворец культуры. В 2013 году Дворец культуры стал методическим центром для культурно-досуговых учреждений Мурманской области и был переименован в "Мурманский областной Дворец культуры и народного творчества им. С.М. Кирова". </w:t>
      </w:r>
    </w:p>
    <w:p w:rsidR="00772A8D" w:rsidRPr="00772A8D" w:rsidRDefault="00772A8D" w:rsidP="00772A8D">
      <w:pPr>
        <w:pStyle w:val="a9"/>
        <w:ind w:firstLine="708"/>
        <w:jc w:val="both"/>
        <w:rPr>
          <w:rFonts w:ascii="Times New Roman" w:hAnsi="Times New Roman"/>
        </w:rPr>
      </w:pPr>
      <w:r>
        <w:rPr>
          <w:rFonts w:ascii="Times New Roman" w:hAnsi="Times New Roman"/>
        </w:rPr>
        <w:lastRenderedPageBreak/>
        <w:t>Теперь в</w:t>
      </w:r>
      <w:r w:rsidRPr="00772A8D">
        <w:rPr>
          <w:rFonts w:ascii="Times New Roman" w:hAnsi="Times New Roman"/>
        </w:rPr>
        <w:t xml:space="preserve"> сфере деятельности Дворца:</w:t>
      </w:r>
    </w:p>
    <w:p w:rsidR="00772A8D" w:rsidRPr="00772A8D" w:rsidRDefault="00772A8D" w:rsidP="00772A8D">
      <w:pPr>
        <w:pStyle w:val="a9"/>
        <w:jc w:val="both"/>
        <w:rPr>
          <w:rFonts w:ascii="Times New Roman" w:hAnsi="Times New Roman"/>
        </w:rPr>
      </w:pPr>
      <w:r w:rsidRPr="00772A8D">
        <w:rPr>
          <w:rFonts w:ascii="Times New Roman" w:hAnsi="Times New Roman"/>
        </w:rPr>
        <w:t>- сохранение нематериального культурного наследия</w:t>
      </w:r>
    </w:p>
    <w:p w:rsidR="00772A8D" w:rsidRPr="00772A8D" w:rsidRDefault="00772A8D" w:rsidP="00772A8D">
      <w:pPr>
        <w:pStyle w:val="a9"/>
        <w:jc w:val="both"/>
        <w:rPr>
          <w:rFonts w:ascii="Times New Roman" w:hAnsi="Times New Roman"/>
        </w:rPr>
      </w:pPr>
      <w:r w:rsidRPr="00772A8D">
        <w:rPr>
          <w:rFonts w:ascii="Times New Roman" w:hAnsi="Times New Roman"/>
        </w:rPr>
        <w:t>- популяризация и  развитие всех жанров и видов народного творчества,</w:t>
      </w:r>
    </w:p>
    <w:p w:rsidR="00772A8D" w:rsidRPr="00772A8D" w:rsidRDefault="00772A8D" w:rsidP="00772A8D">
      <w:pPr>
        <w:pStyle w:val="a9"/>
        <w:jc w:val="both"/>
        <w:rPr>
          <w:rFonts w:ascii="Times New Roman" w:hAnsi="Times New Roman"/>
        </w:rPr>
      </w:pPr>
      <w:r w:rsidRPr="00772A8D">
        <w:rPr>
          <w:rFonts w:ascii="Times New Roman" w:hAnsi="Times New Roman"/>
        </w:rPr>
        <w:t>- оказание организационной, информационной, методической и творческой помощи коллективам художественной самодеятельности и специалистам культурно-досуговой сферы.</w:t>
      </w:r>
    </w:p>
    <w:p w:rsidR="00772A8D" w:rsidRPr="00772A8D" w:rsidRDefault="00772A8D" w:rsidP="00772A8D">
      <w:pPr>
        <w:pStyle w:val="a9"/>
        <w:ind w:firstLine="708"/>
        <w:jc w:val="both"/>
        <w:rPr>
          <w:rFonts w:ascii="Times New Roman" w:hAnsi="Times New Roman"/>
        </w:rPr>
      </w:pPr>
      <w:r w:rsidRPr="00772A8D">
        <w:rPr>
          <w:rFonts w:ascii="Times New Roman" w:hAnsi="Times New Roman"/>
        </w:rPr>
        <w:t xml:space="preserve">Функции по методическому обеспечению деятельности учреждений культуры клубного типа осуществляется, в основном, в следующих направлениях: </w:t>
      </w:r>
    </w:p>
    <w:p w:rsidR="00772A8D" w:rsidRPr="00772A8D" w:rsidRDefault="00772A8D" w:rsidP="00772A8D">
      <w:pPr>
        <w:pStyle w:val="a9"/>
        <w:jc w:val="both"/>
        <w:rPr>
          <w:rFonts w:ascii="Times New Roman" w:hAnsi="Times New Roman"/>
        </w:rPr>
      </w:pPr>
      <w:r w:rsidRPr="00772A8D">
        <w:rPr>
          <w:rFonts w:ascii="Times New Roman" w:hAnsi="Times New Roman"/>
        </w:rPr>
        <w:t xml:space="preserve"> - анализ деятельности учреждений культурно-досугового типа;</w:t>
      </w:r>
    </w:p>
    <w:p w:rsidR="00772A8D" w:rsidRPr="00772A8D" w:rsidRDefault="00772A8D" w:rsidP="00772A8D">
      <w:pPr>
        <w:pStyle w:val="a9"/>
        <w:jc w:val="both"/>
        <w:rPr>
          <w:rFonts w:ascii="Times New Roman" w:hAnsi="Times New Roman"/>
        </w:rPr>
      </w:pPr>
      <w:r w:rsidRPr="00772A8D">
        <w:rPr>
          <w:rFonts w:ascii="Times New Roman" w:hAnsi="Times New Roman"/>
        </w:rPr>
        <w:t xml:space="preserve"> - изучение, обобщение и распространение наиболее интересного и успешного опыта работы учреждений области (в том числе через публикации во Всероссийских профильных журналах, проведение тематических смотров-конкурсов);</w:t>
      </w:r>
    </w:p>
    <w:p w:rsidR="00772A8D" w:rsidRPr="00772A8D" w:rsidRDefault="00772A8D" w:rsidP="00772A8D">
      <w:pPr>
        <w:pStyle w:val="a9"/>
        <w:jc w:val="both"/>
        <w:rPr>
          <w:rFonts w:ascii="Times New Roman" w:hAnsi="Times New Roman"/>
        </w:rPr>
      </w:pPr>
      <w:r w:rsidRPr="00772A8D">
        <w:rPr>
          <w:rFonts w:ascii="Times New Roman" w:hAnsi="Times New Roman"/>
        </w:rPr>
        <w:t xml:space="preserve">- повышение компетенции специалистов учреждений клубного типа; </w:t>
      </w:r>
    </w:p>
    <w:p w:rsidR="00772A8D" w:rsidRPr="00772A8D" w:rsidRDefault="00772A8D" w:rsidP="00772A8D">
      <w:pPr>
        <w:pStyle w:val="a9"/>
        <w:jc w:val="both"/>
        <w:rPr>
          <w:rFonts w:ascii="Times New Roman" w:hAnsi="Times New Roman"/>
        </w:rPr>
      </w:pPr>
      <w:r w:rsidRPr="00772A8D">
        <w:rPr>
          <w:rFonts w:ascii="Times New Roman" w:hAnsi="Times New Roman"/>
        </w:rPr>
        <w:t xml:space="preserve">- оказание разносторонней методической и практической помощи. </w:t>
      </w:r>
    </w:p>
    <w:p w:rsidR="00772A8D" w:rsidRPr="00772A8D" w:rsidRDefault="00772A8D" w:rsidP="00772A8D">
      <w:pPr>
        <w:pStyle w:val="a9"/>
        <w:ind w:firstLine="708"/>
        <w:jc w:val="both"/>
        <w:rPr>
          <w:rFonts w:ascii="Times New Roman" w:hAnsi="Times New Roman"/>
        </w:rPr>
      </w:pPr>
      <w:r w:rsidRPr="00772A8D">
        <w:rPr>
          <w:rFonts w:ascii="Times New Roman" w:hAnsi="Times New Roman"/>
        </w:rPr>
        <w:t>Важнейшим принципом в организации культурно-досуговой деятельности является дифференцированный подход к различным слоям населения. В учреждении  культурно-досуговая деятельность ведётся по следующим направлениям:</w:t>
      </w:r>
    </w:p>
    <w:p w:rsidR="00772A8D" w:rsidRPr="00772A8D" w:rsidRDefault="00772A8D" w:rsidP="00772A8D">
      <w:pPr>
        <w:pStyle w:val="a9"/>
        <w:jc w:val="both"/>
        <w:rPr>
          <w:rFonts w:ascii="Times New Roman" w:hAnsi="Times New Roman"/>
        </w:rPr>
      </w:pPr>
      <w:r w:rsidRPr="00772A8D">
        <w:rPr>
          <w:rFonts w:ascii="Times New Roman" w:hAnsi="Times New Roman"/>
        </w:rPr>
        <w:t>- работа по формированию и популяризации семейных ценностей;</w:t>
      </w:r>
    </w:p>
    <w:p w:rsidR="00772A8D" w:rsidRPr="00772A8D" w:rsidRDefault="00772A8D" w:rsidP="00772A8D">
      <w:pPr>
        <w:pStyle w:val="a9"/>
        <w:jc w:val="both"/>
        <w:rPr>
          <w:rFonts w:ascii="Times New Roman" w:hAnsi="Times New Roman"/>
        </w:rPr>
      </w:pPr>
      <w:r w:rsidRPr="00772A8D">
        <w:rPr>
          <w:rFonts w:ascii="Times New Roman" w:hAnsi="Times New Roman"/>
        </w:rPr>
        <w:t>- работа с людьми с ограниченными возможностями здоровья;</w:t>
      </w:r>
    </w:p>
    <w:p w:rsidR="00772A8D" w:rsidRPr="00772A8D" w:rsidRDefault="00772A8D" w:rsidP="00772A8D">
      <w:pPr>
        <w:pStyle w:val="a9"/>
        <w:jc w:val="both"/>
        <w:rPr>
          <w:rFonts w:ascii="Times New Roman" w:hAnsi="Times New Roman"/>
        </w:rPr>
      </w:pPr>
      <w:r w:rsidRPr="00772A8D">
        <w:rPr>
          <w:rFonts w:ascii="Times New Roman" w:hAnsi="Times New Roman"/>
        </w:rPr>
        <w:t>- работа со старшим поколением;</w:t>
      </w:r>
    </w:p>
    <w:p w:rsidR="00772A8D" w:rsidRPr="00772A8D" w:rsidRDefault="00772A8D" w:rsidP="00772A8D">
      <w:pPr>
        <w:pStyle w:val="a9"/>
        <w:jc w:val="both"/>
        <w:rPr>
          <w:rFonts w:ascii="Times New Roman" w:hAnsi="Times New Roman"/>
        </w:rPr>
      </w:pPr>
      <w:r w:rsidRPr="00772A8D">
        <w:rPr>
          <w:rFonts w:ascii="Times New Roman" w:hAnsi="Times New Roman"/>
        </w:rPr>
        <w:t>- работа по патриотическому воспитанию;</w:t>
      </w:r>
    </w:p>
    <w:p w:rsidR="00772A8D" w:rsidRPr="00772A8D" w:rsidRDefault="00772A8D" w:rsidP="00772A8D">
      <w:pPr>
        <w:pStyle w:val="a9"/>
        <w:jc w:val="both"/>
        <w:rPr>
          <w:rFonts w:ascii="Times New Roman" w:hAnsi="Times New Roman"/>
        </w:rPr>
      </w:pPr>
      <w:r w:rsidRPr="00772A8D">
        <w:rPr>
          <w:rFonts w:ascii="Times New Roman" w:hAnsi="Times New Roman"/>
        </w:rPr>
        <w:t>- работа по профилактике наркомании, табакокурения и формированию здорового образа жизни;</w:t>
      </w:r>
    </w:p>
    <w:p w:rsidR="00772A8D" w:rsidRPr="00772A8D" w:rsidRDefault="00772A8D" w:rsidP="00772A8D">
      <w:pPr>
        <w:pStyle w:val="a9"/>
        <w:jc w:val="both"/>
        <w:rPr>
          <w:rFonts w:ascii="Times New Roman" w:hAnsi="Times New Roman"/>
        </w:rPr>
      </w:pPr>
      <w:r w:rsidRPr="00772A8D">
        <w:rPr>
          <w:rFonts w:ascii="Times New Roman" w:hAnsi="Times New Roman"/>
        </w:rPr>
        <w:t>- работа с детьми, подростками и молодежью (в том числе работа по профилактике правонарушений среди подрастающего поколения);</w:t>
      </w:r>
    </w:p>
    <w:p w:rsidR="00772A8D" w:rsidRPr="00772A8D" w:rsidRDefault="00772A8D" w:rsidP="00772A8D">
      <w:pPr>
        <w:pStyle w:val="a9"/>
        <w:jc w:val="both"/>
        <w:rPr>
          <w:rFonts w:ascii="Times New Roman" w:hAnsi="Times New Roman"/>
        </w:rPr>
      </w:pPr>
      <w:r w:rsidRPr="00772A8D">
        <w:rPr>
          <w:rFonts w:ascii="Times New Roman" w:hAnsi="Times New Roman"/>
        </w:rPr>
        <w:t>- сохранение и развитие народного творчества через организацию различных форм культурно-массовых мероприятий.</w:t>
      </w:r>
    </w:p>
    <w:p w:rsidR="00772A8D" w:rsidRDefault="00772A8D" w:rsidP="00772A8D">
      <w:pPr>
        <w:pStyle w:val="a9"/>
        <w:ind w:firstLine="708"/>
        <w:jc w:val="both"/>
        <w:rPr>
          <w:rFonts w:ascii="Times New Roman" w:hAnsi="Times New Roman"/>
        </w:rPr>
      </w:pPr>
      <w:proofErr w:type="gramStart"/>
      <w:r>
        <w:rPr>
          <w:rFonts w:ascii="Times New Roman" w:hAnsi="Times New Roman"/>
        </w:rPr>
        <w:t>Важной вехой в истории стало проведение в 2014 году отборочного этапа СЗФО Всероссийского фестиваля народного творчества «Салют Победы» (организатор:</w:t>
      </w:r>
      <w:proofErr w:type="gramEnd"/>
      <w:r>
        <w:rPr>
          <w:rFonts w:ascii="Times New Roman" w:hAnsi="Times New Roman"/>
        </w:rPr>
        <w:t xml:space="preserve"> </w:t>
      </w:r>
      <w:proofErr w:type="gramStart"/>
      <w:r>
        <w:rPr>
          <w:rFonts w:ascii="Times New Roman" w:hAnsi="Times New Roman"/>
        </w:rPr>
        <w:t>ГРДНТ им. В.Д. Поленова).</w:t>
      </w:r>
      <w:proofErr w:type="gramEnd"/>
      <w:r>
        <w:rPr>
          <w:rFonts w:ascii="Times New Roman" w:hAnsi="Times New Roman"/>
        </w:rPr>
        <w:t xml:space="preserve"> В 2014 и в 2017 годах был проведен Международный фестиваль фольклора. Специалисты Дворца культуры расширили спектр областных фестивалей и конкурсов, теперь 17 проектов охватывают все жанры творчества (кроме ДПИ). </w:t>
      </w:r>
      <w:proofErr w:type="gramStart"/>
      <w:r>
        <w:rPr>
          <w:rFonts w:ascii="Times New Roman" w:hAnsi="Times New Roman"/>
          <w:lang w:val="en-US"/>
        </w:rPr>
        <w:t>C</w:t>
      </w:r>
      <w:r>
        <w:rPr>
          <w:rFonts w:ascii="Times New Roman" w:hAnsi="Times New Roman"/>
        </w:rPr>
        <w:t xml:space="preserve"> 2013 по 2020 год появились новые формы работы с детьми, подростками и молодежью.</w:t>
      </w:r>
      <w:proofErr w:type="gramEnd"/>
      <w:r>
        <w:rPr>
          <w:rFonts w:ascii="Times New Roman" w:hAnsi="Times New Roman"/>
        </w:rPr>
        <w:t xml:space="preserve"> Большое внимание уделяется проектам за здоровый образ жизни, по патриотическому воспитанию и экологическому просвещению. Ежегодно Дворец культуры становится организатором творческих семинаров для специалистов КДУ области. </w:t>
      </w:r>
    </w:p>
    <w:p w:rsidR="00236B53" w:rsidRPr="00772A8D" w:rsidRDefault="00772A8D" w:rsidP="00772A8D">
      <w:pPr>
        <w:pStyle w:val="a9"/>
        <w:jc w:val="both"/>
        <w:rPr>
          <w:rFonts w:ascii="Times New Roman" w:hAnsi="Times New Roman"/>
        </w:rPr>
      </w:pPr>
      <w:r>
        <w:rPr>
          <w:rFonts w:ascii="Times New Roman" w:hAnsi="Times New Roman"/>
          <w:b/>
        </w:rPr>
        <w:tab/>
      </w:r>
      <w:r>
        <w:rPr>
          <w:rFonts w:ascii="Times New Roman" w:hAnsi="Times New Roman"/>
        </w:rPr>
        <w:t xml:space="preserve">2020 год </w:t>
      </w:r>
      <w:r w:rsidRPr="00772A8D">
        <w:rPr>
          <w:rFonts w:ascii="Times New Roman" w:hAnsi="Times New Roman"/>
        </w:rPr>
        <w:t xml:space="preserve">дал старт новому витку развития учреждения – </w:t>
      </w:r>
      <w:proofErr w:type="spellStart"/>
      <w:r w:rsidRPr="00772A8D">
        <w:rPr>
          <w:rFonts w:ascii="Times New Roman" w:hAnsi="Times New Roman"/>
        </w:rPr>
        <w:t>цифровизации</w:t>
      </w:r>
      <w:proofErr w:type="spellEnd"/>
      <w:r w:rsidRPr="00772A8D">
        <w:rPr>
          <w:rFonts w:ascii="Times New Roman" w:hAnsi="Times New Roman"/>
        </w:rPr>
        <w:t xml:space="preserve">. </w:t>
      </w:r>
    </w:p>
    <w:p w:rsidR="00236B53" w:rsidRDefault="00236B53"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772A8D" w:rsidRDefault="00772A8D" w:rsidP="00CE0B4F">
      <w:pPr>
        <w:spacing w:after="0" w:line="240" w:lineRule="auto"/>
        <w:jc w:val="center"/>
        <w:rPr>
          <w:rFonts w:ascii="Times New Roman" w:hAnsi="Times New Roman"/>
          <w:b/>
          <w:sz w:val="24"/>
          <w:szCs w:val="24"/>
        </w:rPr>
      </w:pPr>
    </w:p>
    <w:p w:rsidR="00CE0B4F" w:rsidRPr="0064730F" w:rsidRDefault="00CE0B4F" w:rsidP="00CE0B4F">
      <w:pPr>
        <w:spacing w:after="0" w:line="240" w:lineRule="auto"/>
        <w:jc w:val="center"/>
        <w:rPr>
          <w:rFonts w:ascii="Times New Roman" w:hAnsi="Times New Roman"/>
          <w:b/>
          <w:sz w:val="24"/>
          <w:szCs w:val="24"/>
        </w:rPr>
      </w:pPr>
      <w:r w:rsidRPr="0064730F">
        <w:rPr>
          <w:rFonts w:ascii="Times New Roman" w:hAnsi="Times New Roman"/>
          <w:b/>
          <w:sz w:val="24"/>
          <w:szCs w:val="24"/>
        </w:rPr>
        <w:lastRenderedPageBreak/>
        <w:t>Инструкция</w:t>
      </w:r>
    </w:p>
    <w:p w:rsidR="00CE0B4F" w:rsidRPr="0064730F" w:rsidRDefault="00CE0B4F" w:rsidP="00CE0B4F">
      <w:pPr>
        <w:spacing w:after="0" w:line="240" w:lineRule="auto"/>
        <w:jc w:val="center"/>
        <w:rPr>
          <w:rFonts w:ascii="Times New Roman" w:hAnsi="Times New Roman"/>
          <w:b/>
          <w:sz w:val="24"/>
          <w:szCs w:val="24"/>
        </w:rPr>
      </w:pPr>
      <w:r w:rsidRPr="0064730F">
        <w:rPr>
          <w:rFonts w:ascii="Times New Roman" w:hAnsi="Times New Roman"/>
          <w:b/>
          <w:sz w:val="24"/>
          <w:szCs w:val="24"/>
        </w:rPr>
        <w:t>по составлению годового отчета</w:t>
      </w:r>
    </w:p>
    <w:p w:rsidR="00CE0B4F" w:rsidRPr="0064730F" w:rsidRDefault="00CE0B4F" w:rsidP="00CE0B4F">
      <w:pPr>
        <w:spacing w:after="0" w:line="240" w:lineRule="auto"/>
        <w:jc w:val="center"/>
        <w:rPr>
          <w:rFonts w:ascii="Times New Roman" w:hAnsi="Times New Roman"/>
          <w:b/>
          <w:sz w:val="24"/>
          <w:szCs w:val="24"/>
        </w:rPr>
      </w:pPr>
      <w:r w:rsidRPr="0064730F">
        <w:rPr>
          <w:rFonts w:ascii="Times New Roman" w:hAnsi="Times New Roman"/>
          <w:b/>
          <w:sz w:val="24"/>
          <w:szCs w:val="24"/>
        </w:rPr>
        <w:t>о деятельности учреждения культурно-досугового типа</w:t>
      </w:r>
    </w:p>
    <w:p w:rsidR="00CE0B4F" w:rsidRPr="0064730F" w:rsidRDefault="00CE0B4F" w:rsidP="00CE0B4F">
      <w:pPr>
        <w:spacing w:after="0" w:line="240" w:lineRule="auto"/>
        <w:jc w:val="center"/>
        <w:rPr>
          <w:rFonts w:ascii="Times New Roman" w:hAnsi="Times New Roman"/>
          <w:b/>
          <w:sz w:val="24"/>
          <w:szCs w:val="24"/>
        </w:rPr>
      </w:pPr>
    </w:p>
    <w:p w:rsidR="00CE0B4F" w:rsidRPr="0064730F" w:rsidRDefault="00CE0B4F" w:rsidP="00CE0B4F">
      <w:pPr>
        <w:spacing w:after="0" w:line="240" w:lineRule="auto"/>
        <w:ind w:firstLine="708"/>
        <w:jc w:val="both"/>
        <w:rPr>
          <w:rFonts w:ascii="Times New Roman" w:hAnsi="Times New Roman"/>
          <w:sz w:val="24"/>
          <w:szCs w:val="24"/>
        </w:rPr>
      </w:pPr>
      <w:r w:rsidRPr="0064730F">
        <w:rPr>
          <w:rFonts w:ascii="Times New Roman" w:hAnsi="Times New Roman"/>
          <w:sz w:val="24"/>
          <w:szCs w:val="24"/>
        </w:rPr>
        <w:t>Отчет о деятельности учреждения культурно-досугового типа (далее по тексту - отчет) отражает основные сведения об учрежд</w:t>
      </w:r>
      <w:r w:rsidR="00455252" w:rsidRPr="0064730F">
        <w:rPr>
          <w:rFonts w:ascii="Times New Roman" w:hAnsi="Times New Roman"/>
          <w:sz w:val="24"/>
          <w:szCs w:val="24"/>
        </w:rPr>
        <w:t>ении культурно-досугового типа – юридического лица</w:t>
      </w:r>
      <w:r w:rsidRPr="0064730F">
        <w:rPr>
          <w:rFonts w:ascii="Times New Roman" w:hAnsi="Times New Roman"/>
          <w:sz w:val="24"/>
          <w:szCs w:val="24"/>
        </w:rPr>
        <w:t>, согласовывается с учредителем, утверждается руководителем учреждения культурно-досугового типа и заверяется печатью учреждения.</w:t>
      </w:r>
    </w:p>
    <w:p w:rsidR="00CE0B4F" w:rsidRPr="0064730F" w:rsidRDefault="00CE0B4F" w:rsidP="00CE0B4F">
      <w:pPr>
        <w:spacing w:after="0" w:line="240" w:lineRule="auto"/>
        <w:ind w:firstLine="708"/>
        <w:jc w:val="both"/>
        <w:rPr>
          <w:rFonts w:ascii="Times New Roman" w:hAnsi="Times New Roman"/>
          <w:sz w:val="24"/>
          <w:szCs w:val="24"/>
        </w:rPr>
      </w:pPr>
      <w:r w:rsidRPr="0064730F">
        <w:rPr>
          <w:rFonts w:ascii="Times New Roman" w:hAnsi="Times New Roman"/>
          <w:sz w:val="24"/>
          <w:szCs w:val="24"/>
        </w:rPr>
        <w:t>Руководитель учреждения несет персональную ответственность за правильность и достоверность информации, представленной в отчете.</w:t>
      </w:r>
    </w:p>
    <w:p w:rsidR="00CE0B4F" w:rsidRPr="0064730F" w:rsidRDefault="00CE0B4F" w:rsidP="00CE0B4F">
      <w:pPr>
        <w:spacing w:after="0" w:line="240" w:lineRule="auto"/>
        <w:ind w:firstLine="708"/>
        <w:jc w:val="both"/>
        <w:rPr>
          <w:rFonts w:ascii="Times New Roman" w:hAnsi="Times New Roman"/>
          <w:sz w:val="24"/>
          <w:szCs w:val="24"/>
          <w:u w:val="single"/>
        </w:rPr>
      </w:pPr>
      <w:r w:rsidRPr="0064730F">
        <w:rPr>
          <w:rFonts w:ascii="Times New Roman" w:hAnsi="Times New Roman"/>
          <w:sz w:val="24"/>
          <w:szCs w:val="24"/>
          <w:u w:val="single"/>
        </w:rPr>
        <w:t>Оформление отчета:</w:t>
      </w:r>
    </w:p>
    <w:p w:rsidR="00CE0B4F" w:rsidRPr="00125301" w:rsidRDefault="00CE0B4F" w:rsidP="00977741">
      <w:pPr>
        <w:pStyle w:val="a3"/>
        <w:numPr>
          <w:ilvl w:val="0"/>
          <w:numId w:val="2"/>
        </w:numPr>
        <w:spacing w:after="0" w:line="240" w:lineRule="auto"/>
        <w:jc w:val="both"/>
        <w:rPr>
          <w:rFonts w:ascii="Times New Roman" w:hAnsi="Times New Roman"/>
          <w:color w:val="000000"/>
          <w:sz w:val="24"/>
          <w:szCs w:val="24"/>
        </w:rPr>
      </w:pPr>
      <w:r w:rsidRPr="00F26B5F">
        <w:rPr>
          <w:rFonts w:ascii="Times New Roman" w:hAnsi="Times New Roman"/>
          <w:color w:val="000000"/>
          <w:sz w:val="24"/>
          <w:szCs w:val="24"/>
        </w:rPr>
        <w:t>статистические показатели, предоставленные в отчете должны совпадать со статистическим отчетом формы №7-НК</w:t>
      </w:r>
      <w:r w:rsidR="00957948" w:rsidRPr="00F26B5F">
        <w:rPr>
          <w:rFonts w:ascii="Times New Roman" w:hAnsi="Times New Roman"/>
          <w:color w:val="000000"/>
          <w:sz w:val="24"/>
          <w:szCs w:val="24"/>
        </w:rPr>
        <w:t xml:space="preserve"> </w:t>
      </w:r>
      <w:r w:rsidR="00236B53">
        <w:rPr>
          <w:rFonts w:ascii="Times New Roman" w:hAnsi="Times New Roman"/>
          <w:color w:val="000000"/>
          <w:sz w:val="24"/>
          <w:szCs w:val="24"/>
        </w:rPr>
        <w:t xml:space="preserve"> </w:t>
      </w:r>
      <w:r w:rsidR="00957948" w:rsidRPr="00F26B5F">
        <w:rPr>
          <w:rFonts w:ascii="Times New Roman" w:hAnsi="Times New Roman"/>
          <w:color w:val="000000"/>
          <w:sz w:val="24"/>
          <w:szCs w:val="24"/>
        </w:rPr>
        <w:t xml:space="preserve">от </w:t>
      </w:r>
      <w:r w:rsidR="00957948" w:rsidRPr="00125301">
        <w:rPr>
          <w:rFonts w:ascii="Times New Roman" w:hAnsi="Times New Roman"/>
          <w:color w:val="000000"/>
          <w:sz w:val="24"/>
          <w:szCs w:val="24"/>
        </w:rPr>
        <w:t>0</w:t>
      </w:r>
      <w:r w:rsidR="008100C7" w:rsidRPr="00125301">
        <w:rPr>
          <w:rFonts w:ascii="Times New Roman" w:hAnsi="Times New Roman"/>
          <w:color w:val="000000"/>
          <w:sz w:val="24"/>
          <w:szCs w:val="24"/>
        </w:rPr>
        <w:t>5</w:t>
      </w:r>
      <w:r w:rsidR="00957948" w:rsidRPr="00125301">
        <w:rPr>
          <w:rFonts w:ascii="Times New Roman" w:hAnsi="Times New Roman"/>
          <w:color w:val="000000"/>
          <w:sz w:val="24"/>
          <w:szCs w:val="24"/>
        </w:rPr>
        <w:t>.10.20</w:t>
      </w:r>
      <w:r w:rsidR="008100C7" w:rsidRPr="00125301">
        <w:rPr>
          <w:rFonts w:ascii="Times New Roman" w:hAnsi="Times New Roman"/>
          <w:color w:val="000000"/>
          <w:sz w:val="24"/>
          <w:szCs w:val="24"/>
        </w:rPr>
        <w:t>20</w:t>
      </w:r>
      <w:r w:rsidR="00125301">
        <w:rPr>
          <w:rFonts w:ascii="Times New Roman" w:hAnsi="Times New Roman"/>
          <w:color w:val="000000"/>
          <w:sz w:val="24"/>
          <w:szCs w:val="24"/>
        </w:rPr>
        <w:t xml:space="preserve"> </w:t>
      </w:r>
      <w:r w:rsidR="00957948" w:rsidRPr="00125301">
        <w:rPr>
          <w:rFonts w:ascii="Times New Roman" w:hAnsi="Times New Roman"/>
          <w:color w:val="000000"/>
          <w:sz w:val="24"/>
          <w:szCs w:val="24"/>
        </w:rPr>
        <w:t xml:space="preserve">г. № </w:t>
      </w:r>
      <w:r w:rsidR="008100C7" w:rsidRPr="00125301">
        <w:rPr>
          <w:rFonts w:ascii="Times New Roman" w:hAnsi="Times New Roman"/>
          <w:color w:val="000000"/>
          <w:sz w:val="24"/>
          <w:szCs w:val="24"/>
        </w:rPr>
        <w:t>616</w:t>
      </w:r>
      <w:r w:rsidRPr="00125301">
        <w:rPr>
          <w:rFonts w:ascii="Times New Roman" w:hAnsi="Times New Roman"/>
          <w:color w:val="000000"/>
          <w:sz w:val="24"/>
          <w:szCs w:val="24"/>
        </w:rPr>
        <w:t>;</w:t>
      </w:r>
    </w:p>
    <w:p w:rsidR="00D26621" w:rsidRPr="00F26B5F" w:rsidRDefault="00D26621" w:rsidP="00977741">
      <w:pPr>
        <w:pStyle w:val="a3"/>
        <w:numPr>
          <w:ilvl w:val="0"/>
          <w:numId w:val="2"/>
        </w:numPr>
        <w:spacing w:after="0" w:line="240" w:lineRule="auto"/>
        <w:jc w:val="both"/>
        <w:rPr>
          <w:rFonts w:ascii="Times New Roman" w:hAnsi="Times New Roman"/>
          <w:b/>
          <w:color w:val="000000"/>
          <w:sz w:val="24"/>
          <w:szCs w:val="24"/>
        </w:rPr>
      </w:pPr>
      <w:r w:rsidRPr="00F26B5F">
        <w:rPr>
          <w:rFonts w:ascii="Times New Roman" w:hAnsi="Times New Roman"/>
          <w:color w:val="000000"/>
          <w:sz w:val="24"/>
          <w:szCs w:val="24"/>
        </w:rPr>
        <w:t>данные, внесённые в форму</w:t>
      </w:r>
      <w:r w:rsidR="00236B53">
        <w:rPr>
          <w:rFonts w:ascii="Times New Roman" w:hAnsi="Times New Roman"/>
          <w:color w:val="000000"/>
          <w:sz w:val="24"/>
          <w:szCs w:val="24"/>
        </w:rPr>
        <w:t xml:space="preserve"> 7</w:t>
      </w:r>
      <w:r w:rsidR="007D5EE4" w:rsidRPr="00F26B5F">
        <w:rPr>
          <w:rFonts w:ascii="Times New Roman" w:hAnsi="Times New Roman"/>
          <w:color w:val="000000"/>
          <w:sz w:val="24"/>
          <w:szCs w:val="24"/>
        </w:rPr>
        <w:t xml:space="preserve">–НК на бумажном носителе, должны соответствовать данным, </w:t>
      </w:r>
      <w:r w:rsidR="0036209A" w:rsidRPr="00F26B5F">
        <w:rPr>
          <w:rFonts w:ascii="Times New Roman" w:hAnsi="Times New Roman"/>
          <w:b/>
          <w:color w:val="000000"/>
          <w:sz w:val="24"/>
          <w:szCs w:val="24"/>
        </w:rPr>
        <w:t>внесённым в электронную форму АИС «</w:t>
      </w:r>
      <w:r w:rsidR="00957948" w:rsidRPr="00F26B5F">
        <w:rPr>
          <w:rFonts w:ascii="Times New Roman" w:hAnsi="Times New Roman"/>
          <w:b/>
          <w:color w:val="000000"/>
          <w:sz w:val="24"/>
          <w:szCs w:val="24"/>
        </w:rPr>
        <w:t xml:space="preserve">Статистическая </w:t>
      </w:r>
      <w:r w:rsidR="001A1C2A" w:rsidRPr="00F26B5F">
        <w:rPr>
          <w:rFonts w:ascii="Times New Roman" w:hAnsi="Times New Roman"/>
          <w:b/>
          <w:color w:val="000000"/>
          <w:sz w:val="24"/>
          <w:szCs w:val="24"/>
        </w:rPr>
        <w:t>отчётность</w:t>
      </w:r>
      <w:r w:rsidR="00957948" w:rsidRPr="00F26B5F">
        <w:rPr>
          <w:rFonts w:ascii="Times New Roman" w:hAnsi="Times New Roman"/>
          <w:b/>
          <w:color w:val="000000"/>
          <w:sz w:val="24"/>
          <w:szCs w:val="24"/>
        </w:rPr>
        <w:t xml:space="preserve"> отрасли»</w:t>
      </w:r>
      <w:r w:rsidR="001A1C2A" w:rsidRPr="00F26B5F">
        <w:rPr>
          <w:rFonts w:ascii="Times New Roman" w:hAnsi="Times New Roman"/>
          <w:b/>
          <w:color w:val="000000"/>
          <w:sz w:val="24"/>
          <w:szCs w:val="24"/>
        </w:rPr>
        <w:t xml:space="preserve"> </w:t>
      </w:r>
      <w:r w:rsidR="00C73E91" w:rsidRPr="00F26B5F">
        <w:rPr>
          <w:rFonts w:ascii="Times New Roman" w:hAnsi="Times New Roman"/>
          <w:b/>
          <w:color w:val="000000"/>
          <w:sz w:val="24"/>
          <w:szCs w:val="24"/>
        </w:rPr>
        <w:t xml:space="preserve">ГИВЦ </w:t>
      </w:r>
      <w:r w:rsidR="001A1C2A" w:rsidRPr="00F26B5F">
        <w:rPr>
          <w:rFonts w:ascii="Times New Roman" w:hAnsi="Times New Roman"/>
          <w:b/>
          <w:color w:val="000000"/>
          <w:sz w:val="24"/>
          <w:szCs w:val="24"/>
        </w:rPr>
        <w:t>Министерства культуры РФ</w:t>
      </w:r>
    </w:p>
    <w:p w:rsidR="00CE0B4F" w:rsidRPr="0064730F" w:rsidRDefault="00CE0B4F" w:rsidP="00977741">
      <w:pPr>
        <w:pStyle w:val="a3"/>
        <w:numPr>
          <w:ilvl w:val="0"/>
          <w:numId w:val="2"/>
        </w:numPr>
        <w:spacing w:after="0" w:line="240" w:lineRule="auto"/>
        <w:jc w:val="both"/>
        <w:rPr>
          <w:rFonts w:ascii="Times New Roman" w:hAnsi="Times New Roman"/>
          <w:sz w:val="24"/>
          <w:szCs w:val="24"/>
        </w:rPr>
      </w:pPr>
      <w:r w:rsidRPr="0064730F">
        <w:rPr>
          <w:rFonts w:ascii="Times New Roman" w:hAnsi="Times New Roman"/>
          <w:sz w:val="24"/>
          <w:szCs w:val="24"/>
        </w:rPr>
        <w:t>информация в отчете предоставляется:</w:t>
      </w:r>
    </w:p>
    <w:p w:rsidR="00CE0B4F" w:rsidRPr="0064730F"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а) в абсолютных величинах,</w:t>
      </w:r>
    </w:p>
    <w:p w:rsidR="00CE0B4F" w:rsidRPr="0064730F"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б) в форме ответа «да» или «нет»</w:t>
      </w:r>
      <w:r w:rsidR="005A2B10" w:rsidRPr="0064730F">
        <w:rPr>
          <w:rFonts w:ascii="Times New Roman" w:hAnsi="Times New Roman"/>
          <w:sz w:val="24"/>
          <w:szCs w:val="24"/>
        </w:rPr>
        <w:t>, «+» или «</w:t>
      </w:r>
      <w:proofErr w:type="gramStart"/>
      <w:r w:rsidR="005A2B10" w:rsidRPr="0064730F">
        <w:rPr>
          <w:rFonts w:ascii="Times New Roman" w:hAnsi="Times New Roman"/>
          <w:sz w:val="24"/>
          <w:szCs w:val="24"/>
        </w:rPr>
        <w:t>-»</w:t>
      </w:r>
      <w:proofErr w:type="gramEnd"/>
    </w:p>
    <w:p w:rsidR="00CE0B4F" w:rsidRPr="0064730F"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в) в виде аналитической информации;</w:t>
      </w:r>
    </w:p>
    <w:p w:rsidR="00CE0B4F" w:rsidRPr="0064730F" w:rsidRDefault="00CE0B4F" w:rsidP="00977741">
      <w:pPr>
        <w:pStyle w:val="a3"/>
        <w:numPr>
          <w:ilvl w:val="0"/>
          <w:numId w:val="3"/>
        </w:numPr>
        <w:spacing w:after="0" w:line="240" w:lineRule="auto"/>
        <w:rPr>
          <w:rFonts w:ascii="Times New Roman" w:hAnsi="Times New Roman"/>
          <w:sz w:val="24"/>
          <w:szCs w:val="24"/>
        </w:rPr>
      </w:pPr>
      <w:r w:rsidRPr="0064730F">
        <w:rPr>
          <w:rFonts w:ascii="Times New Roman" w:hAnsi="Times New Roman"/>
          <w:sz w:val="24"/>
          <w:szCs w:val="24"/>
        </w:rPr>
        <w:t>страницы отчета необходимо нумеровать, начиная со второй страницы, в правом верхнем углу;</w:t>
      </w:r>
    </w:p>
    <w:p w:rsidR="00CE0B4F" w:rsidRPr="0064730F" w:rsidRDefault="00CE0B4F" w:rsidP="00977741">
      <w:pPr>
        <w:pStyle w:val="a3"/>
        <w:numPr>
          <w:ilvl w:val="0"/>
          <w:numId w:val="3"/>
        </w:numPr>
        <w:spacing w:after="0" w:line="240" w:lineRule="auto"/>
        <w:rPr>
          <w:rFonts w:ascii="Times New Roman" w:hAnsi="Times New Roman"/>
          <w:sz w:val="24"/>
          <w:szCs w:val="24"/>
        </w:rPr>
      </w:pPr>
      <w:r w:rsidRPr="0064730F">
        <w:rPr>
          <w:rFonts w:ascii="Times New Roman" w:hAnsi="Times New Roman"/>
          <w:sz w:val="24"/>
          <w:szCs w:val="24"/>
        </w:rPr>
        <w:t xml:space="preserve">пустых граф быть не должно: если данные отсутствуют или нет результатов, ставится </w:t>
      </w:r>
      <w:r w:rsidR="005C2AC4" w:rsidRPr="0064730F">
        <w:rPr>
          <w:rFonts w:ascii="Times New Roman" w:hAnsi="Times New Roman"/>
          <w:sz w:val="24"/>
          <w:szCs w:val="24"/>
        </w:rPr>
        <w:t>прочерк</w:t>
      </w:r>
      <w:proofErr w:type="gramStart"/>
      <w:r w:rsidR="005C2AC4" w:rsidRPr="0064730F">
        <w:rPr>
          <w:rFonts w:ascii="Times New Roman" w:hAnsi="Times New Roman"/>
          <w:sz w:val="24"/>
          <w:szCs w:val="24"/>
        </w:rPr>
        <w:t xml:space="preserve"> (-)</w:t>
      </w:r>
      <w:r w:rsidRPr="0064730F">
        <w:rPr>
          <w:rFonts w:ascii="Times New Roman" w:hAnsi="Times New Roman"/>
          <w:sz w:val="24"/>
          <w:szCs w:val="24"/>
        </w:rPr>
        <w:t>;</w:t>
      </w:r>
      <w:proofErr w:type="gramEnd"/>
    </w:p>
    <w:p w:rsidR="00CE0B4F" w:rsidRPr="0064730F" w:rsidRDefault="00CE0B4F" w:rsidP="00977741">
      <w:pPr>
        <w:pStyle w:val="a3"/>
        <w:numPr>
          <w:ilvl w:val="0"/>
          <w:numId w:val="3"/>
        </w:numPr>
        <w:spacing w:after="0" w:line="240" w:lineRule="auto"/>
        <w:rPr>
          <w:rFonts w:ascii="Times New Roman" w:hAnsi="Times New Roman"/>
          <w:sz w:val="24"/>
          <w:szCs w:val="24"/>
        </w:rPr>
      </w:pPr>
      <w:r w:rsidRPr="0064730F">
        <w:rPr>
          <w:rFonts w:ascii="Times New Roman" w:hAnsi="Times New Roman"/>
          <w:sz w:val="24"/>
          <w:szCs w:val="24"/>
        </w:rPr>
        <w:t>каждый раздел должен заканчиваться кратким анализом данных.</w:t>
      </w:r>
    </w:p>
    <w:p w:rsidR="00CE0B4F"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 xml:space="preserve">Отчет составляется ежегодно и предоставляется </w:t>
      </w:r>
      <w:r w:rsidR="00754680" w:rsidRPr="0064730F">
        <w:rPr>
          <w:rFonts w:ascii="Times New Roman" w:hAnsi="Times New Roman"/>
          <w:sz w:val="24"/>
          <w:szCs w:val="24"/>
        </w:rPr>
        <w:t>вместе с формой федерального статистического наблюдения</w:t>
      </w:r>
      <w:r w:rsidRPr="0064730F">
        <w:rPr>
          <w:rFonts w:ascii="Times New Roman" w:hAnsi="Times New Roman"/>
          <w:sz w:val="24"/>
          <w:szCs w:val="24"/>
        </w:rPr>
        <w:t xml:space="preserve"> </w:t>
      </w:r>
      <w:r w:rsidR="00754680" w:rsidRPr="0064730F">
        <w:rPr>
          <w:rFonts w:ascii="Times New Roman" w:hAnsi="Times New Roman"/>
          <w:sz w:val="24"/>
          <w:szCs w:val="24"/>
        </w:rPr>
        <w:t xml:space="preserve">7-НК </w:t>
      </w:r>
      <w:r w:rsidRPr="0064730F">
        <w:rPr>
          <w:rFonts w:ascii="Times New Roman" w:hAnsi="Times New Roman"/>
          <w:sz w:val="24"/>
          <w:szCs w:val="24"/>
        </w:rPr>
        <w:t>на б</w:t>
      </w:r>
      <w:r w:rsidR="00236B53">
        <w:rPr>
          <w:rFonts w:ascii="Times New Roman" w:hAnsi="Times New Roman"/>
          <w:sz w:val="24"/>
          <w:szCs w:val="24"/>
        </w:rPr>
        <w:t xml:space="preserve">умажном и электронном носителях </w:t>
      </w:r>
    </w:p>
    <w:p w:rsidR="00236B53" w:rsidRPr="0064730F" w:rsidRDefault="00236B53" w:rsidP="00CE0B4F">
      <w:pPr>
        <w:spacing w:after="0" w:line="240" w:lineRule="auto"/>
        <w:rPr>
          <w:rFonts w:ascii="Times New Roman" w:hAnsi="Times New Roman"/>
          <w:sz w:val="24"/>
          <w:szCs w:val="24"/>
        </w:rPr>
      </w:pPr>
      <w:r>
        <w:rPr>
          <w:rFonts w:ascii="Times New Roman" w:hAnsi="Times New Roman"/>
          <w:sz w:val="24"/>
          <w:szCs w:val="24"/>
        </w:rPr>
        <w:t xml:space="preserve"> </w:t>
      </w:r>
    </w:p>
    <w:p w:rsidR="00CE0B4F" w:rsidRPr="0064730F" w:rsidRDefault="00CE0B4F" w:rsidP="00CE0B4F">
      <w:pPr>
        <w:spacing w:after="0" w:line="240" w:lineRule="auto"/>
        <w:rPr>
          <w:rFonts w:ascii="Times New Roman" w:hAnsi="Times New Roman"/>
          <w:color w:val="0000FF"/>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430CE0">
      <w:pPr>
        <w:rPr>
          <w:color w:val="00B050"/>
          <w:sz w:val="24"/>
          <w:szCs w:val="24"/>
        </w:rPr>
      </w:pPr>
    </w:p>
    <w:sectPr w:rsidR="002355EA" w:rsidRPr="002355EA" w:rsidSect="00064EB6">
      <w:footerReference w:type="even" r:id="rId94"/>
      <w:footerReference w:type="default" r:id="rId95"/>
      <w:pgSz w:w="16838" w:h="11906" w:orient="landscape" w:code="9"/>
      <w:pgMar w:top="567" w:right="851" w:bottom="993"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23" w:rsidRDefault="006B4223" w:rsidP="00257D68">
      <w:pPr>
        <w:spacing w:after="0" w:line="240" w:lineRule="auto"/>
      </w:pPr>
      <w:r>
        <w:separator/>
      </w:r>
    </w:p>
  </w:endnote>
  <w:endnote w:type="continuationSeparator" w:id="0">
    <w:p w:rsidR="006B4223" w:rsidRDefault="006B4223" w:rsidP="0025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ont238">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ont239">
    <w:altName w:val="Times New Roman"/>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E8" w:rsidRDefault="00D944E8" w:rsidP="007E1751">
    <w:pPr>
      <w:pStyle w:val="a7"/>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D944E8" w:rsidRDefault="00D944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E8" w:rsidRDefault="00D944E8" w:rsidP="007E1751">
    <w:pPr>
      <w:pStyle w:val="a7"/>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997992">
      <w:rPr>
        <w:rStyle w:val="afc"/>
        <w:noProof/>
      </w:rPr>
      <w:t>119</w:t>
    </w:r>
    <w:r>
      <w:rPr>
        <w:rStyle w:val="afc"/>
      </w:rPr>
      <w:fldChar w:fldCharType="end"/>
    </w:r>
  </w:p>
  <w:p w:rsidR="00D944E8" w:rsidRDefault="00D944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23" w:rsidRDefault="006B4223" w:rsidP="00257D68">
      <w:pPr>
        <w:spacing w:after="0" w:line="240" w:lineRule="auto"/>
      </w:pPr>
      <w:r>
        <w:separator/>
      </w:r>
    </w:p>
  </w:footnote>
  <w:footnote w:type="continuationSeparator" w:id="0">
    <w:p w:rsidR="006B4223" w:rsidRDefault="006B4223" w:rsidP="00257D68">
      <w:pPr>
        <w:spacing w:after="0" w:line="240" w:lineRule="auto"/>
      </w:pPr>
      <w:r>
        <w:continuationSeparator/>
      </w:r>
    </w:p>
  </w:footnote>
  <w:footnote w:id="1">
    <w:p w:rsidR="00D944E8" w:rsidRDefault="00D944E8" w:rsidP="0080335A">
      <w:pPr>
        <w:pStyle w:val="af8"/>
      </w:pPr>
      <w:r>
        <w:rPr>
          <w:rStyle w:val="afa"/>
        </w:rPr>
        <w:footnoteRef/>
      </w:r>
      <w:r>
        <w:t xml:space="preserve"> Почетная грамота Мурманской области, Премия Мурманской области, звание «Почетный гражданин Мурманской области», Знак отличия «За заслуги перед Мурманской  областью», звание «Почетный работник культуры Мурманской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00D6"/>
    <w:multiLevelType w:val="hybridMultilevel"/>
    <w:tmpl w:val="9232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920C5"/>
    <w:multiLevelType w:val="hybridMultilevel"/>
    <w:tmpl w:val="4A18C7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83915"/>
    <w:multiLevelType w:val="hybridMultilevel"/>
    <w:tmpl w:val="7A06A88E"/>
    <w:lvl w:ilvl="0" w:tplc="0F30F74A">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D955AA"/>
    <w:multiLevelType w:val="hybridMultilevel"/>
    <w:tmpl w:val="4EEAFDEA"/>
    <w:lvl w:ilvl="0" w:tplc="6A48C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DE7C94"/>
    <w:multiLevelType w:val="hybridMultilevel"/>
    <w:tmpl w:val="6F66FC82"/>
    <w:lvl w:ilvl="0" w:tplc="F96C42BE">
      <w:start w:val="5"/>
      <w:numFmt w:val="upperRoman"/>
      <w:lvlText w:val="%1."/>
      <w:lvlJc w:val="left"/>
      <w:pPr>
        <w:ind w:left="1800" w:hanging="720"/>
      </w:pPr>
      <w:rPr>
        <w:rFonts w:hint="default"/>
        <w:b/>
        <w:color w:val="auto"/>
      </w:rPr>
    </w:lvl>
    <w:lvl w:ilvl="1" w:tplc="9D4865FA">
      <w:start w:val="1"/>
      <w:numFmt w:val="lowerLetter"/>
      <w:lvlText w:val="%2."/>
      <w:lvlJc w:val="left"/>
      <w:pPr>
        <w:ind w:left="2160" w:hanging="360"/>
      </w:pPr>
      <w:rPr>
        <w:color w:val="auto"/>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6EF2ACF"/>
    <w:multiLevelType w:val="hybridMultilevel"/>
    <w:tmpl w:val="0B60AD38"/>
    <w:lvl w:ilvl="0" w:tplc="53764B14">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668DC"/>
    <w:multiLevelType w:val="hybridMultilevel"/>
    <w:tmpl w:val="BFBAC1BC"/>
    <w:lvl w:ilvl="0" w:tplc="53764B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9827EB5"/>
    <w:multiLevelType w:val="multilevel"/>
    <w:tmpl w:val="4BAC5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A5A3E0E"/>
    <w:multiLevelType w:val="multilevel"/>
    <w:tmpl w:val="C5805C16"/>
    <w:lvl w:ilvl="0">
      <w:start w:val="12"/>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0"/>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E83AEF"/>
    <w:multiLevelType w:val="hybridMultilevel"/>
    <w:tmpl w:val="28A2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2F14D0"/>
    <w:multiLevelType w:val="hybridMultilevel"/>
    <w:tmpl w:val="67A4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25F6B"/>
    <w:multiLevelType w:val="hybridMultilevel"/>
    <w:tmpl w:val="A4B652A0"/>
    <w:lvl w:ilvl="0" w:tplc="63B2225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B9B4FA9"/>
    <w:multiLevelType w:val="multilevel"/>
    <w:tmpl w:val="98822AAE"/>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4D812339"/>
    <w:multiLevelType w:val="hybridMultilevel"/>
    <w:tmpl w:val="DCC87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87CDF"/>
    <w:multiLevelType w:val="hybridMultilevel"/>
    <w:tmpl w:val="4A18C7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7A92D49"/>
    <w:multiLevelType w:val="hybridMultilevel"/>
    <w:tmpl w:val="061E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CD1CE0"/>
    <w:multiLevelType w:val="multilevel"/>
    <w:tmpl w:val="73E8E70A"/>
    <w:lvl w:ilvl="0">
      <w:start w:val="1"/>
      <w:numFmt w:val="decimal"/>
      <w:lvlText w:val="%1."/>
      <w:lvlJc w:val="left"/>
      <w:pPr>
        <w:ind w:left="720" w:hanging="360"/>
      </w:pPr>
      <w:rPr>
        <w:color w:val="auto"/>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2B46B42"/>
    <w:multiLevelType w:val="hybridMultilevel"/>
    <w:tmpl w:val="FD6CD6CA"/>
    <w:lvl w:ilvl="0" w:tplc="480C474E">
      <w:start w:val="1"/>
      <w:numFmt w:val="decimal"/>
      <w:lvlText w:val="%1."/>
      <w:lvlJc w:val="left"/>
      <w:pPr>
        <w:ind w:left="1263" w:hanging="55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7223F25"/>
    <w:multiLevelType w:val="multilevel"/>
    <w:tmpl w:val="8D12799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lang w:val="ru-RU"/>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nsid w:val="69121642"/>
    <w:multiLevelType w:val="multilevel"/>
    <w:tmpl w:val="C28E67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1533B07"/>
    <w:multiLevelType w:val="multilevel"/>
    <w:tmpl w:val="77706F1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1790504"/>
    <w:multiLevelType w:val="hybridMultilevel"/>
    <w:tmpl w:val="98B8661A"/>
    <w:lvl w:ilvl="0" w:tplc="BE8CB0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35613A"/>
    <w:multiLevelType w:val="multilevel"/>
    <w:tmpl w:val="BB52BD78"/>
    <w:lvl w:ilvl="0">
      <w:start w:val="1"/>
      <w:numFmt w:val="upperRoman"/>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FE7052F"/>
    <w:multiLevelType w:val="hybridMultilevel"/>
    <w:tmpl w:val="8862B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15"/>
  </w:num>
  <w:num w:numId="4">
    <w:abstractNumId w:val="18"/>
  </w:num>
  <w:num w:numId="5">
    <w:abstractNumId w:val="22"/>
  </w:num>
  <w:num w:numId="6">
    <w:abstractNumId w:val="19"/>
  </w:num>
  <w:num w:numId="7">
    <w:abstractNumId w:val="21"/>
  </w:num>
  <w:num w:numId="8">
    <w:abstractNumId w:val="7"/>
  </w:num>
  <w:num w:numId="9">
    <w:abstractNumId w:val="2"/>
  </w:num>
  <w:num w:numId="10">
    <w:abstractNumId w:val="12"/>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23"/>
  </w:num>
  <w:num w:numId="19">
    <w:abstractNumId w:val="10"/>
  </w:num>
  <w:num w:numId="20">
    <w:abstractNumId w:val="0"/>
  </w:num>
  <w:num w:numId="21">
    <w:abstractNumId w:val="6"/>
  </w:num>
  <w:num w:numId="22">
    <w:abstractNumId w:val="16"/>
  </w:num>
  <w:num w:numId="23">
    <w:abstractNumId w:val="13"/>
  </w:num>
  <w:num w:numId="24">
    <w:abstractNumId w:val="1"/>
  </w:num>
  <w:num w:numId="25">
    <w:abstractNumId w:val="14"/>
  </w:num>
  <w:num w:numId="26">
    <w:abstractNumId w:val="3"/>
  </w:num>
  <w:num w:numId="27">
    <w:abstractNumId w:val="5"/>
  </w:num>
  <w:num w:numId="28">
    <w:abstractNumId w:val="17"/>
  </w:num>
  <w:num w:numId="2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A1"/>
    <w:rsid w:val="00000DA8"/>
    <w:rsid w:val="00002734"/>
    <w:rsid w:val="00002765"/>
    <w:rsid w:val="000067E2"/>
    <w:rsid w:val="00006B84"/>
    <w:rsid w:val="00007D6F"/>
    <w:rsid w:val="000125FA"/>
    <w:rsid w:val="0001335F"/>
    <w:rsid w:val="0001393D"/>
    <w:rsid w:val="0001441D"/>
    <w:rsid w:val="00016D3B"/>
    <w:rsid w:val="00017A66"/>
    <w:rsid w:val="00020158"/>
    <w:rsid w:val="000204F6"/>
    <w:rsid w:val="00021B75"/>
    <w:rsid w:val="00021CDF"/>
    <w:rsid w:val="0002229F"/>
    <w:rsid w:val="00022B9F"/>
    <w:rsid w:val="00022F4E"/>
    <w:rsid w:val="00024C7C"/>
    <w:rsid w:val="00024D69"/>
    <w:rsid w:val="00025260"/>
    <w:rsid w:val="00025A13"/>
    <w:rsid w:val="00025E19"/>
    <w:rsid w:val="0003094D"/>
    <w:rsid w:val="00031DE4"/>
    <w:rsid w:val="000360B3"/>
    <w:rsid w:val="00040D6C"/>
    <w:rsid w:val="00040E9F"/>
    <w:rsid w:val="0004267E"/>
    <w:rsid w:val="00042B8D"/>
    <w:rsid w:val="00042C46"/>
    <w:rsid w:val="00043133"/>
    <w:rsid w:val="0004341E"/>
    <w:rsid w:val="00044870"/>
    <w:rsid w:val="000449C4"/>
    <w:rsid w:val="00045E53"/>
    <w:rsid w:val="00050F90"/>
    <w:rsid w:val="00052034"/>
    <w:rsid w:val="000520A4"/>
    <w:rsid w:val="0005287C"/>
    <w:rsid w:val="00053072"/>
    <w:rsid w:val="00053AF4"/>
    <w:rsid w:val="00054CC7"/>
    <w:rsid w:val="00055407"/>
    <w:rsid w:val="00056616"/>
    <w:rsid w:val="000570E7"/>
    <w:rsid w:val="0005744E"/>
    <w:rsid w:val="00060D26"/>
    <w:rsid w:val="000617C5"/>
    <w:rsid w:val="000617F3"/>
    <w:rsid w:val="00061939"/>
    <w:rsid w:val="00063B2C"/>
    <w:rsid w:val="00064871"/>
    <w:rsid w:val="00064897"/>
    <w:rsid w:val="00064A41"/>
    <w:rsid w:val="00064E27"/>
    <w:rsid w:val="00064EB6"/>
    <w:rsid w:val="000671DF"/>
    <w:rsid w:val="00067AF4"/>
    <w:rsid w:val="00067F08"/>
    <w:rsid w:val="000711C2"/>
    <w:rsid w:val="00072222"/>
    <w:rsid w:val="00073F35"/>
    <w:rsid w:val="0007435B"/>
    <w:rsid w:val="0007461A"/>
    <w:rsid w:val="00076D3A"/>
    <w:rsid w:val="00077153"/>
    <w:rsid w:val="000775AD"/>
    <w:rsid w:val="0007796F"/>
    <w:rsid w:val="000810B7"/>
    <w:rsid w:val="000817B8"/>
    <w:rsid w:val="00082B9C"/>
    <w:rsid w:val="000837D4"/>
    <w:rsid w:val="0008404D"/>
    <w:rsid w:val="00084DDF"/>
    <w:rsid w:val="0008603A"/>
    <w:rsid w:val="00086E93"/>
    <w:rsid w:val="00090455"/>
    <w:rsid w:val="00090627"/>
    <w:rsid w:val="00091FB6"/>
    <w:rsid w:val="000920AB"/>
    <w:rsid w:val="00092354"/>
    <w:rsid w:val="00093D86"/>
    <w:rsid w:val="000960E9"/>
    <w:rsid w:val="000974CF"/>
    <w:rsid w:val="00097DD5"/>
    <w:rsid w:val="000A26F9"/>
    <w:rsid w:val="000A2E2D"/>
    <w:rsid w:val="000A7107"/>
    <w:rsid w:val="000B01D9"/>
    <w:rsid w:val="000B1C67"/>
    <w:rsid w:val="000B1F20"/>
    <w:rsid w:val="000B2A75"/>
    <w:rsid w:val="000B71E4"/>
    <w:rsid w:val="000C3C35"/>
    <w:rsid w:val="000C4D85"/>
    <w:rsid w:val="000C4E61"/>
    <w:rsid w:val="000C5694"/>
    <w:rsid w:val="000C5B8C"/>
    <w:rsid w:val="000C61E9"/>
    <w:rsid w:val="000C6B81"/>
    <w:rsid w:val="000C6D09"/>
    <w:rsid w:val="000C7392"/>
    <w:rsid w:val="000D268E"/>
    <w:rsid w:val="000D2CEE"/>
    <w:rsid w:val="000D2F4E"/>
    <w:rsid w:val="000D34BA"/>
    <w:rsid w:val="000D36F7"/>
    <w:rsid w:val="000D39E9"/>
    <w:rsid w:val="000D40C2"/>
    <w:rsid w:val="000D479D"/>
    <w:rsid w:val="000D4B5A"/>
    <w:rsid w:val="000D4CBD"/>
    <w:rsid w:val="000D573E"/>
    <w:rsid w:val="000D578F"/>
    <w:rsid w:val="000D67A5"/>
    <w:rsid w:val="000E05E9"/>
    <w:rsid w:val="000E21C6"/>
    <w:rsid w:val="000E5BEA"/>
    <w:rsid w:val="000E6333"/>
    <w:rsid w:val="000E71E0"/>
    <w:rsid w:val="000F0415"/>
    <w:rsid w:val="000F13CB"/>
    <w:rsid w:val="000F24C0"/>
    <w:rsid w:val="000F4D92"/>
    <w:rsid w:val="000F6A82"/>
    <w:rsid w:val="00100319"/>
    <w:rsid w:val="00100A64"/>
    <w:rsid w:val="00102D9B"/>
    <w:rsid w:val="00103D5A"/>
    <w:rsid w:val="0010491D"/>
    <w:rsid w:val="0010671F"/>
    <w:rsid w:val="001069BC"/>
    <w:rsid w:val="00106E14"/>
    <w:rsid w:val="001073FF"/>
    <w:rsid w:val="0011213F"/>
    <w:rsid w:val="001131C9"/>
    <w:rsid w:val="0011491A"/>
    <w:rsid w:val="00114BB1"/>
    <w:rsid w:val="00116F67"/>
    <w:rsid w:val="00120BD6"/>
    <w:rsid w:val="001218F0"/>
    <w:rsid w:val="00123F9F"/>
    <w:rsid w:val="00124E97"/>
    <w:rsid w:val="00125301"/>
    <w:rsid w:val="00127E02"/>
    <w:rsid w:val="001306EA"/>
    <w:rsid w:val="0013310D"/>
    <w:rsid w:val="00134764"/>
    <w:rsid w:val="00134E00"/>
    <w:rsid w:val="00135017"/>
    <w:rsid w:val="001354D5"/>
    <w:rsid w:val="001424DC"/>
    <w:rsid w:val="00143998"/>
    <w:rsid w:val="00144B79"/>
    <w:rsid w:val="0014589E"/>
    <w:rsid w:val="0015035C"/>
    <w:rsid w:val="0015103E"/>
    <w:rsid w:val="0015171E"/>
    <w:rsid w:val="00151890"/>
    <w:rsid w:val="00151F2B"/>
    <w:rsid w:val="00152FB4"/>
    <w:rsid w:val="00153226"/>
    <w:rsid w:val="00154223"/>
    <w:rsid w:val="00154A50"/>
    <w:rsid w:val="0015736D"/>
    <w:rsid w:val="001579FE"/>
    <w:rsid w:val="00157E56"/>
    <w:rsid w:val="00161671"/>
    <w:rsid w:val="0016206C"/>
    <w:rsid w:val="00162566"/>
    <w:rsid w:val="001644B7"/>
    <w:rsid w:val="00165532"/>
    <w:rsid w:val="00166969"/>
    <w:rsid w:val="00166F69"/>
    <w:rsid w:val="001671FB"/>
    <w:rsid w:val="00167B50"/>
    <w:rsid w:val="00167C85"/>
    <w:rsid w:val="001702DD"/>
    <w:rsid w:val="001746A1"/>
    <w:rsid w:val="00175935"/>
    <w:rsid w:val="0018129B"/>
    <w:rsid w:val="001816D3"/>
    <w:rsid w:val="00181E44"/>
    <w:rsid w:val="001822ED"/>
    <w:rsid w:val="001839C4"/>
    <w:rsid w:val="00184274"/>
    <w:rsid w:val="00190008"/>
    <w:rsid w:val="00190497"/>
    <w:rsid w:val="00191E78"/>
    <w:rsid w:val="0019416A"/>
    <w:rsid w:val="001942DD"/>
    <w:rsid w:val="00194F53"/>
    <w:rsid w:val="0019782C"/>
    <w:rsid w:val="00197A93"/>
    <w:rsid w:val="001A1302"/>
    <w:rsid w:val="001A1A9B"/>
    <w:rsid w:val="001A1C2A"/>
    <w:rsid w:val="001A5331"/>
    <w:rsid w:val="001A5529"/>
    <w:rsid w:val="001A70C5"/>
    <w:rsid w:val="001B0BAC"/>
    <w:rsid w:val="001B2519"/>
    <w:rsid w:val="001B3078"/>
    <w:rsid w:val="001B3A19"/>
    <w:rsid w:val="001B4015"/>
    <w:rsid w:val="001B43E5"/>
    <w:rsid w:val="001B48B7"/>
    <w:rsid w:val="001B513D"/>
    <w:rsid w:val="001B537C"/>
    <w:rsid w:val="001C2D0B"/>
    <w:rsid w:val="001C36ED"/>
    <w:rsid w:val="001C3E56"/>
    <w:rsid w:val="001C5660"/>
    <w:rsid w:val="001C5AF7"/>
    <w:rsid w:val="001C7D7C"/>
    <w:rsid w:val="001D0169"/>
    <w:rsid w:val="001D072C"/>
    <w:rsid w:val="001D25EE"/>
    <w:rsid w:val="001D2692"/>
    <w:rsid w:val="001D45E2"/>
    <w:rsid w:val="001D744A"/>
    <w:rsid w:val="001E0453"/>
    <w:rsid w:val="001E0DC8"/>
    <w:rsid w:val="001E475E"/>
    <w:rsid w:val="001E5165"/>
    <w:rsid w:val="001E55A0"/>
    <w:rsid w:val="001E5A27"/>
    <w:rsid w:val="001F0EBB"/>
    <w:rsid w:val="001F33F9"/>
    <w:rsid w:val="001F3DF5"/>
    <w:rsid w:val="001F42D0"/>
    <w:rsid w:val="001F5496"/>
    <w:rsid w:val="00200A3C"/>
    <w:rsid w:val="00202313"/>
    <w:rsid w:val="00204482"/>
    <w:rsid w:val="002069DE"/>
    <w:rsid w:val="002071BB"/>
    <w:rsid w:val="00210071"/>
    <w:rsid w:val="00210601"/>
    <w:rsid w:val="00210C37"/>
    <w:rsid w:val="0021430F"/>
    <w:rsid w:val="002155E9"/>
    <w:rsid w:val="002162FF"/>
    <w:rsid w:val="00216A7A"/>
    <w:rsid w:val="0021718B"/>
    <w:rsid w:val="0022028A"/>
    <w:rsid w:val="0022035F"/>
    <w:rsid w:val="00220C4E"/>
    <w:rsid w:val="0022127D"/>
    <w:rsid w:val="00221B6D"/>
    <w:rsid w:val="0022240C"/>
    <w:rsid w:val="002224C7"/>
    <w:rsid w:val="00222DC5"/>
    <w:rsid w:val="0022440E"/>
    <w:rsid w:val="0022501B"/>
    <w:rsid w:val="00230D0B"/>
    <w:rsid w:val="00231D85"/>
    <w:rsid w:val="002321B6"/>
    <w:rsid w:val="0023266C"/>
    <w:rsid w:val="002332DE"/>
    <w:rsid w:val="00233360"/>
    <w:rsid w:val="00234266"/>
    <w:rsid w:val="00234544"/>
    <w:rsid w:val="00234B4C"/>
    <w:rsid w:val="00234DEE"/>
    <w:rsid w:val="002355EA"/>
    <w:rsid w:val="00236B53"/>
    <w:rsid w:val="0023737D"/>
    <w:rsid w:val="002375A5"/>
    <w:rsid w:val="00237A79"/>
    <w:rsid w:val="00240439"/>
    <w:rsid w:val="0024143E"/>
    <w:rsid w:val="00241599"/>
    <w:rsid w:val="0024459B"/>
    <w:rsid w:val="002510DF"/>
    <w:rsid w:val="00253BBF"/>
    <w:rsid w:val="00255910"/>
    <w:rsid w:val="0025597F"/>
    <w:rsid w:val="0025777D"/>
    <w:rsid w:val="00257D68"/>
    <w:rsid w:val="00257E60"/>
    <w:rsid w:val="00264605"/>
    <w:rsid w:val="00264809"/>
    <w:rsid w:val="00265365"/>
    <w:rsid w:val="00266029"/>
    <w:rsid w:val="00266958"/>
    <w:rsid w:val="00266E7C"/>
    <w:rsid w:val="00267248"/>
    <w:rsid w:val="002717BE"/>
    <w:rsid w:val="00271E3C"/>
    <w:rsid w:val="00274883"/>
    <w:rsid w:val="002760E3"/>
    <w:rsid w:val="00276FD6"/>
    <w:rsid w:val="002816FA"/>
    <w:rsid w:val="0028416B"/>
    <w:rsid w:val="00284F73"/>
    <w:rsid w:val="002854A3"/>
    <w:rsid w:val="00286189"/>
    <w:rsid w:val="00287F75"/>
    <w:rsid w:val="00291810"/>
    <w:rsid w:val="00292594"/>
    <w:rsid w:val="00294038"/>
    <w:rsid w:val="00294638"/>
    <w:rsid w:val="002950B5"/>
    <w:rsid w:val="0029551D"/>
    <w:rsid w:val="00296C7E"/>
    <w:rsid w:val="002970F2"/>
    <w:rsid w:val="00297D82"/>
    <w:rsid w:val="002A20DA"/>
    <w:rsid w:val="002A234E"/>
    <w:rsid w:val="002A318D"/>
    <w:rsid w:val="002A3C39"/>
    <w:rsid w:val="002A64D2"/>
    <w:rsid w:val="002A6B48"/>
    <w:rsid w:val="002B1CE5"/>
    <w:rsid w:val="002B2EC8"/>
    <w:rsid w:val="002B4990"/>
    <w:rsid w:val="002C0742"/>
    <w:rsid w:val="002C153F"/>
    <w:rsid w:val="002C2355"/>
    <w:rsid w:val="002C28D2"/>
    <w:rsid w:val="002C2ED7"/>
    <w:rsid w:val="002C3064"/>
    <w:rsid w:val="002C3EC0"/>
    <w:rsid w:val="002C4C74"/>
    <w:rsid w:val="002C59BD"/>
    <w:rsid w:val="002C6F4C"/>
    <w:rsid w:val="002C749A"/>
    <w:rsid w:val="002C7CFC"/>
    <w:rsid w:val="002D0728"/>
    <w:rsid w:val="002D3E01"/>
    <w:rsid w:val="002D5424"/>
    <w:rsid w:val="002D6DDB"/>
    <w:rsid w:val="002E0251"/>
    <w:rsid w:val="002E0263"/>
    <w:rsid w:val="002E16BA"/>
    <w:rsid w:val="002E2760"/>
    <w:rsid w:val="002E2C88"/>
    <w:rsid w:val="002E306A"/>
    <w:rsid w:val="002E47B2"/>
    <w:rsid w:val="002E5943"/>
    <w:rsid w:val="002E5BEF"/>
    <w:rsid w:val="002E61C5"/>
    <w:rsid w:val="002E6EEF"/>
    <w:rsid w:val="002F0657"/>
    <w:rsid w:val="002F3403"/>
    <w:rsid w:val="00300A3D"/>
    <w:rsid w:val="00301C09"/>
    <w:rsid w:val="0030298B"/>
    <w:rsid w:val="00303084"/>
    <w:rsid w:val="00303D69"/>
    <w:rsid w:val="0030425D"/>
    <w:rsid w:val="00304636"/>
    <w:rsid w:val="00305754"/>
    <w:rsid w:val="0030638D"/>
    <w:rsid w:val="00306C44"/>
    <w:rsid w:val="003079B5"/>
    <w:rsid w:val="00310DB0"/>
    <w:rsid w:val="003125CE"/>
    <w:rsid w:val="00313035"/>
    <w:rsid w:val="0031350C"/>
    <w:rsid w:val="003146A5"/>
    <w:rsid w:val="00315E38"/>
    <w:rsid w:val="00316129"/>
    <w:rsid w:val="00316553"/>
    <w:rsid w:val="00317BBD"/>
    <w:rsid w:val="0032029E"/>
    <w:rsid w:val="0032483B"/>
    <w:rsid w:val="003262FD"/>
    <w:rsid w:val="003265C2"/>
    <w:rsid w:val="003271DC"/>
    <w:rsid w:val="00327AED"/>
    <w:rsid w:val="0033059B"/>
    <w:rsid w:val="00333096"/>
    <w:rsid w:val="003336C3"/>
    <w:rsid w:val="00334233"/>
    <w:rsid w:val="003361F8"/>
    <w:rsid w:val="003379E9"/>
    <w:rsid w:val="00340A32"/>
    <w:rsid w:val="00341251"/>
    <w:rsid w:val="00345BE3"/>
    <w:rsid w:val="003461AC"/>
    <w:rsid w:val="00346F12"/>
    <w:rsid w:val="00347AC2"/>
    <w:rsid w:val="00347D20"/>
    <w:rsid w:val="00347FB7"/>
    <w:rsid w:val="003501B8"/>
    <w:rsid w:val="003506B2"/>
    <w:rsid w:val="00352491"/>
    <w:rsid w:val="0035282F"/>
    <w:rsid w:val="00353869"/>
    <w:rsid w:val="00354D8C"/>
    <w:rsid w:val="00355734"/>
    <w:rsid w:val="003559B4"/>
    <w:rsid w:val="003565C9"/>
    <w:rsid w:val="00360846"/>
    <w:rsid w:val="00360C76"/>
    <w:rsid w:val="00360D0E"/>
    <w:rsid w:val="00361075"/>
    <w:rsid w:val="00361091"/>
    <w:rsid w:val="0036209A"/>
    <w:rsid w:val="00366043"/>
    <w:rsid w:val="003675C2"/>
    <w:rsid w:val="00367E29"/>
    <w:rsid w:val="00371566"/>
    <w:rsid w:val="00371938"/>
    <w:rsid w:val="00372C05"/>
    <w:rsid w:val="003737AD"/>
    <w:rsid w:val="0037413D"/>
    <w:rsid w:val="00374B64"/>
    <w:rsid w:val="00375473"/>
    <w:rsid w:val="00375B4D"/>
    <w:rsid w:val="003760F1"/>
    <w:rsid w:val="0037657D"/>
    <w:rsid w:val="003774A5"/>
    <w:rsid w:val="00377E68"/>
    <w:rsid w:val="00380F80"/>
    <w:rsid w:val="00382019"/>
    <w:rsid w:val="00382426"/>
    <w:rsid w:val="00383880"/>
    <w:rsid w:val="00383BF2"/>
    <w:rsid w:val="00384B64"/>
    <w:rsid w:val="00384CE4"/>
    <w:rsid w:val="00385E6D"/>
    <w:rsid w:val="00387AC2"/>
    <w:rsid w:val="0039102B"/>
    <w:rsid w:val="00391558"/>
    <w:rsid w:val="00391F57"/>
    <w:rsid w:val="0039207D"/>
    <w:rsid w:val="003927F2"/>
    <w:rsid w:val="003942AE"/>
    <w:rsid w:val="00394E09"/>
    <w:rsid w:val="00395BFB"/>
    <w:rsid w:val="003A1000"/>
    <w:rsid w:val="003A1DA5"/>
    <w:rsid w:val="003A338B"/>
    <w:rsid w:val="003A405C"/>
    <w:rsid w:val="003A40B4"/>
    <w:rsid w:val="003A6462"/>
    <w:rsid w:val="003A7533"/>
    <w:rsid w:val="003B0BDA"/>
    <w:rsid w:val="003B2EE6"/>
    <w:rsid w:val="003B50D1"/>
    <w:rsid w:val="003B56DA"/>
    <w:rsid w:val="003C0DA3"/>
    <w:rsid w:val="003C2FC5"/>
    <w:rsid w:val="003C3320"/>
    <w:rsid w:val="003C5521"/>
    <w:rsid w:val="003C5C7F"/>
    <w:rsid w:val="003C631C"/>
    <w:rsid w:val="003C69AD"/>
    <w:rsid w:val="003C72A5"/>
    <w:rsid w:val="003C780F"/>
    <w:rsid w:val="003D1891"/>
    <w:rsid w:val="003D233D"/>
    <w:rsid w:val="003D2E0E"/>
    <w:rsid w:val="003D396A"/>
    <w:rsid w:val="003D39A0"/>
    <w:rsid w:val="003D450C"/>
    <w:rsid w:val="003D5593"/>
    <w:rsid w:val="003D6784"/>
    <w:rsid w:val="003D7349"/>
    <w:rsid w:val="003E0258"/>
    <w:rsid w:val="003E0E46"/>
    <w:rsid w:val="003E1654"/>
    <w:rsid w:val="003E2048"/>
    <w:rsid w:val="003E216B"/>
    <w:rsid w:val="003E2555"/>
    <w:rsid w:val="003E29B0"/>
    <w:rsid w:val="003E362F"/>
    <w:rsid w:val="003E4A9A"/>
    <w:rsid w:val="003E726A"/>
    <w:rsid w:val="003E7624"/>
    <w:rsid w:val="003F00F1"/>
    <w:rsid w:val="003F254E"/>
    <w:rsid w:val="003F2C5B"/>
    <w:rsid w:val="003F4ED8"/>
    <w:rsid w:val="003F5212"/>
    <w:rsid w:val="003F742F"/>
    <w:rsid w:val="0040014B"/>
    <w:rsid w:val="00401477"/>
    <w:rsid w:val="00402188"/>
    <w:rsid w:val="0040334B"/>
    <w:rsid w:val="00404FE2"/>
    <w:rsid w:val="00405B13"/>
    <w:rsid w:val="00405C59"/>
    <w:rsid w:val="004065F8"/>
    <w:rsid w:val="004108BD"/>
    <w:rsid w:val="00411B61"/>
    <w:rsid w:val="0041343D"/>
    <w:rsid w:val="00413C4A"/>
    <w:rsid w:val="00414620"/>
    <w:rsid w:val="00415DF3"/>
    <w:rsid w:val="00416C42"/>
    <w:rsid w:val="00424E5A"/>
    <w:rsid w:val="00425C7F"/>
    <w:rsid w:val="0043087B"/>
    <w:rsid w:val="00430CE0"/>
    <w:rsid w:val="00432B14"/>
    <w:rsid w:val="00434C65"/>
    <w:rsid w:val="00436768"/>
    <w:rsid w:val="0044028D"/>
    <w:rsid w:val="0044087E"/>
    <w:rsid w:val="00440889"/>
    <w:rsid w:val="00441A7F"/>
    <w:rsid w:val="0044220A"/>
    <w:rsid w:val="004424B5"/>
    <w:rsid w:val="004427F4"/>
    <w:rsid w:val="00442A4B"/>
    <w:rsid w:val="00444FD9"/>
    <w:rsid w:val="004501A7"/>
    <w:rsid w:val="0045034B"/>
    <w:rsid w:val="004503EF"/>
    <w:rsid w:val="0045323B"/>
    <w:rsid w:val="00453AD8"/>
    <w:rsid w:val="004547FD"/>
    <w:rsid w:val="00454F80"/>
    <w:rsid w:val="00455252"/>
    <w:rsid w:val="004557F6"/>
    <w:rsid w:val="00455D2B"/>
    <w:rsid w:val="00456145"/>
    <w:rsid w:val="0046076A"/>
    <w:rsid w:val="00460A61"/>
    <w:rsid w:val="00460E92"/>
    <w:rsid w:val="0046334C"/>
    <w:rsid w:val="00463AB2"/>
    <w:rsid w:val="004652B5"/>
    <w:rsid w:val="00466D5B"/>
    <w:rsid w:val="00467655"/>
    <w:rsid w:val="0047265F"/>
    <w:rsid w:val="00473501"/>
    <w:rsid w:val="00473C30"/>
    <w:rsid w:val="0047416E"/>
    <w:rsid w:val="00483C38"/>
    <w:rsid w:val="0048485B"/>
    <w:rsid w:val="0048569B"/>
    <w:rsid w:val="00486489"/>
    <w:rsid w:val="004870C3"/>
    <w:rsid w:val="00490357"/>
    <w:rsid w:val="0049076E"/>
    <w:rsid w:val="0049358E"/>
    <w:rsid w:val="00494123"/>
    <w:rsid w:val="00494D8F"/>
    <w:rsid w:val="004962BB"/>
    <w:rsid w:val="004974EE"/>
    <w:rsid w:val="004A2145"/>
    <w:rsid w:val="004A2238"/>
    <w:rsid w:val="004A60ED"/>
    <w:rsid w:val="004A717B"/>
    <w:rsid w:val="004A74D3"/>
    <w:rsid w:val="004B0ADD"/>
    <w:rsid w:val="004B2391"/>
    <w:rsid w:val="004B2F81"/>
    <w:rsid w:val="004B33EB"/>
    <w:rsid w:val="004B41EF"/>
    <w:rsid w:val="004B72B2"/>
    <w:rsid w:val="004C1757"/>
    <w:rsid w:val="004C23B1"/>
    <w:rsid w:val="004C285E"/>
    <w:rsid w:val="004C31CC"/>
    <w:rsid w:val="004C3FD1"/>
    <w:rsid w:val="004C55A2"/>
    <w:rsid w:val="004C58E3"/>
    <w:rsid w:val="004C64C8"/>
    <w:rsid w:val="004D0196"/>
    <w:rsid w:val="004D1E8A"/>
    <w:rsid w:val="004D3074"/>
    <w:rsid w:val="004D48C4"/>
    <w:rsid w:val="004D6F45"/>
    <w:rsid w:val="004D74DE"/>
    <w:rsid w:val="004E020B"/>
    <w:rsid w:val="004E1723"/>
    <w:rsid w:val="004E246D"/>
    <w:rsid w:val="004E2DAA"/>
    <w:rsid w:val="004E3113"/>
    <w:rsid w:val="004E3981"/>
    <w:rsid w:val="004E706F"/>
    <w:rsid w:val="004E7D7D"/>
    <w:rsid w:val="004F1060"/>
    <w:rsid w:val="004F25CB"/>
    <w:rsid w:val="004F5435"/>
    <w:rsid w:val="004F5CB9"/>
    <w:rsid w:val="00501AE3"/>
    <w:rsid w:val="00501D06"/>
    <w:rsid w:val="00502534"/>
    <w:rsid w:val="005062C5"/>
    <w:rsid w:val="00510135"/>
    <w:rsid w:val="0051066B"/>
    <w:rsid w:val="00510D77"/>
    <w:rsid w:val="005116CA"/>
    <w:rsid w:val="00512327"/>
    <w:rsid w:val="005132A8"/>
    <w:rsid w:val="00513AA4"/>
    <w:rsid w:val="00513DB9"/>
    <w:rsid w:val="005142F8"/>
    <w:rsid w:val="00514863"/>
    <w:rsid w:val="00514B16"/>
    <w:rsid w:val="00514C61"/>
    <w:rsid w:val="00514EAA"/>
    <w:rsid w:val="00515102"/>
    <w:rsid w:val="00516038"/>
    <w:rsid w:val="005209C1"/>
    <w:rsid w:val="00520E92"/>
    <w:rsid w:val="005224E2"/>
    <w:rsid w:val="00522828"/>
    <w:rsid w:val="005233EC"/>
    <w:rsid w:val="00523B03"/>
    <w:rsid w:val="0052408C"/>
    <w:rsid w:val="00524ECD"/>
    <w:rsid w:val="005279E8"/>
    <w:rsid w:val="0053032B"/>
    <w:rsid w:val="005310F7"/>
    <w:rsid w:val="00531756"/>
    <w:rsid w:val="00531C69"/>
    <w:rsid w:val="005332DB"/>
    <w:rsid w:val="00533CC6"/>
    <w:rsid w:val="005375CF"/>
    <w:rsid w:val="00537886"/>
    <w:rsid w:val="005436D6"/>
    <w:rsid w:val="005448A7"/>
    <w:rsid w:val="00544C0D"/>
    <w:rsid w:val="00545D98"/>
    <w:rsid w:val="005465A5"/>
    <w:rsid w:val="0054690E"/>
    <w:rsid w:val="00546A80"/>
    <w:rsid w:val="00547C67"/>
    <w:rsid w:val="00552DEE"/>
    <w:rsid w:val="00552EB9"/>
    <w:rsid w:val="0055367A"/>
    <w:rsid w:val="00555D40"/>
    <w:rsid w:val="00556754"/>
    <w:rsid w:val="00560B0D"/>
    <w:rsid w:val="00560B5B"/>
    <w:rsid w:val="00560E74"/>
    <w:rsid w:val="005619C1"/>
    <w:rsid w:val="00561F4B"/>
    <w:rsid w:val="005636C8"/>
    <w:rsid w:val="005645B5"/>
    <w:rsid w:val="00565D4C"/>
    <w:rsid w:val="00565EBD"/>
    <w:rsid w:val="005712E1"/>
    <w:rsid w:val="00572247"/>
    <w:rsid w:val="00572BDC"/>
    <w:rsid w:val="00572EC7"/>
    <w:rsid w:val="005742C5"/>
    <w:rsid w:val="0057479A"/>
    <w:rsid w:val="00574CBD"/>
    <w:rsid w:val="00575F75"/>
    <w:rsid w:val="00575FB1"/>
    <w:rsid w:val="0057776C"/>
    <w:rsid w:val="00577D01"/>
    <w:rsid w:val="00580228"/>
    <w:rsid w:val="0058033F"/>
    <w:rsid w:val="00580454"/>
    <w:rsid w:val="0058095A"/>
    <w:rsid w:val="00581F36"/>
    <w:rsid w:val="00582339"/>
    <w:rsid w:val="00582DA9"/>
    <w:rsid w:val="00586076"/>
    <w:rsid w:val="0058627B"/>
    <w:rsid w:val="00590DD8"/>
    <w:rsid w:val="005914ED"/>
    <w:rsid w:val="00592AF2"/>
    <w:rsid w:val="0059363D"/>
    <w:rsid w:val="00595240"/>
    <w:rsid w:val="00596E4F"/>
    <w:rsid w:val="005A03A5"/>
    <w:rsid w:val="005A2B10"/>
    <w:rsid w:val="005A45CA"/>
    <w:rsid w:val="005A4984"/>
    <w:rsid w:val="005A4C1F"/>
    <w:rsid w:val="005A5FBF"/>
    <w:rsid w:val="005A6917"/>
    <w:rsid w:val="005A73AC"/>
    <w:rsid w:val="005A7884"/>
    <w:rsid w:val="005A7D16"/>
    <w:rsid w:val="005B102D"/>
    <w:rsid w:val="005B38A2"/>
    <w:rsid w:val="005B40AD"/>
    <w:rsid w:val="005B4E24"/>
    <w:rsid w:val="005B5E2C"/>
    <w:rsid w:val="005C0AA1"/>
    <w:rsid w:val="005C2070"/>
    <w:rsid w:val="005C2185"/>
    <w:rsid w:val="005C2AC4"/>
    <w:rsid w:val="005C3307"/>
    <w:rsid w:val="005C46BA"/>
    <w:rsid w:val="005C5C1B"/>
    <w:rsid w:val="005C5FCF"/>
    <w:rsid w:val="005C7D94"/>
    <w:rsid w:val="005D02EF"/>
    <w:rsid w:val="005D03BB"/>
    <w:rsid w:val="005D072C"/>
    <w:rsid w:val="005D3B83"/>
    <w:rsid w:val="005D56C1"/>
    <w:rsid w:val="005D5D12"/>
    <w:rsid w:val="005D612F"/>
    <w:rsid w:val="005D68F1"/>
    <w:rsid w:val="005E1B47"/>
    <w:rsid w:val="005E2A90"/>
    <w:rsid w:val="005E49AA"/>
    <w:rsid w:val="005E6119"/>
    <w:rsid w:val="005E6D4D"/>
    <w:rsid w:val="005F108B"/>
    <w:rsid w:val="005F22C7"/>
    <w:rsid w:val="005F29E7"/>
    <w:rsid w:val="005F34A1"/>
    <w:rsid w:val="005F723C"/>
    <w:rsid w:val="006003C5"/>
    <w:rsid w:val="006005FB"/>
    <w:rsid w:val="00600DBC"/>
    <w:rsid w:val="00606121"/>
    <w:rsid w:val="00606618"/>
    <w:rsid w:val="00606D5C"/>
    <w:rsid w:val="006073D3"/>
    <w:rsid w:val="00607784"/>
    <w:rsid w:val="00607E4D"/>
    <w:rsid w:val="00610360"/>
    <w:rsid w:val="006106A4"/>
    <w:rsid w:val="00610B91"/>
    <w:rsid w:val="0061267C"/>
    <w:rsid w:val="00612D53"/>
    <w:rsid w:val="006136F6"/>
    <w:rsid w:val="00613A9D"/>
    <w:rsid w:val="006157A7"/>
    <w:rsid w:val="00616300"/>
    <w:rsid w:val="00620FD9"/>
    <w:rsid w:val="0062124C"/>
    <w:rsid w:val="00621260"/>
    <w:rsid w:val="00622074"/>
    <w:rsid w:val="00624193"/>
    <w:rsid w:val="006249B0"/>
    <w:rsid w:val="00624B35"/>
    <w:rsid w:val="00625262"/>
    <w:rsid w:val="00625560"/>
    <w:rsid w:val="00625FD9"/>
    <w:rsid w:val="006265C0"/>
    <w:rsid w:val="006269F9"/>
    <w:rsid w:val="00627CE9"/>
    <w:rsid w:val="0063050D"/>
    <w:rsid w:val="00631D5C"/>
    <w:rsid w:val="00631F2A"/>
    <w:rsid w:val="00631FE6"/>
    <w:rsid w:val="006325B9"/>
    <w:rsid w:val="006337EF"/>
    <w:rsid w:val="0063466E"/>
    <w:rsid w:val="006349EF"/>
    <w:rsid w:val="00634E5A"/>
    <w:rsid w:val="00636C13"/>
    <w:rsid w:val="00637558"/>
    <w:rsid w:val="006407D9"/>
    <w:rsid w:val="0064119F"/>
    <w:rsid w:val="006414BF"/>
    <w:rsid w:val="00641EE3"/>
    <w:rsid w:val="00642911"/>
    <w:rsid w:val="00644DAA"/>
    <w:rsid w:val="00644DF1"/>
    <w:rsid w:val="0064730F"/>
    <w:rsid w:val="006501B6"/>
    <w:rsid w:val="00650D3B"/>
    <w:rsid w:val="00652266"/>
    <w:rsid w:val="006523BB"/>
    <w:rsid w:val="006528F9"/>
    <w:rsid w:val="0065311D"/>
    <w:rsid w:val="006540BA"/>
    <w:rsid w:val="00655118"/>
    <w:rsid w:val="006605EF"/>
    <w:rsid w:val="00662C4E"/>
    <w:rsid w:val="00663348"/>
    <w:rsid w:val="00664CFA"/>
    <w:rsid w:val="006658D0"/>
    <w:rsid w:val="00665B2F"/>
    <w:rsid w:val="006663CD"/>
    <w:rsid w:val="00666F5C"/>
    <w:rsid w:val="006700D7"/>
    <w:rsid w:val="00670CA6"/>
    <w:rsid w:val="00671120"/>
    <w:rsid w:val="006719D5"/>
    <w:rsid w:val="006725E3"/>
    <w:rsid w:val="00672D38"/>
    <w:rsid w:val="00672FD2"/>
    <w:rsid w:val="00673FEA"/>
    <w:rsid w:val="0067441D"/>
    <w:rsid w:val="0067497E"/>
    <w:rsid w:val="0067551C"/>
    <w:rsid w:val="006773E1"/>
    <w:rsid w:val="0068277F"/>
    <w:rsid w:val="006834CE"/>
    <w:rsid w:val="00686ADD"/>
    <w:rsid w:val="00690C1C"/>
    <w:rsid w:val="006950D2"/>
    <w:rsid w:val="00697289"/>
    <w:rsid w:val="00697908"/>
    <w:rsid w:val="006A2E1F"/>
    <w:rsid w:val="006A4828"/>
    <w:rsid w:val="006A5644"/>
    <w:rsid w:val="006A5F44"/>
    <w:rsid w:val="006A684F"/>
    <w:rsid w:val="006A6863"/>
    <w:rsid w:val="006A7240"/>
    <w:rsid w:val="006B4223"/>
    <w:rsid w:val="006B5FCA"/>
    <w:rsid w:val="006B6FF5"/>
    <w:rsid w:val="006B7084"/>
    <w:rsid w:val="006B7A62"/>
    <w:rsid w:val="006B7E8A"/>
    <w:rsid w:val="006C080B"/>
    <w:rsid w:val="006C0B5E"/>
    <w:rsid w:val="006C224C"/>
    <w:rsid w:val="006C293B"/>
    <w:rsid w:val="006C2C6E"/>
    <w:rsid w:val="006C588F"/>
    <w:rsid w:val="006C783B"/>
    <w:rsid w:val="006C7EA0"/>
    <w:rsid w:val="006D0C38"/>
    <w:rsid w:val="006D41E2"/>
    <w:rsid w:val="006D4CB7"/>
    <w:rsid w:val="006D53E8"/>
    <w:rsid w:val="006D54C6"/>
    <w:rsid w:val="006D6136"/>
    <w:rsid w:val="006E0114"/>
    <w:rsid w:val="006E2F21"/>
    <w:rsid w:val="006E3798"/>
    <w:rsid w:val="006E4E21"/>
    <w:rsid w:val="006E51D4"/>
    <w:rsid w:val="006E6DF3"/>
    <w:rsid w:val="006E7330"/>
    <w:rsid w:val="006E7392"/>
    <w:rsid w:val="006F3148"/>
    <w:rsid w:val="006F5617"/>
    <w:rsid w:val="006F6A46"/>
    <w:rsid w:val="00700456"/>
    <w:rsid w:val="007008DD"/>
    <w:rsid w:val="007017C3"/>
    <w:rsid w:val="00702905"/>
    <w:rsid w:val="007034F2"/>
    <w:rsid w:val="00703989"/>
    <w:rsid w:val="00704DBA"/>
    <w:rsid w:val="00705482"/>
    <w:rsid w:val="007065B9"/>
    <w:rsid w:val="00706BC0"/>
    <w:rsid w:val="00707DE7"/>
    <w:rsid w:val="00710684"/>
    <w:rsid w:val="00711516"/>
    <w:rsid w:val="00711690"/>
    <w:rsid w:val="00712424"/>
    <w:rsid w:val="00713308"/>
    <w:rsid w:val="0071435E"/>
    <w:rsid w:val="007153E9"/>
    <w:rsid w:val="00715630"/>
    <w:rsid w:val="00716280"/>
    <w:rsid w:val="00717A5A"/>
    <w:rsid w:val="00717B06"/>
    <w:rsid w:val="007200C0"/>
    <w:rsid w:val="00720ABA"/>
    <w:rsid w:val="00720ED8"/>
    <w:rsid w:val="00722049"/>
    <w:rsid w:val="007234BA"/>
    <w:rsid w:val="00723BE6"/>
    <w:rsid w:val="007242F9"/>
    <w:rsid w:val="00725651"/>
    <w:rsid w:val="00727FBE"/>
    <w:rsid w:val="00730F1C"/>
    <w:rsid w:val="007315A4"/>
    <w:rsid w:val="007315F9"/>
    <w:rsid w:val="00731856"/>
    <w:rsid w:val="00732030"/>
    <w:rsid w:val="00732C59"/>
    <w:rsid w:val="007349A3"/>
    <w:rsid w:val="00734B7E"/>
    <w:rsid w:val="007350F4"/>
    <w:rsid w:val="00737E23"/>
    <w:rsid w:val="007401A9"/>
    <w:rsid w:val="00740294"/>
    <w:rsid w:val="007414DE"/>
    <w:rsid w:val="00742C2F"/>
    <w:rsid w:val="00743EC6"/>
    <w:rsid w:val="007450B7"/>
    <w:rsid w:val="00745DE9"/>
    <w:rsid w:val="007476B1"/>
    <w:rsid w:val="0075219C"/>
    <w:rsid w:val="00752FD7"/>
    <w:rsid w:val="00753691"/>
    <w:rsid w:val="00753848"/>
    <w:rsid w:val="007538F0"/>
    <w:rsid w:val="00753E15"/>
    <w:rsid w:val="007544A4"/>
    <w:rsid w:val="00754680"/>
    <w:rsid w:val="0075518D"/>
    <w:rsid w:val="00757E15"/>
    <w:rsid w:val="00761328"/>
    <w:rsid w:val="0076199B"/>
    <w:rsid w:val="007625A5"/>
    <w:rsid w:val="007631E1"/>
    <w:rsid w:val="00763308"/>
    <w:rsid w:val="00763955"/>
    <w:rsid w:val="00763D1B"/>
    <w:rsid w:val="00764016"/>
    <w:rsid w:val="00767457"/>
    <w:rsid w:val="00770046"/>
    <w:rsid w:val="0077159E"/>
    <w:rsid w:val="00771F77"/>
    <w:rsid w:val="00772A8D"/>
    <w:rsid w:val="00774EFD"/>
    <w:rsid w:val="00774F7D"/>
    <w:rsid w:val="0077769E"/>
    <w:rsid w:val="00782742"/>
    <w:rsid w:val="00783C5E"/>
    <w:rsid w:val="00784FD3"/>
    <w:rsid w:val="00787A6D"/>
    <w:rsid w:val="00787BA8"/>
    <w:rsid w:val="00787D57"/>
    <w:rsid w:val="0079294B"/>
    <w:rsid w:val="00792A9F"/>
    <w:rsid w:val="00793BED"/>
    <w:rsid w:val="007940A8"/>
    <w:rsid w:val="007979D3"/>
    <w:rsid w:val="00797A58"/>
    <w:rsid w:val="007A0575"/>
    <w:rsid w:val="007A0908"/>
    <w:rsid w:val="007A417E"/>
    <w:rsid w:val="007A4C81"/>
    <w:rsid w:val="007A4D26"/>
    <w:rsid w:val="007A5DE0"/>
    <w:rsid w:val="007A659A"/>
    <w:rsid w:val="007A6D5F"/>
    <w:rsid w:val="007A6DFC"/>
    <w:rsid w:val="007B015D"/>
    <w:rsid w:val="007B29E5"/>
    <w:rsid w:val="007B3E4B"/>
    <w:rsid w:val="007B6651"/>
    <w:rsid w:val="007B6937"/>
    <w:rsid w:val="007B6B13"/>
    <w:rsid w:val="007B7CC0"/>
    <w:rsid w:val="007C012A"/>
    <w:rsid w:val="007C060B"/>
    <w:rsid w:val="007C3F5F"/>
    <w:rsid w:val="007C4C7D"/>
    <w:rsid w:val="007C5D5C"/>
    <w:rsid w:val="007C697B"/>
    <w:rsid w:val="007C7379"/>
    <w:rsid w:val="007C741A"/>
    <w:rsid w:val="007D07AF"/>
    <w:rsid w:val="007D10B7"/>
    <w:rsid w:val="007D12DC"/>
    <w:rsid w:val="007D1C1F"/>
    <w:rsid w:val="007D227C"/>
    <w:rsid w:val="007D2ADE"/>
    <w:rsid w:val="007D300B"/>
    <w:rsid w:val="007D39A2"/>
    <w:rsid w:val="007D43A1"/>
    <w:rsid w:val="007D5EE4"/>
    <w:rsid w:val="007D6175"/>
    <w:rsid w:val="007D6F43"/>
    <w:rsid w:val="007D7DE8"/>
    <w:rsid w:val="007E0B3B"/>
    <w:rsid w:val="007E150A"/>
    <w:rsid w:val="007E1751"/>
    <w:rsid w:val="007E364B"/>
    <w:rsid w:val="007E37B8"/>
    <w:rsid w:val="007E3A3F"/>
    <w:rsid w:val="007E3ACC"/>
    <w:rsid w:val="007E4CD3"/>
    <w:rsid w:val="007E5182"/>
    <w:rsid w:val="007E5DF5"/>
    <w:rsid w:val="007E5E8D"/>
    <w:rsid w:val="007E7955"/>
    <w:rsid w:val="007F26A7"/>
    <w:rsid w:val="007F36CA"/>
    <w:rsid w:val="007F5647"/>
    <w:rsid w:val="007F7D33"/>
    <w:rsid w:val="008000BA"/>
    <w:rsid w:val="00800C17"/>
    <w:rsid w:val="00801ABF"/>
    <w:rsid w:val="0080335A"/>
    <w:rsid w:val="0080432A"/>
    <w:rsid w:val="00804FEC"/>
    <w:rsid w:val="008058AE"/>
    <w:rsid w:val="00805C40"/>
    <w:rsid w:val="00806683"/>
    <w:rsid w:val="008100C7"/>
    <w:rsid w:val="0081097A"/>
    <w:rsid w:val="00811840"/>
    <w:rsid w:val="00812B62"/>
    <w:rsid w:val="008132FD"/>
    <w:rsid w:val="00813B1A"/>
    <w:rsid w:val="00813F3A"/>
    <w:rsid w:val="008142A9"/>
    <w:rsid w:val="008147F0"/>
    <w:rsid w:val="00816A3F"/>
    <w:rsid w:val="00816B89"/>
    <w:rsid w:val="00817933"/>
    <w:rsid w:val="00817F56"/>
    <w:rsid w:val="00820460"/>
    <w:rsid w:val="00820C9A"/>
    <w:rsid w:val="00821E2B"/>
    <w:rsid w:val="00822E1E"/>
    <w:rsid w:val="00825ABE"/>
    <w:rsid w:val="00826B39"/>
    <w:rsid w:val="0082752E"/>
    <w:rsid w:val="00831477"/>
    <w:rsid w:val="00831662"/>
    <w:rsid w:val="00831988"/>
    <w:rsid w:val="0083310A"/>
    <w:rsid w:val="00834831"/>
    <w:rsid w:val="00836BDF"/>
    <w:rsid w:val="00837827"/>
    <w:rsid w:val="00837C5A"/>
    <w:rsid w:val="00841822"/>
    <w:rsid w:val="0084428B"/>
    <w:rsid w:val="008504EB"/>
    <w:rsid w:val="00850C4F"/>
    <w:rsid w:val="00851985"/>
    <w:rsid w:val="008528CC"/>
    <w:rsid w:val="00853066"/>
    <w:rsid w:val="00854040"/>
    <w:rsid w:val="00855026"/>
    <w:rsid w:val="00856193"/>
    <w:rsid w:val="00860028"/>
    <w:rsid w:val="008627DF"/>
    <w:rsid w:val="008639B8"/>
    <w:rsid w:val="00864CFC"/>
    <w:rsid w:val="00865DD8"/>
    <w:rsid w:val="00867088"/>
    <w:rsid w:val="0086712C"/>
    <w:rsid w:val="00867816"/>
    <w:rsid w:val="0086796B"/>
    <w:rsid w:val="0087097B"/>
    <w:rsid w:val="008717EA"/>
    <w:rsid w:val="00871E1D"/>
    <w:rsid w:val="00874E97"/>
    <w:rsid w:val="00876F8C"/>
    <w:rsid w:val="008775CD"/>
    <w:rsid w:val="0088063C"/>
    <w:rsid w:val="00880E37"/>
    <w:rsid w:val="00881DDD"/>
    <w:rsid w:val="008832AE"/>
    <w:rsid w:val="00883527"/>
    <w:rsid w:val="008850BB"/>
    <w:rsid w:val="00885431"/>
    <w:rsid w:val="00887748"/>
    <w:rsid w:val="008917A0"/>
    <w:rsid w:val="00891966"/>
    <w:rsid w:val="00891F32"/>
    <w:rsid w:val="008923FA"/>
    <w:rsid w:val="00894449"/>
    <w:rsid w:val="0089587D"/>
    <w:rsid w:val="008964D0"/>
    <w:rsid w:val="00896DC7"/>
    <w:rsid w:val="008A00A6"/>
    <w:rsid w:val="008A0631"/>
    <w:rsid w:val="008A134F"/>
    <w:rsid w:val="008A5315"/>
    <w:rsid w:val="008A5C28"/>
    <w:rsid w:val="008A5D35"/>
    <w:rsid w:val="008A67F4"/>
    <w:rsid w:val="008A7A5D"/>
    <w:rsid w:val="008A7CB6"/>
    <w:rsid w:val="008B0743"/>
    <w:rsid w:val="008B2C53"/>
    <w:rsid w:val="008B44AE"/>
    <w:rsid w:val="008B4D6E"/>
    <w:rsid w:val="008B5585"/>
    <w:rsid w:val="008B5980"/>
    <w:rsid w:val="008B7280"/>
    <w:rsid w:val="008B7437"/>
    <w:rsid w:val="008C49C0"/>
    <w:rsid w:val="008C6372"/>
    <w:rsid w:val="008C6C25"/>
    <w:rsid w:val="008C6C7B"/>
    <w:rsid w:val="008D066E"/>
    <w:rsid w:val="008D0FEC"/>
    <w:rsid w:val="008D1A93"/>
    <w:rsid w:val="008D298A"/>
    <w:rsid w:val="008D2DFC"/>
    <w:rsid w:val="008D3A37"/>
    <w:rsid w:val="008D7CB1"/>
    <w:rsid w:val="008E0C6F"/>
    <w:rsid w:val="008E3C79"/>
    <w:rsid w:val="008E5FF4"/>
    <w:rsid w:val="008E6C35"/>
    <w:rsid w:val="008E6D0B"/>
    <w:rsid w:val="008E6EEA"/>
    <w:rsid w:val="008E7275"/>
    <w:rsid w:val="008E7738"/>
    <w:rsid w:val="008E7929"/>
    <w:rsid w:val="008F072B"/>
    <w:rsid w:val="008F0EB1"/>
    <w:rsid w:val="008F26B1"/>
    <w:rsid w:val="008F2DA2"/>
    <w:rsid w:val="008F489C"/>
    <w:rsid w:val="00900088"/>
    <w:rsid w:val="00902959"/>
    <w:rsid w:val="00904826"/>
    <w:rsid w:val="00905386"/>
    <w:rsid w:val="00907FB1"/>
    <w:rsid w:val="00910660"/>
    <w:rsid w:val="00911628"/>
    <w:rsid w:val="00911671"/>
    <w:rsid w:val="00911DE9"/>
    <w:rsid w:val="00912B35"/>
    <w:rsid w:val="00913619"/>
    <w:rsid w:val="0091394F"/>
    <w:rsid w:val="00916EC6"/>
    <w:rsid w:val="00923484"/>
    <w:rsid w:val="00924B8E"/>
    <w:rsid w:val="00925424"/>
    <w:rsid w:val="00926137"/>
    <w:rsid w:val="00926744"/>
    <w:rsid w:val="009304AC"/>
    <w:rsid w:val="00931C1F"/>
    <w:rsid w:val="00931DDB"/>
    <w:rsid w:val="00932C2B"/>
    <w:rsid w:val="009357A9"/>
    <w:rsid w:val="00936081"/>
    <w:rsid w:val="00936620"/>
    <w:rsid w:val="00936A3C"/>
    <w:rsid w:val="00936D55"/>
    <w:rsid w:val="00940540"/>
    <w:rsid w:val="00941139"/>
    <w:rsid w:val="00941666"/>
    <w:rsid w:val="0094220B"/>
    <w:rsid w:val="009422D0"/>
    <w:rsid w:val="00943663"/>
    <w:rsid w:val="00944CBE"/>
    <w:rsid w:val="00945678"/>
    <w:rsid w:val="00945A49"/>
    <w:rsid w:val="00946092"/>
    <w:rsid w:val="0094655B"/>
    <w:rsid w:val="009467F8"/>
    <w:rsid w:val="009516F1"/>
    <w:rsid w:val="00952221"/>
    <w:rsid w:val="00952D1C"/>
    <w:rsid w:val="00952F61"/>
    <w:rsid w:val="00953319"/>
    <w:rsid w:val="00953BF1"/>
    <w:rsid w:val="00954262"/>
    <w:rsid w:val="00954558"/>
    <w:rsid w:val="009558B8"/>
    <w:rsid w:val="00955A63"/>
    <w:rsid w:val="00957948"/>
    <w:rsid w:val="00960929"/>
    <w:rsid w:val="00960DC0"/>
    <w:rsid w:val="0096186D"/>
    <w:rsid w:val="00961CE3"/>
    <w:rsid w:val="00962962"/>
    <w:rsid w:val="009630E4"/>
    <w:rsid w:val="00963951"/>
    <w:rsid w:val="00963B48"/>
    <w:rsid w:val="009645ED"/>
    <w:rsid w:val="00964908"/>
    <w:rsid w:val="00965A1C"/>
    <w:rsid w:val="00966DCB"/>
    <w:rsid w:val="009672A6"/>
    <w:rsid w:val="0096742A"/>
    <w:rsid w:val="00967846"/>
    <w:rsid w:val="00970696"/>
    <w:rsid w:val="00972350"/>
    <w:rsid w:val="009728CA"/>
    <w:rsid w:val="00974530"/>
    <w:rsid w:val="00974595"/>
    <w:rsid w:val="00974DEA"/>
    <w:rsid w:val="009775D6"/>
    <w:rsid w:val="00977741"/>
    <w:rsid w:val="00977A1E"/>
    <w:rsid w:val="0098131C"/>
    <w:rsid w:val="009825F4"/>
    <w:rsid w:val="00984452"/>
    <w:rsid w:val="0098547B"/>
    <w:rsid w:val="009863AC"/>
    <w:rsid w:val="009931A5"/>
    <w:rsid w:val="009932F2"/>
    <w:rsid w:val="009943C4"/>
    <w:rsid w:val="009951E0"/>
    <w:rsid w:val="00996073"/>
    <w:rsid w:val="00997992"/>
    <w:rsid w:val="00997C62"/>
    <w:rsid w:val="009A0D23"/>
    <w:rsid w:val="009A357B"/>
    <w:rsid w:val="009A69E4"/>
    <w:rsid w:val="009A735D"/>
    <w:rsid w:val="009B0993"/>
    <w:rsid w:val="009B3144"/>
    <w:rsid w:val="009B5CDF"/>
    <w:rsid w:val="009B6349"/>
    <w:rsid w:val="009B7891"/>
    <w:rsid w:val="009B7FFA"/>
    <w:rsid w:val="009C07DF"/>
    <w:rsid w:val="009C2021"/>
    <w:rsid w:val="009C2A2B"/>
    <w:rsid w:val="009C5875"/>
    <w:rsid w:val="009C6202"/>
    <w:rsid w:val="009C7B1F"/>
    <w:rsid w:val="009C7C30"/>
    <w:rsid w:val="009D1036"/>
    <w:rsid w:val="009D1158"/>
    <w:rsid w:val="009D2021"/>
    <w:rsid w:val="009D4745"/>
    <w:rsid w:val="009D4834"/>
    <w:rsid w:val="009D5084"/>
    <w:rsid w:val="009D64B5"/>
    <w:rsid w:val="009D73F9"/>
    <w:rsid w:val="009D74B2"/>
    <w:rsid w:val="009D7E38"/>
    <w:rsid w:val="009E0751"/>
    <w:rsid w:val="009E4CEF"/>
    <w:rsid w:val="009E550A"/>
    <w:rsid w:val="009E7996"/>
    <w:rsid w:val="009F1E5C"/>
    <w:rsid w:val="009F24A1"/>
    <w:rsid w:val="009F3010"/>
    <w:rsid w:val="009F446B"/>
    <w:rsid w:val="009F4AEB"/>
    <w:rsid w:val="009F644F"/>
    <w:rsid w:val="00A00632"/>
    <w:rsid w:val="00A00762"/>
    <w:rsid w:val="00A01983"/>
    <w:rsid w:val="00A01BA3"/>
    <w:rsid w:val="00A0271B"/>
    <w:rsid w:val="00A030C7"/>
    <w:rsid w:val="00A0542C"/>
    <w:rsid w:val="00A07235"/>
    <w:rsid w:val="00A11765"/>
    <w:rsid w:val="00A1301A"/>
    <w:rsid w:val="00A13482"/>
    <w:rsid w:val="00A1398E"/>
    <w:rsid w:val="00A13E59"/>
    <w:rsid w:val="00A1434A"/>
    <w:rsid w:val="00A14E25"/>
    <w:rsid w:val="00A15C12"/>
    <w:rsid w:val="00A16434"/>
    <w:rsid w:val="00A16638"/>
    <w:rsid w:val="00A20058"/>
    <w:rsid w:val="00A20AFE"/>
    <w:rsid w:val="00A22DF6"/>
    <w:rsid w:val="00A22FEA"/>
    <w:rsid w:val="00A25231"/>
    <w:rsid w:val="00A25398"/>
    <w:rsid w:val="00A2645D"/>
    <w:rsid w:val="00A3029E"/>
    <w:rsid w:val="00A30544"/>
    <w:rsid w:val="00A307DD"/>
    <w:rsid w:val="00A30D2C"/>
    <w:rsid w:val="00A35426"/>
    <w:rsid w:val="00A35A63"/>
    <w:rsid w:val="00A40761"/>
    <w:rsid w:val="00A40DC7"/>
    <w:rsid w:val="00A430EE"/>
    <w:rsid w:val="00A436A2"/>
    <w:rsid w:val="00A456D1"/>
    <w:rsid w:val="00A461FD"/>
    <w:rsid w:val="00A46A59"/>
    <w:rsid w:val="00A47A60"/>
    <w:rsid w:val="00A50D2C"/>
    <w:rsid w:val="00A52368"/>
    <w:rsid w:val="00A534AC"/>
    <w:rsid w:val="00A5476E"/>
    <w:rsid w:val="00A55345"/>
    <w:rsid w:val="00A56A56"/>
    <w:rsid w:val="00A56AC7"/>
    <w:rsid w:val="00A57301"/>
    <w:rsid w:val="00A57D14"/>
    <w:rsid w:val="00A63887"/>
    <w:rsid w:val="00A64A0A"/>
    <w:rsid w:val="00A66224"/>
    <w:rsid w:val="00A702CD"/>
    <w:rsid w:val="00A7102D"/>
    <w:rsid w:val="00A710C9"/>
    <w:rsid w:val="00A715E8"/>
    <w:rsid w:val="00A72CDE"/>
    <w:rsid w:val="00A739B1"/>
    <w:rsid w:val="00A751C9"/>
    <w:rsid w:val="00A7553D"/>
    <w:rsid w:val="00A75A2D"/>
    <w:rsid w:val="00A76063"/>
    <w:rsid w:val="00A764C0"/>
    <w:rsid w:val="00A76619"/>
    <w:rsid w:val="00A76887"/>
    <w:rsid w:val="00A81175"/>
    <w:rsid w:val="00A82968"/>
    <w:rsid w:val="00A833D0"/>
    <w:rsid w:val="00A83B05"/>
    <w:rsid w:val="00A84BD9"/>
    <w:rsid w:val="00A856C9"/>
    <w:rsid w:val="00A85E16"/>
    <w:rsid w:val="00A86BEF"/>
    <w:rsid w:val="00A906C4"/>
    <w:rsid w:val="00A91F50"/>
    <w:rsid w:val="00A91FA0"/>
    <w:rsid w:val="00A93425"/>
    <w:rsid w:val="00A93D7F"/>
    <w:rsid w:val="00A95780"/>
    <w:rsid w:val="00A969E8"/>
    <w:rsid w:val="00A97B6B"/>
    <w:rsid w:val="00AA12BD"/>
    <w:rsid w:val="00AA1574"/>
    <w:rsid w:val="00AA231A"/>
    <w:rsid w:val="00AA2FF8"/>
    <w:rsid w:val="00AA3A4D"/>
    <w:rsid w:val="00AA515F"/>
    <w:rsid w:val="00AA6057"/>
    <w:rsid w:val="00AA61E4"/>
    <w:rsid w:val="00AB256D"/>
    <w:rsid w:val="00AB2C6C"/>
    <w:rsid w:val="00AB2D30"/>
    <w:rsid w:val="00AB316F"/>
    <w:rsid w:val="00AB3927"/>
    <w:rsid w:val="00AB4C4D"/>
    <w:rsid w:val="00AB5081"/>
    <w:rsid w:val="00AB6AC2"/>
    <w:rsid w:val="00AB746C"/>
    <w:rsid w:val="00AB7538"/>
    <w:rsid w:val="00AC2279"/>
    <w:rsid w:val="00AC2AFB"/>
    <w:rsid w:val="00AC3C08"/>
    <w:rsid w:val="00AC4F83"/>
    <w:rsid w:val="00AC6272"/>
    <w:rsid w:val="00AC7019"/>
    <w:rsid w:val="00AC73E3"/>
    <w:rsid w:val="00AC77DB"/>
    <w:rsid w:val="00AD09BB"/>
    <w:rsid w:val="00AD17C9"/>
    <w:rsid w:val="00AD3B1F"/>
    <w:rsid w:val="00AD3C0C"/>
    <w:rsid w:val="00AD46CA"/>
    <w:rsid w:val="00AD5E90"/>
    <w:rsid w:val="00AD68CE"/>
    <w:rsid w:val="00AD7379"/>
    <w:rsid w:val="00AD7840"/>
    <w:rsid w:val="00AE3DC4"/>
    <w:rsid w:val="00AE48B2"/>
    <w:rsid w:val="00AE5408"/>
    <w:rsid w:val="00AE568B"/>
    <w:rsid w:val="00AE5C0F"/>
    <w:rsid w:val="00AF1009"/>
    <w:rsid w:val="00AF1CA8"/>
    <w:rsid w:val="00AF1F78"/>
    <w:rsid w:val="00AF3320"/>
    <w:rsid w:val="00AF4284"/>
    <w:rsid w:val="00AF4BCF"/>
    <w:rsid w:val="00B00131"/>
    <w:rsid w:val="00B02410"/>
    <w:rsid w:val="00B037BF"/>
    <w:rsid w:val="00B04210"/>
    <w:rsid w:val="00B04B8C"/>
    <w:rsid w:val="00B06702"/>
    <w:rsid w:val="00B07242"/>
    <w:rsid w:val="00B10CE5"/>
    <w:rsid w:val="00B11A27"/>
    <w:rsid w:val="00B12B45"/>
    <w:rsid w:val="00B13E28"/>
    <w:rsid w:val="00B14AA2"/>
    <w:rsid w:val="00B14EAC"/>
    <w:rsid w:val="00B16DF1"/>
    <w:rsid w:val="00B20606"/>
    <w:rsid w:val="00B20F67"/>
    <w:rsid w:val="00B229D9"/>
    <w:rsid w:val="00B234FD"/>
    <w:rsid w:val="00B25E07"/>
    <w:rsid w:val="00B263A8"/>
    <w:rsid w:val="00B30ED1"/>
    <w:rsid w:val="00B31129"/>
    <w:rsid w:val="00B3151D"/>
    <w:rsid w:val="00B315D6"/>
    <w:rsid w:val="00B31B86"/>
    <w:rsid w:val="00B32B54"/>
    <w:rsid w:val="00B35608"/>
    <w:rsid w:val="00B36957"/>
    <w:rsid w:val="00B37532"/>
    <w:rsid w:val="00B40FF7"/>
    <w:rsid w:val="00B426FA"/>
    <w:rsid w:val="00B4437E"/>
    <w:rsid w:val="00B468D4"/>
    <w:rsid w:val="00B46FB5"/>
    <w:rsid w:val="00B47261"/>
    <w:rsid w:val="00B479FE"/>
    <w:rsid w:val="00B500FD"/>
    <w:rsid w:val="00B50567"/>
    <w:rsid w:val="00B52AC6"/>
    <w:rsid w:val="00B53203"/>
    <w:rsid w:val="00B53435"/>
    <w:rsid w:val="00B5358B"/>
    <w:rsid w:val="00B53EBE"/>
    <w:rsid w:val="00B55623"/>
    <w:rsid w:val="00B56D0B"/>
    <w:rsid w:val="00B57DAC"/>
    <w:rsid w:val="00B620BF"/>
    <w:rsid w:val="00B62D58"/>
    <w:rsid w:val="00B64172"/>
    <w:rsid w:val="00B6430F"/>
    <w:rsid w:val="00B66554"/>
    <w:rsid w:val="00B67A24"/>
    <w:rsid w:val="00B67ECA"/>
    <w:rsid w:val="00B704C4"/>
    <w:rsid w:val="00B717E7"/>
    <w:rsid w:val="00B7183A"/>
    <w:rsid w:val="00B73102"/>
    <w:rsid w:val="00B73AE7"/>
    <w:rsid w:val="00B73B9B"/>
    <w:rsid w:val="00B74BAB"/>
    <w:rsid w:val="00B75654"/>
    <w:rsid w:val="00B77E18"/>
    <w:rsid w:val="00B80009"/>
    <w:rsid w:val="00B80C53"/>
    <w:rsid w:val="00B81C81"/>
    <w:rsid w:val="00B83724"/>
    <w:rsid w:val="00B84CA5"/>
    <w:rsid w:val="00B851A2"/>
    <w:rsid w:val="00B879A8"/>
    <w:rsid w:val="00B937A6"/>
    <w:rsid w:val="00B937CD"/>
    <w:rsid w:val="00B9496B"/>
    <w:rsid w:val="00B96F51"/>
    <w:rsid w:val="00B9778C"/>
    <w:rsid w:val="00B97A82"/>
    <w:rsid w:val="00BA3346"/>
    <w:rsid w:val="00BA3F95"/>
    <w:rsid w:val="00BA4580"/>
    <w:rsid w:val="00BA4BD7"/>
    <w:rsid w:val="00BA5DB0"/>
    <w:rsid w:val="00BA68A4"/>
    <w:rsid w:val="00BA6BD9"/>
    <w:rsid w:val="00BB15D9"/>
    <w:rsid w:val="00BB1F1C"/>
    <w:rsid w:val="00BB371D"/>
    <w:rsid w:val="00BB442F"/>
    <w:rsid w:val="00BB4ADE"/>
    <w:rsid w:val="00BB6E70"/>
    <w:rsid w:val="00BB7D15"/>
    <w:rsid w:val="00BC03EA"/>
    <w:rsid w:val="00BC2AF4"/>
    <w:rsid w:val="00BD25B9"/>
    <w:rsid w:val="00BD3F96"/>
    <w:rsid w:val="00BE10F9"/>
    <w:rsid w:val="00BE2E4B"/>
    <w:rsid w:val="00BE31F7"/>
    <w:rsid w:val="00BE479A"/>
    <w:rsid w:val="00BE6797"/>
    <w:rsid w:val="00BF0B69"/>
    <w:rsid w:val="00BF0E8B"/>
    <w:rsid w:val="00BF1CB0"/>
    <w:rsid w:val="00BF2BF4"/>
    <w:rsid w:val="00BF2FEF"/>
    <w:rsid w:val="00BF4F75"/>
    <w:rsid w:val="00BF64A6"/>
    <w:rsid w:val="00BF7C86"/>
    <w:rsid w:val="00C01496"/>
    <w:rsid w:val="00C03B3D"/>
    <w:rsid w:val="00C04533"/>
    <w:rsid w:val="00C0472D"/>
    <w:rsid w:val="00C059FA"/>
    <w:rsid w:val="00C06491"/>
    <w:rsid w:val="00C06A29"/>
    <w:rsid w:val="00C119FC"/>
    <w:rsid w:val="00C1486D"/>
    <w:rsid w:val="00C151C3"/>
    <w:rsid w:val="00C15D2F"/>
    <w:rsid w:val="00C1627A"/>
    <w:rsid w:val="00C22E71"/>
    <w:rsid w:val="00C231D3"/>
    <w:rsid w:val="00C23BFF"/>
    <w:rsid w:val="00C24088"/>
    <w:rsid w:val="00C242DE"/>
    <w:rsid w:val="00C24B24"/>
    <w:rsid w:val="00C24F6F"/>
    <w:rsid w:val="00C255CA"/>
    <w:rsid w:val="00C27DF0"/>
    <w:rsid w:val="00C42E6F"/>
    <w:rsid w:val="00C453FE"/>
    <w:rsid w:val="00C458C1"/>
    <w:rsid w:val="00C45B6A"/>
    <w:rsid w:val="00C471E1"/>
    <w:rsid w:val="00C52311"/>
    <w:rsid w:val="00C52919"/>
    <w:rsid w:val="00C5376E"/>
    <w:rsid w:val="00C54801"/>
    <w:rsid w:val="00C54E38"/>
    <w:rsid w:val="00C5519E"/>
    <w:rsid w:val="00C55387"/>
    <w:rsid w:val="00C57A8E"/>
    <w:rsid w:val="00C6004F"/>
    <w:rsid w:val="00C616E7"/>
    <w:rsid w:val="00C6176A"/>
    <w:rsid w:val="00C64450"/>
    <w:rsid w:val="00C64979"/>
    <w:rsid w:val="00C64FAD"/>
    <w:rsid w:val="00C655EC"/>
    <w:rsid w:val="00C66007"/>
    <w:rsid w:val="00C70D68"/>
    <w:rsid w:val="00C7150C"/>
    <w:rsid w:val="00C72D90"/>
    <w:rsid w:val="00C7386B"/>
    <w:rsid w:val="00C73A2C"/>
    <w:rsid w:val="00C73E91"/>
    <w:rsid w:val="00C73F12"/>
    <w:rsid w:val="00C774C0"/>
    <w:rsid w:val="00C8112A"/>
    <w:rsid w:val="00C81444"/>
    <w:rsid w:val="00C814A6"/>
    <w:rsid w:val="00C83400"/>
    <w:rsid w:val="00C83E3B"/>
    <w:rsid w:val="00C849E0"/>
    <w:rsid w:val="00C86FC3"/>
    <w:rsid w:val="00C87166"/>
    <w:rsid w:val="00C91E2A"/>
    <w:rsid w:val="00C92BD8"/>
    <w:rsid w:val="00C932FB"/>
    <w:rsid w:val="00C9435F"/>
    <w:rsid w:val="00C94CAF"/>
    <w:rsid w:val="00C94E22"/>
    <w:rsid w:val="00C96C82"/>
    <w:rsid w:val="00CA00CF"/>
    <w:rsid w:val="00CA10F5"/>
    <w:rsid w:val="00CA222F"/>
    <w:rsid w:val="00CA37DF"/>
    <w:rsid w:val="00CA4BB1"/>
    <w:rsid w:val="00CA52E3"/>
    <w:rsid w:val="00CB17EB"/>
    <w:rsid w:val="00CB18B7"/>
    <w:rsid w:val="00CB3807"/>
    <w:rsid w:val="00CB40F9"/>
    <w:rsid w:val="00CB5810"/>
    <w:rsid w:val="00CB7471"/>
    <w:rsid w:val="00CC252C"/>
    <w:rsid w:val="00CC2BA4"/>
    <w:rsid w:val="00CC6B79"/>
    <w:rsid w:val="00CC7F73"/>
    <w:rsid w:val="00CD2D67"/>
    <w:rsid w:val="00CD31F9"/>
    <w:rsid w:val="00CD3562"/>
    <w:rsid w:val="00CD422A"/>
    <w:rsid w:val="00CD6296"/>
    <w:rsid w:val="00CD6431"/>
    <w:rsid w:val="00CE0B4F"/>
    <w:rsid w:val="00CE6291"/>
    <w:rsid w:val="00CE6723"/>
    <w:rsid w:val="00CE71FE"/>
    <w:rsid w:val="00CF13EF"/>
    <w:rsid w:val="00CF1D52"/>
    <w:rsid w:val="00CF2F1B"/>
    <w:rsid w:val="00CF4A80"/>
    <w:rsid w:val="00CF4AEC"/>
    <w:rsid w:val="00CF5688"/>
    <w:rsid w:val="00CF588E"/>
    <w:rsid w:val="00CF6B60"/>
    <w:rsid w:val="00CF7592"/>
    <w:rsid w:val="00CF7C81"/>
    <w:rsid w:val="00D007C2"/>
    <w:rsid w:val="00D013E8"/>
    <w:rsid w:val="00D01FAF"/>
    <w:rsid w:val="00D0385A"/>
    <w:rsid w:val="00D03D61"/>
    <w:rsid w:val="00D03DC8"/>
    <w:rsid w:val="00D07B7B"/>
    <w:rsid w:val="00D07C41"/>
    <w:rsid w:val="00D10025"/>
    <w:rsid w:val="00D11151"/>
    <w:rsid w:val="00D11A39"/>
    <w:rsid w:val="00D12B2E"/>
    <w:rsid w:val="00D13753"/>
    <w:rsid w:val="00D14255"/>
    <w:rsid w:val="00D145E6"/>
    <w:rsid w:val="00D14E3E"/>
    <w:rsid w:val="00D22E54"/>
    <w:rsid w:val="00D26621"/>
    <w:rsid w:val="00D27564"/>
    <w:rsid w:val="00D301CE"/>
    <w:rsid w:val="00D32698"/>
    <w:rsid w:val="00D32E5C"/>
    <w:rsid w:val="00D3366B"/>
    <w:rsid w:val="00D33982"/>
    <w:rsid w:val="00D34312"/>
    <w:rsid w:val="00D351E7"/>
    <w:rsid w:val="00D355C2"/>
    <w:rsid w:val="00D35725"/>
    <w:rsid w:val="00D378AC"/>
    <w:rsid w:val="00D37B06"/>
    <w:rsid w:val="00D40A9C"/>
    <w:rsid w:val="00D43F62"/>
    <w:rsid w:val="00D442BC"/>
    <w:rsid w:val="00D44B55"/>
    <w:rsid w:val="00D44EC9"/>
    <w:rsid w:val="00D5078D"/>
    <w:rsid w:val="00D50B60"/>
    <w:rsid w:val="00D5109C"/>
    <w:rsid w:val="00D530BF"/>
    <w:rsid w:val="00D53846"/>
    <w:rsid w:val="00D5593A"/>
    <w:rsid w:val="00D564CF"/>
    <w:rsid w:val="00D56595"/>
    <w:rsid w:val="00D56893"/>
    <w:rsid w:val="00D61DE4"/>
    <w:rsid w:val="00D70173"/>
    <w:rsid w:val="00D70FAA"/>
    <w:rsid w:val="00D727B9"/>
    <w:rsid w:val="00D72D73"/>
    <w:rsid w:val="00D73F32"/>
    <w:rsid w:val="00D809A1"/>
    <w:rsid w:val="00D81F79"/>
    <w:rsid w:val="00D821AC"/>
    <w:rsid w:val="00D830B8"/>
    <w:rsid w:val="00D8311D"/>
    <w:rsid w:val="00D865DF"/>
    <w:rsid w:val="00D878ED"/>
    <w:rsid w:val="00D924A4"/>
    <w:rsid w:val="00D92EE9"/>
    <w:rsid w:val="00D93E07"/>
    <w:rsid w:val="00D944E8"/>
    <w:rsid w:val="00D94560"/>
    <w:rsid w:val="00D949A6"/>
    <w:rsid w:val="00D94A06"/>
    <w:rsid w:val="00D96C24"/>
    <w:rsid w:val="00D96F8F"/>
    <w:rsid w:val="00D97B9B"/>
    <w:rsid w:val="00D97BCE"/>
    <w:rsid w:val="00DA100A"/>
    <w:rsid w:val="00DA1AAE"/>
    <w:rsid w:val="00DA20F4"/>
    <w:rsid w:val="00DA26DC"/>
    <w:rsid w:val="00DA4BCF"/>
    <w:rsid w:val="00DA4C8E"/>
    <w:rsid w:val="00DA783A"/>
    <w:rsid w:val="00DA7C41"/>
    <w:rsid w:val="00DB2698"/>
    <w:rsid w:val="00DB3DD0"/>
    <w:rsid w:val="00DB41D1"/>
    <w:rsid w:val="00DB4266"/>
    <w:rsid w:val="00DB447F"/>
    <w:rsid w:val="00DB5254"/>
    <w:rsid w:val="00DB5563"/>
    <w:rsid w:val="00DB6D3C"/>
    <w:rsid w:val="00DC1888"/>
    <w:rsid w:val="00DC3048"/>
    <w:rsid w:val="00DC4DDD"/>
    <w:rsid w:val="00DC5442"/>
    <w:rsid w:val="00DC6594"/>
    <w:rsid w:val="00DC668A"/>
    <w:rsid w:val="00DD06B5"/>
    <w:rsid w:val="00DD0E27"/>
    <w:rsid w:val="00DD2690"/>
    <w:rsid w:val="00DD37C2"/>
    <w:rsid w:val="00DD3C8E"/>
    <w:rsid w:val="00DD4BAA"/>
    <w:rsid w:val="00DD4EF1"/>
    <w:rsid w:val="00DD5F15"/>
    <w:rsid w:val="00DD75AD"/>
    <w:rsid w:val="00DD763B"/>
    <w:rsid w:val="00DD7C7B"/>
    <w:rsid w:val="00DE03F7"/>
    <w:rsid w:val="00DE0D87"/>
    <w:rsid w:val="00DE1A30"/>
    <w:rsid w:val="00DE4784"/>
    <w:rsid w:val="00DE5493"/>
    <w:rsid w:val="00DE55FD"/>
    <w:rsid w:val="00DE5CE2"/>
    <w:rsid w:val="00DF0E21"/>
    <w:rsid w:val="00DF21E7"/>
    <w:rsid w:val="00DF268C"/>
    <w:rsid w:val="00DF3B79"/>
    <w:rsid w:val="00DF51E2"/>
    <w:rsid w:val="00DF76B0"/>
    <w:rsid w:val="00E0099B"/>
    <w:rsid w:val="00E0133C"/>
    <w:rsid w:val="00E0199C"/>
    <w:rsid w:val="00E03477"/>
    <w:rsid w:val="00E048BA"/>
    <w:rsid w:val="00E051E1"/>
    <w:rsid w:val="00E069BF"/>
    <w:rsid w:val="00E06FB0"/>
    <w:rsid w:val="00E10C9F"/>
    <w:rsid w:val="00E1111D"/>
    <w:rsid w:val="00E12A55"/>
    <w:rsid w:val="00E13894"/>
    <w:rsid w:val="00E13CED"/>
    <w:rsid w:val="00E14013"/>
    <w:rsid w:val="00E16D8F"/>
    <w:rsid w:val="00E17DE0"/>
    <w:rsid w:val="00E17E45"/>
    <w:rsid w:val="00E17F14"/>
    <w:rsid w:val="00E17F88"/>
    <w:rsid w:val="00E20DBC"/>
    <w:rsid w:val="00E22FF7"/>
    <w:rsid w:val="00E23240"/>
    <w:rsid w:val="00E238B0"/>
    <w:rsid w:val="00E2453A"/>
    <w:rsid w:val="00E25534"/>
    <w:rsid w:val="00E26174"/>
    <w:rsid w:val="00E26194"/>
    <w:rsid w:val="00E266C8"/>
    <w:rsid w:val="00E30D31"/>
    <w:rsid w:val="00E31680"/>
    <w:rsid w:val="00E31CD5"/>
    <w:rsid w:val="00E32839"/>
    <w:rsid w:val="00E32FF6"/>
    <w:rsid w:val="00E33C9E"/>
    <w:rsid w:val="00E340A8"/>
    <w:rsid w:val="00E351CC"/>
    <w:rsid w:val="00E35C3B"/>
    <w:rsid w:val="00E3629B"/>
    <w:rsid w:val="00E36F0E"/>
    <w:rsid w:val="00E411CC"/>
    <w:rsid w:val="00E41E88"/>
    <w:rsid w:val="00E435F2"/>
    <w:rsid w:val="00E43D41"/>
    <w:rsid w:val="00E44BB8"/>
    <w:rsid w:val="00E46C1B"/>
    <w:rsid w:val="00E505D7"/>
    <w:rsid w:val="00E507FB"/>
    <w:rsid w:val="00E50DA0"/>
    <w:rsid w:val="00E50EB1"/>
    <w:rsid w:val="00E53775"/>
    <w:rsid w:val="00E556F0"/>
    <w:rsid w:val="00E56CB6"/>
    <w:rsid w:val="00E57068"/>
    <w:rsid w:val="00E60237"/>
    <w:rsid w:val="00E6221B"/>
    <w:rsid w:val="00E64509"/>
    <w:rsid w:val="00E6555C"/>
    <w:rsid w:val="00E67FE3"/>
    <w:rsid w:val="00E70106"/>
    <w:rsid w:val="00E701E7"/>
    <w:rsid w:val="00E72241"/>
    <w:rsid w:val="00E72A4E"/>
    <w:rsid w:val="00E72AF5"/>
    <w:rsid w:val="00E72EFC"/>
    <w:rsid w:val="00E741F8"/>
    <w:rsid w:val="00E758AB"/>
    <w:rsid w:val="00E7633B"/>
    <w:rsid w:val="00E77DD7"/>
    <w:rsid w:val="00E82BC7"/>
    <w:rsid w:val="00E834BC"/>
    <w:rsid w:val="00E84B1B"/>
    <w:rsid w:val="00E86EB1"/>
    <w:rsid w:val="00E905DF"/>
    <w:rsid w:val="00E9130E"/>
    <w:rsid w:val="00E928FE"/>
    <w:rsid w:val="00E92BD6"/>
    <w:rsid w:val="00E93319"/>
    <w:rsid w:val="00E94977"/>
    <w:rsid w:val="00EA075C"/>
    <w:rsid w:val="00EA1F27"/>
    <w:rsid w:val="00EA2292"/>
    <w:rsid w:val="00EA4D7E"/>
    <w:rsid w:val="00EA6840"/>
    <w:rsid w:val="00EA7189"/>
    <w:rsid w:val="00EA7F0A"/>
    <w:rsid w:val="00EB12DB"/>
    <w:rsid w:val="00EB16F0"/>
    <w:rsid w:val="00EB1B0E"/>
    <w:rsid w:val="00EB236E"/>
    <w:rsid w:val="00EB23B5"/>
    <w:rsid w:val="00EB2ACF"/>
    <w:rsid w:val="00EB3619"/>
    <w:rsid w:val="00EB3684"/>
    <w:rsid w:val="00EB6BEE"/>
    <w:rsid w:val="00EB6D67"/>
    <w:rsid w:val="00EB7170"/>
    <w:rsid w:val="00EB73B3"/>
    <w:rsid w:val="00EC0ACE"/>
    <w:rsid w:val="00EC148E"/>
    <w:rsid w:val="00EC152D"/>
    <w:rsid w:val="00EC224D"/>
    <w:rsid w:val="00EC2F70"/>
    <w:rsid w:val="00ED2529"/>
    <w:rsid w:val="00ED597D"/>
    <w:rsid w:val="00ED6706"/>
    <w:rsid w:val="00ED6B8A"/>
    <w:rsid w:val="00ED71C9"/>
    <w:rsid w:val="00ED78E1"/>
    <w:rsid w:val="00EE0A25"/>
    <w:rsid w:val="00EE0E6F"/>
    <w:rsid w:val="00EE0FD3"/>
    <w:rsid w:val="00EE1B55"/>
    <w:rsid w:val="00EE258E"/>
    <w:rsid w:val="00EE2852"/>
    <w:rsid w:val="00EE34C8"/>
    <w:rsid w:val="00EE4AE0"/>
    <w:rsid w:val="00EE7389"/>
    <w:rsid w:val="00EF04DC"/>
    <w:rsid w:val="00EF1AFD"/>
    <w:rsid w:val="00EF23EA"/>
    <w:rsid w:val="00EF3FE6"/>
    <w:rsid w:val="00EF4A73"/>
    <w:rsid w:val="00EF5666"/>
    <w:rsid w:val="00EF5BF8"/>
    <w:rsid w:val="00F00528"/>
    <w:rsid w:val="00F00FE3"/>
    <w:rsid w:val="00F01E03"/>
    <w:rsid w:val="00F02317"/>
    <w:rsid w:val="00F0320E"/>
    <w:rsid w:val="00F04747"/>
    <w:rsid w:val="00F05561"/>
    <w:rsid w:val="00F06320"/>
    <w:rsid w:val="00F0635E"/>
    <w:rsid w:val="00F07828"/>
    <w:rsid w:val="00F079FB"/>
    <w:rsid w:val="00F1122C"/>
    <w:rsid w:val="00F13610"/>
    <w:rsid w:val="00F1437B"/>
    <w:rsid w:val="00F146A1"/>
    <w:rsid w:val="00F161E2"/>
    <w:rsid w:val="00F21A3A"/>
    <w:rsid w:val="00F228BB"/>
    <w:rsid w:val="00F23BCA"/>
    <w:rsid w:val="00F26B5F"/>
    <w:rsid w:val="00F27C0C"/>
    <w:rsid w:val="00F31A56"/>
    <w:rsid w:val="00F31C4F"/>
    <w:rsid w:val="00F352ED"/>
    <w:rsid w:val="00F360E3"/>
    <w:rsid w:val="00F369F4"/>
    <w:rsid w:val="00F37FA4"/>
    <w:rsid w:val="00F37FB0"/>
    <w:rsid w:val="00F40099"/>
    <w:rsid w:val="00F429BA"/>
    <w:rsid w:val="00F42C6A"/>
    <w:rsid w:val="00F42D78"/>
    <w:rsid w:val="00F46037"/>
    <w:rsid w:val="00F46069"/>
    <w:rsid w:val="00F50352"/>
    <w:rsid w:val="00F5181F"/>
    <w:rsid w:val="00F54F5B"/>
    <w:rsid w:val="00F56BFD"/>
    <w:rsid w:val="00F57092"/>
    <w:rsid w:val="00F5717D"/>
    <w:rsid w:val="00F60375"/>
    <w:rsid w:val="00F60B88"/>
    <w:rsid w:val="00F60D5A"/>
    <w:rsid w:val="00F62FBE"/>
    <w:rsid w:val="00F67C04"/>
    <w:rsid w:val="00F753D8"/>
    <w:rsid w:val="00F764FE"/>
    <w:rsid w:val="00F77124"/>
    <w:rsid w:val="00F80ED0"/>
    <w:rsid w:val="00F81772"/>
    <w:rsid w:val="00F820D3"/>
    <w:rsid w:val="00F83B2A"/>
    <w:rsid w:val="00F84F71"/>
    <w:rsid w:val="00F85ED2"/>
    <w:rsid w:val="00F86DDD"/>
    <w:rsid w:val="00F907C6"/>
    <w:rsid w:val="00F91D2C"/>
    <w:rsid w:val="00F9353F"/>
    <w:rsid w:val="00F9355B"/>
    <w:rsid w:val="00F93F09"/>
    <w:rsid w:val="00F9482D"/>
    <w:rsid w:val="00F96451"/>
    <w:rsid w:val="00F97E85"/>
    <w:rsid w:val="00FA0165"/>
    <w:rsid w:val="00FA03F5"/>
    <w:rsid w:val="00FA0C95"/>
    <w:rsid w:val="00FA250F"/>
    <w:rsid w:val="00FA2A66"/>
    <w:rsid w:val="00FA5CB8"/>
    <w:rsid w:val="00FA69B5"/>
    <w:rsid w:val="00FA6D27"/>
    <w:rsid w:val="00FB0E58"/>
    <w:rsid w:val="00FB16E2"/>
    <w:rsid w:val="00FB249C"/>
    <w:rsid w:val="00FB35A9"/>
    <w:rsid w:val="00FB3F31"/>
    <w:rsid w:val="00FB462C"/>
    <w:rsid w:val="00FB592D"/>
    <w:rsid w:val="00FB6133"/>
    <w:rsid w:val="00FC0A51"/>
    <w:rsid w:val="00FC4856"/>
    <w:rsid w:val="00FC4AD5"/>
    <w:rsid w:val="00FC6183"/>
    <w:rsid w:val="00FC6243"/>
    <w:rsid w:val="00FC6B8B"/>
    <w:rsid w:val="00FC7179"/>
    <w:rsid w:val="00FD114B"/>
    <w:rsid w:val="00FD2DAF"/>
    <w:rsid w:val="00FD3F1D"/>
    <w:rsid w:val="00FD42C0"/>
    <w:rsid w:val="00FD4C0B"/>
    <w:rsid w:val="00FD62F4"/>
    <w:rsid w:val="00FD6E49"/>
    <w:rsid w:val="00FE059B"/>
    <w:rsid w:val="00FE0BA4"/>
    <w:rsid w:val="00FE0ECC"/>
    <w:rsid w:val="00FE1DE4"/>
    <w:rsid w:val="00FE1E88"/>
    <w:rsid w:val="00FE2310"/>
    <w:rsid w:val="00FE2563"/>
    <w:rsid w:val="00FE5410"/>
    <w:rsid w:val="00FE5E50"/>
    <w:rsid w:val="00FE791E"/>
    <w:rsid w:val="00FE7A1C"/>
    <w:rsid w:val="00FE7DD6"/>
    <w:rsid w:val="00FF03D3"/>
    <w:rsid w:val="00FF251B"/>
    <w:rsid w:val="00FF2D59"/>
    <w:rsid w:val="00FF3F3C"/>
    <w:rsid w:val="00FF416E"/>
    <w:rsid w:val="00FF460F"/>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30"/>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24C7C"/>
    <w:rPr>
      <w:rFonts w:ascii="Cambria" w:eastAsia="Times New Roman" w:hAnsi="Cambria" w:cs="Times New Roman"/>
      <w:b/>
      <w:bCs/>
      <w:kern w:val="32"/>
      <w:sz w:val="32"/>
      <w:szCs w:val="32"/>
    </w:rPr>
  </w:style>
  <w:style w:type="character" w:customStyle="1" w:styleId="20">
    <w:name w:val="Заголовок 2 Знак"/>
    <w:aliases w:val=" Знак Знак1"/>
    <w:link w:val="2"/>
    <w:uiPriority w:val="99"/>
    <w:rsid w:val="0064730F"/>
    <w:rPr>
      <w:rFonts w:ascii="Cambria" w:hAnsi="Cambria"/>
      <w:b/>
      <w:bCs/>
      <w:i/>
      <w:iCs/>
      <w:sz w:val="28"/>
      <w:szCs w:val="28"/>
      <w:lang w:val="x-none" w:eastAsia="x-none" w:bidi="ar-SA"/>
    </w:rPr>
  </w:style>
  <w:style w:type="character" w:customStyle="1" w:styleId="50">
    <w:name w:val="Заголовок 5 Знак"/>
    <w:link w:val="5"/>
    <w:rsid w:val="00B55623"/>
    <w:rPr>
      <w:rFonts w:ascii="Times New Roman" w:eastAsia="Times New Roman" w:hAnsi="Times New Roman" w:cs="Times New Roman"/>
      <w:sz w:val="28"/>
      <w:szCs w:val="24"/>
    </w:rPr>
  </w:style>
  <w:style w:type="paragraph" w:styleId="a3">
    <w:name w:val="List Paragraph"/>
    <w:basedOn w:val="a"/>
    <w:uiPriority w:val="34"/>
    <w:qFormat/>
    <w:rsid w:val="00B11A27"/>
    <w:pPr>
      <w:ind w:left="720"/>
      <w:contextualSpacing/>
    </w:pPr>
  </w:style>
  <w:style w:type="paragraph" w:customStyle="1" w:styleId="ConsPlusNormal">
    <w:name w:val="ConsPlusNormal"/>
    <w:uiPriority w:val="99"/>
    <w:rsid w:val="00DA7C4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A7C41"/>
    <w:pPr>
      <w:widowControl w:val="0"/>
      <w:autoSpaceDE w:val="0"/>
      <w:autoSpaceDN w:val="0"/>
      <w:adjustRightInd w:val="0"/>
    </w:pPr>
    <w:rPr>
      <w:rFonts w:ascii="Courier New" w:hAnsi="Courier New" w:cs="Courier New"/>
    </w:rPr>
  </w:style>
  <w:style w:type="table" w:styleId="a4">
    <w:name w:val="Table Grid"/>
    <w:basedOn w:val="a1"/>
    <w:uiPriority w:val="59"/>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aliases w:val=" Знак3,Знак3"/>
    <w:basedOn w:val="a"/>
    <w:link w:val="a6"/>
    <w:uiPriority w:val="99"/>
    <w:semiHidden/>
    <w:unhideWhenUsed/>
    <w:rsid w:val="00257D68"/>
    <w:pPr>
      <w:tabs>
        <w:tab w:val="center" w:pos="4677"/>
        <w:tab w:val="right" w:pos="9355"/>
      </w:tabs>
      <w:spacing w:after="0" w:line="240" w:lineRule="auto"/>
    </w:pPr>
  </w:style>
  <w:style w:type="character" w:customStyle="1" w:styleId="a6">
    <w:name w:val="Верхний колонтитул Знак"/>
    <w:aliases w:val=" Знак3 Знак,Знак3 Знак"/>
    <w:basedOn w:val="a0"/>
    <w:link w:val="a5"/>
    <w:uiPriority w:val="99"/>
    <w:semiHidden/>
    <w:rsid w:val="00257D68"/>
  </w:style>
  <w:style w:type="paragraph" w:styleId="a7">
    <w:name w:val="footer"/>
    <w:aliases w:val=" Знак Знак"/>
    <w:basedOn w:val="a"/>
    <w:link w:val="a8"/>
    <w:unhideWhenUsed/>
    <w:rsid w:val="00257D68"/>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semiHidden/>
    <w:rsid w:val="00257D68"/>
  </w:style>
  <w:style w:type="paragraph" w:styleId="a9">
    <w:name w:val="No Spacing"/>
    <w:link w:val="aa"/>
    <w:uiPriority w:val="1"/>
    <w:qFormat/>
    <w:rsid w:val="00AA515F"/>
    <w:rPr>
      <w:sz w:val="22"/>
      <w:szCs w:val="22"/>
    </w:rPr>
  </w:style>
  <w:style w:type="character" w:customStyle="1" w:styleId="aa">
    <w:name w:val="Без интервала Знак"/>
    <w:link w:val="a9"/>
    <w:uiPriority w:val="1"/>
    <w:rsid w:val="006E6DF3"/>
    <w:rPr>
      <w:sz w:val="22"/>
      <w:szCs w:val="22"/>
      <w:lang w:bidi="ar-SA"/>
    </w:rPr>
  </w:style>
  <w:style w:type="paragraph" w:customStyle="1" w:styleId="11">
    <w:name w:val="Знак Знак1 Знак Знак Знак Знак Знак"/>
    <w:basedOn w:val="a"/>
    <w:autoRedefine/>
    <w:uiPriority w:val="99"/>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b">
    <w:name w:val="Знак Знак Знак Знак Знак Знак Знак"/>
    <w:basedOn w:val="a"/>
    <w:uiPriority w:val="99"/>
    <w:rsid w:val="00DC5442"/>
    <w:pPr>
      <w:spacing w:after="160" w:line="240" w:lineRule="exact"/>
    </w:pPr>
    <w:rPr>
      <w:rFonts w:ascii="Verdana" w:hAnsi="Verdana" w:cs="Verdana"/>
      <w:sz w:val="20"/>
      <w:szCs w:val="20"/>
      <w:lang w:val="en-US" w:eastAsia="en-US"/>
    </w:rPr>
  </w:style>
  <w:style w:type="character" w:styleId="ac">
    <w:name w:val="Hyperlink"/>
    <w:rsid w:val="004F5435"/>
    <w:rPr>
      <w:color w:val="0000FF"/>
      <w:u w:val="single"/>
    </w:rPr>
  </w:style>
  <w:style w:type="paragraph" w:customStyle="1" w:styleId="12">
    <w:name w:val="Знак Знак1"/>
    <w:basedOn w:val="a"/>
    <w:autoRedefine/>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d">
    <w:name w:val="Содержимое таблицы"/>
    <w:basedOn w:val="a"/>
    <w:uiPriority w:val="99"/>
    <w:rsid w:val="00C0149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21">
    <w:name w:val="Body Text 2"/>
    <w:basedOn w:val="a"/>
    <w:link w:val="22"/>
    <w:uiPriority w:val="99"/>
    <w:rsid w:val="003B2EE6"/>
    <w:pPr>
      <w:widowControl w:val="0"/>
      <w:shd w:val="clear" w:color="auto" w:fill="FFFFFF"/>
      <w:tabs>
        <w:tab w:val="num" w:pos="0"/>
        <w:tab w:val="left" w:pos="180"/>
      </w:tabs>
      <w:autoSpaceDE w:val="0"/>
      <w:autoSpaceDN w:val="0"/>
      <w:adjustRightInd w:val="0"/>
      <w:spacing w:after="0" w:line="240" w:lineRule="auto"/>
    </w:pPr>
    <w:rPr>
      <w:rFonts w:ascii="Times New Roman" w:hAnsi="Times New Roman"/>
      <w:kern w:val="28"/>
      <w:sz w:val="24"/>
      <w:szCs w:val="24"/>
    </w:rPr>
  </w:style>
  <w:style w:type="character" w:customStyle="1" w:styleId="22">
    <w:name w:val="Основной текст 2 Знак"/>
    <w:link w:val="21"/>
    <w:uiPriority w:val="99"/>
    <w:rsid w:val="00E048BA"/>
    <w:rPr>
      <w:rFonts w:ascii="Times New Roman" w:hAnsi="Times New Roman"/>
      <w:kern w:val="28"/>
      <w:sz w:val="24"/>
      <w:szCs w:val="24"/>
      <w:shd w:val="clear" w:color="auto" w:fill="FFFFFF"/>
    </w:rPr>
  </w:style>
  <w:style w:type="paragraph" w:styleId="HTML">
    <w:name w:val="HTML Preformatted"/>
    <w:basedOn w:val="a"/>
    <w:link w:val="HTML0"/>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rsid w:val="00E93319"/>
    <w:pPr>
      <w:spacing w:before="100" w:beforeAutospacing="1" w:after="100" w:afterAutospacing="1" w:line="240" w:lineRule="auto"/>
    </w:pPr>
    <w:rPr>
      <w:rFonts w:ascii="Times New Roman" w:hAnsi="Times New Roman"/>
      <w:sz w:val="24"/>
      <w:szCs w:val="24"/>
    </w:rPr>
  </w:style>
  <w:style w:type="paragraph" w:customStyle="1" w:styleId="13">
    <w:name w:val="Знак Знак1 Знак Знак Знак Знак"/>
    <w:basedOn w:val="a"/>
    <w:autoRedefine/>
    <w:uiPriority w:val="99"/>
    <w:rsid w:val="00580228"/>
    <w:pPr>
      <w:tabs>
        <w:tab w:val="left" w:pos="2160"/>
      </w:tabs>
      <w:bidi/>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1F0EBB"/>
  </w:style>
  <w:style w:type="paragraph" w:styleId="ae">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
    <w:uiPriority w:val="99"/>
    <w:qFormat/>
    <w:rsid w:val="00B35608"/>
    <w:pPr>
      <w:spacing w:before="100" w:beforeAutospacing="1" w:after="100" w:afterAutospacing="1" w:line="240" w:lineRule="auto"/>
    </w:pPr>
    <w:rPr>
      <w:rFonts w:ascii="Times New Roman" w:hAnsi="Times New Roman"/>
      <w:sz w:val="24"/>
      <w:szCs w:val="24"/>
    </w:rPr>
  </w:style>
  <w:style w:type="character" w:customStyle="1" w:styleId="af">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e"/>
    <w:uiPriority w:val="99"/>
    <w:locked/>
    <w:rsid w:val="00120BD6"/>
    <w:rPr>
      <w:rFonts w:ascii="Times New Roman" w:hAnsi="Times New Roman"/>
      <w:sz w:val="24"/>
      <w:szCs w:val="24"/>
    </w:rPr>
  </w:style>
  <w:style w:type="paragraph" w:customStyle="1" w:styleId="14">
    <w:name w:val="Без интервала1"/>
    <w:uiPriority w:val="99"/>
    <w:rsid w:val="00CD6431"/>
    <w:pPr>
      <w:widowControl w:val="0"/>
      <w:suppressAutoHyphens/>
      <w:spacing w:after="200" w:line="276" w:lineRule="auto"/>
    </w:pPr>
    <w:rPr>
      <w:rFonts w:eastAsia="Lucida Sans Unicode" w:cs="font238"/>
      <w:kern w:val="1"/>
      <w:sz w:val="22"/>
      <w:szCs w:val="22"/>
      <w:lang w:eastAsia="ar-SA"/>
    </w:rPr>
  </w:style>
  <w:style w:type="character" w:styleId="af0">
    <w:name w:val="Strong"/>
    <w:uiPriority w:val="22"/>
    <w:qFormat/>
    <w:rsid w:val="00CD6431"/>
    <w:rPr>
      <w:b/>
      <w:bCs/>
    </w:rPr>
  </w:style>
  <w:style w:type="paragraph" w:styleId="23">
    <w:name w:val="Body Text Indent 2"/>
    <w:basedOn w:val="a"/>
    <w:link w:val="24"/>
    <w:uiPriority w:val="99"/>
    <w:rsid w:val="005E1B47"/>
    <w:pPr>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uiPriority w:val="99"/>
    <w:rsid w:val="00E048BA"/>
    <w:rPr>
      <w:rFonts w:ascii="Times New Roman" w:hAnsi="Times New Roman"/>
    </w:rPr>
  </w:style>
  <w:style w:type="paragraph" w:styleId="af1">
    <w:name w:val="Body Text"/>
    <w:aliases w:val=" Знак2,Знак2"/>
    <w:basedOn w:val="a"/>
    <w:link w:val="af2"/>
    <w:uiPriority w:val="99"/>
    <w:unhideWhenUsed/>
    <w:rsid w:val="003D5593"/>
    <w:pPr>
      <w:spacing w:after="120"/>
    </w:pPr>
    <w:rPr>
      <w:lang w:val="x-none" w:eastAsia="x-none"/>
    </w:rPr>
  </w:style>
  <w:style w:type="character" w:customStyle="1" w:styleId="af2">
    <w:name w:val="Основной текст Знак"/>
    <w:aliases w:val=" Знак2 Знак,Знак2 Знак"/>
    <w:link w:val="af1"/>
    <w:uiPriority w:val="99"/>
    <w:rsid w:val="003D5593"/>
    <w:rPr>
      <w:sz w:val="22"/>
      <w:szCs w:val="22"/>
    </w:rPr>
  </w:style>
  <w:style w:type="character" w:customStyle="1" w:styleId="text">
    <w:name w:val="text"/>
    <w:basedOn w:val="a0"/>
    <w:rsid w:val="007234BA"/>
  </w:style>
  <w:style w:type="paragraph" w:styleId="af3">
    <w:name w:val="Title"/>
    <w:aliases w:val=" Знак1,Знак1"/>
    <w:basedOn w:val="a"/>
    <w:link w:val="af4"/>
    <w:uiPriority w:val="99"/>
    <w:qFormat/>
    <w:rsid w:val="007234BA"/>
    <w:pPr>
      <w:spacing w:after="0" w:line="240" w:lineRule="auto"/>
      <w:jc w:val="center"/>
    </w:pPr>
    <w:rPr>
      <w:rFonts w:ascii="Times New Roman" w:hAnsi="Times New Roman"/>
      <w:sz w:val="28"/>
      <w:szCs w:val="20"/>
      <w:lang w:val="x-none" w:eastAsia="x-none"/>
    </w:rPr>
  </w:style>
  <w:style w:type="character" w:customStyle="1" w:styleId="af4">
    <w:name w:val="Название Знак"/>
    <w:aliases w:val=" Знак1 Знак,Знак1 Знак"/>
    <w:link w:val="af3"/>
    <w:uiPriority w:val="99"/>
    <w:rsid w:val="007234BA"/>
    <w:rPr>
      <w:rFonts w:ascii="Times New Roman" w:hAnsi="Times New Roman"/>
      <w:sz w:val="28"/>
    </w:rPr>
  </w:style>
  <w:style w:type="character" w:customStyle="1" w:styleId="c17">
    <w:name w:val="c17"/>
    <w:basedOn w:val="a0"/>
    <w:rsid w:val="00855026"/>
  </w:style>
  <w:style w:type="paragraph" w:customStyle="1" w:styleId="15">
    <w:name w:val="Знак Знак1 Знак Знак"/>
    <w:basedOn w:val="a"/>
    <w:autoRedefine/>
    <w:uiPriority w:val="99"/>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0C4E61"/>
    <w:pPr>
      <w:suppressAutoHyphens/>
      <w:spacing w:after="0" w:line="240" w:lineRule="auto"/>
      <w:ind w:firstLine="284"/>
      <w:jc w:val="both"/>
    </w:pPr>
    <w:rPr>
      <w:rFonts w:ascii="Times New Roman" w:hAnsi="Times New Roman"/>
      <w:sz w:val="24"/>
      <w:szCs w:val="20"/>
    </w:rPr>
  </w:style>
  <w:style w:type="character" w:customStyle="1" w:styleId="51">
    <w:name w:val="Знак Знак5"/>
    <w:rsid w:val="0064730F"/>
    <w:rPr>
      <w:sz w:val="22"/>
      <w:szCs w:val="22"/>
    </w:rPr>
  </w:style>
  <w:style w:type="paragraph" w:styleId="af5">
    <w:name w:val="Plain Text"/>
    <w:basedOn w:val="a"/>
    <w:link w:val="af6"/>
    <w:uiPriority w:val="99"/>
    <w:unhideWhenUsed/>
    <w:rsid w:val="0064730F"/>
    <w:pPr>
      <w:spacing w:after="0" w:line="240" w:lineRule="auto"/>
    </w:pPr>
    <w:rPr>
      <w:rFonts w:ascii="Consolas" w:eastAsia="Calibri" w:hAnsi="Consolas"/>
      <w:sz w:val="21"/>
      <w:szCs w:val="21"/>
      <w:lang w:val="x-none" w:eastAsia="x-none"/>
    </w:rPr>
  </w:style>
  <w:style w:type="character" w:customStyle="1" w:styleId="s1">
    <w:name w:val="s1"/>
    <w:rsid w:val="0064730F"/>
  </w:style>
  <w:style w:type="character" w:customStyle="1" w:styleId="style31">
    <w:name w:val="style31"/>
    <w:rsid w:val="0064730F"/>
    <w:rPr>
      <w:rFonts w:ascii="Tahoma" w:hAnsi="Tahoma" w:cs="Tahoma" w:hint="default"/>
      <w:sz w:val="20"/>
      <w:szCs w:val="20"/>
    </w:rPr>
  </w:style>
  <w:style w:type="paragraph" w:customStyle="1" w:styleId="af7">
    <w:name w:val="Знак"/>
    <w:basedOn w:val="a"/>
    <w:rsid w:val="00B937A6"/>
    <w:pPr>
      <w:spacing w:after="0" w:line="360" w:lineRule="atLeast"/>
      <w:jc w:val="both"/>
    </w:pPr>
    <w:rPr>
      <w:rFonts w:ascii="Verdana" w:eastAsia="Calibri" w:hAnsi="Verdana"/>
      <w:sz w:val="20"/>
      <w:szCs w:val="20"/>
    </w:rPr>
  </w:style>
  <w:style w:type="paragraph" w:styleId="af8">
    <w:name w:val="footnote text"/>
    <w:basedOn w:val="a"/>
    <w:link w:val="af9"/>
    <w:uiPriority w:val="99"/>
    <w:semiHidden/>
    <w:unhideWhenUsed/>
    <w:rsid w:val="00B937A6"/>
    <w:pPr>
      <w:spacing w:after="0" w:line="240" w:lineRule="auto"/>
    </w:pPr>
    <w:rPr>
      <w:rFonts w:ascii="Times New Roman" w:hAnsi="Times New Roman"/>
      <w:sz w:val="20"/>
      <w:szCs w:val="20"/>
    </w:rPr>
  </w:style>
  <w:style w:type="character" w:styleId="afa">
    <w:name w:val="footnote reference"/>
    <w:semiHidden/>
    <w:unhideWhenUsed/>
    <w:rsid w:val="00B937A6"/>
    <w:rPr>
      <w:vertAlign w:val="superscript"/>
    </w:rPr>
  </w:style>
  <w:style w:type="character" w:customStyle="1" w:styleId="c0">
    <w:name w:val="c0"/>
    <w:rsid w:val="00EB16F0"/>
  </w:style>
  <w:style w:type="paragraph" w:customStyle="1" w:styleId="afb">
    <w:name w:val="Стиль"/>
    <w:uiPriority w:val="99"/>
    <w:rsid w:val="00C57A8E"/>
    <w:pPr>
      <w:widowControl w:val="0"/>
      <w:autoSpaceDE w:val="0"/>
      <w:autoSpaceDN w:val="0"/>
      <w:adjustRightInd w:val="0"/>
    </w:pPr>
    <w:rPr>
      <w:rFonts w:ascii="Arial" w:eastAsia="Calibri" w:hAnsi="Arial" w:cs="Arial"/>
      <w:sz w:val="24"/>
      <w:szCs w:val="24"/>
    </w:rPr>
  </w:style>
  <w:style w:type="paragraph" w:customStyle="1" w:styleId="16">
    <w:name w:val="Знак Знак1 Знак Знак Знак"/>
    <w:basedOn w:val="a"/>
    <w:autoRedefine/>
    <w:uiPriority w:val="99"/>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7">
    <w:name w:val="Абзац списка1"/>
    <w:basedOn w:val="a"/>
    <w:uiPriority w:val="99"/>
    <w:qFormat/>
    <w:rsid w:val="00286189"/>
    <w:pPr>
      <w:spacing w:after="0" w:line="240" w:lineRule="auto"/>
      <w:ind w:left="720"/>
    </w:pPr>
    <w:rPr>
      <w:sz w:val="24"/>
      <w:szCs w:val="24"/>
    </w:rPr>
  </w:style>
  <w:style w:type="character" w:styleId="afc">
    <w:name w:val="page number"/>
    <w:basedOn w:val="a0"/>
    <w:rsid w:val="00B80009"/>
  </w:style>
  <w:style w:type="paragraph" w:styleId="afd">
    <w:name w:val="Balloon Text"/>
    <w:basedOn w:val="a"/>
    <w:link w:val="afe"/>
    <w:uiPriority w:val="99"/>
    <w:semiHidden/>
    <w:unhideWhenUsed/>
    <w:rsid w:val="006E4E21"/>
    <w:pPr>
      <w:spacing w:after="0" w:line="240" w:lineRule="auto"/>
    </w:pPr>
    <w:rPr>
      <w:rFonts w:ascii="Tahoma" w:hAnsi="Tahoma"/>
      <w:sz w:val="16"/>
      <w:szCs w:val="16"/>
      <w:lang w:val="x-none" w:eastAsia="x-none"/>
    </w:rPr>
  </w:style>
  <w:style w:type="character" w:customStyle="1" w:styleId="afe">
    <w:name w:val="Текст выноски Знак"/>
    <w:link w:val="afd"/>
    <w:uiPriority w:val="99"/>
    <w:semiHidden/>
    <w:rsid w:val="006E4E21"/>
    <w:rPr>
      <w:rFonts w:ascii="Tahoma" w:hAnsi="Tahoma" w:cs="Tahoma"/>
      <w:sz w:val="16"/>
      <w:szCs w:val="16"/>
    </w:rPr>
  </w:style>
  <w:style w:type="paragraph" w:styleId="31">
    <w:name w:val="Body Text 3"/>
    <w:basedOn w:val="a"/>
    <w:link w:val="32"/>
    <w:uiPriority w:val="99"/>
    <w:unhideWhenUsed/>
    <w:rsid w:val="00E048BA"/>
    <w:pPr>
      <w:spacing w:after="120"/>
    </w:pPr>
    <w:rPr>
      <w:sz w:val="16"/>
      <w:szCs w:val="16"/>
    </w:rPr>
  </w:style>
  <w:style w:type="character" w:customStyle="1" w:styleId="32">
    <w:name w:val="Основной текст 3 Знак"/>
    <w:link w:val="31"/>
    <w:uiPriority w:val="99"/>
    <w:rsid w:val="00E048BA"/>
    <w:rPr>
      <w:sz w:val="16"/>
      <w:szCs w:val="16"/>
    </w:rPr>
  </w:style>
  <w:style w:type="character" w:customStyle="1" w:styleId="30">
    <w:name w:val="Заголовок 3 Знак"/>
    <w:link w:val="3"/>
    <w:uiPriority w:val="9"/>
    <w:rsid w:val="008D298A"/>
    <w:rPr>
      <w:rFonts w:ascii="Cambria" w:eastAsia="Times New Roman" w:hAnsi="Cambria" w:cs="Times New Roman"/>
      <w:b/>
      <w:bCs/>
      <w:sz w:val="26"/>
      <w:szCs w:val="26"/>
    </w:rPr>
  </w:style>
  <w:style w:type="character" w:customStyle="1" w:styleId="70">
    <w:name w:val="Заголовок 7 Знак"/>
    <w:link w:val="7"/>
    <w:uiPriority w:val="9"/>
    <w:semiHidden/>
    <w:rsid w:val="008D298A"/>
    <w:rPr>
      <w:rFonts w:ascii="Calibri" w:eastAsia="Times New Roman" w:hAnsi="Calibri" w:cs="Times New Roman"/>
      <w:sz w:val="24"/>
      <w:szCs w:val="24"/>
    </w:rPr>
  </w:style>
  <w:style w:type="character" w:customStyle="1" w:styleId="s2">
    <w:name w:val="s2"/>
    <w:rsid w:val="000D4CBD"/>
  </w:style>
  <w:style w:type="paragraph" w:styleId="aff">
    <w:name w:val="Body Text Indent"/>
    <w:basedOn w:val="a"/>
    <w:link w:val="aff0"/>
    <w:uiPriority w:val="99"/>
    <w:semiHidden/>
    <w:unhideWhenUsed/>
    <w:rsid w:val="000D4CBD"/>
    <w:pPr>
      <w:spacing w:after="120"/>
      <w:ind w:left="283"/>
    </w:pPr>
  </w:style>
  <w:style w:type="character" w:customStyle="1" w:styleId="aff0">
    <w:name w:val="Основной текст с отступом Знак"/>
    <w:link w:val="aff"/>
    <w:uiPriority w:val="99"/>
    <w:semiHidden/>
    <w:rsid w:val="000D4CBD"/>
    <w:rPr>
      <w:sz w:val="22"/>
      <w:szCs w:val="22"/>
    </w:rPr>
  </w:style>
  <w:style w:type="numbering" w:customStyle="1" w:styleId="18">
    <w:name w:val="Нет списка1"/>
    <w:next w:val="a2"/>
    <w:uiPriority w:val="99"/>
    <w:semiHidden/>
    <w:unhideWhenUsed/>
    <w:rsid w:val="005C2185"/>
  </w:style>
  <w:style w:type="numbering" w:customStyle="1" w:styleId="25">
    <w:name w:val="Нет списка2"/>
    <w:next w:val="a2"/>
    <w:uiPriority w:val="99"/>
    <w:semiHidden/>
    <w:unhideWhenUsed/>
    <w:rsid w:val="002C28D2"/>
  </w:style>
  <w:style w:type="table" w:customStyle="1" w:styleId="19">
    <w:name w:val="Сетка таблицы1"/>
    <w:basedOn w:val="a1"/>
    <w:next w:val="a4"/>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нак Знак1 Знак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HTML0">
    <w:name w:val="Стандартный HTML Знак"/>
    <w:basedOn w:val="a0"/>
    <w:link w:val="HTML"/>
    <w:rsid w:val="002C28D2"/>
    <w:rPr>
      <w:rFonts w:ascii="Courier New" w:hAnsi="Courier New" w:cs="Courier New"/>
    </w:rPr>
  </w:style>
  <w:style w:type="paragraph" w:customStyle="1" w:styleId="111">
    <w:name w:val="Знак Знак1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Без интервала2"/>
    <w:rsid w:val="002C28D2"/>
    <w:pPr>
      <w:widowControl w:val="0"/>
      <w:suppressAutoHyphens/>
      <w:spacing w:after="200" w:line="276" w:lineRule="auto"/>
    </w:pPr>
    <w:rPr>
      <w:rFonts w:eastAsia="Lucida Sans Unicode" w:cs="font239"/>
      <w:kern w:val="1"/>
      <w:sz w:val="22"/>
      <w:szCs w:val="22"/>
      <w:lang w:eastAsia="ar-SA"/>
    </w:rPr>
  </w:style>
  <w:style w:type="paragraph" w:customStyle="1" w:styleId="112">
    <w:name w:val="Знак Знак1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510">
    <w:name w:val="Знак Знак51"/>
    <w:rsid w:val="002C28D2"/>
    <w:rPr>
      <w:sz w:val="22"/>
      <w:szCs w:val="22"/>
    </w:rPr>
  </w:style>
  <w:style w:type="character" w:customStyle="1" w:styleId="af6">
    <w:name w:val="Текст Знак"/>
    <w:basedOn w:val="a0"/>
    <w:link w:val="af5"/>
    <w:uiPriority w:val="99"/>
    <w:rsid w:val="002C28D2"/>
    <w:rPr>
      <w:rFonts w:ascii="Consolas" w:eastAsia="Calibri" w:hAnsi="Consolas"/>
      <w:sz w:val="21"/>
      <w:szCs w:val="21"/>
      <w:lang w:val="x-none" w:eastAsia="x-none"/>
    </w:rPr>
  </w:style>
  <w:style w:type="character" w:customStyle="1" w:styleId="af9">
    <w:name w:val="Текст сноски Знак"/>
    <w:basedOn w:val="a0"/>
    <w:link w:val="af8"/>
    <w:uiPriority w:val="99"/>
    <w:semiHidden/>
    <w:rsid w:val="002C28D2"/>
    <w:rPr>
      <w:rFonts w:ascii="Times New Roman" w:hAnsi="Times New Roman"/>
    </w:rPr>
  </w:style>
  <w:style w:type="paragraph" w:customStyle="1" w:styleId="113">
    <w:name w:val="Знак Знак1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7">
    <w:name w:val="Абзац списка2"/>
    <w:basedOn w:val="a"/>
    <w:qFormat/>
    <w:rsid w:val="002C28D2"/>
    <w:pPr>
      <w:spacing w:after="0" w:line="240" w:lineRule="auto"/>
      <w:ind w:left="720"/>
    </w:pPr>
    <w:rPr>
      <w:sz w:val="24"/>
      <w:szCs w:val="24"/>
    </w:rPr>
  </w:style>
  <w:style w:type="character" w:styleId="aff1">
    <w:name w:val="FollowedHyperlink"/>
    <w:basedOn w:val="a0"/>
    <w:uiPriority w:val="99"/>
    <w:semiHidden/>
    <w:unhideWhenUsed/>
    <w:rsid w:val="002C28D2"/>
    <w:rPr>
      <w:color w:val="800080" w:themeColor="followedHyperlink"/>
      <w:u w:val="single"/>
    </w:rPr>
  </w:style>
  <w:style w:type="character" w:customStyle="1" w:styleId="211">
    <w:name w:val="Заголовок 2 Знак1"/>
    <w:aliases w:val="Знак Знак"/>
    <w:basedOn w:val="a0"/>
    <w:uiPriority w:val="99"/>
    <w:semiHidden/>
    <w:rsid w:val="003F5212"/>
    <w:rPr>
      <w:rFonts w:asciiTheme="majorHAnsi" w:eastAsiaTheme="majorEastAsia" w:hAnsiTheme="majorHAnsi" w:cstheme="majorBidi"/>
      <w:b/>
      <w:bCs/>
      <w:color w:val="4F81BD" w:themeColor="accent1"/>
      <w:sz w:val="26"/>
      <w:szCs w:val="26"/>
    </w:rPr>
  </w:style>
  <w:style w:type="character" w:customStyle="1" w:styleId="1a">
    <w:name w:val="Верхний колонтитул Знак1"/>
    <w:aliases w:val="Знак3 Знак1"/>
    <w:basedOn w:val="a0"/>
    <w:uiPriority w:val="99"/>
    <w:semiHidden/>
    <w:rsid w:val="003F5212"/>
    <w:rPr>
      <w:sz w:val="22"/>
      <w:szCs w:val="22"/>
    </w:rPr>
  </w:style>
  <w:style w:type="character" w:customStyle="1" w:styleId="1b">
    <w:name w:val="Название Знак1"/>
    <w:aliases w:val="Знак1 Знак1"/>
    <w:basedOn w:val="a0"/>
    <w:rsid w:val="003F5212"/>
    <w:rPr>
      <w:rFonts w:asciiTheme="majorHAnsi" w:eastAsiaTheme="majorEastAsia" w:hAnsiTheme="majorHAnsi" w:cstheme="majorBidi"/>
      <w:color w:val="17365D" w:themeColor="text2" w:themeShade="BF"/>
      <w:spacing w:val="5"/>
      <w:kern w:val="28"/>
      <w:sz w:val="52"/>
      <w:szCs w:val="52"/>
    </w:rPr>
  </w:style>
  <w:style w:type="character" w:customStyle="1" w:styleId="1c">
    <w:name w:val="Основной текст Знак1"/>
    <w:aliases w:val="Знак2 Знак1"/>
    <w:basedOn w:val="a0"/>
    <w:uiPriority w:val="99"/>
    <w:semiHidden/>
    <w:rsid w:val="003F5212"/>
    <w:rPr>
      <w:sz w:val="22"/>
      <w:szCs w:val="22"/>
    </w:rPr>
  </w:style>
  <w:style w:type="paragraph" w:customStyle="1" w:styleId="114">
    <w:name w:val="Знак Знак11"/>
    <w:basedOn w:val="a"/>
    <w:autoRedefine/>
    <w:uiPriority w:val="99"/>
    <w:rsid w:val="003F521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71">
    <w:name w:val="Заголовок 7 Знак1"/>
    <w:basedOn w:val="a0"/>
    <w:uiPriority w:val="9"/>
    <w:semiHidden/>
    <w:rsid w:val="003F5212"/>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3F5212"/>
    <w:rPr>
      <w:sz w:val="22"/>
      <w:szCs w:val="22"/>
    </w:rPr>
  </w:style>
  <w:style w:type="character" w:customStyle="1" w:styleId="213">
    <w:name w:val="Основной текст с отступом 2 Знак1"/>
    <w:basedOn w:val="a0"/>
    <w:semiHidden/>
    <w:rsid w:val="003F5212"/>
    <w:rPr>
      <w:sz w:val="22"/>
      <w:szCs w:val="22"/>
    </w:rPr>
  </w:style>
  <w:style w:type="character" w:customStyle="1" w:styleId="1d">
    <w:name w:val="Текст Знак1"/>
    <w:basedOn w:val="a0"/>
    <w:semiHidden/>
    <w:rsid w:val="003F5212"/>
    <w:rPr>
      <w:rFonts w:ascii="Consolas" w:hAnsi="Consolas" w:cs="Consolas"/>
      <w:sz w:val="21"/>
      <w:szCs w:val="21"/>
    </w:rPr>
  </w:style>
  <w:style w:type="character" w:customStyle="1" w:styleId="1e">
    <w:name w:val="Текст сноски Знак1"/>
    <w:basedOn w:val="a0"/>
    <w:semiHidden/>
    <w:rsid w:val="003F5212"/>
  </w:style>
  <w:style w:type="character" w:customStyle="1" w:styleId="1f">
    <w:name w:val="Текст выноски Знак1"/>
    <w:basedOn w:val="a0"/>
    <w:uiPriority w:val="99"/>
    <w:semiHidden/>
    <w:rsid w:val="003F5212"/>
    <w:rPr>
      <w:rFonts w:ascii="Tahoma" w:hAnsi="Tahoma" w:cs="Tahoma"/>
      <w:sz w:val="16"/>
      <w:szCs w:val="16"/>
    </w:rPr>
  </w:style>
  <w:style w:type="character" w:customStyle="1" w:styleId="310">
    <w:name w:val="Основной текст 3 Знак1"/>
    <w:basedOn w:val="a0"/>
    <w:uiPriority w:val="99"/>
    <w:semiHidden/>
    <w:rsid w:val="003F5212"/>
    <w:rPr>
      <w:sz w:val="16"/>
      <w:szCs w:val="16"/>
    </w:rPr>
  </w:style>
  <w:style w:type="character" w:customStyle="1" w:styleId="1f0">
    <w:name w:val="Основной текст с отступом Знак1"/>
    <w:basedOn w:val="a0"/>
    <w:uiPriority w:val="99"/>
    <w:semiHidden/>
    <w:rsid w:val="003F5212"/>
    <w:rPr>
      <w:sz w:val="22"/>
      <w:szCs w:val="22"/>
    </w:rPr>
  </w:style>
  <w:style w:type="character" w:styleId="aff2">
    <w:name w:val="Emphasis"/>
    <w:basedOn w:val="a0"/>
    <w:uiPriority w:val="20"/>
    <w:qFormat/>
    <w:rsid w:val="00EF3F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30"/>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24C7C"/>
    <w:rPr>
      <w:rFonts w:ascii="Cambria" w:eastAsia="Times New Roman" w:hAnsi="Cambria" w:cs="Times New Roman"/>
      <w:b/>
      <w:bCs/>
      <w:kern w:val="32"/>
      <w:sz w:val="32"/>
      <w:szCs w:val="32"/>
    </w:rPr>
  </w:style>
  <w:style w:type="character" w:customStyle="1" w:styleId="20">
    <w:name w:val="Заголовок 2 Знак"/>
    <w:aliases w:val=" Знак Знак1"/>
    <w:link w:val="2"/>
    <w:uiPriority w:val="99"/>
    <w:rsid w:val="0064730F"/>
    <w:rPr>
      <w:rFonts w:ascii="Cambria" w:hAnsi="Cambria"/>
      <w:b/>
      <w:bCs/>
      <w:i/>
      <w:iCs/>
      <w:sz w:val="28"/>
      <w:szCs w:val="28"/>
      <w:lang w:val="x-none" w:eastAsia="x-none" w:bidi="ar-SA"/>
    </w:rPr>
  </w:style>
  <w:style w:type="character" w:customStyle="1" w:styleId="50">
    <w:name w:val="Заголовок 5 Знак"/>
    <w:link w:val="5"/>
    <w:rsid w:val="00B55623"/>
    <w:rPr>
      <w:rFonts w:ascii="Times New Roman" w:eastAsia="Times New Roman" w:hAnsi="Times New Roman" w:cs="Times New Roman"/>
      <w:sz w:val="28"/>
      <w:szCs w:val="24"/>
    </w:rPr>
  </w:style>
  <w:style w:type="paragraph" w:styleId="a3">
    <w:name w:val="List Paragraph"/>
    <w:basedOn w:val="a"/>
    <w:uiPriority w:val="34"/>
    <w:qFormat/>
    <w:rsid w:val="00B11A27"/>
    <w:pPr>
      <w:ind w:left="720"/>
      <w:contextualSpacing/>
    </w:pPr>
  </w:style>
  <w:style w:type="paragraph" w:customStyle="1" w:styleId="ConsPlusNormal">
    <w:name w:val="ConsPlusNormal"/>
    <w:uiPriority w:val="99"/>
    <w:rsid w:val="00DA7C4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A7C41"/>
    <w:pPr>
      <w:widowControl w:val="0"/>
      <w:autoSpaceDE w:val="0"/>
      <w:autoSpaceDN w:val="0"/>
      <w:adjustRightInd w:val="0"/>
    </w:pPr>
    <w:rPr>
      <w:rFonts w:ascii="Courier New" w:hAnsi="Courier New" w:cs="Courier New"/>
    </w:rPr>
  </w:style>
  <w:style w:type="table" w:styleId="a4">
    <w:name w:val="Table Grid"/>
    <w:basedOn w:val="a1"/>
    <w:uiPriority w:val="59"/>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aliases w:val=" Знак3,Знак3"/>
    <w:basedOn w:val="a"/>
    <w:link w:val="a6"/>
    <w:uiPriority w:val="99"/>
    <w:semiHidden/>
    <w:unhideWhenUsed/>
    <w:rsid w:val="00257D68"/>
    <w:pPr>
      <w:tabs>
        <w:tab w:val="center" w:pos="4677"/>
        <w:tab w:val="right" w:pos="9355"/>
      </w:tabs>
      <w:spacing w:after="0" w:line="240" w:lineRule="auto"/>
    </w:pPr>
  </w:style>
  <w:style w:type="character" w:customStyle="1" w:styleId="a6">
    <w:name w:val="Верхний колонтитул Знак"/>
    <w:aliases w:val=" Знак3 Знак,Знак3 Знак"/>
    <w:basedOn w:val="a0"/>
    <w:link w:val="a5"/>
    <w:uiPriority w:val="99"/>
    <w:semiHidden/>
    <w:rsid w:val="00257D68"/>
  </w:style>
  <w:style w:type="paragraph" w:styleId="a7">
    <w:name w:val="footer"/>
    <w:aliases w:val=" Знак Знак"/>
    <w:basedOn w:val="a"/>
    <w:link w:val="a8"/>
    <w:unhideWhenUsed/>
    <w:rsid w:val="00257D68"/>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semiHidden/>
    <w:rsid w:val="00257D68"/>
  </w:style>
  <w:style w:type="paragraph" w:styleId="a9">
    <w:name w:val="No Spacing"/>
    <w:link w:val="aa"/>
    <w:uiPriority w:val="1"/>
    <w:qFormat/>
    <w:rsid w:val="00AA515F"/>
    <w:rPr>
      <w:sz w:val="22"/>
      <w:szCs w:val="22"/>
    </w:rPr>
  </w:style>
  <w:style w:type="character" w:customStyle="1" w:styleId="aa">
    <w:name w:val="Без интервала Знак"/>
    <w:link w:val="a9"/>
    <w:uiPriority w:val="1"/>
    <w:rsid w:val="006E6DF3"/>
    <w:rPr>
      <w:sz w:val="22"/>
      <w:szCs w:val="22"/>
      <w:lang w:bidi="ar-SA"/>
    </w:rPr>
  </w:style>
  <w:style w:type="paragraph" w:customStyle="1" w:styleId="11">
    <w:name w:val="Знак Знак1 Знак Знак Знак Знак Знак"/>
    <w:basedOn w:val="a"/>
    <w:autoRedefine/>
    <w:uiPriority w:val="99"/>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b">
    <w:name w:val="Знак Знак Знак Знак Знак Знак Знак"/>
    <w:basedOn w:val="a"/>
    <w:uiPriority w:val="99"/>
    <w:rsid w:val="00DC5442"/>
    <w:pPr>
      <w:spacing w:after="160" w:line="240" w:lineRule="exact"/>
    </w:pPr>
    <w:rPr>
      <w:rFonts w:ascii="Verdana" w:hAnsi="Verdana" w:cs="Verdana"/>
      <w:sz w:val="20"/>
      <w:szCs w:val="20"/>
      <w:lang w:val="en-US" w:eastAsia="en-US"/>
    </w:rPr>
  </w:style>
  <w:style w:type="character" w:styleId="ac">
    <w:name w:val="Hyperlink"/>
    <w:rsid w:val="004F5435"/>
    <w:rPr>
      <w:color w:val="0000FF"/>
      <w:u w:val="single"/>
    </w:rPr>
  </w:style>
  <w:style w:type="paragraph" w:customStyle="1" w:styleId="12">
    <w:name w:val="Знак Знак1"/>
    <w:basedOn w:val="a"/>
    <w:autoRedefine/>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d">
    <w:name w:val="Содержимое таблицы"/>
    <w:basedOn w:val="a"/>
    <w:uiPriority w:val="99"/>
    <w:rsid w:val="00C0149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21">
    <w:name w:val="Body Text 2"/>
    <w:basedOn w:val="a"/>
    <w:link w:val="22"/>
    <w:uiPriority w:val="99"/>
    <w:rsid w:val="003B2EE6"/>
    <w:pPr>
      <w:widowControl w:val="0"/>
      <w:shd w:val="clear" w:color="auto" w:fill="FFFFFF"/>
      <w:tabs>
        <w:tab w:val="num" w:pos="0"/>
        <w:tab w:val="left" w:pos="180"/>
      </w:tabs>
      <w:autoSpaceDE w:val="0"/>
      <w:autoSpaceDN w:val="0"/>
      <w:adjustRightInd w:val="0"/>
      <w:spacing w:after="0" w:line="240" w:lineRule="auto"/>
    </w:pPr>
    <w:rPr>
      <w:rFonts w:ascii="Times New Roman" w:hAnsi="Times New Roman"/>
      <w:kern w:val="28"/>
      <w:sz w:val="24"/>
      <w:szCs w:val="24"/>
    </w:rPr>
  </w:style>
  <w:style w:type="character" w:customStyle="1" w:styleId="22">
    <w:name w:val="Основной текст 2 Знак"/>
    <w:link w:val="21"/>
    <w:uiPriority w:val="99"/>
    <w:rsid w:val="00E048BA"/>
    <w:rPr>
      <w:rFonts w:ascii="Times New Roman" w:hAnsi="Times New Roman"/>
      <w:kern w:val="28"/>
      <w:sz w:val="24"/>
      <w:szCs w:val="24"/>
      <w:shd w:val="clear" w:color="auto" w:fill="FFFFFF"/>
    </w:rPr>
  </w:style>
  <w:style w:type="paragraph" w:styleId="HTML">
    <w:name w:val="HTML Preformatted"/>
    <w:basedOn w:val="a"/>
    <w:link w:val="HTML0"/>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rsid w:val="00E93319"/>
    <w:pPr>
      <w:spacing w:before="100" w:beforeAutospacing="1" w:after="100" w:afterAutospacing="1" w:line="240" w:lineRule="auto"/>
    </w:pPr>
    <w:rPr>
      <w:rFonts w:ascii="Times New Roman" w:hAnsi="Times New Roman"/>
      <w:sz w:val="24"/>
      <w:szCs w:val="24"/>
    </w:rPr>
  </w:style>
  <w:style w:type="paragraph" w:customStyle="1" w:styleId="13">
    <w:name w:val="Знак Знак1 Знак Знак Знак Знак"/>
    <w:basedOn w:val="a"/>
    <w:autoRedefine/>
    <w:uiPriority w:val="99"/>
    <w:rsid w:val="00580228"/>
    <w:pPr>
      <w:tabs>
        <w:tab w:val="left" w:pos="2160"/>
      </w:tabs>
      <w:bidi/>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1F0EBB"/>
  </w:style>
  <w:style w:type="paragraph" w:styleId="ae">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
    <w:uiPriority w:val="99"/>
    <w:qFormat/>
    <w:rsid w:val="00B35608"/>
    <w:pPr>
      <w:spacing w:before="100" w:beforeAutospacing="1" w:after="100" w:afterAutospacing="1" w:line="240" w:lineRule="auto"/>
    </w:pPr>
    <w:rPr>
      <w:rFonts w:ascii="Times New Roman" w:hAnsi="Times New Roman"/>
      <w:sz w:val="24"/>
      <w:szCs w:val="24"/>
    </w:rPr>
  </w:style>
  <w:style w:type="character" w:customStyle="1" w:styleId="af">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e"/>
    <w:uiPriority w:val="99"/>
    <w:locked/>
    <w:rsid w:val="00120BD6"/>
    <w:rPr>
      <w:rFonts w:ascii="Times New Roman" w:hAnsi="Times New Roman"/>
      <w:sz w:val="24"/>
      <w:szCs w:val="24"/>
    </w:rPr>
  </w:style>
  <w:style w:type="paragraph" w:customStyle="1" w:styleId="14">
    <w:name w:val="Без интервала1"/>
    <w:uiPriority w:val="99"/>
    <w:rsid w:val="00CD6431"/>
    <w:pPr>
      <w:widowControl w:val="0"/>
      <w:suppressAutoHyphens/>
      <w:spacing w:after="200" w:line="276" w:lineRule="auto"/>
    </w:pPr>
    <w:rPr>
      <w:rFonts w:eastAsia="Lucida Sans Unicode" w:cs="font238"/>
      <w:kern w:val="1"/>
      <w:sz w:val="22"/>
      <w:szCs w:val="22"/>
      <w:lang w:eastAsia="ar-SA"/>
    </w:rPr>
  </w:style>
  <w:style w:type="character" w:styleId="af0">
    <w:name w:val="Strong"/>
    <w:uiPriority w:val="22"/>
    <w:qFormat/>
    <w:rsid w:val="00CD6431"/>
    <w:rPr>
      <w:b/>
      <w:bCs/>
    </w:rPr>
  </w:style>
  <w:style w:type="paragraph" w:styleId="23">
    <w:name w:val="Body Text Indent 2"/>
    <w:basedOn w:val="a"/>
    <w:link w:val="24"/>
    <w:uiPriority w:val="99"/>
    <w:rsid w:val="005E1B47"/>
    <w:pPr>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uiPriority w:val="99"/>
    <w:rsid w:val="00E048BA"/>
    <w:rPr>
      <w:rFonts w:ascii="Times New Roman" w:hAnsi="Times New Roman"/>
    </w:rPr>
  </w:style>
  <w:style w:type="paragraph" w:styleId="af1">
    <w:name w:val="Body Text"/>
    <w:aliases w:val=" Знак2,Знак2"/>
    <w:basedOn w:val="a"/>
    <w:link w:val="af2"/>
    <w:uiPriority w:val="99"/>
    <w:unhideWhenUsed/>
    <w:rsid w:val="003D5593"/>
    <w:pPr>
      <w:spacing w:after="120"/>
    </w:pPr>
    <w:rPr>
      <w:lang w:val="x-none" w:eastAsia="x-none"/>
    </w:rPr>
  </w:style>
  <w:style w:type="character" w:customStyle="1" w:styleId="af2">
    <w:name w:val="Основной текст Знак"/>
    <w:aliases w:val=" Знак2 Знак,Знак2 Знак"/>
    <w:link w:val="af1"/>
    <w:uiPriority w:val="99"/>
    <w:rsid w:val="003D5593"/>
    <w:rPr>
      <w:sz w:val="22"/>
      <w:szCs w:val="22"/>
    </w:rPr>
  </w:style>
  <w:style w:type="character" w:customStyle="1" w:styleId="text">
    <w:name w:val="text"/>
    <w:basedOn w:val="a0"/>
    <w:rsid w:val="007234BA"/>
  </w:style>
  <w:style w:type="paragraph" w:styleId="af3">
    <w:name w:val="Title"/>
    <w:aliases w:val=" Знак1,Знак1"/>
    <w:basedOn w:val="a"/>
    <w:link w:val="af4"/>
    <w:uiPriority w:val="99"/>
    <w:qFormat/>
    <w:rsid w:val="007234BA"/>
    <w:pPr>
      <w:spacing w:after="0" w:line="240" w:lineRule="auto"/>
      <w:jc w:val="center"/>
    </w:pPr>
    <w:rPr>
      <w:rFonts w:ascii="Times New Roman" w:hAnsi="Times New Roman"/>
      <w:sz w:val="28"/>
      <w:szCs w:val="20"/>
      <w:lang w:val="x-none" w:eastAsia="x-none"/>
    </w:rPr>
  </w:style>
  <w:style w:type="character" w:customStyle="1" w:styleId="af4">
    <w:name w:val="Название Знак"/>
    <w:aliases w:val=" Знак1 Знак,Знак1 Знак"/>
    <w:link w:val="af3"/>
    <w:uiPriority w:val="99"/>
    <w:rsid w:val="007234BA"/>
    <w:rPr>
      <w:rFonts w:ascii="Times New Roman" w:hAnsi="Times New Roman"/>
      <w:sz w:val="28"/>
    </w:rPr>
  </w:style>
  <w:style w:type="character" w:customStyle="1" w:styleId="c17">
    <w:name w:val="c17"/>
    <w:basedOn w:val="a0"/>
    <w:rsid w:val="00855026"/>
  </w:style>
  <w:style w:type="paragraph" w:customStyle="1" w:styleId="15">
    <w:name w:val="Знак Знак1 Знак Знак"/>
    <w:basedOn w:val="a"/>
    <w:autoRedefine/>
    <w:uiPriority w:val="99"/>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0C4E61"/>
    <w:pPr>
      <w:suppressAutoHyphens/>
      <w:spacing w:after="0" w:line="240" w:lineRule="auto"/>
      <w:ind w:firstLine="284"/>
      <w:jc w:val="both"/>
    </w:pPr>
    <w:rPr>
      <w:rFonts w:ascii="Times New Roman" w:hAnsi="Times New Roman"/>
      <w:sz w:val="24"/>
      <w:szCs w:val="20"/>
    </w:rPr>
  </w:style>
  <w:style w:type="character" w:customStyle="1" w:styleId="51">
    <w:name w:val="Знак Знак5"/>
    <w:rsid w:val="0064730F"/>
    <w:rPr>
      <w:sz w:val="22"/>
      <w:szCs w:val="22"/>
    </w:rPr>
  </w:style>
  <w:style w:type="paragraph" w:styleId="af5">
    <w:name w:val="Plain Text"/>
    <w:basedOn w:val="a"/>
    <w:link w:val="af6"/>
    <w:uiPriority w:val="99"/>
    <w:unhideWhenUsed/>
    <w:rsid w:val="0064730F"/>
    <w:pPr>
      <w:spacing w:after="0" w:line="240" w:lineRule="auto"/>
    </w:pPr>
    <w:rPr>
      <w:rFonts w:ascii="Consolas" w:eastAsia="Calibri" w:hAnsi="Consolas"/>
      <w:sz w:val="21"/>
      <w:szCs w:val="21"/>
      <w:lang w:val="x-none" w:eastAsia="x-none"/>
    </w:rPr>
  </w:style>
  <w:style w:type="character" w:customStyle="1" w:styleId="s1">
    <w:name w:val="s1"/>
    <w:rsid w:val="0064730F"/>
  </w:style>
  <w:style w:type="character" w:customStyle="1" w:styleId="style31">
    <w:name w:val="style31"/>
    <w:rsid w:val="0064730F"/>
    <w:rPr>
      <w:rFonts w:ascii="Tahoma" w:hAnsi="Tahoma" w:cs="Tahoma" w:hint="default"/>
      <w:sz w:val="20"/>
      <w:szCs w:val="20"/>
    </w:rPr>
  </w:style>
  <w:style w:type="paragraph" w:customStyle="1" w:styleId="af7">
    <w:name w:val="Знак"/>
    <w:basedOn w:val="a"/>
    <w:rsid w:val="00B937A6"/>
    <w:pPr>
      <w:spacing w:after="0" w:line="360" w:lineRule="atLeast"/>
      <w:jc w:val="both"/>
    </w:pPr>
    <w:rPr>
      <w:rFonts w:ascii="Verdana" w:eastAsia="Calibri" w:hAnsi="Verdana"/>
      <w:sz w:val="20"/>
      <w:szCs w:val="20"/>
    </w:rPr>
  </w:style>
  <w:style w:type="paragraph" w:styleId="af8">
    <w:name w:val="footnote text"/>
    <w:basedOn w:val="a"/>
    <w:link w:val="af9"/>
    <w:uiPriority w:val="99"/>
    <w:semiHidden/>
    <w:unhideWhenUsed/>
    <w:rsid w:val="00B937A6"/>
    <w:pPr>
      <w:spacing w:after="0" w:line="240" w:lineRule="auto"/>
    </w:pPr>
    <w:rPr>
      <w:rFonts w:ascii="Times New Roman" w:hAnsi="Times New Roman"/>
      <w:sz w:val="20"/>
      <w:szCs w:val="20"/>
    </w:rPr>
  </w:style>
  <w:style w:type="character" w:styleId="afa">
    <w:name w:val="footnote reference"/>
    <w:semiHidden/>
    <w:unhideWhenUsed/>
    <w:rsid w:val="00B937A6"/>
    <w:rPr>
      <w:vertAlign w:val="superscript"/>
    </w:rPr>
  </w:style>
  <w:style w:type="character" w:customStyle="1" w:styleId="c0">
    <w:name w:val="c0"/>
    <w:rsid w:val="00EB16F0"/>
  </w:style>
  <w:style w:type="paragraph" w:customStyle="1" w:styleId="afb">
    <w:name w:val="Стиль"/>
    <w:uiPriority w:val="99"/>
    <w:rsid w:val="00C57A8E"/>
    <w:pPr>
      <w:widowControl w:val="0"/>
      <w:autoSpaceDE w:val="0"/>
      <w:autoSpaceDN w:val="0"/>
      <w:adjustRightInd w:val="0"/>
    </w:pPr>
    <w:rPr>
      <w:rFonts w:ascii="Arial" w:eastAsia="Calibri" w:hAnsi="Arial" w:cs="Arial"/>
      <w:sz w:val="24"/>
      <w:szCs w:val="24"/>
    </w:rPr>
  </w:style>
  <w:style w:type="paragraph" w:customStyle="1" w:styleId="16">
    <w:name w:val="Знак Знак1 Знак Знак Знак"/>
    <w:basedOn w:val="a"/>
    <w:autoRedefine/>
    <w:uiPriority w:val="99"/>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7">
    <w:name w:val="Абзац списка1"/>
    <w:basedOn w:val="a"/>
    <w:uiPriority w:val="99"/>
    <w:qFormat/>
    <w:rsid w:val="00286189"/>
    <w:pPr>
      <w:spacing w:after="0" w:line="240" w:lineRule="auto"/>
      <w:ind w:left="720"/>
    </w:pPr>
    <w:rPr>
      <w:sz w:val="24"/>
      <w:szCs w:val="24"/>
    </w:rPr>
  </w:style>
  <w:style w:type="character" w:styleId="afc">
    <w:name w:val="page number"/>
    <w:basedOn w:val="a0"/>
    <w:rsid w:val="00B80009"/>
  </w:style>
  <w:style w:type="paragraph" w:styleId="afd">
    <w:name w:val="Balloon Text"/>
    <w:basedOn w:val="a"/>
    <w:link w:val="afe"/>
    <w:uiPriority w:val="99"/>
    <w:semiHidden/>
    <w:unhideWhenUsed/>
    <w:rsid w:val="006E4E21"/>
    <w:pPr>
      <w:spacing w:after="0" w:line="240" w:lineRule="auto"/>
    </w:pPr>
    <w:rPr>
      <w:rFonts w:ascii="Tahoma" w:hAnsi="Tahoma"/>
      <w:sz w:val="16"/>
      <w:szCs w:val="16"/>
      <w:lang w:val="x-none" w:eastAsia="x-none"/>
    </w:rPr>
  </w:style>
  <w:style w:type="character" w:customStyle="1" w:styleId="afe">
    <w:name w:val="Текст выноски Знак"/>
    <w:link w:val="afd"/>
    <w:uiPriority w:val="99"/>
    <w:semiHidden/>
    <w:rsid w:val="006E4E21"/>
    <w:rPr>
      <w:rFonts w:ascii="Tahoma" w:hAnsi="Tahoma" w:cs="Tahoma"/>
      <w:sz w:val="16"/>
      <w:szCs w:val="16"/>
    </w:rPr>
  </w:style>
  <w:style w:type="paragraph" w:styleId="31">
    <w:name w:val="Body Text 3"/>
    <w:basedOn w:val="a"/>
    <w:link w:val="32"/>
    <w:uiPriority w:val="99"/>
    <w:unhideWhenUsed/>
    <w:rsid w:val="00E048BA"/>
    <w:pPr>
      <w:spacing w:after="120"/>
    </w:pPr>
    <w:rPr>
      <w:sz w:val="16"/>
      <w:szCs w:val="16"/>
    </w:rPr>
  </w:style>
  <w:style w:type="character" w:customStyle="1" w:styleId="32">
    <w:name w:val="Основной текст 3 Знак"/>
    <w:link w:val="31"/>
    <w:uiPriority w:val="99"/>
    <w:rsid w:val="00E048BA"/>
    <w:rPr>
      <w:sz w:val="16"/>
      <w:szCs w:val="16"/>
    </w:rPr>
  </w:style>
  <w:style w:type="character" w:customStyle="1" w:styleId="30">
    <w:name w:val="Заголовок 3 Знак"/>
    <w:link w:val="3"/>
    <w:uiPriority w:val="9"/>
    <w:rsid w:val="008D298A"/>
    <w:rPr>
      <w:rFonts w:ascii="Cambria" w:eastAsia="Times New Roman" w:hAnsi="Cambria" w:cs="Times New Roman"/>
      <w:b/>
      <w:bCs/>
      <w:sz w:val="26"/>
      <w:szCs w:val="26"/>
    </w:rPr>
  </w:style>
  <w:style w:type="character" w:customStyle="1" w:styleId="70">
    <w:name w:val="Заголовок 7 Знак"/>
    <w:link w:val="7"/>
    <w:uiPriority w:val="9"/>
    <w:semiHidden/>
    <w:rsid w:val="008D298A"/>
    <w:rPr>
      <w:rFonts w:ascii="Calibri" w:eastAsia="Times New Roman" w:hAnsi="Calibri" w:cs="Times New Roman"/>
      <w:sz w:val="24"/>
      <w:szCs w:val="24"/>
    </w:rPr>
  </w:style>
  <w:style w:type="character" w:customStyle="1" w:styleId="s2">
    <w:name w:val="s2"/>
    <w:rsid w:val="000D4CBD"/>
  </w:style>
  <w:style w:type="paragraph" w:styleId="aff">
    <w:name w:val="Body Text Indent"/>
    <w:basedOn w:val="a"/>
    <w:link w:val="aff0"/>
    <w:uiPriority w:val="99"/>
    <w:semiHidden/>
    <w:unhideWhenUsed/>
    <w:rsid w:val="000D4CBD"/>
    <w:pPr>
      <w:spacing w:after="120"/>
      <w:ind w:left="283"/>
    </w:pPr>
  </w:style>
  <w:style w:type="character" w:customStyle="1" w:styleId="aff0">
    <w:name w:val="Основной текст с отступом Знак"/>
    <w:link w:val="aff"/>
    <w:uiPriority w:val="99"/>
    <w:semiHidden/>
    <w:rsid w:val="000D4CBD"/>
    <w:rPr>
      <w:sz w:val="22"/>
      <w:szCs w:val="22"/>
    </w:rPr>
  </w:style>
  <w:style w:type="numbering" w:customStyle="1" w:styleId="18">
    <w:name w:val="Нет списка1"/>
    <w:next w:val="a2"/>
    <w:uiPriority w:val="99"/>
    <w:semiHidden/>
    <w:unhideWhenUsed/>
    <w:rsid w:val="005C2185"/>
  </w:style>
  <w:style w:type="numbering" w:customStyle="1" w:styleId="25">
    <w:name w:val="Нет списка2"/>
    <w:next w:val="a2"/>
    <w:uiPriority w:val="99"/>
    <w:semiHidden/>
    <w:unhideWhenUsed/>
    <w:rsid w:val="002C28D2"/>
  </w:style>
  <w:style w:type="table" w:customStyle="1" w:styleId="19">
    <w:name w:val="Сетка таблицы1"/>
    <w:basedOn w:val="a1"/>
    <w:next w:val="a4"/>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нак Знак1 Знак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HTML0">
    <w:name w:val="Стандартный HTML Знак"/>
    <w:basedOn w:val="a0"/>
    <w:link w:val="HTML"/>
    <w:rsid w:val="002C28D2"/>
    <w:rPr>
      <w:rFonts w:ascii="Courier New" w:hAnsi="Courier New" w:cs="Courier New"/>
    </w:rPr>
  </w:style>
  <w:style w:type="paragraph" w:customStyle="1" w:styleId="111">
    <w:name w:val="Знак Знак1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Без интервала2"/>
    <w:rsid w:val="002C28D2"/>
    <w:pPr>
      <w:widowControl w:val="0"/>
      <w:suppressAutoHyphens/>
      <w:spacing w:after="200" w:line="276" w:lineRule="auto"/>
    </w:pPr>
    <w:rPr>
      <w:rFonts w:eastAsia="Lucida Sans Unicode" w:cs="font239"/>
      <w:kern w:val="1"/>
      <w:sz w:val="22"/>
      <w:szCs w:val="22"/>
      <w:lang w:eastAsia="ar-SA"/>
    </w:rPr>
  </w:style>
  <w:style w:type="paragraph" w:customStyle="1" w:styleId="112">
    <w:name w:val="Знак Знак1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510">
    <w:name w:val="Знак Знак51"/>
    <w:rsid w:val="002C28D2"/>
    <w:rPr>
      <w:sz w:val="22"/>
      <w:szCs w:val="22"/>
    </w:rPr>
  </w:style>
  <w:style w:type="character" w:customStyle="1" w:styleId="af6">
    <w:name w:val="Текст Знак"/>
    <w:basedOn w:val="a0"/>
    <w:link w:val="af5"/>
    <w:uiPriority w:val="99"/>
    <w:rsid w:val="002C28D2"/>
    <w:rPr>
      <w:rFonts w:ascii="Consolas" w:eastAsia="Calibri" w:hAnsi="Consolas"/>
      <w:sz w:val="21"/>
      <w:szCs w:val="21"/>
      <w:lang w:val="x-none" w:eastAsia="x-none"/>
    </w:rPr>
  </w:style>
  <w:style w:type="character" w:customStyle="1" w:styleId="af9">
    <w:name w:val="Текст сноски Знак"/>
    <w:basedOn w:val="a0"/>
    <w:link w:val="af8"/>
    <w:uiPriority w:val="99"/>
    <w:semiHidden/>
    <w:rsid w:val="002C28D2"/>
    <w:rPr>
      <w:rFonts w:ascii="Times New Roman" w:hAnsi="Times New Roman"/>
    </w:rPr>
  </w:style>
  <w:style w:type="paragraph" w:customStyle="1" w:styleId="113">
    <w:name w:val="Знак Знак1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7">
    <w:name w:val="Абзац списка2"/>
    <w:basedOn w:val="a"/>
    <w:qFormat/>
    <w:rsid w:val="002C28D2"/>
    <w:pPr>
      <w:spacing w:after="0" w:line="240" w:lineRule="auto"/>
      <w:ind w:left="720"/>
    </w:pPr>
    <w:rPr>
      <w:sz w:val="24"/>
      <w:szCs w:val="24"/>
    </w:rPr>
  </w:style>
  <w:style w:type="character" w:styleId="aff1">
    <w:name w:val="FollowedHyperlink"/>
    <w:basedOn w:val="a0"/>
    <w:uiPriority w:val="99"/>
    <w:semiHidden/>
    <w:unhideWhenUsed/>
    <w:rsid w:val="002C28D2"/>
    <w:rPr>
      <w:color w:val="800080" w:themeColor="followedHyperlink"/>
      <w:u w:val="single"/>
    </w:rPr>
  </w:style>
  <w:style w:type="character" w:customStyle="1" w:styleId="211">
    <w:name w:val="Заголовок 2 Знак1"/>
    <w:aliases w:val="Знак Знак"/>
    <w:basedOn w:val="a0"/>
    <w:uiPriority w:val="99"/>
    <w:semiHidden/>
    <w:rsid w:val="003F5212"/>
    <w:rPr>
      <w:rFonts w:asciiTheme="majorHAnsi" w:eastAsiaTheme="majorEastAsia" w:hAnsiTheme="majorHAnsi" w:cstheme="majorBidi"/>
      <w:b/>
      <w:bCs/>
      <w:color w:val="4F81BD" w:themeColor="accent1"/>
      <w:sz w:val="26"/>
      <w:szCs w:val="26"/>
    </w:rPr>
  </w:style>
  <w:style w:type="character" w:customStyle="1" w:styleId="1a">
    <w:name w:val="Верхний колонтитул Знак1"/>
    <w:aliases w:val="Знак3 Знак1"/>
    <w:basedOn w:val="a0"/>
    <w:uiPriority w:val="99"/>
    <w:semiHidden/>
    <w:rsid w:val="003F5212"/>
    <w:rPr>
      <w:sz w:val="22"/>
      <w:szCs w:val="22"/>
    </w:rPr>
  </w:style>
  <w:style w:type="character" w:customStyle="1" w:styleId="1b">
    <w:name w:val="Название Знак1"/>
    <w:aliases w:val="Знак1 Знак1"/>
    <w:basedOn w:val="a0"/>
    <w:rsid w:val="003F5212"/>
    <w:rPr>
      <w:rFonts w:asciiTheme="majorHAnsi" w:eastAsiaTheme="majorEastAsia" w:hAnsiTheme="majorHAnsi" w:cstheme="majorBidi"/>
      <w:color w:val="17365D" w:themeColor="text2" w:themeShade="BF"/>
      <w:spacing w:val="5"/>
      <w:kern w:val="28"/>
      <w:sz w:val="52"/>
      <w:szCs w:val="52"/>
    </w:rPr>
  </w:style>
  <w:style w:type="character" w:customStyle="1" w:styleId="1c">
    <w:name w:val="Основной текст Знак1"/>
    <w:aliases w:val="Знак2 Знак1"/>
    <w:basedOn w:val="a0"/>
    <w:uiPriority w:val="99"/>
    <w:semiHidden/>
    <w:rsid w:val="003F5212"/>
    <w:rPr>
      <w:sz w:val="22"/>
      <w:szCs w:val="22"/>
    </w:rPr>
  </w:style>
  <w:style w:type="paragraph" w:customStyle="1" w:styleId="114">
    <w:name w:val="Знак Знак11"/>
    <w:basedOn w:val="a"/>
    <w:autoRedefine/>
    <w:uiPriority w:val="99"/>
    <w:rsid w:val="003F521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71">
    <w:name w:val="Заголовок 7 Знак1"/>
    <w:basedOn w:val="a0"/>
    <w:uiPriority w:val="9"/>
    <w:semiHidden/>
    <w:rsid w:val="003F5212"/>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3F5212"/>
    <w:rPr>
      <w:sz w:val="22"/>
      <w:szCs w:val="22"/>
    </w:rPr>
  </w:style>
  <w:style w:type="character" w:customStyle="1" w:styleId="213">
    <w:name w:val="Основной текст с отступом 2 Знак1"/>
    <w:basedOn w:val="a0"/>
    <w:semiHidden/>
    <w:rsid w:val="003F5212"/>
    <w:rPr>
      <w:sz w:val="22"/>
      <w:szCs w:val="22"/>
    </w:rPr>
  </w:style>
  <w:style w:type="character" w:customStyle="1" w:styleId="1d">
    <w:name w:val="Текст Знак1"/>
    <w:basedOn w:val="a0"/>
    <w:semiHidden/>
    <w:rsid w:val="003F5212"/>
    <w:rPr>
      <w:rFonts w:ascii="Consolas" w:hAnsi="Consolas" w:cs="Consolas"/>
      <w:sz w:val="21"/>
      <w:szCs w:val="21"/>
    </w:rPr>
  </w:style>
  <w:style w:type="character" w:customStyle="1" w:styleId="1e">
    <w:name w:val="Текст сноски Знак1"/>
    <w:basedOn w:val="a0"/>
    <w:semiHidden/>
    <w:rsid w:val="003F5212"/>
  </w:style>
  <w:style w:type="character" w:customStyle="1" w:styleId="1f">
    <w:name w:val="Текст выноски Знак1"/>
    <w:basedOn w:val="a0"/>
    <w:uiPriority w:val="99"/>
    <w:semiHidden/>
    <w:rsid w:val="003F5212"/>
    <w:rPr>
      <w:rFonts w:ascii="Tahoma" w:hAnsi="Tahoma" w:cs="Tahoma"/>
      <w:sz w:val="16"/>
      <w:szCs w:val="16"/>
    </w:rPr>
  </w:style>
  <w:style w:type="character" w:customStyle="1" w:styleId="310">
    <w:name w:val="Основной текст 3 Знак1"/>
    <w:basedOn w:val="a0"/>
    <w:uiPriority w:val="99"/>
    <w:semiHidden/>
    <w:rsid w:val="003F5212"/>
    <w:rPr>
      <w:sz w:val="16"/>
      <w:szCs w:val="16"/>
    </w:rPr>
  </w:style>
  <w:style w:type="character" w:customStyle="1" w:styleId="1f0">
    <w:name w:val="Основной текст с отступом Знак1"/>
    <w:basedOn w:val="a0"/>
    <w:uiPriority w:val="99"/>
    <w:semiHidden/>
    <w:rsid w:val="003F5212"/>
    <w:rPr>
      <w:sz w:val="22"/>
      <w:szCs w:val="22"/>
    </w:rPr>
  </w:style>
  <w:style w:type="character" w:styleId="aff2">
    <w:name w:val="Emphasis"/>
    <w:basedOn w:val="a0"/>
    <w:uiPriority w:val="20"/>
    <w:qFormat/>
    <w:rsid w:val="00EF3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2415">
      <w:bodyDiv w:val="1"/>
      <w:marLeft w:val="0"/>
      <w:marRight w:val="0"/>
      <w:marTop w:val="0"/>
      <w:marBottom w:val="0"/>
      <w:divBdr>
        <w:top w:val="none" w:sz="0" w:space="0" w:color="auto"/>
        <w:left w:val="none" w:sz="0" w:space="0" w:color="auto"/>
        <w:bottom w:val="none" w:sz="0" w:space="0" w:color="auto"/>
        <w:right w:val="none" w:sz="0" w:space="0" w:color="auto"/>
      </w:divBdr>
    </w:div>
    <w:div w:id="260263640">
      <w:bodyDiv w:val="1"/>
      <w:marLeft w:val="0"/>
      <w:marRight w:val="0"/>
      <w:marTop w:val="0"/>
      <w:marBottom w:val="0"/>
      <w:divBdr>
        <w:top w:val="none" w:sz="0" w:space="0" w:color="auto"/>
        <w:left w:val="none" w:sz="0" w:space="0" w:color="auto"/>
        <w:bottom w:val="none" w:sz="0" w:space="0" w:color="auto"/>
        <w:right w:val="none" w:sz="0" w:space="0" w:color="auto"/>
      </w:divBdr>
      <w:divsChild>
        <w:div w:id="332074572">
          <w:marLeft w:val="0"/>
          <w:marRight w:val="0"/>
          <w:marTop w:val="0"/>
          <w:marBottom w:val="0"/>
          <w:divBdr>
            <w:top w:val="none" w:sz="0" w:space="0" w:color="auto"/>
            <w:left w:val="none" w:sz="0" w:space="0" w:color="auto"/>
            <w:bottom w:val="none" w:sz="0" w:space="0" w:color="auto"/>
            <w:right w:val="none" w:sz="0" w:space="0" w:color="auto"/>
          </w:divBdr>
        </w:div>
      </w:divsChild>
    </w:div>
    <w:div w:id="412969091">
      <w:bodyDiv w:val="1"/>
      <w:marLeft w:val="0"/>
      <w:marRight w:val="0"/>
      <w:marTop w:val="0"/>
      <w:marBottom w:val="0"/>
      <w:divBdr>
        <w:top w:val="none" w:sz="0" w:space="0" w:color="auto"/>
        <w:left w:val="none" w:sz="0" w:space="0" w:color="auto"/>
        <w:bottom w:val="none" w:sz="0" w:space="0" w:color="auto"/>
        <w:right w:val="none" w:sz="0" w:space="0" w:color="auto"/>
      </w:divBdr>
    </w:div>
    <w:div w:id="459231159">
      <w:bodyDiv w:val="1"/>
      <w:marLeft w:val="0"/>
      <w:marRight w:val="0"/>
      <w:marTop w:val="0"/>
      <w:marBottom w:val="0"/>
      <w:divBdr>
        <w:top w:val="none" w:sz="0" w:space="0" w:color="auto"/>
        <w:left w:val="none" w:sz="0" w:space="0" w:color="auto"/>
        <w:bottom w:val="none" w:sz="0" w:space="0" w:color="auto"/>
        <w:right w:val="none" w:sz="0" w:space="0" w:color="auto"/>
      </w:divBdr>
    </w:div>
    <w:div w:id="486899333">
      <w:bodyDiv w:val="1"/>
      <w:marLeft w:val="0"/>
      <w:marRight w:val="0"/>
      <w:marTop w:val="0"/>
      <w:marBottom w:val="0"/>
      <w:divBdr>
        <w:top w:val="none" w:sz="0" w:space="0" w:color="auto"/>
        <w:left w:val="none" w:sz="0" w:space="0" w:color="auto"/>
        <w:bottom w:val="none" w:sz="0" w:space="0" w:color="auto"/>
        <w:right w:val="none" w:sz="0" w:space="0" w:color="auto"/>
      </w:divBdr>
    </w:div>
    <w:div w:id="547882907">
      <w:bodyDiv w:val="1"/>
      <w:marLeft w:val="0"/>
      <w:marRight w:val="0"/>
      <w:marTop w:val="0"/>
      <w:marBottom w:val="0"/>
      <w:divBdr>
        <w:top w:val="none" w:sz="0" w:space="0" w:color="auto"/>
        <w:left w:val="none" w:sz="0" w:space="0" w:color="auto"/>
        <w:bottom w:val="none" w:sz="0" w:space="0" w:color="auto"/>
        <w:right w:val="none" w:sz="0" w:space="0" w:color="auto"/>
      </w:divBdr>
      <w:divsChild>
        <w:div w:id="806238796">
          <w:marLeft w:val="0"/>
          <w:marRight w:val="0"/>
          <w:marTop w:val="0"/>
          <w:marBottom w:val="0"/>
          <w:divBdr>
            <w:top w:val="none" w:sz="0" w:space="0" w:color="auto"/>
            <w:left w:val="none" w:sz="0" w:space="0" w:color="auto"/>
            <w:bottom w:val="none" w:sz="0" w:space="0" w:color="auto"/>
            <w:right w:val="none" w:sz="0" w:space="0" w:color="auto"/>
          </w:divBdr>
        </w:div>
      </w:divsChild>
    </w:div>
    <w:div w:id="573855931">
      <w:bodyDiv w:val="1"/>
      <w:marLeft w:val="0"/>
      <w:marRight w:val="0"/>
      <w:marTop w:val="0"/>
      <w:marBottom w:val="0"/>
      <w:divBdr>
        <w:top w:val="none" w:sz="0" w:space="0" w:color="auto"/>
        <w:left w:val="none" w:sz="0" w:space="0" w:color="auto"/>
        <w:bottom w:val="none" w:sz="0" w:space="0" w:color="auto"/>
        <w:right w:val="none" w:sz="0" w:space="0" w:color="auto"/>
      </w:divBdr>
      <w:divsChild>
        <w:div w:id="38670605">
          <w:marLeft w:val="0"/>
          <w:marRight w:val="0"/>
          <w:marTop w:val="0"/>
          <w:marBottom w:val="0"/>
          <w:divBdr>
            <w:top w:val="none" w:sz="0" w:space="0" w:color="auto"/>
            <w:left w:val="none" w:sz="0" w:space="0" w:color="auto"/>
            <w:bottom w:val="none" w:sz="0" w:space="0" w:color="auto"/>
            <w:right w:val="none" w:sz="0" w:space="0" w:color="auto"/>
          </w:divBdr>
        </w:div>
      </w:divsChild>
    </w:div>
    <w:div w:id="584650999">
      <w:bodyDiv w:val="1"/>
      <w:marLeft w:val="0"/>
      <w:marRight w:val="0"/>
      <w:marTop w:val="0"/>
      <w:marBottom w:val="0"/>
      <w:divBdr>
        <w:top w:val="none" w:sz="0" w:space="0" w:color="auto"/>
        <w:left w:val="none" w:sz="0" w:space="0" w:color="auto"/>
        <w:bottom w:val="none" w:sz="0" w:space="0" w:color="auto"/>
        <w:right w:val="none" w:sz="0" w:space="0" w:color="auto"/>
      </w:divBdr>
    </w:div>
    <w:div w:id="642581047">
      <w:bodyDiv w:val="1"/>
      <w:marLeft w:val="0"/>
      <w:marRight w:val="0"/>
      <w:marTop w:val="0"/>
      <w:marBottom w:val="0"/>
      <w:divBdr>
        <w:top w:val="none" w:sz="0" w:space="0" w:color="auto"/>
        <w:left w:val="none" w:sz="0" w:space="0" w:color="auto"/>
        <w:bottom w:val="none" w:sz="0" w:space="0" w:color="auto"/>
        <w:right w:val="none" w:sz="0" w:space="0" w:color="auto"/>
      </w:divBdr>
    </w:div>
    <w:div w:id="691998656">
      <w:bodyDiv w:val="1"/>
      <w:marLeft w:val="0"/>
      <w:marRight w:val="0"/>
      <w:marTop w:val="0"/>
      <w:marBottom w:val="0"/>
      <w:divBdr>
        <w:top w:val="none" w:sz="0" w:space="0" w:color="auto"/>
        <w:left w:val="none" w:sz="0" w:space="0" w:color="auto"/>
        <w:bottom w:val="none" w:sz="0" w:space="0" w:color="auto"/>
        <w:right w:val="none" w:sz="0" w:space="0" w:color="auto"/>
      </w:divBdr>
      <w:divsChild>
        <w:div w:id="1296762221">
          <w:marLeft w:val="0"/>
          <w:marRight w:val="0"/>
          <w:marTop w:val="0"/>
          <w:marBottom w:val="0"/>
          <w:divBdr>
            <w:top w:val="none" w:sz="0" w:space="0" w:color="auto"/>
            <w:left w:val="none" w:sz="0" w:space="0" w:color="auto"/>
            <w:bottom w:val="none" w:sz="0" w:space="0" w:color="auto"/>
            <w:right w:val="none" w:sz="0" w:space="0" w:color="auto"/>
          </w:divBdr>
        </w:div>
      </w:divsChild>
    </w:div>
    <w:div w:id="776366282">
      <w:bodyDiv w:val="1"/>
      <w:marLeft w:val="0"/>
      <w:marRight w:val="0"/>
      <w:marTop w:val="0"/>
      <w:marBottom w:val="0"/>
      <w:divBdr>
        <w:top w:val="none" w:sz="0" w:space="0" w:color="auto"/>
        <w:left w:val="none" w:sz="0" w:space="0" w:color="auto"/>
        <w:bottom w:val="none" w:sz="0" w:space="0" w:color="auto"/>
        <w:right w:val="none" w:sz="0" w:space="0" w:color="auto"/>
      </w:divBdr>
    </w:div>
    <w:div w:id="851145698">
      <w:bodyDiv w:val="1"/>
      <w:marLeft w:val="0"/>
      <w:marRight w:val="0"/>
      <w:marTop w:val="0"/>
      <w:marBottom w:val="0"/>
      <w:divBdr>
        <w:top w:val="none" w:sz="0" w:space="0" w:color="auto"/>
        <w:left w:val="none" w:sz="0" w:space="0" w:color="auto"/>
        <w:bottom w:val="none" w:sz="0" w:space="0" w:color="auto"/>
        <w:right w:val="none" w:sz="0" w:space="0" w:color="auto"/>
      </w:divBdr>
    </w:div>
    <w:div w:id="851453415">
      <w:bodyDiv w:val="1"/>
      <w:marLeft w:val="0"/>
      <w:marRight w:val="0"/>
      <w:marTop w:val="0"/>
      <w:marBottom w:val="0"/>
      <w:divBdr>
        <w:top w:val="none" w:sz="0" w:space="0" w:color="auto"/>
        <w:left w:val="none" w:sz="0" w:space="0" w:color="auto"/>
        <w:bottom w:val="none" w:sz="0" w:space="0" w:color="auto"/>
        <w:right w:val="none" w:sz="0" w:space="0" w:color="auto"/>
      </w:divBdr>
    </w:div>
    <w:div w:id="884096513">
      <w:bodyDiv w:val="1"/>
      <w:marLeft w:val="0"/>
      <w:marRight w:val="0"/>
      <w:marTop w:val="0"/>
      <w:marBottom w:val="0"/>
      <w:divBdr>
        <w:top w:val="none" w:sz="0" w:space="0" w:color="auto"/>
        <w:left w:val="none" w:sz="0" w:space="0" w:color="auto"/>
        <w:bottom w:val="none" w:sz="0" w:space="0" w:color="auto"/>
        <w:right w:val="none" w:sz="0" w:space="0" w:color="auto"/>
      </w:divBdr>
    </w:div>
    <w:div w:id="1051535659">
      <w:bodyDiv w:val="1"/>
      <w:marLeft w:val="0"/>
      <w:marRight w:val="0"/>
      <w:marTop w:val="0"/>
      <w:marBottom w:val="0"/>
      <w:divBdr>
        <w:top w:val="none" w:sz="0" w:space="0" w:color="auto"/>
        <w:left w:val="none" w:sz="0" w:space="0" w:color="auto"/>
        <w:bottom w:val="none" w:sz="0" w:space="0" w:color="auto"/>
        <w:right w:val="none" w:sz="0" w:space="0" w:color="auto"/>
      </w:divBdr>
    </w:div>
    <w:div w:id="10908581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302">
          <w:marLeft w:val="0"/>
          <w:marRight w:val="0"/>
          <w:marTop w:val="0"/>
          <w:marBottom w:val="0"/>
          <w:divBdr>
            <w:top w:val="none" w:sz="0" w:space="0" w:color="auto"/>
            <w:left w:val="none" w:sz="0" w:space="0" w:color="auto"/>
            <w:bottom w:val="none" w:sz="0" w:space="0" w:color="auto"/>
            <w:right w:val="none" w:sz="0" w:space="0" w:color="auto"/>
          </w:divBdr>
        </w:div>
      </w:divsChild>
    </w:div>
    <w:div w:id="1128621430">
      <w:bodyDiv w:val="1"/>
      <w:marLeft w:val="0"/>
      <w:marRight w:val="0"/>
      <w:marTop w:val="0"/>
      <w:marBottom w:val="0"/>
      <w:divBdr>
        <w:top w:val="none" w:sz="0" w:space="0" w:color="auto"/>
        <w:left w:val="none" w:sz="0" w:space="0" w:color="auto"/>
        <w:bottom w:val="none" w:sz="0" w:space="0" w:color="auto"/>
        <w:right w:val="none" w:sz="0" w:space="0" w:color="auto"/>
      </w:divBdr>
    </w:div>
    <w:div w:id="114203767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26525999">
      <w:bodyDiv w:val="1"/>
      <w:marLeft w:val="0"/>
      <w:marRight w:val="0"/>
      <w:marTop w:val="0"/>
      <w:marBottom w:val="0"/>
      <w:divBdr>
        <w:top w:val="none" w:sz="0" w:space="0" w:color="auto"/>
        <w:left w:val="none" w:sz="0" w:space="0" w:color="auto"/>
        <w:bottom w:val="none" w:sz="0" w:space="0" w:color="auto"/>
        <w:right w:val="none" w:sz="0" w:space="0" w:color="auto"/>
      </w:divBdr>
    </w:div>
    <w:div w:id="1319307558">
      <w:bodyDiv w:val="1"/>
      <w:marLeft w:val="0"/>
      <w:marRight w:val="0"/>
      <w:marTop w:val="0"/>
      <w:marBottom w:val="0"/>
      <w:divBdr>
        <w:top w:val="none" w:sz="0" w:space="0" w:color="auto"/>
        <w:left w:val="none" w:sz="0" w:space="0" w:color="auto"/>
        <w:bottom w:val="none" w:sz="0" w:space="0" w:color="auto"/>
        <w:right w:val="none" w:sz="0" w:space="0" w:color="auto"/>
      </w:divBdr>
    </w:div>
    <w:div w:id="1347244016">
      <w:bodyDiv w:val="1"/>
      <w:marLeft w:val="0"/>
      <w:marRight w:val="0"/>
      <w:marTop w:val="0"/>
      <w:marBottom w:val="0"/>
      <w:divBdr>
        <w:top w:val="none" w:sz="0" w:space="0" w:color="auto"/>
        <w:left w:val="none" w:sz="0" w:space="0" w:color="auto"/>
        <w:bottom w:val="none" w:sz="0" w:space="0" w:color="auto"/>
        <w:right w:val="none" w:sz="0" w:space="0" w:color="auto"/>
      </w:divBdr>
    </w:div>
    <w:div w:id="1500342552">
      <w:bodyDiv w:val="1"/>
      <w:marLeft w:val="0"/>
      <w:marRight w:val="0"/>
      <w:marTop w:val="0"/>
      <w:marBottom w:val="0"/>
      <w:divBdr>
        <w:top w:val="none" w:sz="0" w:space="0" w:color="auto"/>
        <w:left w:val="none" w:sz="0" w:space="0" w:color="auto"/>
        <w:bottom w:val="none" w:sz="0" w:space="0" w:color="auto"/>
        <w:right w:val="none" w:sz="0" w:space="0" w:color="auto"/>
      </w:divBdr>
    </w:div>
    <w:div w:id="1502349396">
      <w:bodyDiv w:val="1"/>
      <w:marLeft w:val="0"/>
      <w:marRight w:val="0"/>
      <w:marTop w:val="0"/>
      <w:marBottom w:val="0"/>
      <w:divBdr>
        <w:top w:val="none" w:sz="0" w:space="0" w:color="auto"/>
        <w:left w:val="none" w:sz="0" w:space="0" w:color="auto"/>
        <w:bottom w:val="none" w:sz="0" w:space="0" w:color="auto"/>
        <w:right w:val="none" w:sz="0" w:space="0" w:color="auto"/>
      </w:divBdr>
    </w:div>
    <w:div w:id="1530146167">
      <w:bodyDiv w:val="1"/>
      <w:marLeft w:val="0"/>
      <w:marRight w:val="0"/>
      <w:marTop w:val="0"/>
      <w:marBottom w:val="0"/>
      <w:divBdr>
        <w:top w:val="none" w:sz="0" w:space="0" w:color="auto"/>
        <w:left w:val="none" w:sz="0" w:space="0" w:color="auto"/>
        <w:bottom w:val="none" w:sz="0" w:space="0" w:color="auto"/>
        <w:right w:val="none" w:sz="0" w:space="0" w:color="auto"/>
      </w:divBdr>
      <w:divsChild>
        <w:div w:id="519441031">
          <w:marLeft w:val="0"/>
          <w:marRight w:val="0"/>
          <w:marTop w:val="0"/>
          <w:marBottom w:val="0"/>
          <w:divBdr>
            <w:top w:val="none" w:sz="0" w:space="0" w:color="auto"/>
            <w:left w:val="none" w:sz="0" w:space="0" w:color="auto"/>
            <w:bottom w:val="none" w:sz="0" w:space="0" w:color="auto"/>
            <w:right w:val="none" w:sz="0" w:space="0" w:color="auto"/>
          </w:divBdr>
          <w:divsChild>
            <w:div w:id="562717427">
              <w:marLeft w:val="0"/>
              <w:marRight w:val="0"/>
              <w:marTop w:val="0"/>
              <w:marBottom w:val="0"/>
              <w:divBdr>
                <w:top w:val="none" w:sz="0" w:space="0" w:color="auto"/>
                <w:left w:val="none" w:sz="0" w:space="0" w:color="auto"/>
                <w:bottom w:val="none" w:sz="0" w:space="0" w:color="auto"/>
                <w:right w:val="none" w:sz="0" w:space="0" w:color="auto"/>
              </w:divBdr>
              <w:divsChild>
                <w:div w:id="1781216427">
                  <w:marLeft w:val="0"/>
                  <w:marRight w:val="0"/>
                  <w:marTop w:val="0"/>
                  <w:marBottom w:val="0"/>
                  <w:divBdr>
                    <w:top w:val="none" w:sz="0" w:space="0" w:color="auto"/>
                    <w:left w:val="none" w:sz="0" w:space="0" w:color="auto"/>
                    <w:bottom w:val="none" w:sz="0" w:space="0" w:color="auto"/>
                    <w:right w:val="none" w:sz="0" w:space="0" w:color="auto"/>
                  </w:divBdr>
                  <w:divsChild>
                    <w:div w:id="220606497">
                      <w:marLeft w:val="0"/>
                      <w:marRight w:val="0"/>
                      <w:marTop w:val="0"/>
                      <w:marBottom w:val="0"/>
                      <w:divBdr>
                        <w:top w:val="none" w:sz="0" w:space="0" w:color="auto"/>
                        <w:left w:val="none" w:sz="0" w:space="0" w:color="auto"/>
                        <w:bottom w:val="none" w:sz="0" w:space="0" w:color="auto"/>
                        <w:right w:val="none" w:sz="0" w:space="0" w:color="auto"/>
                      </w:divBdr>
                      <w:divsChild>
                        <w:div w:id="17197183">
                          <w:marLeft w:val="0"/>
                          <w:marRight w:val="0"/>
                          <w:marTop w:val="0"/>
                          <w:marBottom w:val="0"/>
                          <w:divBdr>
                            <w:top w:val="none" w:sz="0" w:space="0" w:color="auto"/>
                            <w:left w:val="none" w:sz="0" w:space="0" w:color="auto"/>
                            <w:bottom w:val="none" w:sz="0" w:space="0" w:color="auto"/>
                            <w:right w:val="none" w:sz="0" w:space="0" w:color="auto"/>
                          </w:divBdr>
                        </w:div>
                        <w:div w:id="29694337">
                          <w:marLeft w:val="0"/>
                          <w:marRight w:val="0"/>
                          <w:marTop w:val="0"/>
                          <w:marBottom w:val="0"/>
                          <w:divBdr>
                            <w:top w:val="none" w:sz="0" w:space="0" w:color="auto"/>
                            <w:left w:val="none" w:sz="0" w:space="0" w:color="auto"/>
                            <w:bottom w:val="none" w:sz="0" w:space="0" w:color="auto"/>
                            <w:right w:val="none" w:sz="0" w:space="0" w:color="auto"/>
                          </w:divBdr>
                        </w:div>
                        <w:div w:id="42414721">
                          <w:marLeft w:val="0"/>
                          <w:marRight w:val="0"/>
                          <w:marTop w:val="0"/>
                          <w:marBottom w:val="0"/>
                          <w:divBdr>
                            <w:top w:val="none" w:sz="0" w:space="0" w:color="auto"/>
                            <w:left w:val="none" w:sz="0" w:space="0" w:color="auto"/>
                            <w:bottom w:val="none" w:sz="0" w:space="0" w:color="auto"/>
                            <w:right w:val="none" w:sz="0" w:space="0" w:color="auto"/>
                          </w:divBdr>
                        </w:div>
                        <w:div w:id="442461877">
                          <w:marLeft w:val="0"/>
                          <w:marRight w:val="0"/>
                          <w:marTop w:val="0"/>
                          <w:marBottom w:val="0"/>
                          <w:divBdr>
                            <w:top w:val="none" w:sz="0" w:space="0" w:color="auto"/>
                            <w:left w:val="none" w:sz="0" w:space="0" w:color="auto"/>
                            <w:bottom w:val="none" w:sz="0" w:space="0" w:color="auto"/>
                            <w:right w:val="none" w:sz="0" w:space="0" w:color="auto"/>
                          </w:divBdr>
                        </w:div>
                        <w:div w:id="539322773">
                          <w:marLeft w:val="0"/>
                          <w:marRight w:val="0"/>
                          <w:marTop w:val="0"/>
                          <w:marBottom w:val="0"/>
                          <w:divBdr>
                            <w:top w:val="none" w:sz="0" w:space="0" w:color="auto"/>
                            <w:left w:val="none" w:sz="0" w:space="0" w:color="auto"/>
                            <w:bottom w:val="none" w:sz="0" w:space="0" w:color="auto"/>
                            <w:right w:val="none" w:sz="0" w:space="0" w:color="auto"/>
                          </w:divBdr>
                        </w:div>
                        <w:div w:id="569312697">
                          <w:marLeft w:val="0"/>
                          <w:marRight w:val="0"/>
                          <w:marTop w:val="0"/>
                          <w:marBottom w:val="0"/>
                          <w:divBdr>
                            <w:top w:val="none" w:sz="0" w:space="0" w:color="auto"/>
                            <w:left w:val="none" w:sz="0" w:space="0" w:color="auto"/>
                            <w:bottom w:val="none" w:sz="0" w:space="0" w:color="auto"/>
                            <w:right w:val="none" w:sz="0" w:space="0" w:color="auto"/>
                          </w:divBdr>
                        </w:div>
                        <w:div w:id="777413401">
                          <w:marLeft w:val="0"/>
                          <w:marRight w:val="0"/>
                          <w:marTop w:val="0"/>
                          <w:marBottom w:val="0"/>
                          <w:divBdr>
                            <w:top w:val="none" w:sz="0" w:space="0" w:color="auto"/>
                            <w:left w:val="none" w:sz="0" w:space="0" w:color="auto"/>
                            <w:bottom w:val="none" w:sz="0" w:space="0" w:color="auto"/>
                            <w:right w:val="none" w:sz="0" w:space="0" w:color="auto"/>
                          </w:divBdr>
                        </w:div>
                        <w:div w:id="854420442">
                          <w:marLeft w:val="0"/>
                          <w:marRight w:val="0"/>
                          <w:marTop w:val="0"/>
                          <w:marBottom w:val="0"/>
                          <w:divBdr>
                            <w:top w:val="none" w:sz="0" w:space="0" w:color="auto"/>
                            <w:left w:val="none" w:sz="0" w:space="0" w:color="auto"/>
                            <w:bottom w:val="none" w:sz="0" w:space="0" w:color="auto"/>
                            <w:right w:val="none" w:sz="0" w:space="0" w:color="auto"/>
                          </w:divBdr>
                        </w:div>
                        <w:div w:id="892232781">
                          <w:marLeft w:val="0"/>
                          <w:marRight w:val="0"/>
                          <w:marTop w:val="0"/>
                          <w:marBottom w:val="0"/>
                          <w:divBdr>
                            <w:top w:val="none" w:sz="0" w:space="0" w:color="auto"/>
                            <w:left w:val="none" w:sz="0" w:space="0" w:color="auto"/>
                            <w:bottom w:val="none" w:sz="0" w:space="0" w:color="auto"/>
                            <w:right w:val="none" w:sz="0" w:space="0" w:color="auto"/>
                          </w:divBdr>
                        </w:div>
                        <w:div w:id="987393250">
                          <w:marLeft w:val="0"/>
                          <w:marRight w:val="0"/>
                          <w:marTop w:val="0"/>
                          <w:marBottom w:val="0"/>
                          <w:divBdr>
                            <w:top w:val="none" w:sz="0" w:space="0" w:color="auto"/>
                            <w:left w:val="none" w:sz="0" w:space="0" w:color="auto"/>
                            <w:bottom w:val="none" w:sz="0" w:space="0" w:color="auto"/>
                            <w:right w:val="none" w:sz="0" w:space="0" w:color="auto"/>
                          </w:divBdr>
                        </w:div>
                        <w:div w:id="1023287215">
                          <w:marLeft w:val="0"/>
                          <w:marRight w:val="0"/>
                          <w:marTop w:val="0"/>
                          <w:marBottom w:val="0"/>
                          <w:divBdr>
                            <w:top w:val="none" w:sz="0" w:space="0" w:color="auto"/>
                            <w:left w:val="none" w:sz="0" w:space="0" w:color="auto"/>
                            <w:bottom w:val="none" w:sz="0" w:space="0" w:color="auto"/>
                            <w:right w:val="none" w:sz="0" w:space="0" w:color="auto"/>
                          </w:divBdr>
                        </w:div>
                        <w:div w:id="1224754101">
                          <w:marLeft w:val="0"/>
                          <w:marRight w:val="0"/>
                          <w:marTop w:val="0"/>
                          <w:marBottom w:val="0"/>
                          <w:divBdr>
                            <w:top w:val="none" w:sz="0" w:space="0" w:color="auto"/>
                            <w:left w:val="none" w:sz="0" w:space="0" w:color="auto"/>
                            <w:bottom w:val="none" w:sz="0" w:space="0" w:color="auto"/>
                            <w:right w:val="none" w:sz="0" w:space="0" w:color="auto"/>
                          </w:divBdr>
                        </w:div>
                        <w:div w:id="1827623551">
                          <w:marLeft w:val="0"/>
                          <w:marRight w:val="0"/>
                          <w:marTop w:val="0"/>
                          <w:marBottom w:val="0"/>
                          <w:divBdr>
                            <w:top w:val="none" w:sz="0" w:space="0" w:color="auto"/>
                            <w:left w:val="none" w:sz="0" w:space="0" w:color="auto"/>
                            <w:bottom w:val="none" w:sz="0" w:space="0" w:color="auto"/>
                            <w:right w:val="none" w:sz="0" w:space="0" w:color="auto"/>
                          </w:divBdr>
                        </w:div>
                        <w:div w:id="1965309244">
                          <w:marLeft w:val="0"/>
                          <w:marRight w:val="0"/>
                          <w:marTop w:val="0"/>
                          <w:marBottom w:val="0"/>
                          <w:divBdr>
                            <w:top w:val="none" w:sz="0" w:space="0" w:color="auto"/>
                            <w:left w:val="none" w:sz="0" w:space="0" w:color="auto"/>
                            <w:bottom w:val="none" w:sz="0" w:space="0" w:color="auto"/>
                            <w:right w:val="none" w:sz="0" w:space="0" w:color="auto"/>
                          </w:divBdr>
                        </w:div>
                        <w:div w:id="2123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34312">
      <w:bodyDiv w:val="1"/>
      <w:marLeft w:val="0"/>
      <w:marRight w:val="0"/>
      <w:marTop w:val="0"/>
      <w:marBottom w:val="0"/>
      <w:divBdr>
        <w:top w:val="none" w:sz="0" w:space="0" w:color="auto"/>
        <w:left w:val="none" w:sz="0" w:space="0" w:color="auto"/>
        <w:bottom w:val="none" w:sz="0" w:space="0" w:color="auto"/>
        <w:right w:val="none" w:sz="0" w:space="0" w:color="auto"/>
      </w:divBdr>
    </w:div>
    <w:div w:id="1665695188">
      <w:bodyDiv w:val="1"/>
      <w:marLeft w:val="0"/>
      <w:marRight w:val="0"/>
      <w:marTop w:val="0"/>
      <w:marBottom w:val="0"/>
      <w:divBdr>
        <w:top w:val="none" w:sz="0" w:space="0" w:color="auto"/>
        <w:left w:val="none" w:sz="0" w:space="0" w:color="auto"/>
        <w:bottom w:val="none" w:sz="0" w:space="0" w:color="auto"/>
        <w:right w:val="none" w:sz="0" w:space="0" w:color="auto"/>
      </w:divBdr>
    </w:div>
    <w:div w:id="1722359924">
      <w:bodyDiv w:val="1"/>
      <w:marLeft w:val="0"/>
      <w:marRight w:val="0"/>
      <w:marTop w:val="0"/>
      <w:marBottom w:val="0"/>
      <w:divBdr>
        <w:top w:val="none" w:sz="0" w:space="0" w:color="auto"/>
        <w:left w:val="none" w:sz="0" w:space="0" w:color="auto"/>
        <w:bottom w:val="none" w:sz="0" w:space="0" w:color="auto"/>
        <w:right w:val="none" w:sz="0" w:space="0" w:color="auto"/>
      </w:divBdr>
    </w:div>
    <w:div w:id="1763331134">
      <w:bodyDiv w:val="1"/>
      <w:marLeft w:val="0"/>
      <w:marRight w:val="0"/>
      <w:marTop w:val="0"/>
      <w:marBottom w:val="0"/>
      <w:divBdr>
        <w:top w:val="none" w:sz="0" w:space="0" w:color="auto"/>
        <w:left w:val="none" w:sz="0" w:space="0" w:color="auto"/>
        <w:bottom w:val="none" w:sz="0" w:space="0" w:color="auto"/>
        <w:right w:val="none" w:sz="0" w:space="0" w:color="auto"/>
      </w:divBdr>
    </w:div>
    <w:div w:id="1776630856">
      <w:bodyDiv w:val="1"/>
      <w:marLeft w:val="0"/>
      <w:marRight w:val="0"/>
      <w:marTop w:val="0"/>
      <w:marBottom w:val="0"/>
      <w:divBdr>
        <w:top w:val="none" w:sz="0" w:space="0" w:color="auto"/>
        <w:left w:val="none" w:sz="0" w:space="0" w:color="auto"/>
        <w:bottom w:val="none" w:sz="0" w:space="0" w:color="auto"/>
        <w:right w:val="none" w:sz="0" w:space="0" w:color="auto"/>
      </w:divBdr>
    </w:div>
    <w:div w:id="1791894304">
      <w:bodyDiv w:val="1"/>
      <w:marLeft w:val="0"/>
      <w:marRight w:val="0"/>
      <w:marTop w:val="0"/>
      <w:marBottom w:val="0"/>
      <w:divBdr>
        <w:top w:val="none" w:sz="0" w:space="0" w:color="auto"/>
        <w:left w:val="none" w:sz="0" w:space="0" w:color="auto"/>
        <w:bottom w:val="none" w:sz="0" w:space="0" w:color="auto"/>
        <w:right w:val="none" w:sz="0" w:space="0" w:color="auto"/>
      </w:divBdr>
    </w:div>
    <w:div w:id="1818764924">
      <w:bodyDiv w:val="1"/>
      <w:marLeft w:val="0"/>
      <w:marRight w:val="0"/>
      <w:marTop w:val="0"/>
      <w:marBottom w:val="0"/>
      <w:divBdr>
        <w:top w:val="none" w:sz="0" w:space="0" w:color="auto"/>
        <w:left w:val="none" w:sz="0" w:space="0" w:color="auto"/>
        <w:bottom w:val="none" w:sz="0" w:space="0" w:color="auto"/>
        <w:right w:val="none" w:sz="0" w:space="0" w:color="auto"/>
      </w:divBdr>
    </w:div>
    <w:div w:id="1916278475">
      <w:bodyDiv w:val="1"/>
      <w:marLeft w:val="0"/>
      <w:marRight w:val="0"/>
      <w:marTop w:val="0"/>
      <w:marBottom w:val="0"/>
      <w:divBdr>
        <w:top w:val="none" w:sz="0" w:space="0" w:color="auto"/>
        <w:left w:val="none" w:sz="0" w:space="0" w:color="auto"/>
        <w:bottom w:val="none" w:sz="0" w:space="0" w:color="auto"/>
        <w:right w:val="none" w:sz="0" w:space="0" w:color="auto"/>
      </w:divBdr>
    </w:div>
    <w:div w:id="20742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odkkirova?w=wall-23902826_12865" TargetMode="External"/><Relationship Id="rId21" Type="http://schemas.openxmlformats.org/officeDocument/2006/relationships/hyperlink" Target="https://vk.com/odkkirova?w=wall-23902826_11812" TargetMode="External"/><Relationship Id="rId42" Type="http://schemas.openxmlformats.org/officeDocument/2006/relationships/hyperlink" Target="https://vk.com/odkkirova?w=wall-23902826_11683" TargetMode="External"/><Relationship Id="rId47" Type="http://schemas.openxmlformats.org/officeDocument/2006/relationships/hyperlink" Target="https://vk.com/videos-23902826?z=video-23902826_456239663%2Fclub23902826%2Fpl_-23902826_-2" TargetMode="External"/><Relationship Id="rId63" Type="http://schemas.openxmlformats.org/officeDocument/2006/relationships/hyperlink" Target="https://vk.com/odkkirova?w=wall-23902826_13686" TargetMode="External"/><Relationship Id="rId68" Type="http://schemas.openxmlformats.org/officeDocument/2006/relationships/hyperlink" Target="https://www.odkkirova.ru/event/itogi-oblastnogo-distancionnogo-fotokonkursa-teplo-dushi-moej/" TargetMode="External"/><Relationship Id="rId84" Type="http://schemas.openxmlformats.org/officeDocument/2006/relationships/hyperlink" Target="https://vk.com/odkkirova?w=wall-23902826_13251" TargetMode="External"/><Relationship Id="rId89" Type="http://schemas.openxmlformats.org/officeDocument/2006/relationships/hyperlink" Target="https://vk.com/odkkirova?w=wall-23902826_13378" TargetMode="External"/><Relationship Id="rId16" Type="http://schemas.openxmlformats.org/officeDocument/2006/relationships/hyperlink" Target="https://www.youtube.com/channel/UCk04B7Sz9no4ZBU5blq_GMA" TargetMode="External"/><Relationship Id="rId11" Type="http://schemas.openxmlformats.org/officeDocument/2006/relationships/hyperlink" Target="https://vk.com/odkkirova" TargetMode="External"/><Relationship Id="rId32" Type="http://schemas.openxmlformats.org/officeDocument/2006/relationships/hyperlink" Target="https://vk.com/odkkirova?w=wall-23902826_11802" TargetMode="External"/><Relationship Id="rId37" Type="http://schemas.openxmlformats.org/officeDocument/2006/relationships/hyperlink" Target="https://www.odkkirova.ru/event/itogi-obrazovatelno-vospitatelnoj-akcii-detstvo-territorija-dobra-i-porjadka" TargetMode="External"/><Relationship Id="rId53" Type="http://schemas.openxmlformats.org/officeDocument/2006/relationships/hyperlink" Target="https://vk.com/odkkirova?w=wall-23902826_11906" TargetMode="External"/><Relationship Id="rId58" Type="http://schemas.openxmlformats.org/officeDocument/2006/relationships/hyperlink" Target="https://vk.com/podcasts-23902826" TargetMode="External"/><Relationship Id="rId74" Type="http://schemas.openxmlformats.org/officeDocument/2006/relationships/hyperlink" Target="https://vk.com/odkkirova?w=wall-23902826_11797" TargetMode="External"/><Relationship Id="rId79" Type="http://schemas.openxmlformats.org/officeDocument/2006/relationships/hyperlink" Target="https://vk.com/odkkirova?w=wall-23902826_11645" TargetMode="External"/><Relationship Id="rId5" Type="http://schemas.openxmlformats.org/officeDocument/2006/relationships/settings" Target="settings.xml"/><Relationship Id="rId90" Type="http://schemas.openxmlformats.org/officeDocument/2006/relationships/hyperlink" Target="https://vk.com/house_of_folk_art" TargetMode="External"/><Relationship Id="rId95" Type="http://schemas.openxmlformats.org/officeDocument/2006/relationships/footer" Target="footer2.xml"/><Relationship Id="rId22" Type="http://schemas.openxmlformats.org/officeDocument/2006/relationships/hyperlink" Target="https://vk.com/odkkirova?w=wall-23902826_12991" TargetMode="External"/><Relationship Id="rId27" Type="http://schemas.openxmlformats.org/officeDocument/2006/relationships/hyperlink" Target="https://vk.com/odkkirova?w=wall-23902826_11568" TargetMode="External"/><Relationship Id="rId43" Type="http://schemas.openxmlformats.org/officeDocument/2006/relationships/hyperlink" Target="https://www.odkkirova.ru/event/itogi-oblastnogo-smotra-konkursa-tradicionnaja-kultura-saamov/" TargetMode="External"/><Relationship Id="rId48" Type="http://schemas.openxmlformats.org/officeDocument/2006/relationships/hyperlink" Target="https://vk.com/odkkirova?w=wall-23902826_11579" TargetMode="External"/><Relationship Id="rId64" Type="http://schemas.openxmlformats.org/officeDocument/2006/relationships/hyperlink" Target="https://www.youtube.com/watch?v=YN_YlMjNI6A&amp;list=PLvZACbKlJJb66JI2Mcff7XqyLW1TL1fZS" TargetMode="External"/><Relationship Id="rId69" Type="http://schemas.openxmlformats.org/officeDocument/2006/relationships/hyperlink" Target="https://vk.com/@odkkirova-pobediteli-oblastnogo-distancionnogo-fotokonkursa-novyi-god" TargetMode="External"/><Relationship Id="rId80" Type="http://schemas.openxmlformats.org/officeDocument/2006/relationships/hyperlink" Target="https://vk.com/odkkirova?w=wall-23902826_11398" TargetMode="External"/><Relationship Id="rId85" Type="http://schemas.openxmlformats.org/officeDocument/2006/relationships/hyperlink" Target="https://vk.com/odkkirova?w=wall-23902826_11594" TargetMode="External"/><Relationship Id="rId3" Type="http://schemas.openxmlformats.org/officeDocument/2006/relationships/styles" Target="styles.xml"/><Relationship Id="rId12" Type="http://schemas.openxmlformats.org/officeDocument/2006/relationships/hyperlink" Target="https://www.facebook.com/kirovka51" TargetMode="External"/><Relationship Id="rId17" Type="http://schemas.openxmlformats.org/officeDocument/2006/relationships/hyperlink" Target="https://vk.com/odkkirova?w=wall-23902826_11626" TargetMode="External"/><Relationship Id="rId25" Type="http://schemas.openxmlformats.org/officeDocument/2006/relationships/hyperlink" Target="https://vk.com/odkkirova?w=wall-23902826_12708" TargetMode="External"/><Relationship Id="rId33" Type="http://schemas.openxmlformats.org/officeDocument/2006/relationships/hyperlink" Target="https://vk.com/odkkirova?w=wall-23902826_12422" TargetMode="External"/><Relationship Id="rId38" Type="http://schemas.openxmlformats.org/officeDocument/2006/relationships/hyperlink" Target="https://vk.com/odkkirova?w=wall-23902826_13399" TargetMode="External"/><Relationship Id="rId46" Type="http://schemas.openxmlformats.org/officeDocument/2006/relationships/hyperlink" Target="https://vk.com/odkkirova?w=wall-23902826_11422" TargetMode="External"/><Relationship Id="rId59" Type="http://schemas.openxmlformats.org/officeDocument/2006/relationships/hyperlink" Target="https://www.youtube.com/channel/UCk04B7Sz9no4ZBU5blq_GMA/playlists?view=1&amp;sort=dd&amp;shelf_id=0" TargetMode="External"/><Relationship Id="rId67" Type="http://schemas.openxmlformats.org/officeDocument/2006/relationships/hyperlink" Target="https://www.odkkirova.ru/event/itogi-oblastnogo-smotra-konkursa-volshebnye-krylja/" TargetMode="External"/><Relationship Id="rId20" Type="http://schemas.openxmlformats.org/officeDocument/2006/relationships/hyperlink" Target="https://vk.com/odkkirova?w=wall-23902826_13866" TargetMode="External"/><Relationship Id="rId41" Type="http://schemas.openxmlformats.org/officeDocument/2006/relationships/hyperlink" Target="https://vk.com/odkkirova?w=wall-23902826_11681" TargetMode="External"/><Relationship Id="rId54" Type="http://schemas.openxmlformats.org/officeDocument/2006/relationships/hyperlink" Target="https://vk.com/odkkirova?w=wall-23902826_12275" TargetMode="External"/><Relationship Id="rId62" Type="http://schemas.openxmlformats.org/officeDocument/2006/relationships/hyperlink" Target="https://vk.com/search?c%5Bper_page%5D=40&amp;c%5Bq%5D=&#1084;&#1086;&#1088;&#1089;&#1082;&#1080;&#1084;%20&#1089;&#1091;&#1076;&#1072;&#1084;%20&#1073;&#1099;&#1090;&#1100;&amp;c%5Bsection%5D=video&amp;c%5Bsort%5D=2&amp;z=video-23902826_456239865" TargetMode="External"/><Relationship Id="rId70" Type="http://schemas.openxmlformats.org/officeDocument/2006/relationships/hyperlink" Target="https://www.odkkirova.ru/event/v-oblastnoj-kirovke-zavershilsja-konkurs-debjut/" TargetMode="External"/><Relationship Id="rId75" Type="http://schemas.openxmlformats.org/officeDocument/2006/relationships/hyperlink" Target="https://vk.com/vesnakonkurs2020" TargetMode="External"/><Relationship Id="rId83" Type="http://schemas.openxmlformats.org/officeDocument/2006/relationships/hyperlink" Target="https://vk.com/odkkirova?w=wall-23902826_13103" TargetMode="External"/><Relationship Id="rId88" Type="http://schemas.openxmlformats.org/officeDocument/2006/relationships/hyperlink" Target="https://vk.com/odkkirova?w=wall-23902826_11582" TargetMode="External"/><Relationship Id="rId91" Type="http://schemas.openxmlformats.org/officeDocument/2006/relationships/hyperlink" Target="https://vk.com/odkkirova?w=wall-23902826_1297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nstagram.com/kirovka_murmansk/" TargetMode="External"/><Relationship Id="rId23" Type="http://schemas.openxmlformats.org/officeDocument/2006/relationships/hyperlink" Target="https://vk.com/odkkirova?w=wall-23902826_13451" TargetMode="External"/><Relationship Id="rId28" Type="http://schemas.openxmlformats.org/officeDocument/2006/relationships/hyperlink" Target="https://vk.com/odkkirova?w=wall-23902826_13505" TargetMode="External"/><Relationship Id="rId36" Type="http://schemas.openxmlformats.org/officeDocument/2006/relationships/hyperlink" Target="https://vk.com/odkkirova?w=wall-23902826_13051" TargetMode="External"/><Relationship Id="rId49" Type="http://schemas.openxmlformats.org/officeDocument/2006/relationships/hyperlink" Target="https://vk.com/odkkirova" TargetMode="External"/><Relationship Id="rId57" Type="http://schemas.openxmlformats.org/officeDocument/2006/relationships/hyperlink" Target="https://vk.com/odkkirova?w=wall-23902826_11882" TargetMode="External"/><Relationship Id="rId10" Type="http://schemas.openxmlformats.org/officeDocument/2006/relationships/hyperlink" Target="http://www.odkkirova.ru" TargetMode="External"/><Relationship Id="rId31" Type="http://schemas.openxmlformats.org/officeDocument/2006/relationships/hyperlink" Target="https://vk.com/odkkirova?w=wall-23902826_11791" TargetMode="External"/><Relationship Id="rId44" Type="http://schemas.openxmlformats.org/officeDocument/2006/relationships/hyperlink" Target="https://vk.com/odkkirova?w=wall-23902826_11593" TargetMode="External"/><Relationship Id="rId52" Type="http://schemas.openxmlformats.org/officeDocument/2006/relationships/hyperlink" Target="https://vk.com/odkkirova?w=wall-23902826_11878" TargetMode="External"/><Relationship Id="rId60" Type="http://schemas.openxmlformats.org/officeDocument/2006/relationships/hyperlink" Target="https://www.odkkirova.ru/event/v-oblastnoj-kirovke-podveli-itogi-oblastnogo-konkursa-sovremennoj-horeografii-tancevalnyj-kontakt/" TargetMode="External"/><Relationship Id="rId65" Type="http://schemas.openxmlformats.org/officeDocument/2006/relationships/hyperlink" Target="https://vk.com/odkkirova?w=wall-23902826_11628" TargetMode="External"/><Relationship Id="rId73" Type="http://schemas.openxmlformats.org/officeDocument/2006/relationships/hyperlink" Target="https://www.youtube.com/watch?v=ze6pmh9IkHE&amp;list=PLvZACbKlJJb4fkb7HNmVFwQNovcTleDa_" TargetMode="External"/><Relationship Id="rId78" Type="http://schemas.openxmlformats.org/officeDocument/2006/relationships/hyperlink" Target="http://ilzeliepafund.ru/news/2020/9/17/--2" TargetMode="External"/><Relationship Id="rId81" Type="http://schemas.openxmlformats.org/officeDocument/2006/relationships/hyperlink" Target="https://vk.com/odkkirova?w=wall-23902826_11576" TargetMode="External"/><Relationship Id="rId86" Type="http://schemas.openxmlformats.org/officeDocument/2006/relationships/hyperlink" Target="https://vk.com/odkkirova?w=wall-23902826_1178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To=odk_kirova@mail.ru" TargetMode="External"/><Relationship Id="rId13" Type="http://schemas.openxmlformats.org/officeDocument/2006/relationships/hyperlink" Target="https://ok.ru/odkkirova" TargetMode="External"/><Relationship Id="rId18" Type="http://schemas.openxmlformats.org/officeDocument/2006/relationships/hyperlink" Target="https://vk.com/feed?section=search&amp;q=%23%D0%9A%D0%BE%D0%BD%D1%86%D0%B5%D1%80%D1%82%D0%9D%D0%B0%D0%94%D0%B8%D0%B2%D0%B0%D0%BD%D0%B5" TargetMode="External"/><Relationship Id="rId39" Type="http://schemas.openxmlformats.org/officeDocument/2006/relationships/hyperlink" Target="https://vk.com/odkkirova?w=wall-23902826_11611" TargetMode="External"/><Relationship Id="rId34" Type="http://schemas.openxmlformats.org/officeDocument/2006/relationships/hyperlink" Target="https://vk.com/odkkirova?w=wall-23902826_12449" TargetMode="External"/><Relationship Id="rId50" Type="http://schemas.openxmlformats.org/officeDocument/2006/relationships/hyperlink" Target="https://vk.com/poemdvorom" TargetMode="External"/><Relationship Id="rId55" Type="http://schemas.openxmlformats.org/officeDocument/2006/relationships/hyperlink" Target="https://vk.com/odkkirova?w=wall-23902826_12989" TargetMode="External"/><Relationship Id="rId76" Type="http://schemas.openxmlformats.org/officeDocument/2006/relationships/hyperlink" Target="https://vk.com/away.php?to=http%3A%2F%2Filzeliepafund.ru%2F&amp;cc_key="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odkkirova.ru/event/podvedeny-itogi-pervogo-jetapa-regionalnogo-proekta-arktik-vision/" TargetMode="External"/><Relationship Id="rId92" Type="http://schemas.openxmlformats.org/officeDocument/2006/relationships/hyperlink" Target="https://vk.com/odkkirova?w=wall-23902826_12498" TargetMode="External"/><Relationship Id="rId2" Type="http://schemas.openxmlformats.org/officeDocument/2006/relationships/numbering" Target="numbering.xml"/><Relationship Id="rId29" Type="http://schemas.openxmlformats.org/officeDocument/2006/relationships/hyperlink" Target="https://vk.com/odkkirova?w=wall-23902826_11264" TargetMode="External"/><Relationship Id="rId24" Type="http://schemas.openxmlformats.org/officeDocument/2006/relationships/hyperlink" Target="https://vk.com/odkkirova?w=wall-23902826_13598" TargetMode="External"/><Relationship Id="rId40" Type="http://schemas.openxmlformats.org/officeDocument/2006/relationships/hyperlink" Target="https://vk.com/odkkirova?w=wall-23902826_13433" TargetMode="External"/><Relationship Id="rId45" Type="http://schemas.openxmlformats.org/officeDocument/2006/relationships/hyperlink" Target="https://vk.com/odkkirova?w=wall-23902826_11607" TargetMode="External"/><Relationship Id="rId66" Type="http://schemas.openxmlformats.org/officeDocument/2006/relationships/hyperlink" Target="https://www.youtube.com/watch?v=wewZtl_dig0&amp;list=PLvZACbKlJJb5P-Qk3Bj-O6ED8Ln0NxB0H" TargetMode="External"/><Relationship Id="rId87" Type="http://schemas.openxmlformats.org/officeDocument/2006/relationships/hyperlink" Target="https://vk.com/odkkirova?w=wall-23902826_11555" TargetMode="External"/><Relationship Id="rId61" Type="http://schemas.openxmlformats.org/officeDocument/2006/relationships/hyperlink" Target="https://vk.com/@odkkirova-itogi-oblastnogo-smotra-konkursa-tradicionnaya-kultura-saamo" TargetMode="External"/><Relationship Id="rId82" Type="http://schemas.openxmlformats.org/officeDocument/2006/relationships/hyperlink" Target="https://vk.com/odkkirova?w=wall-23902826_11660" TargetMode="External"/><Relationship Id="rId19" Type="http://schemas.openxmlformats.org/officeDocument/2006/relationships/hyperlink" Target="https://vk.com/odkkirova?w=wall-23902826_11313" TargetMode="External"/><Relationship Id="rId14" Type="http://schemas.openxmlformats.org/officeDocument/2006/relationships/hyperlink" Target="https://twitter.com/kirovka51" TargetMode="External"/><Relationship Id="rId30" Type="http://schemas.openxmlformats.org/officeDocument/2006/relationships/hyperlink" Target="https://vk.com/odkkirova?w=wall-23902826_11357" TargetMode="External"/><Relationship Id="rId35" Type="http://schemas.openxmlformats.org/officeDocument/2006/relationships/hyperlink" Target="https://vk.com/odkkirova?w=wall-23902826_12531" TargetMode="External"/><Relationship Id="rId56" Type="http://schemas.openxmlformats.org/officeDocument/2006/relationships/hyperlink" Target="https://vk.com/choir_russia" TargetMode="External"/><Relationship Id="rId77" Type="http://schemas.openxmlformats.org/officeDocument/2006/relationships/hyperlink" Target="http://ilzeliepafund.ru/news/2020/9/17/--1" TargetMode="External"/><Relationship Id="rId8" Type="http://schemas.openxmlformats.org/officeDocument/2006/relationships/endnotes" Target="endnotes.xml"/><Relationship Id="rId51" Type="http://schemas.openxmlformats.org/officeDocument/2006/relationships/hyperlink" Target="https://vk.com/odkkirova?w=wall-23902826_12238" TargetMode="External"/><Relationship Id="rId72" Type="http://schemas.openxmlformats.org/officeDocument/2006/relationships/hyperlink" Target="https://vk.com/odkkirova?z=video-23902826_456239936%2F7acaa2f144657230ab%2Fpl_wall_-23902826" TargetMode="External"/><Relationship Id="rId93" Type="http://schemas.openxmlformats.org/officeDocument/2006/relationships/hyperlink" Target="https://panor.ru/articles/novyy-2021-god-vstretim-skromno-no-vse-zhe-my-ego-ochen-ochen-zhdem/529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421BB-DF15-4C36-A953-C63062E0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51573</Words>
  <Characters>293969</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ОЦНК</Company>
  <LinksUpToDate>false</LinksUpToDate>
  <CharactersWithSpaces>344853</CharactersWithSpaces>
  <SharedDoc>false</SharedDoc>
  <HLinks>
    <vt:vector size="42" baseType="variant">
      <vt:variant>
        <vt:i4>1310723</vt:i4>
      </vt:variant>
      <vt:variant>
        <vt:i4>18</vt:i4>
      </vt:variant>
      <vt:variant>
        <vt:i4>0</vt:i4>
      </vt:variant>
      <vt:variant>
        <vt:i4>5</vt:i4>
      </vt:variant>
      <vt:variant>
        <vt:lpwstr>https://www.odkkirova.ru/event/podvedeny-itogi-pervogo-jetapa-regionalnogo-proekta-arktik-vision/</vt:lpwstr>
      </vt:variant>
      <vt:variant>
        <vt:lpwstr/>
      </vt:variant>
      <vt:variant>
        <vt:i4>7929965</vt:i4>
      </vt:variant>
      <vt:variant>
        <vt:i4>15</vt:i4>
      </vt:variant>
      <vt:variant>
        <vt:i4>0</vt:i4>
      </vt:variant>
      <vt:variant>
        <vt:i4>5</vt:i4>
      </vt:variant>
      <vt:variant>
        <vt:lpwstr>https://www.odkkirova.ru/event/v-oblastnoj-kirovke-zavershilsja-konkurs-debjut/</vt:lpwstr>
      </vt:variant>
      <vt:variant>
        <vt:lpwstr/>
      </vt:variant>
      <vt:variant>
        <vt:i4>917588</vt:i4>
      </vt:variant>
      <vt:variant>
        <vt:i4>12</vt:i4>
      </vt:variant>
      <vt:variant>
        <vt:i4>0</vt:i4>
      </vt:variant>
      <vt:variant>
        <vt:i4>5</vt:i4>
      </vt:variant>
      <vt:variant>
        <vt:lpwstr>https://www.odkkirova.ru/event/itogi-oblastnogo-distancionnogo-fotokonkursa-teplo-dushi-moej/</vt:lpwstr>
      </vt:variant>
      <vt:variant>
        <vt:lpwstr/>
      </vt:variant>
      <vt:variant>
        <vt:i4>2359407</vt:i4>
      </vt:variant>
      <vt:variant>
        <vt:i4>9</vt:i4>
      </vt:variant>
      <vt:variant>
        <vt:i4>0</vt:i4>
      </vt:variant>
      <vt:variant>
        <vt:i4>5</vt:i4>
      </vt:variant>
      <vt:variant>
        <vt:lpwstr>https://www.odkkirova.ru/event/itogi-oblastnogo-smotra-konkursa-volshebnye-krylja/</vt:lpwstr>
      </vt:variant>
      <vt:variant>
        <vt:lpwstr/>
      </vt:variant>
      <vt:variant>
        <vt:i4>1441857</vt:i4>
      </vt:variant>
      <vt:variant>
        <vt:i4>6</vt:i4>
      </vt:variant>
      <vt:variant>
        <vt:i4>0</vt:i4>
      </vt:variant>
      <vt:variant>
        <vt:i4>5</vt:i4>
      </vt:variant>
      <vt:variant>
        <vt:lpwstr>https://www.odkkirova.ru/event/itogi-oblastnogo-smotra-konkursa-tradicionnaja-kultura-saamov/</vt:lpwstr>
      </vt:variant>
      <vt:variant>
        <vt:lpwstr/>
      </vt:variant>
      <vt:variant>
        <vt:i4>5439494</vt:i4>
      </vt:variant>
      <vt:variant>
        <vt:i4>3</vt:i4>
      </vt:variant>
      <vt:variant>
        <vt:i4>0</vt:i4>
      </vt:variant>
      <vt:variant>
        <vt:i4>5</vt:i4>
      </vt:variant>
      <vt:variant>
        <vt:lpwstr>https://www.odkkirova.ru/event/v-oblastnoj-kirovke-podveli-itogi-oblastnogo-konkursa-sovremennoj-horeografii-tancevalnyj-kontakt/</vt:lpwstr>
      </vt:variant>
      <vt:variant>
        <vt:lpwstr/>
      </vt:variant>
      <vt:variant>
        <vt:i4>1376256</vt:i4>
      </vt:variant>
      <vt:variant>
        <vt:i4>0</vt:i4>
      </vt:variant>
      <vt:variant>
        <vt:i4>0</vt:i4>
      </vt:variant>
      <vt:variant>
        <vt:i4>5</vt:i4>
      </vt:variant>
      <vt:variant>
        <vt:lpwstr>http://www.odkkirova.ru/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Oleinik</dc:creator>
  <cp:lastModifiedBy>МИА</cp:lastModifiedBy>
  <cp:revision>7</cp:revision>
  <cp:lastPrinted>2021-01-25T09:21:00Z</cp:lastPrinted>
  <dcterms:created xsi:type="dcterms:W3CDTF">2021-02-08T16:24:00Z</dcterms:created>
  <dcterms:modified xsi:type="dcterms:W3CDTF">2021-03-24T08:59:00Z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