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D6A9" w14:textId="15B8D170" w:rsidR="0036299E" w:rsidRDefault="0062272C" w:rsidP="00882698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14:paraId="44F07E0D" w14:textId="181AC236" w:rsidR="0062272C" w:rsidRDefault="0062272C" w:rsidP="0062272C">
      <w:pPr>
        <w:jc w:val="center"/>
        <w:rPr>
          <w:b/>
          <w:bCs/>
        </w:rPr>
      </w:pPr>
      <w:r>
        <w:rPr>
          <w:b/>
          <w:bCs/>
        </w:rPr>
        <w:t xml:space="preserve">решения жюри </w:t>
      </w:r>
    </w:p>
    <w:p w14:paraId="50F5E909" w14:textId="77777777" w:rsidR="007853A0" w:rsidRPr="007853A0" w:rsidRDefault="007853A0" w:rsidP="007853A0">
      <w:pPr>
        <w:jc w:val="center"/>
        <w:rPr>
          <w:b/>
        </w:rPr>
      </w:pPr>
      <w:r w:rsidRPr="007853A0">
        <w:rPr>
          <w:b/>
        </w:rPr>
        <w:t>областного конкурса литературно-музыкальных композиций и художественного слова по произведениям об Арктическом регионе</w:t>
      </w:r>
    </w:p>
    <w:p w14:paraId="04F9E693" w14:textId="77777777" w:rsidR="007853A0" w:rsidRPr="007853A0" w:rsidRDefault="007853A0" w:rsidP="007853A0">
      <w:pPr>
        <w:jc w:val="center"/>
        <w:rPr>
          <w:b/>
        </w:rPr>
      </w:pPr>
      <w:r w:rsidRPr="007853A0">
        <w:rPr>
          <w:b/>
        </w:rPr>
        <w:t>«Ледяное перо»</w:t>
      </w:r>
    </w:p>
    <w:p w14:paraId="6DD51308" w14:textId="2154AC4A" w:rsidR="0062272C" w:rsidRDefault="007853A0" w:rsidP="0062272C">
      <w:pPr>
        <w:jc w:val="center"/>
      </w:pPr>
      <w:r>
        <w:t>16 мая</w:t>
      </w:r>
      <w:r w:rsidR="00B77367">
        <w:t xml:space="preserve"> 2026 г., г. Мурманск</w:t>
      </w:r>
    </w:p>
    <w:p w14:paraId="3A20EC38" w14:textId="77777777" w:rsidR="00B77367" w:rsidRPr="00B77367" w:rsidRDefault="00B77367" w:rsidP="0062272C">
      <w:pPr>
        <w:jc w:val="center"/>
        <w:rPr>
          <w:b/>
          <w:bCs/>
          <w:i/>
          <w:iCs/>
        </w:rPr>
      </w:pPr>
    </w:p>
    <w:p w14:paraId="68FC758F" w14:textId="4DBE4446" w:rsidR="00051D5C" w:rsidRDefault="00B77367">
      <w:pPr>
        <w:rPr>
          <w:b/>
          <w:bCs/>
          <w:i/>
          <w:iCs/>
        </w:rPr>
      </w:pPr>
      <w:r w:rsidRPr="00B77367">
        <w:rPr>
          <w:b/>
          <w:bCs/>
          <w:i/>
          <w:iCs/>
        </w:rPr>
        <w:t>Состав жюри:</w:t>
      </w:r>
    </w:p>
    <w:tbl>
      <w:tblPr>
        <w:tblStyle w:val="ae"/>
        <w:tblW w:w="9356" w:type="dxa"/>
        <w:tblLook w:val="01E0" w:firstRow="1" w:lastRow="1" w:firstColumn="1" w:lastColumn="1" w:noHBand="0" w:noVBand="0"/>
      </w:tblPr>
      <w:tblGrid>
        <w:gridCol w:w="1893"/>
        <w:gridCol w:w="7463"/>
      </w:tblGrid>
      <w:tr w:rsidR="00B77367" w:rsidRPr="009F1422" w14:paraId="5836B908" w14:textId="77777777" w:rsidTr="00A23358">
        <w:trPr>
          <w:trHeight w:val="547"/>
        </w:trPr>
        <w:tc>
          <w:tcPr>
            <w:tcW w:w="1893" w:type="dxa"/>
          </w:tcPr>
          <w:p w14:paraId="689C8503" w14:textId="7D60162C" w:rsidR="00882698" w:rsidRPr="009F1422" w:rsidRDefault="007853A0" w:rsidP="00BB20F2">
            <w:pPr>
              <w:tabs>
                <w:tab w:val="left" w:pos="3600"/>
              </w:tabs>
              <w:jc w:val="both"/>
            </w:pPr>
            <w:r>
              <w:t>Деревякина Елена Андреевна</w:t>
            </w:r>
          </w:p>
        </w:tc>
        <w:tc>
          <w:tcPr>
            <w:tcW w:w="7463" w:type="dxa"/>
          </w:tcPr>
          <w:p w14:paraId="133F3306" w14:textId="4890C1FE" w:rsidR="00B77367" w:rsidRDefault="00016616" w:rsidP="00A23358">
            <w:pPr>
              <w:pStyle w:val="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14:paraId="57A7B77A" w14:textId="34BA9A59" w:rsidR="00016616" w:rsidRPr="00016616" w:rsidRDefault="007853A0" w:rsidP="00016616">
            <w:r w:rsidRPr="007853A0">
              <w:rPr>
                <w:bCs/>
              </w:rPr>
              <w:t>Член Союза писателей России. Сопредседатель регионального отделения движения "Культурный фронт России</w:t>
            </w:r>
            <w:r>
              <w:rPr>
                <w:bCs/>
              </w:rPr>
              <w:t>»</w:t>
            </w:r>
          </w:p>
        </w:tc>
      </w:tr>
      <w:tr w:rsidR="00B77367" w:rsidRPr="009F1422" w14:paraId="12CCC93C" w14:textId="77777777" w:rsidTr="001259D6">
        <w:trPr>
          <w:trHeight w:val="752"/>
        </w:trPr>
        <w:tc>
          <w:tcPr>
            <w:tcW w:w="1893" w:type="dxa"/>
          </w:tcPr>
          <w:p w14:paraId="2EF2198B" w14:textId="77777777" w:rsidR="007853A0" w:rsidRDefault="007853A0" w:rsidP="00BB20F2">
            <w:pPr>
              <w:tabs>
                <w:tab w:val="left" w:pos="3600"/>
              </w:tabs>
              <w:jc w:val="both"/>
            </w:pPr>
            <w:r>
              <w:t xml:space="preserve">Гаджиева </w:t>
            </w:r>
          </w:p>
          <w:p w14:paraId="5499AD39" w14:textId="02486908" w:rsidR="00B77367" w:rsidRDefault="007853A0" w:rsidP="00BB20F2">
            <w:pPr>
              <w:tabs>
                <w:tab w:val="left" w:pos="3600"/>
              </w:tabs>
              <w:jc w:val="both"/>
            </w:pPr>
            <w:r>
              <w:t xml:space="preserve">Саида </w:t>
            </w:r>
          </w:p>
          <w:p w14:paraId="79B5E0D4" w14:textId="0E9EEF20" w:rsidR="007853A0" w:rsidRPr="009F1422" w:rsidRDefault="007853A0" w:rsidP="00BB20F2">
            <w:pPr>
              <w:tabs>
                <w:tab w:val="left" w:pos="3600"/>
              </w:tabs>
              <w:jc w:val="both"/>
            </w:pPr>
            <w:proofErr w:type="spellStart"/>
            <w:r>
              <w:t>Тагировна</w:t>
            </w:r>
            <w:proofErr w:type="spellEnd"/>
          </w:p>
        </w:tc>
        <w:tc>
          <w:tcPr>
            <w:tcW w:w="7463" w:type="dxa"/>
          </w:tcPr>
          <w:p w14:paraId="517F1170" w14:textId="46F404E1" w:rsidR="00B77367" w:rsidRPr="009F1422" w:rsidRDefault="007853A0" w:rsidP="00BB20F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A0">
              <w:rPr>
                <w:rFonts w:ascii="Times New Roman" w:hAnsi="Times New Roman"/>
                <w:bCs/>
                <w:sz w:val="24"/>
                <w:szCs w:val="24"/>
              </w:rPr>
              <w:t>Режиссёр Драматического театра Северного флота</w:t>
            </w:r>
          </w:p>
        </w:tc>
      </w:tr>
      <w:tr w:rsidR="00B77367" w:rsidRPr="009F1422" w14:paraId="409344D8" w14:textId="77777777" w:rsidTr="001259D6">
        <w:trPr>
          <w:trHeight w:val="752"/>
        </w:trPr>
        <w:tc>
          <w:tcPr>
            <w:tcW w:w="1893" w:type="dxa"/>
          </w:tcPr>
          <w:p w14:paraId="0AEA77CF" w14:textId="77777777" w:rsidR="00016616" w:rsidRDefault="00BD42FB" w:rsidP="00BB20F2">
            <w:pPr>
              <w:tabs>
                <w:tab w:val="left" w:pos="3600"/>
              </w:tabs>
              <w:jc w:val="both"/>
            </w:pPr>
            <w:r>
              <w:t xml:space="preserve">Ланда </w:t>
            </w:r>
          </w:p>
          <w:p w14:paraId="76AF743B" w14:textId="77777777" w:rsidR="00BD42FB" w:rsidRDefault="00BD42FB" w:rsidP="00BB20F2">
            <w:pPr>
              <w:tabs>
                <w:tab w:val="left" w:pos="3600"/>
              </w:tabs>
              <w:jc w:val="both"/>
            </w:pPr>
            <w:r>
              <w:t>Яна</w:t>
            </w:r>
          </w:p>
          <w:p w14:paraId="01897035" w14:textId="43D4B631" w:rsidR="00BD42FB" w:rsidRPr="009F1422" w:rsidRDefault="00BD42FB" w:rsidP="00BB20F2">
            <w:pPr>
              <w:tabs>
                <w:tab w:val="left" w:pos="3600"/>
              </w:tabs>
              <w:jc w:val="both"/>
            </w:pPr>
            <w:r>
              <w:t>Всеволодовна</w:t>
            </w:r>
          </w:p>
        </w:tc>
        <w:tc>
          <w:tcPr>
            <w:tcW w:w="7463" w:type="dxa"/>
          </w:tcPr>
          <w:p w14:paraId="10A261EC" w14:textId="4641D4E1" w:rsidR="00B77367" w:rsidRPr="009F1422" w:rsidRDefault="00BD42FB" w:rsidP="00BB20F2">
            <w:pPr>
              <w:jc w:val="both"/>
            </w:pPr>
            <w:r>
              <w:rPr>
                <w:bCs/>
              </w:rPr>
              <w:t>В</w:t>
            </w:r>
            <w:r w:rsidRPr="00BD42FB">
              <w:rPr>
                <w:bCs/>
              </w:rPr>
              <w:t>едущий методист по театральному жанру, член молодёжного совета при Министерстве культуры Мурманской области, исполняющая обязанности главного режиссёра Дворца культуры и народного творчества им. С. М. Кирова</w:t>
            </w:r>
          </w:p>
        </w:tc>
      </w:tr>
    </w:tbl>
    <w:p w14:paraId="275E0FE3" w14:textId="77777777" w:rsidR="00B77367" w:rsidRDefault="00B77367">
      <w:pPr>
        <w:rPr>
          <w:b/>
          <w:bCs/>
          <w:i/>
          <w:iCs/>
        </w:rPr>
      </w:pPr>
    </w:p>
    <w:p w14:paraId="7C52CF14" w14:textId="1C8A3C89" w:rsidR="00A47951" w:rsidRDefault="00A47951">
      <w:r>
        <w:tab/>
        <w:t xml:space="preserve">В результате просмотра и обсуждения представленных спектаклей </w:t>
      </w:r>
      <w:r w:rsidR="00890059">
        <w:t xml:space="preserve">жюри </w:t>
      </w:r>
      <w:r w:rsidR="00D27B74">
        <w:t>постановило присудить:</w:t>
      </w:r>
    </w:p>
    <w:p w14:paraId="3662554D" w14:textId="77777777" w:rsidR="00B6016F" w:rsidRDefault="00B6016F" w:rsidP="007853A0">
      <w:pPr>
        <w:jc w:val="both"/>
      </w:pPr>
    </w:p>
    <w:p w14:paraId="5BEBEA69" w14:textId="3629B364" w:rsidR="00585849" w:rsidRPr="00831702" w:rsidRDefault="00585849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B37ADC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="00BD42FB" w:rsidRPr="00BD42FB">
        <w:rPr>
          <w:rFonts w:ascii="Times New Roman" w:hAnsi="Times New Roman" w:cs="Times New Roman"/>
          <w:kern w:val="2"/>
          <w:u w:color="000000"/>
        </w:rPr>
        <w:t>Образцов</w:t>
      </w:r>
      <w:r w:rsidR="00831702">
        <w:rPr>
          <w:rFonts w:ascii="Times New Roman" w:hAnsi="Times New Roman" w:cs="Times New Roman"/>
          <w:kern w:val="2"/>
          <w:u w:color="000000"/>
        </w:rPr>
        <w:t>ому</w:t>
      </w:r>
      <w:r w:rsidR="00BD42FB" w:rsidRPr="00BD42FB">
        <w:rPr>
          <w:rFonts w:ascii="Times New Roman" w:hAnsi="Times New Roman" w:cs="Times New Roman"/>
          <w:kern w:val="2"/>
          <w:u w:color="000000"/>
        </w:rPr>
        <w:t xml:space="preserve"> самодеятельн</w:t>
      </w:r>
      <w:r w:rsidR="00831702">
        <w:rPr>
          <w:rFonts w:ascii="Times New Roman" w:hAnsi="Times New Roman" w:cs="Times New Roman"/>
          <w:kern w:val="2"/>
          <w:u w:color="000000"/>
        </w:rPr>
        <w:t>ому</w:t>
      </w:r>
      <w:r w:rsidR="00BD42FB" w:rsidRPr="00BD42FB">
        <w:rPr>
          <w:rFonts w:ascii="Times New Roman" w:hAnsi="Times New Roman" w:cs="Times New Roman"/>
          <w:kern w:val="2"/>
          <w:u w:color="000000"/>
        </w:rPr>
        <w:t xml:space="preserve"> коллектив</w:t>
      </w:r>
      <w:r w:rsidR="00831702">
        <w:rPr>
          <w:rFonts w:ascii="Times New Roman" w:hAnsi="Times New Roman" w:cs="Times New Roman"/>
          <w:kern w:val="2"/>
          <w:u w:color="000000"/>
        </w:rPr>
        <w:t>у</w:t>
      </w:r>
      <w:r w:rsidR="00BD42FB" w:rsidRPr="00BD42FB">
        <w:rPr>
          <w:rFonts w:ascii="Times New Roman" w:hAnsi="Times New Roman" w:cs="Times New Roman"/>
          <w:kern w:val="2"/>
          <w:u w:color="000000"/>
        </w:rPr>
        <w:t xml:space="preserve"> Театр</w:t>
      </w:r>
      <w:r w:rsidR="00831702">
        <w:rPr>
          <w:rFonts w:ascii="Times New Roman" w:hAnsi="Times New Roman" w:cs="Times New Roman"/>
          <w:kern w:val="2"/>
          <w:u w:color="000000"/>
        </w:rPr>
        <w:t>у</w:t>
      </w:r>
      <w:r w:rsidR="00BD42FB" w:rsidRPr="00BD42FB">
        <w:rPr>
          <w:rFonts w:ascii="Times New Roman" w:hAnsi="Times New Roman" w:cs="Times New Roman"/>
          <w:kern w:val="2"/>
          <w:u w:color="000000"/>
        </w:rPr>
        <w:t>- студи</w:t>
      </w:r>
      <w:r w:rsidR="00831702">
        <w:rPr>
          <w:rFonts w:ascii="Times New Roman" w:hAnsi="Times New Roman" w:cs="Times New Roman"/>
          <w:kern w:val="2"/>
          <w:u w:color="000000"/>
        </w:rPr>
        <w:t>и</w:t>
      </w:r>
      <w:r w:rsidR="00BD42FB" w:rsidRPr="00BD42FB">
        <w:rPr>
          <w:rFonts w:ascii="Times New Roman" w:hAnsi="Times New Roman" w:cs="Times New Roman"/>
          <w:kern w:val="2"/>
          <w:u w:color="000000"/>
        </w:rPr>
        <w:t xml:space="preserve"> «Необычайные звёзды» - за литературно-музыкальную композицию «Север мой» по стихотворению Александра Прокофьева «Северу»;</w:t>
      </w:r>
    </w:p>
    <w:p w14:paraId="7132C541" w14:textId="77777777" w:rsidR="00281799" w:rsidRPr="00281799" w:rsidRDefault="00831702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B37ADC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>
        <w:rPr>
          <w:rFonts w:ascii="Times New Roman" w:hAnsi="Times New Roman" w:cs="Times New Roman"/>
          <w:b/>
          <w:bCs/>
          <w:kern w:val="2"/>
          <w:u w:color="000000"/>
        </w:rPr>
        <w:t xml:space="preserve"> </w:t>
      </w:r>
      <w:r w:rsidRPr="00831702">
        <w:rPr>
          <w:rFonts w:ascii="Times New Roman" w:hAnsi="Times New Roman" w:cs="Times New Roman"/>
          <w:kern w:val="2"/>
          <w:u w:color="000000"/>
        </w:rPr>
        <w:t>Анн</w:t>
      </w:r>
      <w:r>
        <w:rPr>
          <w:rFonts w:ascii="Times New Roman" w:hAnsi="Times New Roman" w:cs="Times New Roman"/>
          <w:kern w:val="2"/>
          <w:u w:color="000000"/>
        </w:rPr>
        <w:t>е</w:t>
      </w:r>
      <w:r w:rsidRPr="00831702">
        <w:rPr>
          <w:rFonts w:ascii="Times New Roman" w:hAnsi="Times New Roman" w:cs="Times New Roman"/>
          <w:kern w:val="2"/>
          <w:u w:color="000000"/>
        </w:rPr>
        <w:t xml:space="preserve"> </w:t>
      </w:r>
      <w:proofErr w:type="spellStart"/>
      <w:r w:rsidRPr="00831702">
        <w:rPr>
          <w:rFonts w:ascii="Times New Roman" w:hAnsi="Times New Roman" w:cs="Times New Roman"/>
          <w:kern w:val="2"/>
          <w:u w:color="000000"/>
        </w:rPr>
        <w:t>Гунбин</w:t>
      </w:r>
      <w:r>
        <w:rPr>
          <w:rFonts w:ascii="Times New Roman" w:hAnsi="Times New Roman" w:cs="Times New Roman"/>
          <w:kern w:val="2"/>
          <w:u w:color="000000"/>
        </w:rPr>
        <w:t>ой</w:t>
      </w:r>
      <w:proofErr w:type="spellEnd"/>
      <w:r w:rsidRPr="00831702">
        <w:rPr>
          <w:rFonts w:ascii="Times New Roman" w:hAnsi="Times New Roman" w:cs="Times New Roman"/>
          <w:kern w:val="2"/>
          <w:u w:color="000000"/>
        </w:rPr>
        <w:t xml:space="preserve"> – за произведение Ирины Ядринцевой «Город имени героя»;</w:t>
      </w:r>
    </w:p>
    <w:p w14:paraId="2949F14A" w14:textId="41C9BDD3" w:rsidR="00281799" w:rsidRPr="00281799" w:rsidRDefault="00831702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281799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281799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281799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281799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="00281799" w:rsidRPr="00281799">
        <w:rPr>
          <w:rFonts w:ascii="Times New Roman" w:hAnsi="Times New Roman" w:cs="Times New Roman"/>
        </w:rPr>
        <w:t xml:space="preserve"> </w:t>
      </w:r>
      <w:r w:rsidR="00281799" w:rsidRPr="00281799">
        <w:rPr>
          <w:rFonts w:ascii="Times New Roman" w:hAnsi="Times New Roman" w:cs="Times New Roman"/>
        </w:rPr>
        <w:t>Софь</w:t>
      </w:r>
      <w:r w:rsidR="00281799">
        <w:rPr>
          <w:rFonts w:ascii="Times New Roman" w:hAnsi="Times New Roman" w:cs="Times New Roman"/>
        </w:rPr>
        <w:t>е</w:t>
      </w:r>
      <w:r w:rsidR="00281799" w:rsidRPr="00281799">
        <w:rPr>
          <w:rFonts w:ascii="Times New Roman" w:hAnsi="Times New Roman" w:cs="Times New Roman"/>
        </w:rPr>
        <w:t xml:space="preserve"> </w:t>
      </w:r>
      <w:proofErr w:type="spellStart"/>
      <w:r w:rsidR="00281799" w:rsidRPr="00281799">
        <w:rPr>
          <w:rFonts w:ascii="Times New Roman" w:hAnsi="Times New Roman" w:cs="Times New Roman"/>
        </w:rPr>
        <w:t>Верхолёзов</w:t>
      </w:r>
      <w:r w:rsidR="00281799">
        <w:rPr>
          <w:rFonts w:ascii="Times New Roman" w:hAnsi="Times New Roman" w:cs="Times New Roman"/>
        </w:rPr>
        <w:t>ой</w:t>
      </w:r>
      <w:proofErr w:type="spellEnd"/>
      <w:r w:rsidR="00281799" w:rsidRPr="00281799">
        <w:rPr>
          <w:rFonts w:ascii="Times New Roman" w:hAnsi="Times New Roman" w:cs="Times New Roman"/>
        </w:rPr>
        <w:t xml:space="preserve">, Образцовый самодеятельный коллектив Театр-студия «Необычайные звёзды» - за композицию стихотворений «Город» Юрия </w:t>
      </w:r>
      <w:proofErr w:type="spellStart"/>
      <w:r w:rsidR="00281799" w:rsidRPr="00281799">
        <w:rPr>
          <w:rFonts w:ascii="Times New Roman" w:hAnsi="Times New Roman" w:cs="Times New Roman"/>
        </w:rPr>
        <w:t>Байнова</w:t>
      </w:r>
      <w:proofErr w:type="spellEnd"/>
      <w:r w:rsidR="00281799" w:rsidRPr="00281799">
        <w:rPr>
          <w:rFonts w:ascii="Times New Roman" w:hAnsi="Times New Roman" w:cs="Times New Roman"/>
        </w:rPr>
        <w:t xml:space="preserve"> и «Моё Заполярье» Надежды Ширяевой;</w:t>
      </w:r>
    </w:p>
    <w:p w14:paraId="59E77711" w14:textId="781D259D" w:rsidR="00281799" w:rsidRPr="008D4A3F" w:rsidRDefault="00281799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8D4A3F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8D4A3F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8D4A3F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8D4A3F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8D4A3F">
        <w:rPr>
          <w:rFonts w:ascii="Times New Roman" w:hAnsi="Times New Roman" w:cs="Times New Roman"/>
          <w:kern w:val="2"/>
          <w:u w:color="000000"/>
        </w:rPr>
        <w:t xml:space="preserve"> </w:t>
      </w:r>
      <w:r w:rsidRPr="008D4A3F">
        <w:rPr>
          <w:rFonts w:ascii="Times New Roman" w:hAnsi="Times New Roman" w:cs="Times New Roman"/>
          <w:kern w:val="2"/>
          <w:u w:color="000000"/>
        </w:rPr>
        <w:t>Алексе</w:t>
      </w:r>
      <w:r w:rsidR="008D4A3F">
        <w:rPr>
          <w:rFonts w:ascii="Times New Roman" w:hAnsi="Times New Roman" w:cs="Times New Roman"/>
          <w:kern w:val="2"/>
          <w:u w:color="000000"/>
        </w:rPr>
        <w:t>ю</w:t>
      </w:r>
      <w:r w:rsidRPr="008D4A3F">
        <w:rPr>
          <w:rFonts w:ascii="Times New Roman" w:hAnsi="Times New Roman" w:cs="Times New Roman"/>
          <w:kern w:val="2"/>
          <w:u w:color="000000"/>
        </w:rPr>
        <w:t xml:space="preserve"> Гусаров</w:t>
      </w:r>
      <w:r w:rsidR="008D4A3F">
        <w:rPr>
          <w:rFonts w:ascii="Times New Roman" w:hAnsi="Times New Roman" w:cs="Times New Roman"/>
          <w:kern w:val="2"/>
          <w:u w:color="000000"/>
        </w:rPr>
        <w:t>у</w:t>
      </w:r>
      <w:r w:rsidRPr="008D4A3F">
        <w:rPr>
          <w:rFonts w:ascii="Times New Roman" w:hAnsi="Times New Roman" w:cs="Times New Roman"/>
          <w:kern w:val="2"/>
          <w:u w:color="000000"/>
        </w:rPr>
        <w:t xml:space="preserve">, </w:t>
      </w:r>
      <w:r w:rsidR="008D4A3F">
        <w:rPr>
          <w:rFonts w:ascii="Times New Roman" w:hAnsi="Times New Roman" w:cs="Times New Roman"/>
          <w:kern w:val="2"/>
          <w:u w:color="000000"/>
        </w:rPr>
        <w:t>Н</w:t>
      </w:r>
      <w:r w:rsidRPr="008D4A3F">
        <w:rPr>
          <w:rFonts w:ascii="Times New Roman" w:hAnsi="Times New Roman" w:cs="Times New Roman"/>
          <w:kern w:val="2"/>
          <w:u w:color="000000"/>
        </w:rPr>
        <w:t xml:space="preserve">ародный самодеятельный коллектив театр «Крылья» - за произведение </w:t>
      </w:r>
      <w:r w:rsidRPr="008D4A3F">
        <w:rPr>
          <w:rFonts w:ascii="Times New Roman" w:hAnsi="Times New Roman" w:cs="Times New Roman"/>
          <w:iCs/>
          <w:kern w:val="2"/>
          <w:u w:color="000000"/>
        </w:rPr>
        <w:t xml:space="preserve">Юрия Хабарова </w:t>
      </w:r>
      <w:r w:rsidRPr="008D4A3F">
        <w:rPr>
          <w:rFonts w:ascii="Times New Roman" w:hAnsi="Times New Roman" w:cs="Times New Roman"/>
          <w:kern w:val="2"/>
          <w:u w:color="000000"/>
        </w:rPr>
        <w:t>«К национальному вопросу»;</w:t>
      </w:r>
    </w:p>
    <w:p w14:paraId="69FA6D6A" w14:textId="77777777" w:rsidR="00E86314" w:rsidRDefault="008D4A3F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8D4A3F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8D4A3F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8D4A3F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8D4A3F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8D4A3F">
        <w:rPr>
          <w:rFonts w:ascii="Times New Roman" w:hAnsi="Times New Roman" w:cs="Times New Roman"/>
          <w:kern w:val="2"/>
          <w:u w:color="000000"/>
        </w:rPr>
        <w:t xml:space="preserve"> </w:t>
      </w:r>
      <w:r w:rsidR="00281799" w:rsidRPr="00281799">
        <w:rPr>
          <w:rFonts w:ascii="Times New Roman" w:hAnsi="Times New Roman" w:cs="Times New Roman"/>
          <w:kern w:val="2"/>
          <w:u w:color="000000"/>
        </w:rPr>
        <w:t>Ирин</w:t>
      </w:r>
      <w:r>
        <w:rPr>
          <w:rFonts w:ascii="Times New Roman" w:hAnsi="Times New Roman" w:cs="Times New Roman"/>
          <w:kern w:val="2"/>
          <w:u w:color="000000"/>
        </w:rPr>
        <w:t>е</w:t>
      </w:r>
      <w:r w:rsidR="00281799" w:rsidRPr="00281799">
        <w:rPr>
          <w:rFonts w:ascii="Times New Roman" w:hAnsi="Times New Roman" w:cs="Times New Roman"/>
          <w:kern w:val="2"/>
          <w:u w:color="000000"/>
        </w:rPr>
        <w:t xml:space="preserve"> Березин</w:t>
      </w:r>
      <w:r>
        <w:rPr>
          <w:rFonts w:ascii="Times New Roman" w:hAnsi="Times New Roman" w:cs="Times New Roman"/>
          <w:kern w:val="2"/>
          <w:u w:color="000000"/>
        </w:rPr>
        <w:t>ой</w:t>
      </w:r>
      <w:r w:rsidR="00281799" w:rsidRPr="00281799">
        <w:rPr>
          <w:rFonts w:ascii="Times New Roman" w:hAnsi="Times New Roman" w:cs="Times New Roman"/>
          <w:kern w:val="2"/>
          <w:u w:color="000000"/>
        </w:rPr>
        <w:t>, театральная студия «Домино» за произведение Николая Колычева «Мурманские ступеньки»</w:t>
      </w:r>
      <w:r w:rsidR="00E86314">
        <w:rPr>
          <w:rFonts w:ascii="Times New Roman" w:hAnsi="Times New Roman" w:cs="Times New Roman"/>
          <w:kern w:val="2"/>
          <w:u w:color="000000"/>
        </w:rPr>
        <w:t>;</w:t>
      </w:r>
    </w:p>
    <w:p w14:paraId="5A18E3F3" w14:textId="77777777" w:rsidR="00E86314" w:rsidRPr="00E86314" w:rsidRDefault="00E86314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E86314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E86314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E86314">
        <w:rPr>
          <w:rFonts w:ascii="Times New Roman" w:hAnsi="Times New Roman" w:cs="Times New Roman"/>
          <w:sz w:val="28"/>
          <w:szCs w:val="28"/>
        </w:rPr>
        <w:t xml:space="preserve"> </w:t>
      </w:r>
      <w:r w:rsidRPr="00E86314">
        <w:rPr>
          <w:rFonts w:ascii="Times New Roman" w:hAnsi="Times New Roman" w:cs="Times New Roman"/>
        </w:rPr>
        <w:t>Виолетт</w:t>
      </w:r>
      <w:r w:rsidRPr="00E86314">
        <w:rPr>
          <w:rFonts w:ascii="Times New Roman" w:hAnsi="Times New Roman" w:cs="Times New Roman"/>
        </w:rPr>
        <w:t>е</w:t>
      </w:r>
      <w:r w:rsidRPr="00E86314">
        <w:rPr>
          <w:rFonts w:ascii="Times New Roman" w:hAnsi="Times New Roman" w:cs="Times New Roman"/>
        </w:rPr>
        <w:t xml:space="preserve"> </w:t>
      </w:r>
      <w:proofErr w:type="spellStart"/>
      <w:r w:rsidRPr="00E86314">
        <w:rPr>
          <w:rFonts w:ascii="Times New Roman" w:hAnsi="Times New Roman" w:cs="Times New Roman"/>
        </w:rPr>
        <w:t>Султангариев</w:t>
      </w:r>
      <w:r>
        <w:rPr>
          <w:rFonts w:ascii="Times New Roman" w:hAnsi="Times New Roman" w:cs="Times New Roman"/>
        </w:rPr>
        <w:t>ой</w:t>
      </w:r>
      <w:proofErr w:type="spellEnd"/>
      <w:r w:rsidRPr="00E86314">
        <w:rPr>
          <w:rFonts w:ascii="Times New Roman" w:hAnsi="Times New Roman" w:cs="Times New Roman"/>
        </w:rPr>
        <w:t>, Образцовый самодеятельный коллектив драматический театр «</w:t>
      </w:r>
      <w:proofErr w:type="spellStart"/>
      <w:r w:rsidRPr="00E86314">
        <w:rPr>
          <w:rFonts w:ascii="Times New Roman" w:hAnsi="Times New Roman" w:cs="Times New Roman"/>
        </w:rPr>
        <w:t>Софитум</w:t>
      </w:r>
      <w:proofErr w:type="spellEnd"/>
      <w:r w:rsidRPr="00E86314">
        <w:rPr>
          <w:rFonts w:ascii="Times New Roman" w:hAnsi="Times New Roman" w:cs="Times New Roman"/>
        </w:rPr>
        <w:t>» - за произведение Аскольда Баженова «Северное сияние»;</w:t>
      </w:r>
      <w:r>
        <w:rPr>
          <w:rFonts w:ascii="Times New Roman" w:hAnsi="Times New Roman" w:cs="Times New Roman"/>
        </w:rPr>
        <w:t xml:space="preserve"> </w:t>
      </w:r>
    </w:p>
    <w:p w14:paraId="75E15E64" w14:textId="77777777" w:rsidR="00E86314" w:rsidRPr="00E86314" w:rsidRDefault="00E86314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E86314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E86314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E86314">
        <w:rPr>
          <w:rFonts w:ascii="Times New Roman" w:hAnsi="Times New Roman" w:cs="Times New Roman"/>
          <w:sz w:val="28"/>
          <w:szCs w:val="28"/>
        </w:rPr>
        <w:t xml:space="preserve"> </w:t>
      </w:r>
      <w:r w:rsidRPr="00E86314">
        <w:rPr>
          <w:rFonts w:ascii="Times New Roman" w:hAnsi="Times New Roman" w:cs="Times New Roman"/>
        </w:rPr>
        <w:t>Артём</w:t>
      </w:r>
      <w:r w:rsidRPr="00E86314">
        <w:rPr>
          <w:rFonts w:ascii="Times New Roman" w:hAnsi="Times New Roman" w:cs="Times New Roman"/>
        </w:rPr>
        <w:t>у</w:t>
      </w:r>
      <w:r w:rsidRPr="00E86314">
        <w:rPr>
          <w:rFonts w:ascii="Times New Roman" w:hAnsi="Times New Roman" w:cs="Times New Roman"/>
        </w:rPr>
        <w:t xml:space="preserve"> Богданов</w:t>
      </w:r>
      <w:r w:rsidRPr="00E86314">
        <w:rPr>
          <w:rFonts w:ascii="Times New Roman" w:hAnsi="Times New Roman" w:cs="Times New Roman"/>
        </w:rPr>
        <w:t>у</w:t>
      </w:r>
      <w:r w:rsidRPr="00E86314">
        <w:rPr>
          <w:rFonts w:ascii="Times New Roman" w:hAnsi="Times New Roman" w:cs="Times New Roman"/>
        </w:rPr>
        <w:t>, Образцовый самодеятельный коллектив Театр «Диво», за произведение Виталия Маслова «Как пингвины с горки катались»;</w:t>
      </w:r>
      <w:r>
        <w:rPr>
          <w:rFonts w:ascii="Times New Roman" w:hAnsi="Times New Roman" w:cs="Times New Roman"/>
        </w:rPr>
        <w:t xml:space="preserve"> </w:t>
      </w:r>
    </w:p>
    <w:p w14:paraId="54591222" w14:textId="77777777" w:rsidR="00955A95" w:rsidRPr="00955A95" w:rsidRDefault="00E86314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E86314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E86314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E86314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E86314">
        <w:rPr>
          <w:rFonts w:ascii="Times New Roman" w:hAnsi="Times New Roman" w:cs="Times New Roman"/>
          <w:sz w:val="28"/>
          <w:szCs w:val="28"/>
        </w:rPr>
        <w:t xml:space="preserve"> </w:t>
      </w:r>
      <w:r w:rsidRPr="00E86314">
        <w:rPr>
          <w:rFonts w:ascii="Times New Roman" w:hAnsi="Times New Roman" w:cs="Times New Roman"/>
        </w:rPr>
        <w:t>Юли</w:t>
      </w:r>
      <w:r w:rsidRPr="00E86314">
        <w:rPr>
          <w:rFonts w:ascii="Times New Roman" w:hAnsi="Times New Roman" w:cs="Times New Roman"/>
        </w:rPr>
        <w:t>и</w:t>
      </w:r>
      <w:r w:rsidRPr="00E86314">
        <w:rPr>
          <w:rFonts w:ascii="Times New Roman" w:hAnsi="Times New Roman" w:cs="Times New Roman"/>
        </w:rPr>
        <w:t xml:space="preserve"> Воронцов</w:t>
      </w:r>
      <w:r w:rsidRPr="00E86314">
        <w:rPr>
          <w:rFonts w:ascii="Times New Roman" w:hAnsi="Times New Roman" w:cs="Times New Roman"/>
        </w:rPr>
        <w:t>ой</w:t>
      </w:r>
      <w:r w:rsidRPr="00E86314">
        <w:rPr>
          <w:rFonts w:ascii="Times New Roman" w:hAnsi="Times New Roman" w:cs="Times New Roman"/>
        </w:rPr>
        <w:t xml:space="preserve"> – за произведение Дарьи Высоцкой «Хрустальная туфелька образа мне не в пору»;</w:t>
      </w:r>
      <w:r>
        <w:rPr>
          <w:rFonts w:ascii="Times New Roman" w:hAnsi="Times New Roman" w:cs="Times New Roman"/>
        </w:rPr>
        <w:t xml:space="preserve"> </w:t>
      </w:r>
    </w:p>
    <w:p w14:paraId="05EC07E6" w14:textId="77777777" w:rsidR="00955A95" w:rsidRPr="00955A95" w:rsidRDefault="00E86314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955A95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955A95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955A95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955A95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955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95">
        <w:rPr>
          <w:rFonts w:ascii="Times New Roman" w:hAnsi="Times New Roman" w:cs="Times New Roman"/>
        </w:rPr>
        <w:t>Миннур</w:t>
      </w:r>
      <w:proofErr w:type="spellEnd"/>
      <w:r w:rsidRPr="00955A95">
        <w:rPr>
          <w:rFonts w:ascii="Times New Roman" w:hAnsi="Times New Roman" w:cs="Times New Roman"/>
        </w:rPr>
        <w:t xml:space="preserve"> </w:t>
      </w:r>
      <w:proofErr w:type="spellStart"/>
      <w:r w:rsidRPr="00955A95">
        <w:rPr>
          <w:rFonts w:ascii="Times New Roman" w:hAnsi="Times New Roman" w:cs="Times New Roman"/>
        </w:rPr>
        <w:t>Тебеньков</w:t>
      </w:r>
      <w:r w:rsidRPr="00955A95">
        <w:rPr>
          <w:rFonts w:ascii="Times New Roman" w:hAnsi="Times New Roman" w:cs="Times New Roman"/>
        </w:rPr>
        <w:t>ой</w:t>
      </w:r>
      <w:proofErr w:type="spellEnd"/>
      <w:r w:rsidRPr="00955A95">
        <w:rPr>
          <w:rFonts w:ascii="Times New Roman" w:hAnsi="Times New Roman" w:cs="Times New Roman"/>
        </w:rPr>
        <w:t>, народный самодеятельный коллектив театр юного зрителя «Сюрприз» - за произведение Екатерины Новожиловой «Мурманский край»</w:t>
      </w:r>
      <w:r w:rsidR="00955A95" w:rsidRPr="00955A95">
        <w:rPr>
          <w:rFonts w:ascii="Times New Roman" w:hAnsi="Times New Roman" w:cs="Times New Roman"/>
        </w:rPr>
        <w:t xml:space="preserve">; </w:t>
      </w:r>
    </w:p>
    <w:p w14:paraId="2D92808F" w14:textId="77777777" w:rsidR="00955A95" w:rsidRPr="00955A95" w:rsidRDefault="00955A95" w:rsidP="00955A95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955A95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955A95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955A95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955A95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955A95">
        <w:rPr>
          <w:rFonts w:ascii="Times New Roman" w:hAnsi="Times New Roman" w:cs="Times New Roman"/>
        </w:rPr>
        <w:t xml:space="preserve"> Образцов</w:t>
      </w:r>
      <w:r w:rsidRPr="00955A95">
        <w:rPr>
          <w:rFonts w:ascii="Times New Roman" w:hAnsi="Times New Roman" w:cs="Times New Roman"/>
        </w:rPr>
        <w:t>ому</w:t>
      </w:r>
      <w:r w:rsidRPr="00955A95">
        <w:rPr>
          <w:rFonts w:ascii="Times New Roman" w:hAnsi="Times New Roman" w:cs="Times New Roman"/>
        </w:rPr>
        <w:t xml:space="preserve"> детск</w:t>
      </w:r>
      <w:r w:rsidRPr="00955A95">
        <w:rPr>
          <w:rFonts w:ascii="Times New Roman" w:hAnsi="Times New Roman" w:cs="Times New Roman"/>
        </w:rPr>
        <w:t>ому</w:t>
      </w:r>
      <w:r w:rsidRPr="00955A95">
        <w:rPr>
          <w:rFonts w:ascii="Times New Roman" w:hAnsi="Times New Roman" w:cs="Times New Roman"/>
        </w:rPr>
        <w:t xml:space="preserve"> коллектив</w:t>
      </w:r>
      <w:r w:rsidRPr="00955A95">
        <w:rPr>
          <w:rFonts w:ascii="Times New Roman" w:hAnsi="Times New Roman" w:cs="Times New Roman"/>
        </w:rPr>
        <w:t>у</w:t>
      </w:r>
      <w:r w:rsidRPr="00955A95">
        <w:rPr>
          <w:rFonts w:ascii="Times New Roman" w:hAnsi="Times New Roman" w:cs="Times New Roman"/>
        </w:rPr>
        <w:t xml:space="preserve"> Мурманской области «Театр-студия «Катарсис», за литературно-музыкальную композицию </w:t>
      </w:r>
      <w:r w:rsidRPr="00955A95">
        <w:rPr>
          <w:rFonts w:ascii="Times New Roman" w:hAnsi="Times New Roman" w:cs="Times New Roman"/>
        </w:rPr>
        <w:lastRenderedPageBreak/>
        <w:t xml:space="preserve">«Здравствуй, город» по стихотворениям </w:t>
      </w:r>
      <w:r w:rsidRPr="00955A95">
        <w:rPr>
          <w:rFonts w:ascii="Times New Roman" w:hAnsi="Times New Roman" w:cs="Times New Roman"/>
          <w:bCs/>
        </w:rPr>
        <w:t>Владимира Семёнова, Виктора Тимофеева, Николая Колычева и Алексея Карпенко</w:t>
      </w:r>
      <w:r w:rsidRPr="00955A95">
        <w:rPr>
          <w:rFonts w:ascii="Times New Roman" w:hAnsi="Times New Roman" w:cs="Times New Roman"/>
        </w:rPr>
        <w:t>;</w:t>
      </w:r>
      <w:r>
        <w:t xml:space="preserve"> </w:t>
      </w:r>
    </w:p>
    <w:p w14:paraId="751E89EF" w14:textId="77777777" w:rsidR="006F6DB1" w:rsidRPr="00AD0CFD" w:rsidRDefault="00955A95" w:rsidP="00AD0CFD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AD0CFD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AD0CFD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AD0CFD">
        <w:rPr>
          <w:rFonts w:ascii="Times New Roman" w:hAnsi="Times New Roman" w:cs="Times New Roman"/>
        </w:rPr>
        <w:t xml:space="preserve"> Анатоли</w:t>
      </w:r>
      <w:r w:rsidRPr="00AD0CFD">
        <w:rPr>
          <w:rFonts w:ascii="Times New Roman" w:hAnsi="Times New Roman" w:cs="Times New Roman"/>
        </w:rPr>
        <w:t>ю</w:t>
      </w:r>
      <w:r w:rsidRPr="00AD0CFD">
        <w:rPr>
          <w:rFonts w:ascii="Times New Roman" w:hAnsi="Times New Roman" w:cs="Times New Roman"/>
        </w:rPr>
        <w:t xml:space="preserve"> Харитонов</w:t>
      </w:r>
      <w:r w:rsidRPr="00AD0CFD">
        <w:rPr>
          <w:rFonts w:ascii="Times New Roman" w:hAnsi="Times New Roman" w:cs="Times New Roman"/>
        </w:rPr>
        <w:t>у,</w:t>
      </w:r>
      <w:r w:rsidRPr="00AD0CFD">
        <w:rPr>
          <w:rFonts w:ascii="Times New Roman" w:hAnsi="Times New Roman" w:cs="Times New Roman"/>
        </w:rPr>
        <w:t xml:space="preserve"> Образцовый самодеятельный коллектив драматический театр «</w:t>
      </w:r>
      <w:proofErr w:type="spellStart"/>
      <w:r w:rsidRPr="00AD0CFD">
        <w:rPr>
          <w:rFonts w:ascii="Times New Roman" w:hAnsi="Times New Roman" w:cs="Times New Roman"/>
        </w:rPr>
        <w:t>Софитум</w:t>
      </w:r>
      <w:proofErr w:type="spellEnd"/>
      <w:r w:rsidRPr="00AD0CFD">
        <w:rPr>
          <w:rFonts w:ascii="Times New Roman" w:hAnsi="Times New Roman" w:cs="Times New Roman"/>
        </w:rPr>
        <w:t>» - за произведение Николая Колычева «Северное сияние»;</w:t>
      </w:r>
      <w:r w:rsidR="006F6DB1" w:rsidRPr="00AD0CFD">
        <w:rPr>
          <w:rFonts w:ascii="Times New Roman" w:hAnsi="Times New Roman" w:cs="Times New Roman"/>
        </w:rPr>
        <w:t xml:space="preserve"> </w:t>
      </w:r>
    </w:p>
    <w:p w14:paraId="616B4B5B" w14:textId="77777777" w:rsidR="006F6DB1" w:rsidRPr="00AD0CFD" w:rsidRDefault="006F6DB1" w:rsidP="00AD0CFD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AD0CFD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AD0CFD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AD0CFD">
        <w:rPr>
          <w:rFonts w:ascii="Times New Roman" w:hAnsi="Times New Roman" w:cs="Times New Roman"/>
        </w:rPr>
        <w:t xml:space="preserve"> </w:t>
      </w:r>
      <w:r w:rsidR="00955A95" w:rsidRPr="00AD0CFD">
        <w:rPr>
          <w:rFonts w:ascii="Times New Roman" w:hAnsi="Times New Roman" w:cs="Times New Roman"/>
        </w:rPr>
        <w:t>Татьян</w:t>
      </w:r>
      <w:r w:rsidRPr="00AD0CFD">
        <w:rPr>
          <w:rFonts w:ascii="Times New Roman" w:hAnsi="Times New Roman" w:cs="Times New Roman"/>
        </w:rPr>
        <w:t>е</w:t>
      </w:r>
      <w:r w:rsidR="00955A95" w:rsidRPr="00AD0CFD">
        <w:rPr>
          <w:rFonts w:ascii="Times New Roman" w:hAnsi="Times New Roman" w:cs="Times New Roman"/>
        </w:rPr>
        <w:t xml:space="preserve"> Шиков</w:t>
      </w:r>
      <w:r w:rsidRPr="00AD0CFD">
        <w:rPr>
          <w:rFonts w:ascii="Times New Roman" w:hAnsi="Times New Roman" w:cs="Times New Roman"/>
        </w:rPr>
        <w:t>ой</w:t>
      </w:r>
      <w:r w:rsidR="00955A95" w:rsidRPr="00AD0CFD">
        <w:rPr>
          <w:rFonts w:ascii="Times New Roman" w:hAnsi="Times New Roman" w:cs="Times New Roman"/>
        </w:rPr>
        <w:t xml:space="preserve">, </w:t>
      </w:r>
      <w:r w:rsidRPr="00AD0CFD">
        <w:rPr>
          <w:rFonts w:ascii="Times New Roman" w:hAnsi="Times New Roman" w:cs="Times New Roman"/>
        </w:rPr>
        <w:t>Н</w:t>
      </w:r>
      <w:r w:rsidR="00955A95" w:rsidRPr="00AD0CFD">
        <w:rPr>
          <w:rFonts w:ascii="Times New Roman" w:hAnsi="Times New Roman" w:cs="Times New Roman"/>
        </w:rPr>
        <w:t>ародный самодеятельный коллектив клуб авторской песни «Бухта Надежд» - за авторское произведение «Умба-река»;</w:t>
      </w:r>
      <w:r w:rsidRPr="00AD0CFD">
        <w:rPr>
          <w:rFonts w:ascii="Times New Roman" w:hAnsi="Times New Roman" w:cs="Times New Roman"/>
        </w:rPr>
        <w:t xml:space="preserve"> </w:t>
      </w:r>
    </w:p>
    <w:p w14:paraId="2AD504DB" w14:textId="45DC8EDE" w:rsidR="00955A95" w:rsidRPr="00AD0CFD" w:rsidRDefault="006F6DB1" w:rsidP="00AD0CFD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AD0CFD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AD0CFD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AD0CFD">
        <w:rPr>
          <w:rFonts w:ascii="Times New Roman" w:hAnsi="Times New Roman" w:cs="Times New Roman"/>
        </w:rPr>
        <w:t xml:space="preserve"> </w:t>
      </w:r>
      <w:r w:rsidR="00955A95" w:rsidRPr="00AD0CFD">
        <w:rPr>
          <w:rFonts w:ascii="Times New Roman" w:hAnsi="Times New Roman" w:cs="Times New Roman"/>
        </w:rPr>
        <w:t>Натали</w:t>
      </w:r>
      <w:r w:rsidRPr="00AD0CFD">
        <w:rPr>
          <w:rFonts w:ascii="Times New Roman" w:hAnsi="Times New Roman" w:cs="Times New Roman"/>
        </w:rPr>
        <w:t>и</w:t>
      </w:r>
      <w:r w:rsidR="00955A95" w:rsidRPr="00AD0CFD">
        <w:rPr>
          <w:rFonts w:ascii="Times New Roman" w:hAnsi="Times New Roman" w:cs="Times New Roman"/>
        </w:rPr>
        <w:t xml:space="preserve"> Кудринск</w:t>
      </w:r>
      <w:r w:rsidRPr="00AD0CFD">
        <w:rPr>
          <w:rFonts w:ascii="Times New Roman" w:hAnsi="Times New Roman" w:cs="Times New Roman"/>
        </w:rPr>
        <w:t>ой</w:t>
      </w:r>
      <w:r w:rsidR="00955A95" w:rsidRPr="00AD0CFD">
        <w:rPr>
          <w:rFonts w:ascii="Times New Roman" w:hAnsi="Times New Roman" w:cs="Times New Roman"/>
        </w:rPr>
        <w:t xml:space="preserve">, народный самодеятельный коллектив театр «Крылья» за произведение Елены Ваенги «Стихи о Севере»; </w:t>
      </w:r>
      <w:r w:rsidRPr="00AD0CFD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AD0CFD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AD0CFD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Pr="00AD0CFD">
        <w:rPr>
          <w:rFonts w:ascii="Times New Roman" w:hAnsi="Times New Roman" w:cs="Times New Roman"/>
        </w:rPr>
        <w:t xml:space="preserve"> </w:t>
      </w:r>
      <w:r w:rsidR="00955A95" w:rsidRPr="00AD0CFD">
        <w:rPr>
          <w:rFonts w:ascii="Times New Roman" w:hAnsi="Times New Roman" w:cs="Times New Roman"/>
        </w:rPr>
        <w:t>Вер</w:t>
      </w:r>
      <w:r w:rsidRPr="00AD0CFD">
        <w:rPr>
          <w:rFonts w:ascii="Times New Roman" w:hAnsi="Times New Roman" w:cs="Times New Roman"/>
        </w:rPr>
        <w:t>е</w:t>
      </w:r>
      <w:r w:rsidR="00955A95" w:rsidRPr="00AD0CFD">
        <w:rPr>
          <w:rFonts w:ascii="Times New Roman" w:hAnsi="Times New Roman" w:cs="Times New Roman"/>
        </w:rPr>
        <w:t xml:space="preserve"> Хохлов</w:t>
      </w:r>
      <w:r w:rsidRPr="00AD0CFD">
        <w:rPr>
          <w:rFonts w:ascii="Times New Roman" w:hAnsi="Times New Roman" w:cs="Times New Roman"/>
        </w:rPr>
        <w:t>ой,</w:t>
      </w:r>
      <w:r w:rsidR="00955A95" w:rsidRPr="00AD0CFD">
        <w:rPr>
          <w:rFonts w:ascii="Times New Roman" w:hAnsi="Times New Roman" w:cs="Times New Roman"/>
        </w:rPr>
        <w:t xml:space="preserve"> театральная студия «Домино» за произведение Степана Писахова</w:t>
      </w:r>
      <w:r w:rsidR="00955A95" w:rsidRPr="00AD0CFD">
        <w:rPr>
          <w:rFonts w:ascii="Times New Roman" w:hAnsi="Times New Roman" w:cs="Times New Roman"/>
          <w:sz w:val="28"/>
          <w:szCs w:val="28"/>
        </w:rPr>
        <w:t xml:space="preserve"> </w:t>
      </w:r>
      <w:r w:rsidR="00955A95" w:rsidRPr="00AD0CFD">
        <w:rPr>
          <w:rFonts w:ascii="Times New Roman" w:hAnsi="Times New Roman" w:cs="Times New Roman"/>
        </w:rPr>
        <w:t>«Не любо – не слушай».</w:t>
      </w:r>
    </w:p>
    <w:p w14:paraId="32EDFC58" w14:textId="49282012" w:rsidR="00E86314" w:rsidRDefault="00E86314" w:rsidP="00955A95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ind w:left="720"/>
        <w:jc w:val="both"/>
        <w:rPr>
          <w:rFonts w:ascii="Times New Roman" w:hAnsi="Times New Roman" w:cs="Times New Roman"/>
          <w:kern w:val="2"/>
          <w:u w:color="000000"/>
        </w:rPr>
      </w:pPr>
    </w:p>
    <w:p w14:paraId="7C6FC87E" w14:textId="77777777" w:rsidR="00AD0CFD" w:rsidRPr="00AD0CFD" w:rsidRDefault="00AD0CFD" w:rsidP="00AD0CFD">
      <w:pPr>
        <w:spacing w:line="276" w:lineRule="auto"/>
      </w:pPr>
      <w:r w:rsidRPr="00AD0CFD">
        <w:t>Дипломами участника поощрены:</w:t>
      </w:r>
    </w:p>
    <w:p w14:paraId="676B887A" w14:textId="223FF837" w:rsidR="00AD0CFD" w:rsidRPr="00AD0CFD" w:rsidRDefault="00AD0CFD" w:rsidP="00AD0CFD">
      <w:pPr>
        <w:spacing w:line="276" w:lineRule="auto"/>
      </w:pPr>
      <w:r w:rsidRPr="00AD0CFD">
        <w:t>1.     Дмитрий Пищулин</w:t>
      </w:r>
      <w:r>
        <w:t>,</w:t>
      </w:r>
      <w:r w:rsidRPr="00AD0CFD">
        <w:t xml:space="preserve"> Образцовый самодеятельный коллектив Театр-студия «Необычайные звёзды» - за произведение Николая Флёрова «Баллада о матросской матери»;</w:t>
      </w:r>
    </w:p>
    <w:p w14:paraId="235F9028" w14:textId="77777777" w:rsidR="00AD0CFD" w:rsidRPr="00AD0CFD" w:rsidRDefault="00AD0CFD" w:rsidP="00AD0CFD">
      <w:pPr>
        <w:spacing w:line="276" w:lineRule="auto"/>
      </w:pPr>
      <w:r w:rsidRPr="00AD0CFD">
        <w:t>2.     Виктория Бортникова, Образцовый самодеятельный коллектив Театр «Диво», за произведение Максима Хорева «Северное сияние»;</w:t>
      </w:r>
    </w:p>
    <w:p w14:paraId="242A0E39" w14:textId="77777777" w:rsidR="00AD0CFD" w:rsidRPr="00AD0CFD" w:rsidRDefault="00AD0CFD" w:rsidP="00AD0CFD">
      <w:pPr>
        <w:spacing w:line="276" w:lineRule="auto"/>
      </w:pPr>
      <w:r w:rsidRPr="00AD0CFD">
        <w:t xml:space="preserve">3.     Иван </w:t>
      </w:r>
      <w:proofErr w:type="spellStart"/>
      <w:r w:rsidRPr="00AD0CFD">
        <w:t>Шерстеников</w:t>
      </w:r>
      <w:proofErr w:type="spellEnd"/>
      <w:r w:rsidRPr="00AD0CFD">
        <w:t>, Образцовый самодеятельный коллектив Театр «Диво», за произведение Виктора Тимофеева «Мой мачтовый город»;</w:t>
      </w:r>
    </w:p>
    <w:p w14:paraId="7C706351" w14:textId="77777777" w:rsidR="00AD0CFD" w:rsidRPr="00AD0CFD" w:rsidRDefault="00AD0CFD" w:rsidP="00AD0CFD">
      <w:pPr>
        <w:spacing w:line="276" w:lineRule="auto"/>
      </w:pPr>
      <w:r w:rsidRPr="00AD0CFD">
        <w:t>4.     Ирина Кузнецова, Образцовый самодеятельный коллектив Театр «Диво», за произведение Ксении Кошелевой «Мой добрый Мурманск»;</w:t>
      </w:r>
    </w:p>
    <w:p w14:paraId="7E9F069E" w14:textId="1E41140B" w:rsidR="00AD0CFD" w:rsidRPr="00AD0CFD" w:rsidRDefault="00AD0CFD" w:rsidP="00AD0CFD">
      <w:pPr>
        <w:spacing w:line="276" w:lineRule="auto"/>
      </w:pPr>
      <w:r w:rsidRPr="00AD0CFD">
        <w:t xml:space="preserve">5.     Алиса Воротилова за произведение </w:t>
      </w:r>
      <w:r w:rsidRPr="00AD0CFD">
        <w:rPr>
          <w:bCs/>
        </w:rPr>
        <w:t>Ирины Карьяла</w:t>
      </w:r>
      <w:r w:rsidRPr="00AD0CFD">
        <w:t xml:space="preserve"> «Совет Полярного дня»;</w:t>
      </w:r>
    </w:p>
    <w:p w14:paraId="35CDE6B1" w14:textId="56C6A8A8" w:rsidR="00AD0CFD" w:rsidRPr="00AD0CFD" w:rsidRDefault="00AD0CFD" w:rsidP="00AD0CFD">
      <w:pPr>
        <w:spacing w:line="276" w:lineRule="auto"/>
      </w:pPr>
      <w:r w:rsidRPr="00AD0CFD">
        <w:t xml:space="preserve">6.     София Горчакова за произведение </w:t>
      </w:r>
      <w:r w:rsidRPr="00AD0CFD">
        <w:rPr>
          <w:bCs/>
        </w:rPr>
        <w:t xml:space="preserve">Раисы </w:t>
      </w:r>
      <w:proofErr w:type="spellStart"/>
      <w:r w:rsidRPr="00AD0CFD">
        <w:rPr>
          <w:bCs/>
        </w:rPr>
        <w:t>Троянкер</w:t>
      </w:r>
      <w:proofErr w:type="spellEnd"/>
      <w:r w:rsidRPr="00AD0CFD">
        <w:rPr>
          <w:bCs/>
        </w:rPr>
        <w:t xml:space="preserve"> </w:t>
      </w:r>
      <w:r w:rsidRPr="00AD0CFD">
        <w:t>«У Кольского фиорда»; </w:t>
      </w:r>
    </w:p>
    <w:p w14:paraId="3717E18D" w14:textId="4B3F676B" w:rsidR="00AD0CFD" w:rsidRPr="00AD0CFD" w:rsidRDefault="00AD0CFD" w:rsidP="00AD0CFD">
      <w:pPr>
        <w:spacing w:line="276" w:lineRule="auto"/>
      </w:pPr>
      <w:r w:rsidRPr="00AD0CFD">
        <w:t xml:space="preserve">7.     София Смолянинова, </w:t>
      </w:r>
      <w:r w:rsidR="00760C37">
        <w:t>Н</w:t>
      </w:r>
      <w:r w:rsidRPr="00AD0CFD">
        <w:t xml:space="preserve">ародный самодеятельный коллектив театр юного зрителя «Сюрприз» - за произведение Виктории </w:t>
      </w:r>
      <w:proofErr w:type="spellStart"/>
      <w:r w:rsidRPr="00AD0CFD">
        <w:t>Гумович</w:t>
      </w:r>
      <w:proofErr w:type="spellEnd"/>
      <w:r w:rsidRPr="00AD0CFD">
        <w:t xml:space="preserve"> «Север мой любимый»;</w:t>
      </w:r>
    </w:p>
    <w:p w14:paraId="2A34C27A" w14:textId="2319021E" w:rsidR="00AD0CFD" w:rsidRPr="00AD0CFD" w:rsidRDefault="00AD0CFD" w:rsidP="00AD0CFD">
      <w:pPr>
        <w:spacing w:line="276" w:lineRule="auto"/>
      </w:pPr>
      <w:r w:rsidRPr="00AD0CFD">
        <w:t>8.     Екатерина Степанова</w:t>
      </w:r>
      <w:r w:rsidR="00760C37">
        <w:t xml:space="preserve">, </w:t>
      </w:r>
      <w:r w:rsidR="00760C37" w:rsidRPr="00AD0CFD">
        <w:t xml:space="preserve">Образцовый самодеятельный коллектив Театр «Диво», </w:t>
      </w:r>
      <w:r w:rsidRPr="00AD0CFD">
        <w:t xml:space="preserve">за произведение </w:t>
      </w:r>
      <w:r w:rsidRPr="00AD0CFD">
        <w:rPr>
          <w:bCs/>
        </w:rPr>
        <w:t xml:space="preserve">Раисы </w:t>
      </w:r>
      <w:proofErr w:type="spellStart"/>
      <w:r w:rsidRPr="00AD0CFD">
        <w:rPr>
          <w:bCs/>
        </w:rPr>
        <w:t>Троянкер</w:t>
      </w:r>
      <w:proofErr w:type="spellEnd"/>
      <w:r w:rsidRPr="00AD0CFD">
        <w:rPr>
          <w:bCs/>
        </w:rPr>
        <w:t xml:space="preserve"> </w:t>
      </w:r>
      <w:r w:rsidRPr="00AD0CFD">
        <w:t>«У Кольского фиорда».</w:t>
      </w:r>
    </w:p>
    <w:p w14:paraId="19E7DA05" w14:textId="77777777" w:rsidR="00AD0CFD" w:rsidRPr="00E86314" w:rsidRDefault="00AD0CFD" w:rsidP="00AD0CFD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hAnsi="Times New Roman" w:cs="Times New Roman"/>
          <w:kern w:val="2"/>
          <w:u w:color="000000"/>
        </w:rPr>
      </w:pPr>
    </w:p>
    <w:p w14:paraId="3785B3CC" w14:textId="77777777" w:rsidR="00E86314" w:rsidRPr="00E86314" w:rsidRDefault="00E86314" w:rsidP="00E86314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hAnsi="Times New Roman" w:cs="Times New Roman"/>
          <w:kern w:val="2"/>
          <w:u w:color="000000"/>
        </w:rPr>
      </w:pPr>
    </w:p>
    <w:sectPr w:rsidR="00E86314" w:rsidRPr="00E8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E6C"/>
    <w:multiLevelType w:val="hybridMultilevel"/>
    <w:tmpl w:val="05725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57D"/>
    <w:multiLevelType w:val="hybridMultilevel"/>
    <w:tmpl w:val="5ED0D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1457"/>
    <w:multiLevelType w:val="hybridMultilevel"/>
    <w:tmpl w:val="235C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49F"/>
    <w:multiLevelType w:val="hybridMultilevel"/>
    <w:tmpl w:val="B34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F55D1"/>
    <w:multiLevelType w:val="hybridMultilevel"/>
    <w:tmpl w:val="235C0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1633"/>
    <w:multiLevelType w:val="hybridMultilevel"/>
    <w:tmpl w:val="8A48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2FE"/>
    <w:multiLevelType w:val="hybridMultilevel"/>
    <w:tmpl w:val="0BDA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93232"/>
    <w:multiLevelType w:val="hybridMultilevel"/>
    <w:tmpl w:val="8976E942"/>
    <w:lvl w:ilvl="0" w:tplc="234EC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36B32"/>
    <w:multiLevelType w:val="hybridMultilevel"/>
    <w:tmpl w:val="E7F6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A7C8A"/>
    <w:multiLevelType w:val="hybridMultilevel"/>
    <w:tmpl w:val="BD40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B191B"/>
    <w:multiLevelType w:val="hybridMultilevel"/>
    <w:tmpl w:val="894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A31D3"/>
    <w:multiLevelType w:val="hybridMultilevel"/>
    <w:tmpl w:val="235C0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228C"/>
    <w:multiLevelType w:val="hybridMultilevel"/>
    <w:tmpl w:val="7268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A2B7D"/>
    <w:multiLevelType w:val="hybridMultilevel"/>
    <w:tmpl w:val="C6F2AEA0"/>
    <w:lvl w:ilvl="0" w:tplc="CF0696E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29661">
    <w:abstractNumId w:val="8"/>
  </w:num>
  <w:num w:numId="2" w16cid:durableId="1977636629">
    <w:abstractNumId w:val="2"/>
  </w:num>
  <w:num w:numId="3" w16cid:durableId="1572229610">
    <w:abstractNumId w:val="1"/>
  </w:num>
  <w:num w:numId="4" w16cid:durableId="395320756">
    <w:abstractNumId w:val="11"/>
  </w:num>
  <w:num w:numId="5" w16cid:durableId="854539302">
    <w:abstractNumId w:val="10"/>
  </w:num>
  <w:num w:numId="6" w16cid:durableId="2121755240">
    <w:abstractNumId w:val="4"/>
  </w:num>
  <w:num w:numId="7" w16cid:durableId="32968166">
    <w:abstractNumId w:val="9"/>
  </w:num>
  <w:num w:numId="8" w16cid:durableId="891775472">
    <w:abstractNumId w:val="3"/>
  </w:num>
  <w:num w:numId="9" w16cid:durableId="1901556556">
    <w:abstractNumId w:val="7"/>
  </w:num>
  <w:num w:numId="10" w16cid:durableId="1048644439">
    <w:abstractNumId w:val="0"/>
  </w:num>
  <w:num w:numId="11" w16cid:durableId="714545624">
    <w:abstractNumId w:val="12"/>
  </w:num>
  <w:num w:numId="12" w16cid:durableId="487092287">
    <w:abstractNumId w:val="13"/>
  </w:num>
  <w:num w:numId="13" w16cid:durableId="80956992">
    <w:abstractNumId w:val="5"/>
  </w:num>
  <w:num w:numId="14" w16cid:durableId="148277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C"/>
    <w:rsid w:val="00016616"/>
    <w:rsid w:val="00051D5C"/>
    <w:rsid w:val="00073900"/>
    <w:rsid w:val="000A3C1B"/>
    <w:rsid w:val="000C48A1"/>
    <w:rsid w:val="000D51E3"/>
    <w:rsid w:val="001259D6"/>
    <w:rsid w:val="00144FC2"/>
    <w:rsid w:val="0016085B"/>
    <w:rsid w:val="001B778B"/>
    <w:rsid w:val="00281799"/>
    <w:rsid w:val="002A02AA"/>
    <w:rsid w:val="00341839"/>
    <w:rsid w:val="0036299E"/>
    <w:rsid w:val="0037435D"/>
    <w:rsid w:val="003F3618"/>
    <w:rsid w:val="00463C36"/>
    <w:rsid w:val="00494CF4"/>
    <w:rsid w:val="005027CF"/>
    <w:rsid w:val="00504D9B"/>
    <w:rsid w:val="00505849"/>
    <w:rsid w:val="00521B67"/>
    <w:rsid w:val="00585849"/>
    <w:rsid w:val="00587EC2"/>
    <w:rsid w:val="0059266B"/>
    <w:rsid w:val="00610C66"/>
    <w:rsid w:val="0062272C"/>
    <w:rsid w:val="006528BB"/>
    <w:rsid w:val="006973AB"/>
    <w:rsid w:val="006F5F96"/>
    <w:rsid w:val="006F6668"/>
    <w:rsid w:val="006F6DB1"/>
    <w:rsid w:val="0070353C"/>
    <w:rsid w:val="00760C37"/>
    <w:rsid w:val="007853A0"/>
    <w:rsid w:val="007E7270"/>
    <w:rsid w:val="007E7548"/>
    <w:rsid w:val="00831702"/>
    <w:rsid w:val="00882698"/>
    <w:rsid w:val="00890059"/>
    <w:rsid w:val="008D4A3F"/>
    <w:rsid w:val="00955A95"/>
    <w:rsid w:val="00984795"/>
    <w:rsid w:val="009A54BC"/>
    <w:rsid w:val="009E065F"/>
    <w:rsid w:val="009F1422"/>
    <w:rsid w:val="00A23358"/>
    <w:rsid w:val="00A47951"/>
    <w:rsid w:val="00A92C7B"/>
    <w:rsid w:val="00AD0CFD"/>
    <w:rsid w:val="00B01CDA"/>
    <w:rsid w:val="00B6016F"/>
    <w:rsid w:val="00B725D5"/>
    <w:rsid w:val="00B7315B"/>
    <w:rsid w:val="00B73E22"/>
    <w:rsid w:val="00B77367"/>
    <w:rsid w:val="00BC4485"/>
    <w:rsid w:val="00BD42FB"/>
    <w:rsid w:val="00BF78E3"/>
    <w:rsid w:val="00C33C56"/>
    <w:rsid w:val="00C432BE"/>
    <w:rsid w:val="00C822E9"/>
    <w:rsid w:val="00D144FA"/>
    <w:rsid w:val="00D27B74"/>
    <w:rsid w:val="00D70B0D"/>
    <w:rsid w:val="00E30A9A"/>
    <w:rsid w:val="00E76478"/>
    <w:rsid w:val="00E86314"/>
    <w:rsid w:val="00F16E92"/>
    <w:rsid w:val="00F473E2"/>
    <w:rsid w:val="00FC4134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5DE"/>
  <w15:chartTrackingRefBased/>
  <w15:docId w15:val="{DFD48DB5-0D16-4C65-8F87-2B4E79D5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FA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05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D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D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D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D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D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D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D5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7736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B77367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e">
    <w:name w:val="Table Grid"/>
    <w:basedOn w:val="a1"/>
    <w:uiPriority w:val="39"/>
    <w:rsid w:val="001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44FC2"/>
    <w:rPr>
      <w:b/>
      <w:bCs/>
    </w:rPr>
  </w:style>
  <w:style w:type="paragraph" w:customStyle="1" w:styleId="af0">
    <w:name w:val="По умолчанию"/>
    <w:rsid w:val="00E7647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2026-03-24T13:55:00Z</cp:lastPrinted>
  <dcterms:created xsi:type="dcterms:W3CDTF">2026-03-24T14:14:00Z</dcterms:created>
  <dcterms:modified xsi:type="dcterms:W3CDTF">2026-06-02T07:26:00Z</dcterms:modified>
</cp:coreProperties>
</file>