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45ED" w14:textId="77777777" w:rsidR="00077A4E" w:rsidRPr="00BD4EB2" w:rsidRDefault="00077A4E" w:rsidP="00006230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077A4E" w:rsidRPr="00A87CB2" w14:paraId="19244AD5" w14:textId="77777777" w:rsidTr="00077A4E">
        <w:tc>
          <w:tcPr>
            <w:tcW w:w="4219" w:type="dxa"/>
          </w:tcPr>
          <w:p w14:paraId="2C436559" w14:textId="77777777" w:rsidR="00077A4E" w:rsidRPr="00A87CB2" w:rsidRDefault="00077A4E" w:rsidP="008C7D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093CF6A" w14:textId="02A9325A" w:rsidR="00077A4E" w:rsidRDefault="00077A4E" w:rsidP="008C7D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6B7F622C" w14:textId="443536C7" w:rsidR="00077A4E" w:rsidRDefault="00077A4E" w:rsidP="00077A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ГОАУК </w:t>
            </w:r>
          </w:p>
          <w:p w14:paraId="6BD1CC55" w14:textId="56829AF4" w:rsidR="00077A4E" w:rsidRDefault="00077A4E" w:rsidP="00077A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«Мурманский областной Дворец культуры </w:t>
            </w:r>
          </w:p>
          <w:p w14:paraId="5E3FC990" w14:textId="77777777" w:rsidR="00077A4E" w:rsidRDefault="00077A4E" w:rsidP="00077A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народного творчества им. С.М. Кирова» ________________ М. С. Викторова</w:t>
            </w:r>
          </w:p>
          <w:p w14:paraId="20DEA9C9" w14:textId="28AAD92F" w:rsidR="00077A4E" w:rsidRPr="00A87CB2" w:rsidRDefault="00077A4E" w:rsidP="00077A4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    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_______________202</w:t>
            </w:r>
            <w:r w:rsidR="00FF0B1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</w:tr>
    </w:tbl>
    <w:p w14:paraId="75729206" w14:textId="77777777" w:rsidR="00064D29" w:rsidRPr="00AA79BF" w:rsidRDefault="00064D29" w:rsidP="00006230">
      <w:pPr>
        <w:jc w:val="center"/>
        <w:rPr>
          <w:rFonts w:ascii="Times New Roman" w:hAnsi="Times New Roman"/>
          <w:szCs w:val="24"/>
        </w:rPr>
      </w:pPr>
    </w:p>
    <w:p w14:paraId="3ABCE955" w14:textId="77777777" w:rsidR="00064D29" w:rsidRDefault="00064D29" w:rsidP="00006230">
      <w:pPr>
        <w:jc w:val="center"/>
        <w:rPr>
          <w:rFonts w:ascii="Times New Roman" w:hAnsi="Times New Roman"/>
          <w:szCs w:val="28"/>
        </w:rPr>
      </w:pPr>
    </w:p>
    <w:p w14:paraId="05A1BC8D" w14:textId="4758F507" w:rsidR="00006230" w:rsidRDefault="00006230" w:rsidP="0000623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ПУБЛИЧНАЯ ОФЕРТА</w:t>
      </w:r>
    </w:p>
    <w:p w14:paraId="2F954CBA" w14:textId="77777777" w:rsidR="00E277D3" w:rsidRDefault="00AF30D1" w:rsidP="0000623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дополнительной профессиональной программы </w:t>
      </w:r>
    </w:p>
    <w:p w14:paraId="2F4551A5" w14:textId="62D5651F" w:rsidR="00EB53A2" w:rsidRPr="00EB53A2" w:rsidRDefault="00AF30D1" w:rsidP="0000623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повышения квалификации</w:t>
      </w:r>
    </w:p>
    <w:p w14:paraId="44FF0B7A" w14:textId="77777777" w:rsidR="00AF30D1" w:rsidRDefault="000F367B" w:rsidP="00AF30D1">
      <w:pPr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 w:rsidRPr="000F367B">
        <w:rPr>
          <w:rFonts w:ascii="Times New Roman" w:hAnsi="Times New Roman"/>
          <w:b/>
          <w:bCs/>
          <w:sz w:val="28"/>
          <w:szCs w:val="28"/>
        </w:rPr>
        <w:t>«</w:t>
      </w:r>
      <w:r w:rsidR="00AF30D1">
        <w:rPr>
          <w:rFonts w:ascii="Times New Roman" w:hAnsi="Times New Roman"/>
          <w:b/>
          <w:bCs/>
          <w:sz w:val="28"/>
          <w:szCs w:val="28"/>
        </w:rPr>
        <w:t xml:space="preserve">Методика преподавания </w:t>
      </w:r>
      <w:r w:rsidRPr="000F367B">
        <w:rPr>
          <w:rFonts w:ascii="Times New Roman" w:hAnsi="Times New Roman"/>
          <w:b/>
          <w:bCs/>
          <w:sz w:val="28"/>
          <w:szCs w:val="28"/>
        </w:rPr>
        <w:t xml:space="preserve">народно-сценического танца </w:t>
      </w:r>
    </w:p>
    <w:p w14:paraId="7B9E7C4C" w14:textId="40D1A04A" w:rsidR="00006230" w:rsidRPr="00AF30D1" w:rsidRDefault="000F367B" w:rsidP="00AF30D1">
      <w:pPr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 w:rsidRPr="000F367B">
        <w:rPr>
          <w:rFonts w:ascii="Times New Roman" w:hAnsi="Times New Roman"/>
          <w:b/>
          <w:bCs/>
          <w:sz w:val="28"/>
          <w:szCs w:val="28"/>
        </w:rPr>
        <w:t>в детском любительском коллективе»</w:t>
      </w:r>
    </w:p>
    <w:p w14:paraId="0A135C69" w14:textId="38827BC8" w:rsidR="00006230" w:rsidRPr="008D25E8" w:rsidRDefault="00006230" w:rsidP="00006230">
      <w:pPr>
        <w:jc w:val="both"/>
        <w:rPr>
          <w:rFonts w:ascii="Times New Roman" w:hAnsi="Times New Roman"/>
          <w:bCs/>
          <w:sz w:val="28"/>
          <w:szCs w:val="28"/>
        </w:rPr>
      </w:pPr>
      <w:r w:rsidRPr="008D25E8">
        <w:rPr>
          <w:rFonts w:ascii="Times New Roman" w:hAnsi="Times New Roman"/>
          <w:bCs/>
          <w:sz w:val="28"/>
          <w:szCs w:val="28"/>
        </w:rPr>
        <w:tab/>
        <w:t xml:space="preserve">Независимо от фактического ознакомления с текстом настоящей оферты, если участник оплатил </w:t>
      </w:r>
      <w:r w:rsidR="00AF30D1">
        <w:rPr>
          <w:rFonts w:ascii="Times New Roman" w:hAnsi="Times New Roman"/>
          <w:bCs/>
          <w:sz w:val="28"/>
          <w:szCs w:val="28"/>
        </w:rPr>
        <w:t xml:space="preserve">обучение по </w:t>
      </w:r>
      <w:r w:rsidR="00AF30D1" w:rsidRPr="00AF30D1">
        <w:rPr>
          <w:rFonts w:ascii="Times New Roman" w:hAnsi="Times New Roman"/>
          <w:sz w:val="28"/>
          <w:szCs w:val="28"/>
        </w:rPr>
        <w:t>дополнительной профессиональной программы повышения квалификации</w:t>
      </w:r>
      <w:r w:rsidR="00AF30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30D1" w:rsidRPr="000F367B">
        <w:rPr>
          <w:rFonts w:ascii="Times New Roman" w:hAnsi="Times New Roman"/>
          <w:b/>
          <w:bCs/>
          <w:sz w:val="28"/>
          <w:szCs w:val="28"/>
        </w:rPr>
        <w:t>«</w:t>
      </w:r>
      <w:r w:rsidR="00AF30D1">
        <w:rPr>
          <w:rFonts w:ascii="Times New Roman" w:hAnsi="Times New Roman"/>
          <w:b/>
          <w:bCs/>
          <w:sz w:val="28"/>
          <w:szCs w:val="28"/>
        </w:rPr>
        <w:t xml:space="preserve">Методика преподавания </w:t>
      </w:r>
      <w:r w:rsidR="00AF30D1" w:rsidRPr="000F367B">
        <w:rPr>
          <w:rFonts w:ascii="Times New Roman" w:hAnsi="Times New Roman"/>
          <w:b/>
          <w:bCs/>
          <w:sz w:val="28"/>
          <w:szCs w:val="28"/>
        </w:rPr>
        <w:t>народно-сценического танца в детском любительском коллективе»</w:t>
      </w:r>
      <w:r w:rsidR="00AF30D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>он считается ознакомленным с текстом настоящей публичной оферты, полностью и безоговорочно принявшим её условия, а все утверждения обратного не будут иметь юридической силы.</w:t>
      </w:r>
    </w:p>
    <w:p w14:paraId="23CCD1BB" w14:textId="77777777" w:rsidR="00006230" w:rsidRPr="000829B6" w:rsidRDefault="00006230" w:rsidP="00006230">
      <w:pPr>
        <w:jc w:val="both"/>
        <w:rPr>
          <w:rFonts w:ascii="Times New Roman" w:hAnsi="Times New Roman"/>
          <w:szCs w:val="24"/>
        </w:rPr>
      </w:pPr>
    </w:p>
    <w:p w14:paraId="0396C582" w14:textId="77777777" w:rsidR="00006230" w:rsidRDefault="00006230" w:rsidP="00006230">
      <w:pPr>
        <w:jc w:val="center"/>
        <w:rPr>
          <w:rFonts w:ascii="Times New Roman" w:hAnsi="Times New Roman"/>
          <w:b/>
          <w:sz w:val="28"/>
        </w:rPr>
      </w:pPr>
      <w:r w:rsidRPr="0091790D">
        <w:rPr>
          <w:rFonts w:ascii="Times New Roman" w:hAnsi="Times New Roman"/>
          <w:b/>
          <w:sz w:val="28"/>
        </w:rPr>
        <w:t>1. Термины и определения</w:t>
      </w:r>
    </w:p>
    <w:p w14:paraId="4A23C625" w14:textId="4B910EBC" w:rsidR="00006230" w:rsidRPr="0095393B" w:rsidRDefault="00006230" w:rsidP="005D69BC">
      <w:pPr>
        <w:jc w:val="both"/>
        <w:rPr>
          <w:rFonts w:ascii="Times New Roman" w:hAnsi="Times New Roman"/>
          <w:sz w:val="28"/>
          <w:szCs w:val="28"/>
        </w:rPr>
      </w:pPr>
      <w:r w:rsidRPr="0095393B">
        <w:rPr>
          <w:rFonts w:ascii="Times New Roman" w:hAnsi="Times New Roman"/>
          <w:sz w:val="28"/>
          <w:szCs w:val="28"/>
        </w:rPr>
        <w:tab/>
      </w:r>
      <w:r w:rsidRPr="00EE20E3">
        <w:rPr>
          <w:rFonts w:ascii="Times New Roman" w:hAnsi="Times New Roman"/>
          <w:sz w:val="28"/>
          <w:szCs w:val="28"/>
        </w:rPr>
        <w:t xml:space="preserve">1.1. </w:t>
      </w:r>
      <w:r w:rsidR="00AF30D1">
        <w:rPr>
          <w:rFonts w:ascii="Times New Roman" w:hAnsi="Times New Roman"/>
          <w:sz w:val="28"/>
          <w:szCs w:val="28"/>
        </w:rPr>
        <w:t>Д</w:t>
      </w:r>
      <w:r w:rsidR="00AF30D1" w:rsidRPr="00AF30D1">
        <w:rPr>
          <w:rFonts w:ascii="Times New Roman" w:hAnsi="Times New Roman"/>
          <w:sz w:val="28"/>
          <w:szCs w:val="28"/>
        </w:rPr>
        <w:t>ополнительн</w:t>
      </w:r>
      <w:r w:rsidR="00AF30D1">
        <w:rPr>
          <w:rFonts w:ascii="Times New Roman" w:hAnsi="Times New Roman"/>
          <w:sz w:val="28"/>
          <w:szCs w:val="28"/>
        </w:rPr>
        <w:t>ая</w:t>
      </w:r>
      <w:r w:rsidR="00AF30D1" w:rsidRPr="00AF30D1">
        <w:rPr>
          <w:rFonts w:ascii="Times New Roman" w:hAnsi="Times New Roman"/>
          <w:sz w:val="28"/>
          <w:szCs w:val="28"/>
        </w:rPr>
        <w:t xml:space="preserve"> профессиональн</w:t>
      </w:r>
      <w:r w:rsidR="00AF30D1">
        <w:rPr>
          <w:rFonts w:ascii="Times New Roman" w:hAnsi="Times New Roman"/>
          <w:sz w:val="28"/>
          <w:szCs w:val="28"/>
        </w:rPr>
        <w:t>ая</w:t>
      </w:r>
      <w:r w:rsidR="00AF30D1" w:rsidRPr="00AF30D1">
        <w:rPr>
          <w:rFonts w:ascii="Times New Roman" w:hAnsi="Times New Roman"/>
          <w:sz w:val="28"/>
          <w:szCs w:val="28"/>
        </w:rPr>
        <w:t xml:space="preserve"> программ</w:t>
      </w:r>
      <w:r w:rsidR="00AF30D1">
        <w:rPr>
          <w:rFonts w:ascii="Times New Roman" w:hAnsi="Times New Roman"/>
          <w:sz w:val="28"/>
          <w:szCs w:val="28"/>
        </w:rPr>
        <w:t>а</w:t>
      </w:r>
      <w:r w:rsidR="00AF30D1" w:rsidRPr="00AF30D1">
        <w:rPr>
          <w:rFonts w:ascii="Times New Roman" w:hAnsi="Times New Roman"/>
          <w:sz w:val="28"/>
          <w:szCs w:val="28"/>
        </w:rPr>
        <w:t xml:space="preserve"> повышения квалификации</w:t>
      </w:r>
      <w:r w:rsidR="00AF30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30D1" w:rsidRPr="000F367B">
        <w:rPr>
          <w:rFonts w:ascii="Times New Roman" w:hAnsi="Times New Roman"/>
          <w:b/>
          <w:bCs/>
          <w:sz w:val="28"/>
          <w:szCs w:val="28"/>
        </w:rPr>
        <w:t>«</w:t>
      </w:r>
      <w:r w:rsidR="00AF30D1">
        <w:rPr>
          <w:rFonts w:ascii="Times New Roman" w:hAnsi="Times New Roman"/>
          <w:b/>
          <w:bCs/>
          <w:sz w:val="28"/>
          <w:szCs w:val="28"/>
        </w:rPr>
        <w:t xml:space="preserve">Методика преподавания </w:t>
      </w:r>
      <w:r w:rsidR="00AF30D1" w:rsidRPr="000F367B">
        <w:rPr>
          <w:rFonts w:ascii="Times New Roman" w:hAnsi="Times New Roman"/>
          <w:b/>
          <w:bCs/>
          <w:sz w:val="28"/>
          <w:szCs w:val="28"/>
        </w:rPr>
        <w:t>народно-сценического танца в детском любительском коллективе»</w:t>
      </w:r>
      <w:r w:rsidR="00CF005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по тексту – «</w:t>
      </w:r>
      <w:r w:rsidR="00AF30D1">
        <w:rPr>
          <w:rFonts w:ascii="Times New Roman" w:hAnsi="Times New Roman"/>
          <w:sz w:val="28"/>
          <w:szCs w:val="28"/>
        </w:rPr>
        <w:t>Программа</w:t>
      </w:r>
      <w:r w:rsidRPr="0095393B">
        <w:rPr>
          <w:rFonts w:ascii="Times New Roman" w:hAnsi="Times New Roman"/>
          <w:sz w:val="28"/>
          <w:szCs w:val="28"/>
        </w:rPr>
        <w:t>») – основанная на принципах добровольности, возмездности и равенства система взаимоотношений между Организатором настояще</w:t>
      </w:r>
      <w:r w:rsidR="00CF0059">
        <w:rPr>
          <w:rFonts w:ascii="Times New Roman" w:hAnsi="Times New Roman"/>
          <w:sz w:val="28"/>
          <w:szCs w:val="28"/>
        </w:rPr>
        <w:t>й</w:t>
      </w:r>
      <w:r w:rsidR="00C910E2">
        <w:rPr>
          <w:rFonts w:ascii="Times New Roman" w:hAnsi="Times New Roman"/>
          <w:sz w:val="28"/>
          <w:szCs w:val="28"/>
        </w:rPr>
        <w:t xml:space="preserve"> </w:t>
      </w:r>
      <w:r w:rsidR="00CF0059">
        <w:rPr>
          <w:rFonts w:ascii="Times New Roman" w:hAnsi="Times New Roman"/>
          <w:sz w:val="28"/>
          <w:szCs w:val="28"/>
        </w:rPr>
        <w:t>Программы</w:t>
      </w:r>
      <w:r w:rsidRPr="0095393B">
        <w:rPr>
          <w:rFonts w:ascii="Times New Roman" w:hAnsi="Times New Roman"/>
          <w:sz w:val="28"/>
          <w:szCs w:val="28"/>
        </w:rPr>
        <w:t xml:space="preserve">, </w:t>
      </w:r>
      <w:r w:rsidR="00CF0059">
        <w:rPr>
          <w:rFonts w:ascii="Times New Roman" w:hAnsi="Times New Roman"/>
          <w:sz w:val="28"/>
          <w:szCs w:val="28"/>
        </w:rPr>
        <w:t xml:space="preserve">её </w:t>
      </w:r>
      <w:r w:rsidRPr="0095393B">
        <w:rPr>
          <w:rFonts w:ascii="Times New Roman" w:hAnsi="Times New Roman"/>
          <w:sz w:val="28"/>
          <w:szCs w:val="28"/>
        </w:rPr>
        <w:t xml:space="preserve">участниками и лицами, задействованными в </w:t>
      </w:r>
      <w:r w:rsidR="00CF0059">
        <w:rPr>
          <w:rFonts w:ascii="Times New Roman" w:hAnsi="Times New Roman"/>
          <w:sz w:val="28"/>
          <w:szCs w:val="28"/>
        </w:rPr>
        <w:t>Программе</w:t>
      </w:r>
      <w:r w:rsidRPr="0095393B">
        <w:rPr>
          <w:rFonts w:ascii="Times New Roman" w:hAnsi="Times New Roman"/>
          <w:sz w:val="28"/>
          <w:szCs w:val="28"/>
        </w:rPr>
        <w:t>, имеющ</w:t>
      </w:r>
      <w:r w:rsidR="00CF0059">
        <w:rPr>
          <w:rFonts w:ascii="Times New Roman" w:hAnsi="Times New Roman"/>
          <w:sz w:val="28"/>
          <w:szCs w:val="28"/>
        </w:rPr>
        <w:t>ей</w:t>
      </w:r>
      <w:r w:rsidRPr="0095393B">
        <w:rPr>
          <w:rFonts w:ascii="Times New Roman" w:hAnsi="Times New Roman"/>
          <w:sz w:val="28"/>
          <w:szCs w:val="28"/>
        </w:rPr>
        <w:t xml:space="preserve"> своей целью приобщение физических лиц к любительскому </w:t>
      </w:r>
      <w:r>
        <w:rPr>
          <w:rFonts w:ascii="Times New Roman" w:hAnsi="Times New Roman"/>
          <w:sz w:val="28"/>
          <w:szCs w:val="28"/>
        </w:rPr>
        <w:t>народному творчеству</w:t>
      </w:r>
      <w:r w:rsidRPr="0095393B">
        <w:rPr>
          <w:rFonts w:ascii="Times New Roman" w:hAnsi="Times New Roman"/>
          <w:sz w:val="28"/>
          <w:szCs w:val="28"/>
        </w:rPr>
        <w:t>.</w:t>
      </w:r>
    </w:p>
    <w:p w14:paraId="597562F0" w14:textId="365A6356" w:rsidR="00006230" w:rsidRPr="00BD40A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10E2">
        <w:rPr>
          <w:rFonts w:ascii="Times New Roman" w:hAnsi="Times New Roman"/>
          <w:sz w:val="28"/>
          <w:szCs w:val="28"/>
        </w:rPr>
        <w:t xml:space="preserve"> </w:t>
      </w:r>
      <w:r w:rsidR="00CF0059">
        <w:rPr>
          <w:rFonts w:ascii="Times New Roman" w:hAnsi="Times New Roman"/>
          <w:sz w:val="28"/>
          <w:szCs w:val="28"/>
        </w:rPr>
        <w:t>Программа</w:t>
      </w:r>
      <w:r w:rsidR="00C910E2" w:rsidRPr="0095393B">
        <w:rPr>
          <w:rFonts w:ascii="Times New Roman" w:hAnsi="Times New Roman"/>
          <w:sz w:val="28"/>
          <w:szCs w:val="28"/>
        </w:rPr>
        <w:t xml:space="preserve"> </w:t>
      </w:r>
      <w:r w:rsidR="00C910E2">
        <w:rPr>
          <w:rFonts w:ascii="Times New Roman" w:hAnsi="Times New Roman"/>
          <w:sz w:val="28"/>
          <w:szCs w:val="28"/>
        </w:rPr>
        <w:t>представляет собой очную площадку для обучения</w:t>
      </w:r>
      <w:r w:rsidR="00C910E2" w:rsidRPr="0095393B">
        <w:rPr>
          <w:rFonts w:ascii="Times New Roman" w:hAnsi="Times New Roman"/>
          <w:sz w:val="28"/>
          <w:szCs w:val="28"/>
        </w:rPr>
        <w:t xml:space="preserve">, с целью повышения </w:t>
      </w:r>
      <w:r w:rsidR="00CF0059">
        <w:rPr>
          <w:rFonts w:ascii="Times New Roman" w:hAnsi="Times New Roman"/>
          <w:sz w:val="28"/>
          <w:szCs w:val="28"/>
        </w:rPr>
        <w:t xml:space="preserve">квалификации </w:t>
      </w:r>
      <w:r w:rsidR="00C910E2" w:rsidRPr="0095393B">
        <w:rPr>
          <w:rFonts w:ascii="Times New Roman" w:hAnsi="Times New Roman"/>
          <w:sz w:val="28"/>
          <w:szCs w:val="28"/>
        </w:rPr>
        <w:t>руководителей</w:t>
      </w:r>
      <w:r w:rsidR="00C910E2">
        <w:rPr>
          <w:rFonts w:ascii="Times New Roman" w:hAnsi="Times New Roman"/>
          <w:sz w:val="28"/>
          <w:szCs w:val="28"/>
        </w:rPr>
        <w:t xml:space="preserve"> хореографических коллективов, </w:t>
      </w:r>
      <w:r w:rsidR="00CF0059">
        <w:rPr>
          <w:rFonts w:ascii="Times New Roman" w:hAnsi="Times New Roman"/>
          <w:sz w:val="28"/>
          <w:szCs w:val="28"/>
        </w:rPr>
        <w:t xml:space="preserve">через </w:t>
      </w:r>
      <w:r w:rsidR="00C910E2" w:rsidRPr="00427766">
        <w:rPr>
          <w:rFonts w:ascii="Times New Roman" w:hAnsi="Times New Roman"/>
          <w:sz w:val="28"/>
          <w:szCs w:val="28"/>
        </w:rPr>
        <w:t>развити</w:t>
      </w:r>
      <w:r w:rsidR="00CF0059">
        <w:rPr>
          <w:rFonts w:ascii="Times New Roman" w:hAnsi="Times New Roman"/>
          <w:sz w:val="28"/>
          <w:szCs w:val="28"/>
        </w:rPr>
        <w:t>е</w:t>
      </w:r>
      <w:r w:rsidR="00C910E2" w:rsidRPr="00427766">
        <w:rPr>
          <w:rFonts w:ascii="Times New Roman" w:hAnsi="Times New Roman"/>
          <w:sz w:val="28"/>
          <w:szCs w:val="28"/>
        </w:rPr>
        <w:t xml:space="preserve"> </w:t>
      </w:r>
      <w:r w:rsidR="00CF0059">
        <w:rPr>
          <w:rFonts w:ascii="Times New Roman" w:hAnsi="Times New Roman"/>
          <w:sz w:val="28"/>
          <w:szCs w:val="28"/>
        </w:rPr>
        <w:t xml:space="preserve">понимания методических </w:t>
      </w:r>
      <w:r w:rsidR="000C64D1">
        <w:rPr>
          <w:rFonts w:ascii="Times New Roman" w:hAnsi="Times New Roman"/>
          <w:sz w:val="28"/>
          <w:szCs w:val="28"/>
        </w:rPr>
        <w:t xml:space="preserve">основ </w:t>
      </w:r>
      <w:r w:rsidR="00BD40A0">
        <w:rPr>
          <w:rFonts w:ascii="Times New Roman" w:hAnsi="Times New Roman"/>
          <w:sz w:val="28"/>
          <w:szCs w:val="28"/>
        </w:rPr>
        <w:t>изучения</w:t>
      </w:r>
      <w:r w:rsidR="000C64D1">
        <w:rPr>
          <w:rFonts w:ascii="Times New Roman" w:hAnsi="Times New Roman"/>
          <w:color w:val="EE0000"/>
          <w:sz w:val="28"/>
          <w:szCs w:val="28"/>
        </w:rPr>
        <w:t xml:space="preserve"> </w:t>
      </w:r>
      <w:r w:rsidR="000C64D1" w:rsidRPr="00BD40A0">
        <w:rPr>
          <w:rFonts w:ascii="Times New Roman" w:hAnsi="Times New Roman"/>
          <w:sz w:val="28"/>
          <w:szCs w:val="28"/>
        </w:rPr>
        <w:t>движени</w:t>
      </w:r>
      <w:r w:rsidR="00BD40A0" w:rsidRPr="00BD40A0">
        <w:rPr>
          <w:rFonts w:ascii="Times New Roman" w:hAnsi="Times New Roman"/>
          <w:sz w:val="28"/>
          <w:szCs w:val="28"/>
        </w:rPr>
        <w:t>й</w:t>
      </w:r>
      <w:r w:rsidR="000C64D1" w:rsidRPr="00BD40A0">
        <w:rPr>
          <w:rFonts w:ascii="Times New Roman" w:hAnsi="Times New Roman"/>
          <w:sz w:val="28"/>
          <w:szCs w:val="28"/>
        </w:rPr>
        <w:t>, практическое освоение</w:t>
      </w:r>
      <w:r w:rsidR="004C3380">
        <w:rPr>
          <w:rFonts w:ascii="Times New Roman" w:hAnsi="Times New Roman"/>
          <w:sz w:val="28"/>
          <w:szCs w:val="28"/>
        </w:rPr>
        <w:t xml:space="preserve"> методов</w:t>
      </w:r>
      <w:r w:rsidR="000C64D1" w:rsidRPr="00BD40A0">
        <w:rPr>
          <w:rFonts w:ascii="Times New Roman" w:hAnsi="Times New Roman"/>
          <w:sz w:val="28"/>
          <w:szCs w:val="28"/>
        </w:rPr>
        <w:t xml:space="preserve"> работы, через изучение новых подходов работы с хореографической лексикой</w:t>
      </w:r>
      <w:r w:rsidR="00BD40A0" w:rsidRPr="00BD40A0">
        <w:rPr>
          <w:rFonts w:ascii="Times New Roman" w:hAnsi="Times New Roman"/>
          <w:sz w:val="28"/>
          <w:szCs w:val="28"/>
        </w:rPr>
        <w:t xml:space="preserve">, </w:t>
      </w:r>
      <w:r w:rsidR="002D1CE3">
        <w:rPr>
          <w:rFonts w:ascii="Times New Roman" w:hAnsi="Times New Roman"/>
          <w:sz w:val="28"/>
          <w:szCs w:val="28"/>
        </w:rPr>
        <w:t>принципами</w:t>
      </w:r>
      <w:r w:rsidR="00BD40A0" w:rsidRPr="00BD40A0">
        <w:rPr>
          <w:rFonts w:ascii="Times New Roman" w:hAnsi="Times New Roman"/>
          <w:sz w:val="28"/>
          <w:szCs w:val="28"/>
        </w:rPr>
        <w:t xml:space="preserve"> исполнительского мастерства.</w:t>
      </w:r>
      <w:r w:rsidR="000C64D1" w:rsidRPr="00BD40A0">
        <w:rPr>
          <w:rFonts w:ascii="Times New Roman" w:hAnsi="Times New Roman"/>
          <w:sz w:val="28"/>
          <w:szCs w:val="28"/>
        </w:rPr>
        <w:t xml:space="preserve"> </w:t>
      </w:r>
    </w:p>
    <w:p w14:paraId="076187CE" w14:textId="1CAE798B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 w:rsidRPr="0095393B">
        <w:rPr>
          <w:rFonts w:ascii="Times New Roman" w:hAnsi="Times New Roman"/>
          <w:sz w:val="28"/>
          <w:szCs w:val="28"/>
        </w:rPr>
        <w:t xml:space="preserve">1.2. Организатор </w:t>
      </w:r>
      <w:r w:rsidR="00CF0059">
        <w:rPr>
          <w:rFonts w:ascii="Times New Roman" w:hAnsi="Times New Roman"/>
          <w:sz w:val="28"/>
          <w:szCs w:val="28"/>
        </w:rPr>
        <w:t>Программы</w:t>
      </w:r>
      <w:r w:rsidRPr="0095393B">
        <w:rPr>
          <w:rFonts w:ascii="Times New Roman" w:hAnsi="Times New Roman"/>
          <w:sz w:val="28"/>
          <w:szCs w:val="28"/>
        </w:rPr>
        <w:t xml:space="preserve"> – лицо, предложившее данную оферту – государственное областное автономное учреждение культуры «Мурманский областной Дворец культуры и народного творчества им. С.М. Кирова»</w:t>
      </w:r>
      <w:r>
        <w:rPr>
          <w:rFonts w:ascii="Times New Roman" w:hAnsi="Times New Roman"/>
          <w:sz w:val="28"/>
          <w:szCs w:val="28"/>
        </w:rPr>
        <w:t>,</w:t>
      </w:r>
      <w:r w:rsidRPr="0095393B">
        <w:rPr>
          <w:rFonts w:ascii="Times New Roman" w:hAnsi="Times New Roman"/>
          <w:sz w:val="28"/>
          <w:szCs w:val="28"/>
        </w:rPr>
        <w:t xml:space="preserve"> ОГРН </w:t>
      </w:r>
      <w:r w:rsidRPr="0004652C">
        <w:rPr>
          <w:rFonts w:ascii="Times New Roman" w:hAnsi="Times New Roman"/>
          <w:sz w:val="28"/>
          <w:szCs w:val="24"/>
        </w:rPr>
        <w:t>1035100158576</w:t>
      </w:r>
      <w:r w:rsidRPr="0095393B">
        <w:rPr>
          <w:rFonts w:ascii="Times New Roman" w:hAnsi="Times New Roman"/>
          <w:sz w:val="28"/>
          <w:szCs w:val="28"/>
        </w:rPr>
        <w:t xml:space="preserve">, ИНН </w:t>
      </w:r>
      <w:r w:rsidRPr="0004652C">
        <w:rPr>
          <w:rFonts w:ascii="Times New Roman" w:hAnsi="Times New Roman"/>
          <w:sz w:val="28"/>
          <w:szCs w:val="24"/>
        </w:rPr>
        <w:t>5191501188</w:t>
      </w:r>
      <w:r w:rsidRPr="0095393B">
        <w:rPr>
          <w:rFonts w:ascii="Times New Roman" w:hAnsi="Times New Roman"/>
          <w:sz w:val="28"/>
          <w:szCs w:val="28"/>
        </w:rPr>
        <w:t xml:space="preserve">, юридический адрес: </w:t>
      </w:r>
      <w:r w:rsidRPr="0095393B">
        <w:rPr>
          <w:rFonts w:ascii="Times New Roman" w:eastAsia="Times New Roman CYR" w:hAnsi="Times New Roman"/>
          <w:sz w:val="28"/>
          <w:szCs w:val="28"/>
        </w:rPr>
        <w:t>183038 г. Мурманск, ул. Пушкинская, 3</w:t>
      </w:r>
      <w:r>
        <w:rPr>
          <w:rFonts w:ascii="Times New Roman" w:eastAsia="Times New Roman CYR" w:hAnsi="Times New Roman"/>
          <w:sz w:val="28"/>
          <w:szCs w:val="28"/>
        </w:rPr>
        <w:t>.</w:t>
      </w:r>
    </w:p>
    <w:p w14:paraId="43A38B8E" w14:textId="74FAF1FE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1.3. Участие в </w:t>
      </w:r>
      <w:r w:rsidR="00CF0059">
        <w:rPr>
          <w:rFonts w:ascii="Times New Roman" w:eastAsia="Times New Roman CYR" w:hAnsi="Times New Roman"/>
          <w:sz w:val="28"/>
          <w:szCs w:val="28"/>
        </w:rPr>
        <w:t>Программе</w:t>
      </w:r>
      <w:r>
        <w:rPr>
          <w:rFonts w:ascii="Times New Roman" w:eastAsia="Times New Roman CYR" w:hAnsi="Times New Roman"/>
          <w:sz w:val="28"/>
          <w:szCs w:val="28"/>
        </w:rPr>
        <w:t xml:space="preserve"> – опосредованное, путём направления заявок в адрес Организатора.</w:t>
      </w:r>
    </w:p>
    <w:p w14:paraId="742D9662" w14:textId="523D61A3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1.4. </w:t>
      </w:r>
      <w:r w:rsidR="00CF0059">
        <w:rPr>
          <w:rFonts w:ascii="Times New Roman" w:eastAsia="Times New Roman CYR" w:hAnsi="Times New Roman"/>
          <w:sz w:val="28"/>
          <w:szCs w:val="28"/>
        </w:rPr>
        <w:t>Слушатель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– любое физическое лицо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</w:t>
      </w:r>
      <w:r>
        <w:rPr>
          <w:rFonts w:ascii="Times New Roman" w:eastAsia="Times New Roman CYR" w:hAnsi="Times New Roman"/>
          <w:sz w:val="28"/>
          <w:szCs w:val="28"/>
        </w:rPr>
        <w:lastRenderedPageBreak/>
        <w:t>принадлежности к общественным объединениям, а также других обстоятельств, отвечающее совокупности следующих признаков:</w:t>
      </w:r>
    </w:p>
    <w:p w14:paraId="13EF189A" w14:textId="77777777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адекватность;</w:t>
      </w:r>
    </w:p>
    <w:p w14:paraId="568F8E1B" w14:textId="77777777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добросовестность;</w:t>
      </w:r>
    </w:p>
    <w:p w14:paraId="5C4B8A8F" w14:textId="4447C3DC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</w:t>
      </w:r>
      <w:r w:rsidRPr="00796331">
        <w:rPr>
          <w:rFonts w:ascii="Times New Roman" w:eastAsia="Times New Roman CYR" w:hAnsi="Times New Roman"/>
          <w:sz w:val="28"/>
          <w:szCs w:val="28"/>
        </w:rPr>
        <w:t>полная гражданская дееспособность</w:t>
      </w:r>
      <w:r>
        <w:rPr>
          <w:rFonts w:ascii="Times New Roman" w:eastAsia="Times New Roman CYR" w:hAnsi="Times New Roman"/>
          <w:sz w:val="28"/>
          <w:szCs w:val="28"/>
        </w:rPr>
        <w:t xml:space="preserve">, согласно законодательства Российской Федерации. </w:t>
      </w:r>
      <w:r w:rsidR="00CF0059">
        <w:rPr>
          <w:rFonts w:ascii="Times New Roman" w:eastAsia="Times New Roman CYR" w:hAnsi="Times New Roman"/>
          <w:sz w:val="28"/>
          <w:szCs w:val="28"/>
        </w:rPr>
        <w:t xml:space="preserve"> </w:t>
      </w:r>
    </w:p>
    <w:p w14:paraId="590F673D" w14:textId="34E3B6AE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Такое лицо обязано предварительно в полном объёме, без изъятий                              и сокращений, ознакомиться с текстом настоящей оферты, а также с доступными материалами </w:t>
      </w:r>
      <w:r w:rsidR="00E7002E">
        <w:rPr>
          <w:rFonts w:ascii="Times New Roman" w:eastAsia="Times New Roman CYR" w:hAnsi="Times New Roman"/>
          <w:sz w:val="28"/>
          <w:szCs w:val="28"/>
        </w:rPr>
        <w:t xml:space="preserve">о </w:t>
      </w:r>
      <w:r w:rsidR="00CF0059">
        <w:rPr>
          <w:rFonts w:ascii="Times New Roman" w:eastAsia="Times New Roman CYR" w:hAnsi="Times New Roman"/>
          <w:sz w:val="28"/>
          <w:szCs w:val="28"/>
        </w:rPr>
        <w:t>Программе</w:t>
      </w:r>
      <w:r>
        <w:rPr>
          <w:rFonts w:ascii="Times New Roman" w:eastAsia="Times New Roman CYR" w:hAnsi="Times New Roman"/>
          <w:sz w:val="28"/>
          <w:szCs w:val="28"/>
        </w:rPr>
        <w:t xml:space="preserve">, т.е. без каких-либо пороков воли, в отсутствие каких-либо заблуждений и неправильного восприятия изложенных условий оплатить </w:t>
      </w:r>
      <w:r w:rsidR="00CF0059">
        <w:rPr>
          <w:rFonts w:ascii="Times New Roman" w:eastAsia="Times New Roman CYR" w:hAnsi="Times New Roman"/>
          <w:sz w:val="28"/>
          <w:szCs w:val="28"/>
        </w:rPr>
        <w:t>обучение по Программе</w:t>
      </w:r>
      <w:r>
        <w:rPr>
          <w:rFonts w:ascii="Times New Roman" w:eastAsia="Times New Roman CYR" w:hAnsi="Times New Roman"/>
          <w:sz w:val="28"/>
          <w:szCs w:val="28"/>
        </w:rPr>
        <w:t>.</w:t>
      </w:r>
    </w:p>
    <w:p w14:paraId="3EF88074" w14:textId="03EC0F7E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Когда оплата за </w:t>
      </w:r>
      <w:r w:rsidR="00CF0059">
        <w:rPr>
          <w:rFonts w:ascii="Times New Roman" w:eastAsia="Times New Roman CYR" w:hAnsi="Times New Roman"/>
          <w:sz w:val="28"/>
          <w:szCs w:val="28"/>
        </w:rPr>
        <w:t xml:space="preserve">обучение </w:t>
      </w:r>
      <w:r w:rsidR="005E7FF5">
        <w:rPr>
          <w:rFonts w:ascii="Times New Roman" w:eastAsia="Times New Roman CYR" w:hAnsi="Times New Roman"/>
          <w:sz w:val="28"/>
          <w:szCs w:val="28"/>
        </w:rPr>
        <w:t>по Программе</w:t>
      </w:r>
      <w:r>
        <w:rPr>
          <w:rFonts w:ascii="Times New Roman" w:eastAsia="Times New Roman CYR" w:hAnsi="Times New Roman"/>
          <w:sz w:val="28"/>
          <w:szCs w:val="28"/>
        </w:rPr>
        <w:t xml:space="preserve"> производится одним лицом                              в интересах третьего лица, </w:t>
      </w:r>
      <w:r w:rsidR="005E7FF5">
        <w:rPr>
          <w:rFonts w:ascii="Times New Roman" w:eastAsia="Times New Roman CYR" w:hAnsi="Times New Roman"/>
          <w:sz w:val="28"/>
          <w:szCs w:val="28"/>
        </w:rPr>
        <w:t>слушателем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становится такое третье лицо. В этих случаях устанавливается, что третье лицо соответствует всем требованиям, предъявляемым к </w:t>
      </w:r>
      <w:r w:rsidR="005E7FF5">
        <w:rPr>
          <w:rFonts w:ascii="Times New Roman" w:eastAsia="Times New Roman CYR" w:hAnsi="Times New Roman"/>
          <w:sz w:val="28"/>
          <w:szCs w:val="28"/>
        </w:rPr>
        <w:t>слушателям Программы</w:t>
      </w:r>
      <w:r>
        <w:rPr>
          <w:rFonts w:ascii="Times New Roman" w:eastAsia="Times New Roman CYR" w:hAnsi="Times New Roman"/>
          <w:sz w:val="28"/>
          <w:szCs w:val="28"/>
        </w:rPr>
        <w:t>, изложенным в настоящей оферте без каких-либо изъятий.</w:t>
      </w:r>
    </w:p>
    <w:p w14:paraId="5E64AE31" w14:textId="22C57AF5" w:rsidR="00006230" w:rsidRPr="00B860C6" w:rsidRDefault="00006230" w:rsidP="00CB253F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1.5. Оферта – данное предложение, которое изначально изложено                               в письменной форме, поименовано как </w:t>
      </w:r>
      <w:r w:rsidR="00D76BD3" w:rsidRPr="00AF30D1">
        <w:rPr>
          <w:rFonts w:ascii="Times New Roman" w:hAnsi="Times New Roman"/>
          <w:sz w:val="28"/>
          <w:szCs w:val="28"/>
        </w:rPr>
        <w:t>дополнительн</w:t>
      </w:r>
      <w:r w:rsidR="00D76BD3">
        <w:rPr>
          <w:rFonts w:ascii="Times New Roman" w:hAnsi="Times New Roman"/>
          <w:sz w:val="28"/>
          <w:szCs w:val="28"/>
        </w:rPr>
        <w:t>ая</w:t>
      </w:r>
      <w:r w:rsidR="00D76BD3" w:rsidRPr="00AF30D1">
        <w:rPr>
          <w:rFonts w:ascii="Times New Roman" w:hAnsi="Times New Roman"/>
          <w:sz w:val="28"/>
          <w:szCs w:val="28"/>
        </w:rPr>
        <w:t xml:space="preserve"> профессиональн</w:t>
      </w:r>
      <w:r w:rsidR="00D76BD3">
        <w:rPr>
          <w:rFonts w:ascii="Times New Roman" w:hAnsi="Times New Roman"/>
          <w:sz w:val="28"/>
          <w:szCs w:val="28"/>
        </w:rPr>
        <w:t>ая</w:t>
      </w:r>
      <w:r w:rsidR="00D76BD3" w:rsidRPr="00AF30D1">
        <w:rPr>
          <w:rFonts w:ascii="Times New Roman" w:hAnsi="Times New Roman"/>
          <w:sz w:val="28"/>
          <w:szCs w:val="28"/>
        </w:rPr>
        <w:t xml:space="preserve"> программ</w:t>
      </w:r>
      <w:r w:rsidR="00D76BD3">
        <w:rPr>
          <w:rFonts w:ascii="Times New Roman" w:hAnsi="Times New Roman"/>
          <w:sz w:val="28"/>
          <w:szCs w:val="28"/>
        </w:rPr>
        <w:t>а</w:t>
      </w:r>
      <w:r w:rsidR="00D76BD3" w:rsidRPr="00AF30D1">
        <w:rPr>
          <w:rFonts w:ascii="Times New Roman" w:hAnsi="Times New Roman"/>
          <w:sz w:val="28"/>
          <w:szCs w:val="28"/>
        </w:rPr>
        <w:t xml:space="preserve"> повышения квалификации</w:t>
      </w:r>
      <w:r w:rsidR="00D76B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6BD3" w:rsidRPr="000F367B">
        <w:rPr>
          <w:rFonts w:ascii="Times New Roman" w:hAnsi="Times New Roman"/>
          <w:b/>
          <w:bCs/>
          <w:sz w:val="28"/>
          <w:szCs w:val="28"/>
        </w:rPr>
        <w:t>«</w:t>
      </w:r>
      <w:r w:rsidR="00D76BD3">
        <w:rPr>
          <w:rFonts w:ascii="Times New Roman" w:hAnsi="Times New Roman"/>
          <w:b/>
          <w:bCs/>
          <w:sz w:val="28"/>
          <w:szCs w:val="28"/>
        </w:rPr>
        <w:t xml:space="preserve">Методика преподавания </w:t>
      </w:r>
      <w:r w:rsidR="00D76BD3" w:rsidRPr="000F367B">
        <w:rPr>
          <w:rFonts w:ascii="Times New Roman" w:hAnsi="Times New Roman"/>
          <w:b/>
          <w:bCs/>
          <w:sz w:val="28"/>
          <w:szCs w:val="28"/>
        </w:rPr>
        <w:t>народно-сценического танца в детском любительском коллективе»</w:t>
      </w:r>
      <w:r w:rsidR="00D76BD3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 CYR" w:hAnsi="Times New Roman"/>
          <w:sz w:val="28"/>
          <w:szCs w:val="28"/>
        </w:rPr>
        <w:t xml:space="preserve">утверждено Организатором </w:t>
      </w:r>
      <w:r w:rsidR="00D76BD3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, а впоследствии представлено в виде электронного документа, который размещён на официальном сайте Организатора </w:t>
      </w:r>
      <w:r w:rsidR="00265AB1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, доступном для всех пользователей сети Интернет по адресу </w:t>
      </w:r>
      <w:hyperlink r:id="rId4" w:history="1">
        <w:r w:rsidRPr="005E6A74">
          <w:rPr>
            <w:rStyle w:val="a5"/>
            <w:rFonts w:ascii="Times New Roman" w:eastAsia="Times New Roman CYR" w:hAnsi="Times New Roman"/>
            <w:sz w:val="28"/>
            <w:szCs w:val="28"/>
            <w:lang w:val="en-US"/>
          </w:rPr>
          <w:t>http</w:t>
        </w:r>
        <w:r w:rsidRPr="005E6A74">
          <w:rPr>
            <w:rStyle w:val="a5"/>
            <w:rFonts w:ascii="Times New Roman" w:eastAsia="Times New Roman CYR" w:hAnsi="Times New Roman"/>
            <w:sz w:val="28"/>
            <w:szCs w:val="28"/>
          </w:rPr>
          <w:t>://</w:t>
        </w:r>
        <w:proofErr w:type="spellStart"/>
        <w:r w:rsidRPr="005E6A74">
          <w:rPr>
            <w:rStyle w:val="a5"/>
            <w:rFonts w:ascii="Times New Roman" w:eastAsia="Times New Roman CYR" w:hAnsi="Times New Roman"/>
            <w:sz w:val="28"/>
            <w:szCs w:val="28"/>
            <w:lang w:val="en-US"/>
          </w:rPr>
          <w:t>odkkirova</w:t>
        </w:r>
        <w:proofErr w:type="spellEnd"/>
        <w:r w:rsidRPr="005E6A74">
          <w:rPr>
            <w:rStyle w:val="a5"/>
            <w:rFonts w:ascii="Times New Roman" w:eastAsia="Times New Roman CYR" w:hAnsi="Times New Roman"/>
            <w:sz w:val="28"/>
            <w:szCs w:val="28"/>
          </w:rPr>
          <w:t>.</w:t>
        </w:r>
        <w:proofErr w:type="spellStart"/>
        <w:r w:rsidRPr="005E6A74">
          <w:rPr>
            <w:rStyle w:val="a5"/>
            <w:rFonts w:ascii="Times New Roman" w:eastAsia="Times New Roman CYR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5"/>
          <w:rFonts w:ascii="Times New Roman" w:eastAsia="Times New Roman CYR" w:hAnsi="Times New Roman"/>
          <w:sz w:val="28"/>
          <w:szCs w:val="28"/>
        </w:rPr>
        <w:t>.</w:t>
      </w:r>
    </w:p>
    <w:p w14:paraId="577B75A6" w14:textId="556820F3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Это предложение содержит все существенные условия договора на </w:t>
      </w:r>
      <w:r w:rsidR="00C93F12">
        <w:rPr>
          <w:rFonts w:ascii="Times New Roman" w:eastAsia="Times New Roman CYR" w:hAnsi="Times New Roman"/>
          <w:sz w:val="28"/>
          <w:szCs w:val="28"/>
        </w:rPr>
        <w:t>обучение по Программе</w:t>
      </w:r>
      <w:r>
        <w:rPr>
          <w:rFonts w:ascii="Times New Roman" w:eastAsia="Times New Roman CYR" w:hAnsi="Times New Roman"/>
          <w:sz w:val="28"/>
          <w:szCs w:val="28"/>
        </w:rPr>
        <w:t xml:space="preserve">, исходит от Организатора </w:t>
      </w:r>
      <w:r w:rsidR="00C93F12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и адресовано любому лицу, которое его примет.</w:t>
      </w:r>
    </w:p>
    <w:p w14:paraId="365D5811" w14:textId="70C8672E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1.6. Акцепт оферты – полное и безоговорочное, без каких-либо изъятий, принятие потенциальным </w:t>
      </w:r>
      <w:r w:rsidR="00445FEC">
        <w:rPr>
          <w:rFonts w:ascii="Times New Roman" w:eastAsia="Times New Roman CYR" w:hAnsi="Times New Roman"/>
          <w:sz w:val="28"/>
          <w:szCs w:val="28"/>
        </w:rPr>
        <w:t>слушателем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условий, содержащихся в настоящей оферте путём полной и своевременной оплаты участия в </w:t>
      </w:r>
      <w:r w:rsidR="00445FEC">
        <w:rPr>
          <w:rFonts w:ascii="Times New Roman" w:eastAsia="Times New Roman CYR" w:hAnsi="Times New Roman"/>
          <w:sz w:val="28"/>
          <w:szCs w:val="28"/>
        </w:rPr>
        <w:t>Программе</w:t>
      </w:r>
      <w:r>
        <w:rPr>
          <w:rFonts w:ascii="Times New Roman" w:eastAsia="Times New Roman CYR" w:hAnsi="Times New Roman"/>
          <w:sz w:val="28"/>
          <w:szCs w:val="28"/>
        </w:rPr>
        <w:t xml:space="preserve">, подтверждающее достижение между Организатором и </w:t>
      </w:r>
      <w:r w:rsidR="001062CA">
        <w:rPr>
          <w:rFonts w:ascii="Times New Roman" w:eastAsia="Times New Roman CYR" w:hAnsi="Times New Roman"/>
          <w:sz w:val="28"/>
          <w:szCs w:val="28"/>
        </w:rPr>
        <w:t xml:space="preserve">слушателем </w:t>
      </w:r>
      <w:r>
        <w:rPr>
          <w:rFonts w:ascii="Times New Roman" w:eastAsia="Times New Roman CYR" w:hAnsi="Times New Roman"/>
          <w:sz w:val="28"/>
          <w:szCs w:val="28"/>
        </w:rPr>
        <w:t xml:space="preserve">взаимного согласия об участии в </w:t>
      </w:r>
      <w:r w:rsidR="001062CA">
        <w:rPr>
          <w:rFonts w:ascii="Times New Roman" w:eastAsia="Times New Roman CYR" w:hAnsi="Times New Roman"/>
          <w:sz w:val="28"/>
          <w:szCs w:val="28"/>
        </w:rPr>
        <w:t>Программе</w:t>
      </w:r>
      <w:r>
        <w:rPr>
          <w:rFonts w:ascii="Times New Roman" w:eastAsia="Times New Roman CYR" w:hAnsi="Times New Roman"/>
          <w:sz w:val="28"/>
          <w:szCs w:val="28"/>
        </w:rPr>
        <w:t>, т.е. заключение договора.</w:t>
      </w:r>
    </w:p>
    <w:p w14:paraId="36085A32" w14:textId="0C28BE21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1.7. Договор – соглашение между Организатором и</w:t>
      </w:r>
      <w:r w:rsidR="000A2867">
        <w:rPr>
          <w:rFonts w:ascii="Times New Roman" w:eastAsia="Times New Roman CYR" w:hAnsi="Times New Roman"/>
          <w:sz w:val="28"/>
          <w:szCs w:val="28"/>
        </w:rPr>
        <w:t xml:space="preserve"> слушателем Программы </w:t>
      </w:r>
      <w:r>
        <w:rPr>
          <w:rFonts w:ascii="Times New Roman" w:eastAsia="Times New Roman CYR" w:hAnsi="Times New Roman"/>
          <w:sz w:val="28"/>
          <w:szCs w:val="28"/>
        </w:rPr>
        <w:t xml:space="preserve">об участии в </w:t>
      </w:r>
      <w:r w:rsidR="000A2867">
        <w:rPr>
          <w:rFonts w:ascii="Times New Roman" w:eastAsia="Times New Roman CYR" w:hAnsi="Times New Roman"/>
          <w:sz w:val="28"/>
          <w:szCs w:val="28"/>
        </w:rPr>
        <w:t>Программе</w:t>
      </w:r>
      <w:r>
        <w:rPr>
          <w:rFonts w:ascii="Times New Roman" w:eastAsia="Times New Roman CYR" w:hAnsi="Times New Roman"/>
          <w:sz w:val="28"/>
          <w:szCs w:val="28"/>
        </w:rPr>
        <w:t xml:space="preserve">, заключаемое в результате акцепта оферты. Договор порождает для Организатора и </w:t>
      </w:r>
      <w:r w:rsidR="000A2867">
        <w:rPr>
          <w:rFonts w:ascii="Times New Roman" w:eastAsia="Times New Roman CYR" w:hAnsi="Times New Roman"/>
          <w:sz w:val="28"/>
          <w:szCs w:val="28"/>
        </w:rPr>
        <w:t>слушателя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права и обязанности, изложенные в настоящей оферте.</w:t>
      </w:r>
    </w:p>
    <w:p w14:paraId="7978F7B8" w14:textId="77777777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Если в приведённых выше пунктах настоящего раздела 1 не дано определения какому-либо термину, то в этом случае толкование такого термина производится в соответствии с буквальным текстом оферты. В случае отсутствия однозначного толкования термина в тексте оферты необходимо руководствоваться таким толкованием термина, которое:</w:t>
      </w:r>
    </w:p>
    <w:p w14:paraId="30C43998" w14:textId="77777777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а) отражено в законодательстве Российской Федерации;</w:t>
      </w:r>
    </w:p>
    <w:p w14:paraId="72E2377C" w14:textId="61518AA2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б) вытекает из существа материалов </w:t>
      </w:r>
      <w:r w:rsidR="000A2867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>;</w:t>
      </w:r>
    </w:p>
    <w:p w14:paraId="6B7783E2" w14:textId="77777777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в) является общеупотребимым в сети Интернет.</w:t>
      </w:r>
    </w:p>
    <w:p w14:paraId="07DFD34B" w14:textId="77777777" w:rsidR="00B83CD5" w:rsidRPr="00D1105A" w:rsidRDefault="00B83CD5" w:rsidP="00006230">
      <w:pPr>
        <w:ind w:firstLine="708"/>
        <w:jc w:val="both"/>
        <w:rPr>
          <w:rFonts w:ascii="Times New Roman" w:eastAsia="Times New Roman CYR" w:hAnsi="Times New Roman"/>
          <w:szCs w:val="24"/>
        </w:rPr>
      </w:pPr>
    </w:p>
    <w:p w14:paraId="50B3B4CB" w14:textId="77777777" w:rsidR="00D1105A" w:rsidRDefault="00D1105A" w:rsidP="00006230">
      <w:pPr>
        <w:jc w:val="center"/>
        <w:rPr>
          <w:rFonts w:ascii="Times New Roman" w:eastAsia="Times New Roman CYR" w:hAnsi="Times New Roman"/>
          <w:b/>
          <w:sz w:val="28"/>
          <w:szCs w:val="28"/>
        </w:rPr>
      </w:pPr>
    </w:p>
    <w:p w14:paraId="3E9C488E" w14:textId="77777777" w:rsidR="00D1105A" w:rsidRDefault="00D1105A" w:rsidP="00006230">
      <w:pPr>
        <w:jc w:val="center"/>
        <w:rPr>
          <w:rFonts w:ascii="Times New Roman" w:eastAsia="Times New Roman CYR" w:hAnsi="Times New Roman"/>
          <w:b/>
          <w:sz w:val="28"/>
          <w:szCs w:val="28"/>
        </w:rPr>
      </w:pPr>
    </w:p>
    <w:p w14:paraId="48978EFB" w14:textId="7C4BF00B" w:rsidR="00006230" w:rsidRDefault="00006230" w:rsidP="00006230">
      <w:pPr>
        <w:jc w:val="center"/>
        <w:rPr>
          <w:rFonts w:ascii="Times New Roman" w:eastAsia="Times New Roman CYR" w:hAnsi="Times New Roman"/>
          <w:b/>
          <w:sz w:val="28"/>
          <w:szCs w:val="28"/>
        </w:rPr>
      </w:pPr>
      <w:r w:rsidRPr="0053765C">
        <w:rPr>
          <w:rFonts w:ascii="Times New Roman" w:eastAsia="Times New Roman CYR" w:hAnsi="Times New Roman"/>
          <w:b/>
          <w:sz w:val="28"/>
          <w:szCs w:val="28"/>
        </w:rPr>
        <w:t xml:space="preserve">2. </w:t>
      </w:r>
      <w:r>
        <w:rPr>
          <w:rFonts w:ascii="Times New Roman" w:eastAsia="Times New Roman CYR" w:hAnsi="Times New Roman"/>
          <w:b/>
          <w:sz w:val="28"/>
          <w:szCs w:val="28"/>
        </w:rPr>
        <w:t xml:space="preserve">Ключевые условия </w:t>
      </w:r>
      <w:r w:rsidR="007E3B3A">
        <w:rPr>
          <w:rFonts w:ascii="Times New Roman" w:eastAsia="Times New Roman CYR" w:hAnsi="Times New Roman"/>
          <w:b/>
          <w:sz w:val="28"/>
          <w:szCs w:val="28"/>
        </w:rPr>
        <w:t>обучения по Программе</w:t>
      </w:r>
    </w:p>
    <w:p w14:paraId="79550F0B" w14:textId="7970FB1E" w:rsidR="00006230" w:rsidRDefault="00006230" w:rsidP="00006230">
      <w:pPr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ab/>
        <w:t xml:space="preserve">2.1. Настоящая публичная оферта является предложением Организатора </w:t>
      </w:r>
      <w:r w:rsidR="007E3B3A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, которое адресовано любому и каждому дееспособному физическому лицу, желающему стать </w:t>
      </w:r>
      <w:r w:rsidR="007E3B3A">
        <w:rPr>
          <w:rFonts w:ascii="Times New Roman" w:eastAsia="Times New Roman CYR" w:hAnsi="Times New Roman"/>
          <w:sz w:val="28"/>
          <w:szCs w:val="28"/>
        </w:rPr>
        <w:t>слушателем Программы</w:t>
      </w:r>
      <w:r>
        <w:rPr>
          <w:rFonts w:ascii="Times New Roman" w:eastAsia="Times New Roman CYR" w:hAnsi="Times New Roman"/>
          <w:sz w:val="28"/>
          <w:szCs w:val="28"/>
        </w:rPr>
        <w:t>, имеющ</w:t>
      </w:r>
      <w:r w:rsidR="007E3B3A">
        <w:rPr>
          <w:rFonts w:ascii="Times New Roman" w:eastAsia="Times New Roman CYR" w:hAnsi="Times New Roman"/>
          <w:sz w:val="28"/>
          <w:szCs w:val="28"/>
        </w:rPr>
        <w:t>им</w:t>
      </w:r>
      <w:r>
        <w:rPr>
          <w:rFonts w:ascii="Times New Roman" w:eastAsia="Times New Roman CYR" w:hAnsi="Times New Roman"/>
          <w:sz w:val="28"/>
          <w:szCs w:val="28"/>
        </w:rPr>
        <w:t xml:space="preserve"> соответствующую волю и намерение заключить договор на изложенных далее условиях. С момента акцепта настоящей оферты договор между Организатором </w:t>
      </w:r>
      <w:r w:rsidR="00520F59">
        <w:rPr>
          <w:rFonts w:ascii="Times New Roman" w:eastAsia="Times New Roman CYR" w:hAnsi="Times New Roman"/>
          <w:sz w:val="28"/>
          <w:szCs w:val="28"/>
        </w:rPr>
        <w:t>Мастер-класса</w:t>
      </w:r>
      <w:r>
        <w:rPr>
          <w:rFonts w:ascii="Times New Roman" w:eastAsia="Times New Roman CYR" w:hAnsi="Times New Roman"/>
          <w:sz w:val="28"/>
          <w:szCs w:val="28"/>
        </w:rPr>
        <w:t xml:space="preserve"> и </w:t>
      </w:r>
      <w:r w:rsidR="00A64158">
        <w:rPr>
          <w:rFonts w:ascii="Times New Roman" w:eastAsia="Times New Roman CYR" w:hAnsi="Times New Roman"/>
          <w:sz w:val="28"/>
          <w:szCs w:val="28"/>
        </w:rPr>
        <w:t>слушателем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будет считаться заключённым.</w:t>
      </w:r>
    </w:p>
    <w:p w14:paraId="4F2F0D5C" w14:textId="6B7BD3AB" w:rsidR="00006230" w:rsidRDefault="00006230" w:rsidP="00006230">
      <w:pPr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ab/>
        <w:t xml:space="preserve">2.2. </w:t>
      </w:r>
      <w:r w:rsidR="00A64158">
        <w:rPr>
          <w:rFonts w:ascii="Times New Roman" w:eastAsia="Times New Roman CYR" w:hAnsi="Times New Roman"/>
          <w:sz w:val="28"/>
          <w:szCs w:val="28"/>
        </w:rPr>
        <w:t>Обучение по Программе</w:t>
      </w:r>
      <w:r>
        <w:rPr>
          <w:rFonts w:ascii="Times New Roman" w:eastAsia="Times New Roman CYR" w:hAnsi="Times New Roman"/>
          <w:sz w:val="28"/>
          <w:szCs w:val="28"/>
        </w:rPr>
        <w:t xml:space="preserve"> является исключительно добровольным.</w:t>
      </w:r>
    </w:p>
    <w:p w14:paraId="5B205FB5" w14:textId="05139E86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2.3. </w:t>
      </w:r>
      <w:r w:rsidR="00284FE4">
        <w:rPr>
          <w:rFonts w:ascii="Times New Roman" w:eastAsia="Times New Roman CYR" w:hAnsi="Times New Roman"/>
          <w:sz w:val="28"/>
          <w:szCs w:val="28"/>
        </w:rPr>
        <w:t>Слушатель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заверяет Организатора в следующем:</w:t>
      </w:r>
    </w:p>
    <w:p w14:paraId="04048211" w14:textId="77777777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что предоставил достоверные и актуальные данные, имеющие значение для заключения договора, его исполнения и прекращения, в том числе данные о право- и дееспособности лица, заключающего договор, о полномочиях лица, заключающего договор, представлять собственные интересы;</w:t>
      </w:r>
    </w:p>
    <w:p w14:paraId="3BFE7B73" w14:textId="77777777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что отвечает условиям, обозначенным в п. 1.4. настоящей оферты;</w:t>
      </w:r>
    </w:p>
    <w:p w14:paraId="2CD2CA3D" w14:textId="77777777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что у него отсутствуют любые существенные заблуждения применительно к заключаемому договору, в частности, в отношении существенных условий договора, в отношении природы сделки, в отношении лица, с которым он заключает договор и т.п.;</w:t>
      </w:r>
    </w:p>
    <w:p w14:paraId="2DA5495F" w14:textId="37AD1609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что у него отсутствуют любые основания считать себя обманутым Организатором </w:t>
      </w:r>
      <w:r w:rsidR="003474DA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при заключении договора.</w:t>
      </w:r>
    </w:p>
    <w:p w14:paraId="38FC98BB" w14:textId="26C74686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2.4. Любые вновь возникающие у </w:t>
      </w:r>
      <w:r w:rsidR="003474DA">
        <w:rPr>
          <w:rFonts w:ascii="Times New Roman" w:eastAsia="Times New Roman CYR" w:hAnsi="Times New Roman"/>
          <w:sz w:val="28"/>
          <w:szCs w:val="28"/>
        </w:rPr>
        <w:t>слушателя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обстоятельс</w:t>
      </w:r>
      <w:r w:rsidR="00520F59">
        <w:rPr>
          <w:rFonts w:ascii="Times New Roman" w:eastAsia="Times New Roman CYR" w:hAnsi="Times New Roman"/>
          <w:sz w:val="28"/>
          <w:szCs w:val="28"/>
        </w:rPr>
        <w:t xml:space="preserve">тва, </w:t>
      </w:r>
      <w:r>
        <w:rPr>
          <w:rFonts w:ascii="Times New Roman" w:eastAsia="Times New Roman CYR" w:hAnsi="Times New Roman"/>
          <w:sz w:val="28"/>
          <w:szCs w:val="28"/>
        </w:rPr>
        <w:t>как-либо</w:t>
      </w:r>
      <w:r w:rsidR="00520F59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препятствующие </w:t>
      </w:r>
      <w:r w:rsidR="003474DA">
        <w:rPr>
          <w:rFonts w:ascii="Times New Roman" w:eastAsia="Times New Roman CYR" w:hAnsi="Times New Roman"/>
          <w:sz w:val="28"/>
          <w:szCs w:val="28"/>
        </w:rPr>
        <w:t>обучению по Программе</w:t>
      </w:r>
      <w:r>
        <w:rPr>
          <w:rFonts w:ascii="Times New Roman" w:eastAsia="Times New Roman CYR" w:hAnsi="Times New Roman"/>
          <w:sz w:val="28"/>
          <w:szCs w:val="28"/>
        </w:rPr>
        <w:t>, не относящиеся</w:t>
      </w:r>
      <w:r w:rsidR="00520F59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к обстоятельствам непреодолимой силы, находятся в зоне ответственности </w:t>
      </w:r>
      <w:r w:rsidR="003474DA">
        <w:rPr>
          <w:rFonts w:ascii="Times New Roman" w:eastAsia="Times New Roman CYR" w:hAnsi="Times New Roman"/>
          <w:sz w:val="28"/>
          <w:szCs w:val="28"/>
        </w:rPr>
        <w:t>слушателя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и не являются основаниями для возврата участнику уплаченных за участие денежных средств.</w:t>
      </w:r>
    </w:p>
    <w:p w14:paraId="4D7C01E5" w14:textId="74372BE8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 w:rsidRPr="001C5A65">
        <w:rPr>
          <w:rFonts w:ascii="Times New Roman" w:eastAsia="Times New Roman CYR" w:hAnsi="Times New Roman"/>
          <w:sz w:val="28"/>
          <w:szCs w:val="28"/>
        </w:rPr>
        <w:t>2.5.</w:t>
      </w:r>
      <w:r>
        <w:rPr>
          <w:rFonts w:ascii="Times New Roman" w:eastAsia="Times New Roman CYR" w:hAnsi="Times New Roman"/>
          <w:sz w:val="28"/>
          <w:szCs w:val="28"/>
        </w:rPr>
        <w:t xml:space="preserve"> Заключение договора не подразумевает какой-либо полной или частичной передачи </w:t>
      </w:r>
      <w:r w:rsidR="003474DA">
        <w:rPr>
          <w:rFonts w:ascii="Times New Roman" w:eastAsia="Times New Roman CYR" w:hAnsi="Times New Roman"/>
          <w:sz w:val="28"/>
          <w:szCs w:val="28"/>
        </w:rPr>
        <w:t>слушателем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исключительных и иных прав, принадлежащих ему, Организатору </w:t>
      </w:r>
      <w:r w:rsidR="003474DA">
        <w:rPr>
          <w:rFonts w:ascii="Times New Roman" w:eastAsia="Times New Roman CYR" w:hAnsi="Times New Roman"/>
          <w:sz w:val="28"/>
          <w:szCs w:val="28"/>
        </w:rPr>
        <w:t>Программы</w:t>
      </w:r>
      <w:r w:rsidRPr="001C5A65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>или третьим лицам.</w:t>
      </w:r>
    </w:p>
    <w:p w14:paraId="29617E5E" w14:textId="3791376F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2.6. Организатор </w:t>
      </w:r>
      <w:r w:rsidR="003474DA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ни при каких обстоятельствах не гарантирует и не несёт ответственности за то, что </w:t>
      </w:r>
      <w:r w:rsidR="003474DA">
        <w:rPr>
          <w:rFonts w:ascii="Times New Roman" w:eastAsia="Times New Roman CYR" w:hAnsi="Times New Roman"/>
          <w:sz w:val="28"/>
          <w:szCs w:val="28"/>
        </w:rPr>
        <w:t>Программа</w:t>
      </w:r>
      <w:r w:rsidRPr="000B4A12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соответствует или будет соответствовать целям, требованиям и ожиданиям </w:t>
      </w:r>
      <w:r w:rsidR="003474DA">
        <w:rPr>
          <w:rFonts w:ascii="Times New Roman" w:eastAsia="Times New Roman CYR" w:hAnsi="Times New Roman"/>
          <w:sz w:val="28"/>
          <w:szCs w:val="28"/>
        </w:rPr>
        <w:t>слушателя Программы</w:t>
      </w:r>
      <w:r>
        <w:rPr>
          <w:rFonts w:ascii="Times New Roman" w:eastAsia="Times New Roman CYR" w:hAnsi="Times New Roman"/>
          <w:sz w:val="28"/>
          <w:szCs w:val="28"/>
        </w:rPr>
        <w:t>, а также любого иного лица.</w:t>
      </w:r>
    </w:p>
    <w:p w14:paraId="1C399D43" w14:textId="78330A71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2.7. Организатор </w:t>
      </w:r>
      <w:r w:rsidR="00BD6C70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не несёт ответственности за то, какое влияние материалы </w:t>
      </w:r>
      <w:r w:rsidR="00BD6C70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могут оказать на пользователя, включая понимание их содержания, реакцию </w:t>
      </w:r>
      <w:r w:rsidR="00BD6C70">
        <w:rPr>
          <w:rFonts w:ascii="Times New Roman" w:eastAsia="Times New Roman CYR" w:hAnsi="Times New Roman"/>
          <w:sz w:val="28"/>
          <w:szCs w:val="28"/>
        </w:rPr>
        <w:t>слушателя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на их содержание, деяния </w:t>
      </w:r>
      <w:r w:rsidR="00BD6C70">
        <w:rPr>
          <w:rFonts w:ascii="Times New Roman" w:eastAsia="Times New Roman CYR" w:hAnsi="Times New Roman"/>
          <w:sz w:val="28"/>
          <w:szCs w:val="28"/>
        </w:rPr>
        <w:t>слушателя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, совершённые им после ознакомления с материалами </w:t>
      </w:r>
      <w:r w:rsidR="00BD6C70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, а также за любые иные изменения в поведении </w:t>
      </w:r>
      <w:r w:rsidR="00BD6C70">
        <w:rPr>
          <w:rFonts w:ascii="Times New Roman" w:eastAsia="Times New Roman CYR" w:hAnsi="Times New Roman"/>
          <w:sz w:val="28"/>
          <w:szCs w:val="28"/>
        </w:rPr>
        <w:t>слушателя Программы</w:t>
      </w:r>
      <w:r>
        <w:rPr>
          <w:rFonts w:ascii="Times New Roman" w:eastAsia="Times New Roman CYR" w:hAnsi="Times New Roman"/>
          <w:sz w:val="28"/>
          <w:szCs w:val="28"/>
        </w:rPr>
        <w:t>.</w:t>
      </w:r>
    </w:p>
    <w:p w14:paraId="6952E742" w14:textId="6D00FDD1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 w:rsidRPr="00E86F6E">
        <w:rPr>
          <w:rFonts w:ascii="Times New Roman" w:eastAsia="Times New Roman CYR" w:hAnsi="Times New Roman"/>
          <w:sz w:val="28"/>
          <w:szCs w:val="28"/>
        </w:rPr>
        <w:t>2.8.</w:t>
      </w:r>
      <w:r>
        <w:rPr>
          <w:rFonts w:ascii="Times New Roman" w:eastAsia="Times New Roman CYR" w:hAnsi="Times New Roman"/>
          <w:sz w:val="28"/>
          <w:szCs w:val="28"/>
        </w:rPr>
        <w:t xml:space="preserve"> В случаях, когда оплату за </w:t>
      </w:r>
      <w:r w:rsidR="00BD6C70">
        <w:rPr>
          <w:rFonts w:ascii="Times New Roman" w:eastAsia="Times New Roman CYR" w:hAnsi="Times New Roman"/>
          <w:sz w:val="28"/>
          <w:szCs w:val="28"/>
        </w:rPr>
        <w:t>обучение по Программе</w:t>
      </w:r>
      <w:r>
        <w:rPr>
          <w:rFonts w:ascii="Times New Roman" w:eastAsia="Times New Roman CYR" w:hAnsi="Times New Roman"/>
          <w:sz w:val="28"/>
          <w:szCs w:val="28"/>
        </w:rPr>
        <w:t xml:space="preserve"> за </w:t>
      </w:r>
      <w:r w:rsidR="00BD6C70">
        <w:rPr>
          <w:rFonts w:ascii="Times New Roman" w:eastAsia="Times New Roman CYR" w:hAnsi="Times New Roman"/>
          <w:sz w:val="28"/>
          <w:szCs w:val="28"/>
        </w:rPr>
        <w:t>слушателя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произвело третье лицо (плательщик), Организатор </w:t>
      </w:r>
      <w:r w:rsidR="00BD6C70">
        <w:rPr>
          <w:rFonts w:ascii="Times New Roman" w:eastAsia="Times New Roman CYR" w:hAnsi="Times New Roman"/>
          <w:sz w:val="28"/>
          <w:szCs w:val="28"/>
        </w:rPr>
        <w:t>Программы</w:t>
      </w:r>
      <w:r w:rsidR="00D068F8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не отвечает ни за какие финансовые риски, обусловленные выявившимся несоответствием </w:t>
      </w:r>
      <w:r w:rsidR="00BD6C70">
        <w:rPr>
          <w:rFonts w:ascii="Times New Roman" w:eastAsia="Times New Roman CYR" w:hAnsi="Times New Roman"/>
          <w:sz w:val="28"/>
          <w:szCs w:val="28"/>
        </w:rPr>
        <w:t>слушателя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, требованиям, предъявляемым к </w:t>
      </w:r>
      <w:r w:rsidR="00BD6C70">
        <w:rPr>
          <w:rFonts w:ascii="Times New Roman" w:eastAsia="Times New Roman CYR" w:hAnsi="Times New Roman"/>
          <w:sz w:val="28"/>
          <w:szCs w:val="28"/>
        </w:rPr>
        <w:t>слушателю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настоящей офертой, препятствующим </w:t>
      </w:r>
      <w:r w:rsidR="00BD6C70">
        <w:rPr>
          <w:rFonts w:ascii="Times New Roman" w:eastAsia="Times New Roman CYR" w:hAnsi="Times New Roman"/>
          <w:sz w:val="28"/>
          <w:szCs w:val="28"/>
        </w:rPr>
        <w:t>обучению по</w:t>
      </w:r>
      <w:r>
        <w:rPr>
          <w:rFonts w:ascii="Times New Roman" w:eastAsia="Times New Roman CYR" w:hAnsi="Times New Roman"/>
          <w:sz w:val="28"/>
          <w:szCs w:val="28"/>
        </w:rPr>
        <w:t xml:space="preserve"> </w:t>
      </w:r>
      <w:r w:rsidR="00BD6C70">
        <w:rPr>
          <w:rFonts w:ascii="Times New Roman" w:eastAsia="Times New Roman CYR" w:hAnsi="Times New Roman"/>
          <w:sz w:val="28"/>
          <w:szCs w:val="28"/>
        </w:rPr>
        <w:t>Программе</w:t>
      </w:r>
      <w:r>
        <w:rPr>
          <w:rFonts w:ascii="Times New Roman" w:eastAsia="Times New Roman CYR" w:hAnsi="Times New Roman"/>
          <w:sz w:val="28"/>
          <w:szCs w:val="28"/>
        </w:rPr>
        <w:t>. Такие риски во всех случаях плательщик несёт самостоятельно.</w:t>
      </w:r>
    </w:p>
    <w:p w14:paraId="2C7EB99A" w14:textId="604AE796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lastRenderedPageBreak/>
        <w:t xml:space="preserve">2.9. Организатор </w:t>
      </w:r>
      <w:r w:rsidR="00BD6C70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не несёт ответственности и ни при каких условиях не компенсирует любые понесённые убытки или неполученные доходы </w:t>
      </w:r>
      <w:r w:rsidR="00BD6C70">
        <w:rPr>
          <w:rFonts w:ascii="Times New Roman" w:eastAsia="Times New Roman CYR" w:hAnsi="Times New Roman"/>
          <w:sz w:val="28"/>
          <w:szCs w:val="28"/>
        </w:rPr>
        <w:t>слушателя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, возникшие, возникающие или могущие возникнуть в период его </w:t>
      </w:r>
      <w:r w:rsidR="00BD6C70">
        <w:rPr>
          <w:rFonts w:ascii="Times New Roman" w:eastAsia="Times New Roman CYR" w:hAnsi="Times New Roman"/>
          <w:sz w:val="28"/>
          <w:szCs w:val="28"/>
        </w:rPr>
        <w:t>обучения по Программе</w:t>
      </w:r>
      <w:r>
        <w:rPr>
          <w:rFonts w:ascii="Times New Roman" w:eastAsia="Times New Roman CYR" w:hAnsi="Times New Roman"/>
          <w:sz w:val="28"/>
          <w:szCs w:val="28"/>
        </w:rPr>
        <w:t xml:space="preserve">, кроме тех, которые возникли непосредственно в результате виновных неправомерных действий Организатора </w:t>
      </w:r>
      <w:r w:rsidR="00BD6C70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>.</w:t>
      </w:r>
    </w:p>
    <w:p w14:paraId="14A30EA2" w14:textId="037EA322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2.10. Организатор </w:t>
      </w:r>
      <w:r w:rsidR="00BD6C70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вправе изменить содержание настоящей оферты в одностороннем порядке в любое время без каких-либо ограничений. Об изменении условий оферты </w:t>
      </w:r>
      <w:r w:rsidR="00BD6C70">
        <w:rPr>
          <w:rFonts w:ascii="Times New Roman" w:eastAsia="Times New Roman CYR" w:hAnsi="Times New Roman"/>
          <w:sz w:val="28"/>
          <w:szCs w:val="28"/>
        </w:rPr>
        <w:t>слушатель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оповещается путём публикации соответствующего уведомления на официальном сайте Организатора </w:t>
      </w:r>
      <w:r w:rsidR="00BD6C70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>, доступном для всех пользователей сети Интернет, и публикации соответствующей редакции оферты. Изменения оферты для ранее заключённых и действующих договоров вступают в силу не ранее чем через 10 дней со дня публикации соответствующих изменений (редакции) оферты.</w:t>
      </w:r>
    </w:p>
    <w:p w14:paraId="4E750D7B" w14:textId="395B8887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2.11. Организатор </w:t>
      </w:r>
      <w:r w:rsidR="00BD6C70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вправе без ограничения и согласия </w:t>
      </w:r>
      <w:r w:rsidR="00BD6C70">
        <w:rPr>
          <w:rFonts w:ascii="Times New Roman" w:eastAsia="Times New Roman CYR" w:hAnsi="Times New Roman"/>
          <w:sz w:val="28"/>
          <w:szCs w:val="28"/>
        </w:rPr>
        <w:t>слушателя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передавать свои права и обязанности по договору, а также привлекать третьих лиц для полного или частичного выполнения своих обязательств по договору, в том числе по вопросам оплаты по договору, предоставлению информационных и консультационных материалов и т.п.</w:t>
      </w:r>
    </w:p>
    <w:p w14:paraId="7B92FD19" w14:textId="7678C526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2.12. </w:t>
      </w:r>
      <w:r w:rsidR="00BD6C70">
        <w:rPr>
          <w:rFonts w:ascii="Times New Roman" w:eastAsia="Times New Roman CYR" w:hAnsi="Times New Roman"/>
          <w:sz w:val="28"/>
          <w:szCs w:val="28"/>
        </w:rPr>
        <w:t>Слушатель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обязан самостоятельно отслеживать изменения оферты посредством ежемесячного ознакомления с действующей (актуальной) редакцией оферты. Риск любых негативных последствий для пользователя, обусловленных не ознакомлением или своевременным ознакомлением с действующей (актуальной) редакцией оферты, возлагается на пользователя.</w:t>
      </w:r>
    </w:p>
    <w:p w14:paraId="5104AAFB" w14:textId="77777777" w:rsidR="00006230" w:rsidRPr="000829B6" w:rsidRDefault="00006230" w:rsidP="00006230">
      <w:pPr>
        <w:ind w:firstLine="708"/>
        <w:jc w:val="both"/>
        <w:rPr>
          <w:rFonts w:ascii="Times New Roman" w:eastAsia="Times New Roman CYR" w:hAnsi="Times New Roman"/>
          <w:szCs w:val="24"/>
        </w:rPr>
      </w:pPr>
    </w:p>
    <w:p w14:paraId="3B20459C" w14:textId="17BD645F" w:rsidR="00006230" w:rsidRDefault="00006230" w:rsidP="00006230">
      <w:pPr>
        <w:jc w:val="center"/>
        <w:rPr>
          <w:rFonts w:ascii="Times New Roman" w:eastAsia="Times New Roman CYR" w:hAnsi="Times New Roman"/>
          <w:b/>
          <w:sz w:val="28"/>
          <w:szCs w:val="28"/>
        </w:rPr>
      </w:pPr>
      <w:r>
        <w:rPr>
          <w:rFonts w:ascii="Times New Roman" w:eastAsia="Times New Roman CYR" w:hAnsi="Times New Roman"/>
          <w:b/>
          <w:sz w:val="28"/>
          <w:szCs w:val="28"/>
        </w:rPr>
        <w:t xml:space="preserve">3. Значимые правила и порядок </w:t>
      </w:r>
      <w:r w:rsidR="00BD6C70">
        <w:rPr>
          <w:rFonts w:ascii="Times New Roman" w:eastAsia="Times New Roman CYR" w:hAnsi="Times New Roman"/>
          <w:b/>
          <w:sz w:val="28"/>
          <w:szCs w:val="28"/>
        </w:rPr>
        <w:t>обучения по Программе</w:t>
      </w:r>
    </w:p>
    <w:p w14:paraId="601B5720" w14:textId="7785E02D" w:rsidR="00006230" w:rsidRDefault="00006230" w:rsidP="00006230">
      <w:pPr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ab/>
        <w:t xml:space="preserve">3.1. Для того чтобы </w:t>
      </w:r>
      <w:r w:rsidR="00BD6C70">
        <w:rPr>
          <w:rFonts w:ascii="Times New Roman" w:eastAsia="Times New Roman CYR" w:hAnsi="Times New Roman"/>
          <w:sz w:val="28"/>
          <w:szCs w:val="28"/>
        </w:rPr>
        <w:t>обучаться по Программе</w:t>
      </w:r>
      <w:r>
        <w:rPr>
          <w:rFonts w:ascii="Times New Roman" w:eastAsia="Times New Roman CYR" w:hAnsi="Times New Roman"/>
          <w:sz w:val="28"/>
          <w:szCs w:val="28"/>
        </w:rPr>
        <w:t xml:space="preserve">, потенциальный </w:t>
      </w:r>
      <w:r w:rsidR="00BD6C70">
        <w:rPr>
          <w:rFonts w:ascii="Times New Roman" w:eastAsia="Times New Roman CYR" w:hAnsi="Times New Roman"/>
          <w:sz w:val="28"/>
          <w:szCs w:val="28"/>
        </w:rPr>
        <w:t xml:space="preserve">слушатель  </w:t>
      </w:r>
      <w:r>
        <w:rPr>
          <w:rFonts w:ascii="Times New Roman" w:eastAsia="Times New Roman CYR" w:hAnsi="Times New Roman"/>
          <w:sz w:val="28"/>
          <w:szCs w:val="28"/>
        </w:rPr>
        <w:t xml:space="preserve"> должен </w:t>
      </w:r>
      <w:r w:rsidR="00BD6C70">
        <w:rPr>
          <w:rFonts w:ascii="Times New Roman" w:eastAsia="Times New Roman CYR" w:hAnsi="Times New Roman"/>
          <w:sz w:val="28"/>
          <w:szCs w:val="28"/>
        </w:rPr>
        <w:t xml:space="preserve">иметь Диплом о профильном образовании и </w:t>
      </w:r>
      <w:r>
        <w:rPr>
          <w:rFonts w:ascii="Times New Roman" w:eastAsia="Times New Roman CYR" w:hAnsi="Times New Roman"/>
          <w:sz w:val="28"/>
          <w:szCs w:val="28"/>
        </w:rPr>
        <w:t>совершить следующие действия:</w:t>
      </w:r>
    </w:p>
    <w:p w14:paraId="13EA3E38" w14:textId="5213ACED" w:rsidR="00006230" w:rsidRDefault="00006230" w:rsidP="00006230">
      <w:pPr>
        <w:ind w:firstLine="708"/>
        <w:jc w:val="both"/>
        <w:rPr>
          <w:rStyle w:val="a5"/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3.1.1. ознакомиться с текстом настоящей оферты, а также с доступными материалами </w:t>
      </w:r>
      <w:r w:rsidR="00BD6C70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, размещёнными на официальном сайте Организатора </w:t>
      </w:r>
      <w:r w:rsidR="00BD6C70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, доступном для всех пользователей сети Интернет, по адресу </w:t>
      </w:r>
      <w:hyperlink r:id="rId5" w:history="1">
        <w:r w:rsidRPr="005E6A74">
          <w:rPr>
            <w:rStyle w:val="a5"/>
            <w:rFonts w:ascii="Times New Roman" w:eastAsia="Times New Roman CYR" w:hAnsi="Times New Roman"/>
            <w:sz w:val="28"/>
            <w:szCs w:val="28"/>
            <w:lang w:val="en-US"/>
          </w:rPr>
          <w:t>http</w:t>
        </w:r>
        <w:r w:rsidRPr="005E6A74">
          <w:rPr>
            <w:rStyle w:val="a5"/>
            <w:rFonts w:ascii="Times New Roman" w:eastAsia="Times New Roman CYR" w:hAnsi="Times New Roman"/>
            <w:sz w:val="28"/>
            <w:szCs w:val="28"/>
          </w:rPr>
          <w:t>://</w:t>
        </w:r>
        <w:proofErr w:type="spellStart"/>
        <w:r w:rsidRPr="005E6A74">
          <w:rPr>
            <w:rStyle w:val="a5"/>
            <w:rFonts w:ascii="Times New Roman" w:eastAsia="Times New Roman CYR" w:hAnsi="Times New Roman"/>
            <w:sz w:val="28"/>
            <w:szCs w:val="28"/>
            <w:lang w:val="en-US"/>
          </w:rPr>
          <w:t>odkkirova</w:t>
        </w:r>
        <w:proofErr w:type="spellEnd"/>
        <w:r w:rsidRPr="005E6A74">
          <w:rPr>
            <w:rStyle w:val="a5"/>
            <w:rFonts w:ascii="Times New Roman" w:eastAsia="Times New Roman CYR" w:hAnsi="Times New Roman"/>
            <w:sz w:val="28"/>
            <w:szCs w:val="28"/>
          </w:rPr>
          <w:t>.</w:t>
        </w:r>
        <w:proofErr w:type="spellStart"/>
        <w:r w:rsidRPr="005E6A74">
          <w:rPr>
            <w:rStyle w:val="a5"/>
            <w:rFonts w:ascii="Times New Roman" w:eastAsia="Times New Roman CYR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5"/>
          <w:rFonts w:ascii="Times New Roman" w:eastAsia="Times New Roman CYR" w:hAnsi="Times New Roman"/>
          <w:sz w:val="28"/>
          <w:szCs w:val="28"/>
        </w:rPr>
        <w:t>;</w:t>
      </w:r>
    </w:p>
    <w:p w14:paraId="1C61AAC9" w14:textId="77777777" w:rsidR="00006230" w:rsidRPr="00165B3B" w:rsidRDefault="00006230" w:rsidP="00006230">
      <w:pPr>
        <w:ind w:firstLine="708"/>
        <w:jc w:val="both"/>
        <w:rPr>
          <w:rFonts w:ascii="Times New Roman" w:eastAsia="Times New Roman CYR" w:hAnsi="Times New Roman"/>
          <w:color w:val="000000" w:themeColor="text1"/>
          <w:sz w:val="28"/>
          <w:szCs w:val="28"/>
        </w:rPr>
      </w:pPr>
      <w:r w:rsidRPr="00165B3B">
        <w:rPr>
          <w:rStyle w:val="a5"/>
          <w:rFonts w:ascii="Times New Roman" w:eastAsia="Times New Roman CYR" w:hAnsi="Times New Roman"/>
          <w:color w:val="000000" w:themeColor="text1"/>
          <w:sz w:val="28"/>
          <w:szCs w:val="28"/>
          <w:u w:val="none"/>
        </w:rPr>
        <w:t xml:space="preserve">3.1.2. отправить заявку на электронный адрес: </w:t>
      </w:r>
      <w:proofErr w:type="spellStart"/>
      <w:r w:rsidRPr="00165B3B">
        <w:rPr>
          <w:rStyle w:val="a5"/>
          <w:rFonts w:ascii="Times New Roman" w:eastAsia="Times New Roman CYR" w:hAnsi="Times New Roman"/>
          <w:color w:val="000000" w:themeColor="text1"/>
          <w:sz w:val="28"/>
          <w:szCs w:val="28"/>
          <w:u w:val="none"/>
          <w:lang w:val="en-US"/>
        </w:rPr>
        <w:t>seckurtseva</w:t>
      </w:r>
      <w:proofErr w:type="spellEnd"/>
      <w:r w:rsidRPr="00165B3B">
        <w:rPr>
          <w:rStyle w:val="a5"/>
          <w:rFonts w:ascii="Times New Roman" w:eastAsia="Times New Roman CYR" w:hAnsi="Times New Roman"/>
          <w:color w:val="000000" w:themeColor="text1"/>
          <w:sz w:val="28"/>
          <w:szCs w:val="28"/>
          <w:u w:val="none"/>
        </w:rPr>
        <w:t>@</w:t>
      </w:r>
      <w:proofErr w:type="spellStart"/>
      <w:r w:rsidRPr="00165B3B">
        <w:rPr>
          <w:rStyle w:val="a5"/>
          <w:rFonts w:ascii="Times New Roman" w:eastAsia="Times New Roman CYR" w:hAnsi="Times New Roman"/>
          <w:color w:val="000000" w:themeColor="text1"/>
          <w:sz w:val="28"/>
          <w:szCs w:val="28"/>
          <w:u w:val="none"/>
          <w:lang w:val="en-US"/>
        </w:rPr>
        <w:t>yandex</w:t>
      </w:r>
      <w:proofErr w:type="spellEnd"/>
      <w:r w:rsidRPr="00165B3B">
        <w:rPr>
          <w:rStyle w:val="a5"/>
          <w:rFonts w:ascii="Times New Roman" w:eastAsia="Times New Roman CYR" w:hAnsi="Times New Roman"/>
          <w:color w:val="000000" w:themeColor="text1"/>
          <w:sz w:val="28"/>
          <w:szCs w:val="28"/>
          <w:u w:val="none"/>
        </w:rPr>
        <w:t>.</w:t>
      </w:r>
      <w:proofErr w:type="spellStart"/>
      <w:r w:rsidRPr="00165B3B">
        <w:rPr>
          <w:rStyle w:val="a5"/>
          <w:rFonts w:ascii="Times New Roman" w:eastAsia="Times New Roman CYR" w:hAnsi="Times New Roman"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Pr="00165B3B">
        <w:rPr>
          <w:rStyle w:val="a5"/>
          <w:rFonts w:ascii="Times New Roman" w:eastAsia="Times New Roman CYR" w:hAnsi="Times New Roman"/>
          <w:color w:val="000000" w:themeColor="text1"/>
          <w:sz w:val="28"/>
          <w:szCs w:val="28"/>
          <w:u w:val="none"/>
        </w:rPr>
        <w:t>;</w:t>
      </w:r>
    </w:p>
    <w:p w14:paraId="69E19C96" w14:textId="65097C74" w:rsidR="00006230" w:rsidRPr="00AB0AB4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 w:rsidRPr="00AB0AB4">
        <w:rPr>
          <w:rFonts w:ascii="Times New Roman" w:eastAsia="Times New Roman CYR" w:hAnsi="Times New Roman"/>
          <w:sz w:val="28"/>
          <w:szCs w:val="28"/>
        </w:rPr>
        <w:t>3.1</w:t>
      </w:r>
      <w:r w:rsidR="00A207EC" w:rsidRPr="00AB0AB4">
        <w:rPr>
          <w:rFonts w:ascii="Times New Roman" w:eastAsia="Times New Roman CYR" w:hAnsi="Times New Roman"/>
          <w:sz w:val="28"/>
          <w:szCs w:val="28"/>
        </w:rPr>
        <w:t xml:space="preserve">.3. оплатить </w:t>
      </w:r>
      <w:r w:rsidR="00BD6C70">
        <w:rPr>
          <w:rFonts w:ascii="Times New Roman" w:eastAsia="Times New Roman CYR" w:hAnsi="Times New Roman"/>
          <w:sz w:val="28"/>
          <w:szCs w:val="28"/>
        </w:rPr>
        <w:t>обучение по Программе</w:t>
      </w:r>
      <w:r w:rsidR="00A207EC" w:rsidRPr="00AB0AB4">
        <w:rPr>
          <w:rFonts w:ascii="Times New Roman" w:eastAsia="Times New Roman CYR" w:hAnsi="Times New Roman"/>
          <w:sz w:val="28"/>
          <w:szCs w:val="28"/>
        </w:rPr>
        <w:t xml:space="preserve"> </w:t>
      </w:r>
      <w:r w:rsidR="00AB0AB4" w:rsidRPr="00BD6C70">
        <w:rPr>
          <w:rFonts w:ascii="Times New Roman" w:eastAsia="Times New Roman CYR" w:hAnsi="Times New Roman"/>
          <w:b/>
          <w:bCs/>
          <w:sz w:val="28"/>
          <w:szCs w:val="28"/>
        </w:rPr>
        <w:t xml:space="preserve">до </w:t>
      </w:r>
      <w:r w:rsidR="00736DC6" w:rsidRPr="00BD6C70">
        <w:rPr>
          <w:rFonts w:ascii="Times New Roman" w:eastAsia="Times New Roman CYR" w:hAnsi="Times New Roman"/>
          <w:b/>
          <w:bCs/>
          <w:sz w:val="28"/>
          <w:szCs w:val="28"/>
        </w:rPr>
        <w:t>2</w:t>
      </w:r>
      <w:r w:rsidR="008C275D" w:rsidRPr="00BD6C70">
        <w:rPr>
          <w:rFonts w:ascii="Times New Roman" w:eastAsia="Times New Roman CYR" w:hAnsi="Times New Roman"/>
          <w:b/>
          <w:bCs/>
          <w:sz w:val="28"/>
          <w:szCs w:val="28"/>
        </w:rPr>
        <w:t>8</w:t>
      </w:r>
      <w:r w:rsidR="00736DC6" w:rsidRPr="00BD6C70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 w:rsidR="008C275D" w:rsidRPr="00BD6C70">
        <w:rPr>
          <w:rFonts w:ascii="Times New Roman" w:eastAsia="Times New Roman CYR" w:hAnsi="Times New Roman"/>
          <w:b/>
          <w:bCs/>
          <w:sz w:val="28"/>
          <w:szCs w:val="28"/>
        </w:rPr>
        <w:t>февраля</w:t>
      </w:r>
      <w:r w:rsidR="00AB0AB4" w:rsidRPr="00BD6C70">
        <w:rPr>
          <w:rFonts w:ascii="Times New Roman" w:eastAsia="Times New Roman CYR" w:hAnsi="Times New Roman"/>
          <w:b/>
          <w:bCs/>
          <w:sz w:val="28"/>
          <w:szCs w:val="28"/>
        </w:rPr>
        <w:t xml:space="preserve"> 202</w:t>
      </w:r>
      <w:r w:rsidR="008C275D" w:rsidRPr="00BD6C70">
        <w:rPr>
          <w:rFonts w:ascii="Times New Roman" w:eastAsia="Times New Roman CYR" w:hAnsi="Times New Roman"/>
          <w:b/>
          <w:bCs/>
          <w:sz w:val="28"/>
          <w:szCs w:val="28"/>
        </w:rPr>
        <w:t>6</w:t>
      </w:r>
      <w:r w:rsidR="00AB0AB4" w:rsidRPr="00BD6C70">
        <w:rPr>
          <w:rFonts w:ascii="Times New Roman" w:eastAsia="Times New Roman CYR" w:hAnsi="Times New Roman"/>
          <w:b/>
          <w:bCs/>
          <w:sz w:val="28"/>
          <w:szCs w:val="28"/>
        </w:rPr>
        <w:t xml:space="preserve"> года</w:t>
      </w:r>
      <w:r w:rsidR="00A207EC" w:rsidRPr="00AB0AB4">
        <w:rPr>
          <w:rFonts w:ascii="Times New Roman" w:eastAsia="Times New Roman CYR" w:hAnsi="Times New Roman"/>
          <w:sz w:val="28"/>
          <w:szCs w:val="28"/>
        </w:rPr>
        <w:t xml:space="preserve">. Стоимость </w:t>
      </w:r>
      <w:r w:rsidR="00BD6C70">
        <w:rPr>
          <w:rFonts w:ascii="Times New Roman" w:eastAsia="Times New Roman CYR" w:hAnsi="Times New Roman"/>
          <w:sz w:val="28"/>
          <w:szCs w:val="28"/>
        </w:rPr>
        <w:t>обучения по Программе</w:t>
      </w:r>
      <w:r w:rsidR="00A207EC" w:rsidRPr="00AB0AB4">
        <w:rPr>
          <w:rFonts w:ascii="Times New Roman" w:eastAsia="Times New Roman CYR" w:hAnsi="Times New Roman"/>
          <w:sz w:val="28"/>
          <w:szCs w:val="28"/>
        </w:rPr>
        <w:t>:</w:t>
      </w:r>
    </w:p>
    <w:p w14:paraId="148112FD" w14:textId="56F6F8FC" w:rsidR="006E7827" w:rsidRPr="00BD6C70" w:rsidRDefault="000C11C2" w:rsidP="00006230">
      <w:pPr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AB2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</w:t>
      </w:r>
      <w:r w:rsidR="00013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D6C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руководителей хореографических</w:t>
      </w:r>
      <w:r w:rsidR="006E78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коллективов, </w:t>
      </w:r>
      <w:r w:rsidR="00BD6C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кружков, студий, любительских объединений учреждений</w:t>
      </w:r>
      <w:r w:rsidR="006E78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культурно-досугов</w:t>
      </w:r>
      <w:r w:rsidR="00BD6C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 типа</w:t>
      </w:r>
      <w:r w:rsidR="006E78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13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 w:rsidR="00BD6C70" w:rsidRPr="00BD6C7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5</w:t>
      </w:r>
      <w:r w:rsidR="0001347B" w:rsidRPr="00BD6C7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 000 </w:t>
      </w:r>
      <w:r w:rsidR="0001347B" w:rsidRPr="00BD6C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рублей</w:t>
      </w:r>
      <w:r w:rsidR="00B311E7" w:rsidRPr="00BD6C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с человека</w:t>
      </w:r>
      <w:r w:rsidR="006E7827" w:rsidRPr="00BD6C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;</w:t>
      </w:r>
    </w:p>
    <w:p w14:paraId="0F146067" w14:textId="3F6F9346" w:rsidR="00A207EC" w:rsidRPr="00050CE1" w:rsidRDefault="006E7827" w:rsidP="00006230">
      <w:pPr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134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D6C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педагогов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D6C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учреждений дополнительного образования</w:t>
      </w:r>
      <w:r w:rsidR="00050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образования, представителей некоммерческих организаций в сфере культуры и искусства Мурманской области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 w:rsidR="00050CE1" w:rsidRPr="00050C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7 </w:t>
      </w:r>
      <w:r w:rsidRPr="00050C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000 рублей</w:t>
      </w:r>
      <w:r w:rsidR="00B311E7" w:rsidRPr="00050C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с человека</w:t>
      </w:r>
      <w:r w:rsidRPr="00050C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0F410FD8" w14:textId="082642EF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3.2. </w:t>
      </w:r>
      <w:r w:rsidR="007B251A">
        <w:rPr>
          <w:rFonts w:ascii="Times New Roman" w:eastAsia="Times New Roman CYR" w:hAnsi="Times New Roman"/>
          <w:sz w:val="28"/>
          <w:szCs w:val="28"/>
        </w:rPr>
        <w:t>Слушатель считается отчисленным</w:t>
      </w:r>
      <w:r>
        <w:rPr>
          <w:rFonts w:ascii="Times New Roman" w:eastAsia="Times New Roman CYR" w:hAnsi="Times New Roman"/>
          <w:sz w:val="28"/>
          <w:szCs w:val="28"/>
        </w:rPr>
        <w:t xml:space="preserve"> в следующих случаях:</w:t>
      </w:r>
    </w:p>
    <w:p w14:paraId="4E0993C8" w14:textId="4DCAA609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по личной инициативе</w:t>
      </w:r>
      <w:r w:rsidR="007B251A">
        <w:rPr>
          <w:rFonts w:ascii="Times New Roman" w:eastAsia="Times New Roman CYR" w:hAnsi="Times New Roman"/>
          <w:sz w:val="28"/>
          <w:szCs w:val="28"/>
        </w:rPr>
        <w:t xml:space="preserve"> обучающегося или заказчика обучения (по письменному заявлению)</w:t>
      </w:r>
      <w:r>
        <w:rPr>
          <w:rFonts w:ascii="Times New Roman" w:eastAsia="Times New Roman CYR" w:hAnsi="Times New Roman"/>
          <w:sz w:val="28"/>
          <w:szCs w:val="28"/>
        </w:rPr>
        <w:t>;</w:t>
      </w:r>
    </w:p>
    <w:p w14:paraId="60772FFA" w14:textId="18D36DC1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lastRenderedPageBreak/>
        <w:t xml:space="preserve">- по инициативе Организатора </w:t>
      </w:r>
      <w:r w:rsidR="007B251A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в случаях нарушения условий </w:t>
      </w:r>
      <w:r w:rsidR="007B251A">
        <w:rPr>
          <w:rFonts w:ascii="Times New Roman" w:eastAsia="Times New Roman CYR" w:hAnsi="Times New Roman"/>
          <w:sz w:val="28"/>
          <w:szCs w:val="28"/>
        </w:rPr>
        <w:t>Программы</w:t>
      </w:r>
      <w:r w:rsidR="0075208E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(оскорбления других участников, применения оценочных высказываний в их адрес или адрес Организатора </w:t>
      </w:r>
      <w:r w:rsidR="0075208E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, невыполнения своих обязанностей по </w:t>
      </w:r>
      <w:r w:rsidR="0075208E">
        <w:rPr>
          <w:rFonts w:ascii="Times New Roman" w:eastAsia="Times New Roman CYR" w:hAnsi="Times New Roman"/>
          <w:sz w:val="28"/>
          <w:szCs w:val="28"/>
        </w:rPr>
        <w:t>обучению</w:t>
      </w:r>
      <w:r>
        <w:rPr>
          <w:rFonts w:ascii="Times New Roman" w:eastAsia="Times New Roman CYR" w:hAnsi="Times New Roman"/>
          <w:sz w:val="28"/>
          <w:szCs w:val="28"/>
        </w:rPr>
        <w:t xml:space="preserve">). Во всех вышеперечисленных случаях денежные средства, оплаченные за </w:t>
      </w:r>
      <w:r w:rsidR="004A3412">
        <w:rPr>
          <w:rFonts w:ascii="Times New Roman" w:eastAsia="Times New Roman CYR" w:hAnsi="Times New Roman"/>
          <w:sz w:val="28"/>
          <w:szCs w:val="28"/>
        </w:rPr>
        <w:t>обучение по Программе</w:t>
      </w:r>
      <w:r>
        <w:rPr>
          <w:rFonts w:ascii="Times New Roman" w:eastAsia="Times New Roman CYR" w:hAnsi="Times New Roman"/>
          <w:sz w:val="28"/>
          <w:szCs w:val="28"/>
        </w:rPr>
        <w:t>, выбывшему участнику не возвращаются.</w:t>
      </w:r>
    </w:p>
    <w:p w14:paraId="57787F3B" w14:textId="67F12F78" w:rsidR="00006230" w:rsidRDefault="00006230" w:rsidP="00006230">
      <w:pPr>
        <w:ind w:firstLine="708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3.3. Организатор </w:t>
      </w:r>
      <w:r w:rsidR="004A3412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обязан: после поступления оферты от </w:t>
      </w:r>
      <w:r w:rsidR="004A3412">
        <w:rPr>
          <w:rFonts w:ascii="Times New Roman" w:eastAsia="Times New Roman CYR" w:hAnsi="Times New Roman"/>
          <w:sz w:val="28"/>
          <w:szCs w:val="28"/>
        </w:rPr>
        <w:t>слушателя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предоставить </w:t>
      </w:r>
      <w:r w:rsidR="004A3412">
        <w:rPr>
          <w:rFonts w:ascii="Times New Roman" w:eastAsia="Times New Roman CYR" w:hAnsi="Times New Roman"/>
          <w:sz w:val="28"/>
          <w:szCs w:val="28"/>
        </w:rPr>
        <w:t>слушателю право на обучение по Программе.</w:t>
      </w:r>
      <w:r>
        <w:rPr>
          <w:rFonts w:ascii="Times New Roman" w:eastAsia="Times New Roman CYR" w:hAnsi="Times New Roman"/>
          <w:sz w:val="28"/>
          <w:szCs w:val="28"/>
        </w:rPr>
        <w:t xml:space="preserve"> </w:t>
      </w:r>
      <w:r w:rsidR="004A3412">
        <w:rPr>
          <w:rFonts w:ascii="Times New Roman" w:eastAsia="Times New Roman CYR" w:hAnsi="Times New Roman"/>
          <w:sz w:val="28"/>
          <w:szCs w:val="28"/>
        </w:rPr>
        <w:t xml:space="preserve"> </w:t>
      </w:r>
    </w:p>
    <w:p w14:paraId="44B5EC79" w14:textId="4C244DEB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3.4. </w:t>
      </w:r>
      <w:r w:rsidR="002C3B64">
        <w:rPr>
          <w:rFonts w:ascii="Times New Roman" w:eastAsia="Times New Roman CYR" w:hAnsi="Times New Roman"/>
          <w:sz w:val="28"/>
          <w:szCs w:val="28"/>
        </w:rPr>
        <w:t>Слушатель Программы</w:t>
      </w:r>
      <w:r>
        <w:rPr>
          <w:rFonts w:ascii="Times New Roman" w:eastAsia="Times New Roman CYR" w:hAnsi="Times New Roman"/>
          <w:sz w:val="28"/>
          <w:szCs w:val="28"/>
        </w:rPr>
        <w:t xml:space="preserve"> вправе в любой момент отказаться</w:t>
      </w:r>
      <w:r w:rsidR="002C3B64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от </w:t>
      </w:r>
      <w:r w:rsidR="002C3B64">
        <w:rPr>
          <w:rFonts w:ascii="Times New Roman" w:eastAsia="Times New Roman CYR" w:hAnsi="Times New Roman"/>
          <w:sz w:val="28"/>
          <w:szCs w:val="28"/>
        </w:rPr>
        <w:t>обучения</w:t>
      </w:r>
      <w:r>
        <w:rPr>
          <w:rFonts w:ascii="Times New Roman" w:eastAsia="Times New Roman CYR" w:hAnsi="Times New Roman"/>
          <w:sz w:val="28"/>
          <w:szCs w:val="28"/>
        </w:rPr>
        <w:t xml:space="preserve">. Денежные средства, оплаченные участником за </w:t>
      </w:r>
      <w:r w:rsidR="002C3B64">
        <w:rPr>
          <w:rFonts w:ascii="Times New Roman" w:eastAsia="Times New Roman CYR" w:hAnsi="Times New Roman"/>
          <w:sz w:val="28"/>
          <w:szCs w:val="28"/>
        </w:rPr>
        <w:t>обучения по Программе</w:t>
      </w:r>
      <w:r>
        <w:rPr>
          <w:rFonts w:ascii="Times New Roman" w:eastAsia="Times New Roman CYR" w:hAnsi="Times New Roman"/>
          <w:sz w:val="28"/>
          <w:szCs w:val="28"/>
        </w:rPr>
        <w:t>, в этом случае не возвращаются.</w:t>
      </w:r>
    </w:p>
    <w:p w14:paraId="67618084" w14:textId="7ED0856C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3.5. Порядок проведения </w:t>
      </w:r>
      <w:r w:rsidR="002C3B64">
        <w:rPr>
          <w:rFonts w:ascii="Times New Roman" w:eastAsia="Times New Roman CYR" w:hAnsi="Times New Roman"/>
          <w:sz w:val="28"/>
          <w:szCs w:val="28"/>
        </w:rPr>
        <w:t>Программы</w:t>
      </w:r>
      <w:r>
        <w:rPr>
          <w:rFonts w:ascii="Times New Roman" w:eastAsia="Times New Roman CYR" w:hAnsi="Times New Roman"/>
          <w:sz w:val="28"/>
          <w:szCs w:val="28"/>
        </w:rPr>
        <w:t>:</w:t>
      </w:r>
    </w:p>
    <w:p w14:paraId="228C4277" w14:textId="5B794B07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3.5.1. сбор и обработка заявок на </w:t>
      </w:r>
      <w:r w:rsidR="000264E6">
        <w:rPr>
          <w:rFonts w:ascii="Times New Roman" w:eastAsia="Times New Roman CYR" w:hAnsi="Times New Roman"/>
          <w:sz w:val="28"/>
          <w:szCs w:val="28"/>
        </w:rPr>
        <w:t>обучение</w:t>
      </w:r>
      <w:r>
        <w:rPr>
          <w:rFonts w:ascii="Times New Roman" w:eastAsia="Times New Roman CYR" w:hAnsi="Times New Roman"/>
          <w:sz w:val="28"/>
          <w:szCs w:val="28"/>
        </w:rPr>
        <w:t>;</w:t>
      </w:r>
    </w:p>
    <w:p w14:paraId="5598D33C" w14:textId="22F22C66" w:rsidR="000264E6" w:rsidRPr="00505827" w:rsidRDefault="000264E6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3.5.2 формирование приказа на зачисление;</w:t>
      </w:r>
    </w:p>
    <w:p w14:paraId="79DE8207" w14:textId="77DAE0E2" w:rsidR="00006230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3.5.2. проведение основной программы;</w:t>
      </w:r>
    </w:p>
    <w:p w14:paraId="682F4C96" w14:textId="3FD1D897" w:rsidR="00006230" w:rsidRPr="00504D9D" w:rsidRDefault="00006230" w:rsidP="00006230">
      <w:pPr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3.5.3. выдача </w:t>
      </w:r>
      <w:r w:rsidR="0001347B">
        <w:rPr>
          <w:rFonts w:ascii="Times New Roman" w:eastAsia="Times New Roman CYR" w:hAnsi="Times New Roman"/>
          <w:sz w:val="28"/>
          <w:szCs w:val="28"/>
        </w:rPr>
        <w:t>Сертификатов</w:t>
      </w:r>
      <w:r w:rsidR="000264E6">
        <w:rPr>
          <w:rFonts w:ascii="Times New Roman" w:eastAsia="Times New Roman CYR" w:hAnsi="Times New Roman"/>
          <w:sz w:val="28"/>
          <w:szCs w:val="28"/>
        </w:rPr>
        <w:t xml:space="preserve"> государственного образца,</w:t>
      </w:r>
      <w:r>
        <w:rPr>
          <w:rFonts w:ascii="Times New Roman" w:eastAsia="Times New Roman CYR" w:hAnsi="Times New Roman"/>
          <w:sz w:val="28"/>
          <w:szCs w:val="28"/>
        </w:rPr>
        <w:t xml:space="preserve"> подтверждающих </w:t>
      </w:r>
      <w:r w:rsidR="000264E6">
        <w:rPr>
          <w:rFonts w:ascii="Times New Roman" w:eastAsia="Times New Roman CYR" w:hAnsi="Times New Roman"/>
          <w:sz w:val="28"/>
          <w:szCs w:val="28"/>
        </w:rPr>
        <w:t>обучение по Программе</w:t>
      </w:r>
      <w:r>
        <w:rPr>
          <w:rFonts w:ascii="Times New Roman" w:eastAsia="Times New Roman CYR" w:hAnsi="Times New Roman"/>
          <w:sz w:val="28"/>
          <w:szCs w:val="28"/>
        </w:rPr>
        <w:t>.</w:t>
      </w:r>
    </w:p>
    <w:p w14:paraId="799A150B" w14:textId="77777777" w:rsidR="00006230" w:rsidRPr="000829B6" w:rsidRDefault="00006230" w:rsidP="00006230">
      <w:pPr>
        <w:jc w:val="both"/>
        <w:rPr>
          <w:rFonts w:ascii="Times New Roman" w:hAnsi="Times New Roman"/>
          <w:szCs w:val="24"/>
        </w:rPr>
      </w:pPr>
    </w:p>
    <w:p w14:paraId="27263F2F" w14:textId="77777777" w:rsidR="00006230" w:rsidRPr="00CC7001" w:rsidRDefault="00006230" w:rsidP="00006230">
      <w:pPr>
        <w:jc w:val="center"/>
        <w:rPr>
          <w:rFonts w:ascii="Times New Roman" w:hAnsi="Times New Roman"/>
          <w:b/>
          <w:sz w:val="28"/>
          <w:szCs w:val="28"/>
        </w:rPr>
      </w:pPr>
      <w:r w:rsidRPr="00CC7001">
        <w:rPr>
          <w:rFonts w:ascii="Times New Roman" w:hAnsi="Times New Roman"/>
          <w:b/>
          <w:sz w:val="28"/>
          <w:szCs w:val="28"/>
        </w:rPr>
        <w:t>4. Конфиденциальность</w:t>
      </w:r>
    </w:p>
    <w:p w14:paraId="0152AF0B" w14:textId="584E0126" w:rsidR="00006230" w:rsidRDefault="00006230" w:rsidP="000062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4.1. Организатор </w:t>
      </w:r>
      <w:r w:rsidR="000264E6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обеспечивает </w:t>
      </w:r>
      <w:r w:rsidR="000264E6">
        <w:rPr>
          <w:rFonts w:ascii="Times New Roman" w:hAnsi="Times New Roman"/>
          <w:sz w:val="28"/>
          <w:szCs w:val="28"/>
        </w:rPr>
        <w:t>слушателю</w:t>
      </w:r>
      <w:r>
        <w:rPr>
          <w:rFonts w:ascii="Times New Roman" w:hAnsi="Times New Roman"/>
          <w:sz w:val="28"/>
          <w:szCs w:val="28"/>
        </w:rPr>
        <w:t xml:space="preserve"> конфиденциальность персональных данных, предоставленных им в процессе заключения договора.</w:t>
      </w:r>
    </w:p>
    <w:p w14:paraId="5C11D89D" w14:textId="14EADA72" w:rsidR="00006230" w:rsidRDefault="00006230" w:rsidP="000062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4.2. После прекращения </w:t>
      </w:r>
      <w:r w:rsidR="009049E3">
        <w:rPr>
          <w:rFonts w:ascii="Times New Roman" w:hAnsi="Times New Roman"/>
          <w:sz w:val="28"/>
          <w:szCs w:val="28"/>
        </w:rPr>
        <w:t>обучения по 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9049E3">
        <w:rPr>
          <w:rFonts w:ascii="Times New Roman" w:hAnsi="Times New Roman"/>
          <w:sz w:val="28"/>
          <w:szCs w:val="28"/>
        </w:rPr>
        <w:t>слушателя</w:t>
      </w:r>
      <w:r>
        <w:rPr>
          <w:rFonts w:ascii="Times New Roman" w:hAnsi="Times New Roman"/>
          <w:sz w:val="28"/>
          <w:szCs w:val="28"/>
        </w:rPr>
        <w:t xml:space="preserve"> Организатор вправе самостоятельно, по своему усмотрению, а также на основании письменного требования </w:t>
      </w:r>
      <w:r w:rsidR="009049E3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 xml:space="preserve"> удалить со всех своих информационных носителей все персональные данные </w:t>
      </w:r>
      <w:r w:rsidR="009049E3">
        <w:rPr>
          <w:rFonts w:ascii="Times New Roman" w:hAnsi="Times New Roman"/>
          <w:sz w:val="28"/>
          <w:szCs w:val="28"/>
        </w:rPr>
        <w:t>слушателя Программы.</w:t>
      </w:r>
    </w:p>
    <w:p w14:paraId="33AFF1E7" w14:textId="103C374D" w:rsidR="00006230" w:rsidRPr="00D90212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9049E3">
        <w:rPr>
          <w:rFonts w:ascii="Times New Roman" w:hAnsi="Times New Roman"/>
          <w:sz w:val="28"/>
          <w:szCs w:val="28"/>
        </w:rPr>
        <w:t>Обучающийся по Программе</w:t>
      </w:r>
      <w:r w:rsidRPr="00D90212">
        <w:rPr>
          <w:rFonts w:ascii="Times New Roman" w:hAnsi="Times New Roman"/>
          <w:sz w:val="28"/>
          <w:szCs w:val="28"/>
        </w:rPr>
        <w:t xml:space="preserve"> даёт Организатору </w:t>
      </w:r>
      <w:r>
        <w:rPr>
          <w:rFonts w:ascii="Times New Roman" w:hAnsi="Times New Roman"/>
          <w:sz w:val="28"/>
          <w:szCs w:val="28"/>
        </w:rPr>
        <w:t>своё согласие на неограниченно</w:t>
      </w:r>
      <w:r w:rsidRPr="00D90212">
        <w:rPr>
          <w:rFonts w:ascii="Times New Roman" w:hAnsi="Times New Roman"/>
          <w:sz w:val="28"/>
          <w:szCs w:val="28"/>
        </w:rPr>
        <w:t xml:space="preserve">е сроками хранение и обработку своих персональных данных, предоставленных им при заключении договора, а также предоставленных им впоследствии при </w:t>
      </w:r>
      <w:r w:rsidR="009049E3">
        <w:rPr>
          <w:rFonts w:ascii="Times New Roman" w:hAnsi="Times New Roman"/>
          <w:sz w:val="28"/>
          <w:szCs w:val="28"/>
        </w:rPr>
        <w:t>обучении по Программе</w:t>
      </w:r>
      <w:r w:rsidRPr="00D90212">
        <w:rPr>
          <w:rFonts w:ascii="Times New Roman" w:hAnsi="Times New Roman"/>
          <w:sz w:val="28"/>
          <w:szCs w:val="28"/>
        </w:rPr>
        <w:t>.</w:t>
      </w:r>
    </w:p>
    <w:p w14:paraId="7FDFFB50" w14:textId="612A01E7" w:rsidR="0000623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Организатор </w:t>
      </w:r>
      <w:r w:rsidR="009049E3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вправе хранить персональные данные </w:t>
      </w:r>
      <w:r w:rsidR="009049E3">
        <w:rPr>
          <w:rFonts w:ascii="Times New Roman" w:hAnsi="Times New Roman"/>
          <w:sz w:val="28"/>
          <w:szCs w:val="28"/>
        </w:rPr>
        <w:t>слушателя</w:t>
      </w:r>
      <w:r>
        <w:rPr>
          <w:rFonts w:ascii="Times New Roman" w:hAnsi="Times New Roman"/>
          <w:sz w:val="28"/>
          <w:szCs w:val="28"/>
        </w:rPr>
        <w:t xml:space="preserve"> на своих серверах и обрабатывать такие персональные данные, в том числе в маркетинговых целях, а также для рекламного информирования </w:t>
      </w:r>
      <w:r w:rsidR="009049E3">
        <w:rPr>
          <w:rFonts w:ascii="Times New Roman" w:hAnsi="Times New Roman"/>
          <w:sz w:val="28"/>
          <w:szCs w:val="28"/>
        </w:rPr>
        <w:t>слушателей Программы</w:t>
      </w:r>
      <w:r>
        <w:rPr>
          <w:rFonts w:ascii="Times New Roman" w:hAnsi="Times New Roman"/>
          <w:sz w:val="28"/>
          <w:szCs w:val="28"/>
        </w:rPr>
        <w:t>.</w:t>
      </w:r>
    </w:p>
    <w:p w14:paraId="4EB92871" w14:textId="77777777" w:rsidR="00006230" w:rsidRPr="000829B6" w:rsidRDefault="00006230" w:rsidP="00006230">
      <w:pPr>
        <w:jc w:val="both"/>
        <w:rPr>
          <w:rFonts w:ascii="Times New Roman" w:hAnsi="Times New Roman"/>
          <w:szCs w:val="24"/>
        </w:rPr>
      </w:pPr>
    </w:p>
    <w:p w14:paraId="305164F9" w14:textId="77777777" w:rsidR="00006230" w:rsidRPr="00CC7001" w:rsidRDefault="00006230" w:rsidP="00006230">
      <w:pPr>
        <w:jc w:val="center"/>
        <w:rPr>
          <w:rFonts w:ascii="Times New Roman" w:hAnsi="Times New Roman"/>
          <w:b/>
          <w:sz w:val="28"/>
          <w:szCs w:val="28"/>
        </w:rPr>
      </w:pPr>
      <w:r w:rsidRPr="00CC7001">
        <w:rPr>
          <w:rFonts w:ascii="Times New Roman" w:hAnsi="Times New Roman"/>
          <w:b/>
          <w:sz w:val="28"/>
          <w:szCs w:val="28"/>
        </w:rPr>
        <w:t>5. Обстоятельства непреодолимой силы</w:t>
      </w:r>
    </w:p>
    <w:p w14:paraId="3D9B69D7" w14:textId="78809C10" w:rsidR="00006230" w:rsidRDefault="00006230" w:rsidP="000062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5.1. Организатор и </w:t>
      </w:r>
      <w:r w:rsidR="009049E3">
        <w:rPr>
          <w:rFonts w:ascii="Times New Roman" w:hAnsi="Times New Roman"/>
          <w:sz w:val="28"/>
          <w:szCs w:val="28"/>
        </w:rPr>
        <w:t>слушатель Программы</w:t>
      </w:r>
      <w:r>
        <w:rPr>
          <w:rFonts w:ascii="Times New Roman" w:hAnsi="Times New Roman"/>
          <w:sz w:val="28"/>
          <w:szCs w:val="28"/>
        </w:rPr>
        <w:t xml:space="preserve"> освобождаются от какой бы то ни было ответственности за частичное или полное неисполнение своих обязательств, вытекающих из договора, если их исполнению препятствуют чрезвычайные и непреодолимые при данных условиях обстоятельства.</w:t>
      </w:r>
    </w:p>
    <w:p w14:paraId="0E383E97" w14:textId="77777777" w:rsidR="0000623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Под обстоятельствами непреодолимой силы понимаются, в частности: землетрясения, пожары, наводнения, прочие стихийные бедствия, эпидемии, аварии, взрывы, военные действия, а также изменения законодательства, в том числе распорядительные акты Президента и Правительства Российской Федерации о введении режимов самоизоляции и </w:t>
      </w:r>
      <w:r>
        <w:rPr>
          <w:rFonts w:ascii="Times New Roman" w:hAnsi="Times New Roman"/>
          <w:sz w:val="28"/>
          <w:szCs w:val="28"/>
        </w:rPr>
        <w:lastRenderedPageBreak/>
        <w:t>иных подобных ограничений, повлёкшие за собой невозможность исполнения обязательств по договору.</w:t>
      </w:r>
    </w:p>
    <w:p w14:paraId="1EC5E666" w14:textId="77777777" w:rsidR="0000623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При возникновении обстоятельств непреодолимой силы, указанных                      в </w:t>
      </w:r>
      <w:proofErr w:type="spellStart"/>
      <w:r>
        <w:rPr>
          <w:rFonts w:ascii="Times New Roman" w:hAnsi="Times New Roman"/>
          <w:sz w:val="28"/>
          <w:szCs w:val="28"/>
        </w:rPr>
        <w:t>п.п</w:t>
      </w:r>
      <w:proofErr w:type="spellEnd"/>
      <w:r>
        <w:rPr>
          <w:rFonts w:ascii="Times New Roman" w:hAnsi="Times New Roman"/>
          <w:sz w:val="28"/>
          <w:szCs w:val="28"/>
        </w:rPr>
        <w:t>. 5.1. и 5.2. у соответствующей стороны договора, такая сторона обязана незамедлительно после возникновения таких обстоятельств оповестить об этом другую сторону. Срок исполнения обстоятельств по договору при этом продлевается на период действия обстоятельства непреодолимой силы.</w:t>
      </w:r>
    </w:p>
    <w:p w14:paraId="38A31019" w14:textId="77777777" w:rsidR="00613C5F" w:rsidRPr="000829B6" w:rsidRDefault="00613C5F" w:rsidP="00006230">
      <w:pPr>
        <w:ind w:firstLine="708"/>
        <w:jc w:val="both"/>
        <w:rPr>
          <w:rFonts w:ascii="Times New Roman" w:hAnsi="Times New Roman"/>
          <w:szCs w:val="24"/>
        </w:rPr>
      </w:pPr>
    </w:p>
    <w:p w14:paraId="7A115301" w14:textId="77777777" w:rsidR="00006230" w:rsidRPr="000347B4" w:rsidRDefault="00006230" w:rsidP="00006230">
      <w:pPr>
        <w:jc w:val="center"/>
        <w:rPr>
          <w:rFonts w:ascii="Times New Roman" w:hAnsi="Times New Roman"/>
          <w:b/>
          <w:sz w:val="28"/>
          <w:szCs w:val="28"/>
        </w:rPr>
      </w:pPr>
      <w:r w:rsidRPr="000347B4">
        <w:rPr>
          <w:rFonts w:ascii="Times New Roman" w:hAnsi="Times New Roman"/>
          <w:b/>
          <w:sz w:val="28"/>
          <w:szCs w:val="28"/>
        </w:rPr>
        <w:t>6. Ответственность сторон, разрешение споров</w:t>
      </w:r>
    </w:p>
    <w:p w14:paraId="05AA57E9" w14:textId="77777777" w:rsidR="00006230" w:rsidRDefault="00006230" w:rsidP="000062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6.1. Стороны несут ответственность за неисполнение либо за ненадлежащее исполнение обязательств по договору в соответствии с законодательством Российской Федерации и условиями настоящей оферты (заключённого договора).</w:t>
      </w:r>
    </w:p>
    <w:p w14:paraId="72FB3393" w14:textId="72B4FDDC" w:rsidR="0000623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Все споры и требования, которые возникнут на основании заключённого договора, или будут иным образом связаны с его заключением, исполнением, изменением или прекращением, как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r w:rsidR="00613C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</w:t>
      </w:r>
      <w:proofErr w:type="gramEnd"/>
      <w:r>
        <w:rPr>
          <w:rFonts w:ascii="Times New Roman" w:hAnsi="Times New Roman"/>
          <w:sz w:val="28"/>
          <w:szCs w:val="28"/>
        </w:rPr>
        <w:t xml:space="preserve">, так и после прекращения его действия, подлежат рассмотрению в суде по месту нахождения организатора </w:t>
      </w:r>
      <w:r w:rsidR="00613C5F">
        <w:rPr>
          <w:rFonts w:ascii="Times New Roman" w:hAnsi="Times New Roman"/>
          <w:sz w:val="28"/>
          <w:szCs w:val="28"/>
        </w:rPr>
        <w:t>Мастер-класса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Российской Федерации. Условие о месте рассмотрения споров является самостоятельным соглашением и сохраняет свою силу вне зависимости от действительности и действия договора и является основанием для применения процессуального законодательства о договорной подсудности. Изменение договорной подсудности возможно только в том случае, если это прямо предусмотрено отдельным соглашением между сторонами спора.</w:t>
      </w:r>
    </w:p>
    <w:p w14:paraId="6F06AD4D" w14:textId="77777777" w:rsidR="00006230" w:rsidRPr="000829B6" w:rsidRDefault="00006230" w:rsidP="00006230">
      <w:pPr>
        <w:ind w:firstLine="708"/>
        <w:jc w:val="both"/>
        <w:rPr>
          <w:rFonts w:ascii="Times New Roman" w:hAnsi="Times New Roman"/>
          <w:szCs w:val="24"/>
        </w:rPr>
      </w:pPr>
    </w:p>
    <w:p w14:paraId="6E336233" w14:textId="77777777" w:rsidR="00006230" w:rsidRDefault="00006230" w:rsidP="000062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Действие оферты и договора</w:t>
      </w:r>
    </w:p>
    <w:p w14:paraId="444B28DA" w14:textId="26AA5F98" w:rsidR="00006230" w:rsidRDefault="00006230" w:rsidP="000062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7.1. Настоящая оферта действует с момента публикации до момента её отзыва Организатором </w:t>
      </w:r>
      <w:r w:rsidR="009049E3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.</w:t>
      </w:r>
    </w:p>
    <w:p w14:paraId="126B0372" w14:textId="77777777" w:rsidR="0000623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Договор, заключённый в результате акцепта настоящей оферты, действует с момента его заключения до момента его прекращения, в том числе до момента расторжения в порядке, предусмотренном действующим законодательством Российской Федерации, а также настоящей офертой (заключённым договором).</w:t>
      </w:r>
    </w:p>
    <w:p w14:paraId="2E6FF47F" w14:textId="77777777" w:rsidR="0000623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Моментом заключения договора считается момент акцепта оферты.</w:t>
      </w:r>
    </w:p>
    <w:p w14:paraId="18037BF0" w14:textId="77777777" w:rsidR="0000623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Не прекративший своё действие договор может быть расторгнут:</w:t>
      </w:r>
    </w:p>
    <w:p w14:paraId="58B66AD2" w14:textId="7349D4F9" w:rsidR="0000623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7.4.1. в результате одностороннего отказа </w:t>
      </w:r>
      <w:r w:rsidR="009049E3">
        <w:rPr>
          <w:rFonts w:ascii="Times New Roman" w:hAnsi="Times New Roman"/>
          <w:sz w:val="28"/>
          <w:szCs w:val="28"/>
        </w:rPr>
        <w:t>слушателя Программы</w:t>
      </w:r>
      <w:r>
        <w:rPr>
          <w:rFonts w:ascii="Times New Roman" w:hAnsi="Times New Roman"/>
          <w:sz w:val="28"/>
          <w:szCs w:val="28"/>
        </w:rPr>
        <w:t xml:space="preserve"> в любое время путём уведомления Организатора </w:t>
      </w:r>
      <w:r w:rsidR="009049E3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, совершённым в порядке, предусмотренном настоящей офертой;</w:t>
      </w:r>
    </w:p>
    <w:p w14:paraId="692CE2D0" w14:textId="624ADBA5" w:rsidR="0000623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7.4.2. в результате одностороннего отказа Организатора </w:t>
      </w:r>
      <w:r w:rsidR="009049E3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по любой причине в любое время путём уведомления </w:t>
      </w:r>
      <w:r w:rsidR="009049E3">
        <w:rPr>
          <w:rFonts w:ascii="Times New Roman" w:hAnsi="Times New Roman"/>
          <w:sz w:val="28"/>
          <w:szCs w:val="28"/>
        </w:rPr>
        <w:t>слушателя Программы</w:t>
      </w:r>
      <w:r>
        <w:rPr>
          <w:rFonts w:ascii="Times New Roman" w:hAnsi="Times New Roman"/>
          <w:sz w:val="28"/>
          <w:szCs w:val="28"/>
        </w:rPr>
        <w:t xml:space="preserve"> не менее чем за 1 (один) календарный день до момента расторжения договора.</w:t>
      </w:r>
    </w:p>
    <w:p w14:paraId="7A062E4F" w14:textId="77777777" w:rsidR="0000623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7.4.3. в любое время по соглашению между сторонами.</w:t>
      </w:r>
    </w:p>
    <w:p w14:paraId="3586ABB0" w14:textId="77777777" w:rsidR="00D1105A" w:rsidRPr="0035314D" w:rsidRDefault="00D1105A" w:rsidP="00006230">
      <w:pPr>
        <w:jc w:val="center"/>
        <w:rPr>
          <w:rFonts w:ascii="Times New Roman" w:hAnsi="Times New Roman"/>
          <w:b/>
          <w:szCs w:val="24"/>
        </w:rPr>
      </w:pPr>
    </w:p>
    <w:p w14:paraId="53679010" w14:textId="64DE0C31" w:rsidR="00006230" w:rsidRDefault="00006230" w:rsidP="00006230">
      <w:pPr>
        <w:jc w:val="center"/>
        <w:rPr>
          <w:rFonts w:ascii="Times New Roman" w:hAnsi="Times New Roman"/>
          <w:b/>
          <w:sz w:val="28"/>
          <w:szCs w:val="28"/>
        </w:rPr>
      </w:pPr>
      <w:r w:rsidRPr="009F5179">
        <w:rPr>
          <w:rFonts w:ascii="Times New Roman" w:hAnsi="Times New Roman"/>
          <w:b/>
          <w:sz w:val="28"/>
          <w:szCs w:val="28"/>
        </w:rPr>
        <w:t>8. Прочие условия</w:t>
      </w:r>
    </w:p>
    <w:p w14:paraId="470E88D5" w14:textId="26B63A27" w:rsidR="00006230" w:rsidRDefault="00006230" w:rsidP="000062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8.1. Любые уведомления и сообщения в рамках договора направляются Организатором и </w:t>
      </w:r>
      <w:r w:rsidR="00E73CD1">
        <w:rPr>
          <w:rFonts w:ascii="Times New Roman" w:hAnsi="Times New Roman"/>
          <w:sz w:val="28"/>
          <w:szCs w:val="28"/>
        </w:rPr>
        <w:t>слушателем Программы</w:t>
      </w:r>
      <w:r>
        <w:rPr>
          <w:rFonts w:ascii="Times New Roman" w:hAnsi="Times New Roman"/>
          <w:sz w:val="28"/>
          <w:szCs w:val="28"/>
        </w:rPr>
        <w:t xml:space="preserve"> друг другу электронными </w:t>
      </w:r>
      <w:r>
        <w:rPr>
          <w:rFonts w:ascii="Times New Roman" w:hAnsi="Times New Roman"/>
          <w:sz w:val="28"/>
          <w:szCs w:val="28"/>
        </w:rPr>
        <w:lastRenderedPageBreak/>
        <w:t xml:space="preserve">документами, передаваемые по каналам связи, позволяющими достоверно установить, что документ исходит от стороны по договору, включая обмен информацией с использованием возможностей сети Интернет (по электронной почте). При необходимости стороны взаимодействуют также в письменной форме посредством почтовой связи, с использованием курьерских услуг по доставке корреспонденции или путём вручения лично в руки, посредством телефонной связи (в том числе мобильной), телеграммами и т.п. Взаимодействие посредством электронных документов предполагает отправку, получение и хранение юридически значимой и иной информации в электронной форме с использованием электронной почты. Вся переписка посредством электронных документов может использоваться как безусловное подтверждение тех или иных фактических обстоятельств, связанных с исполнением договора. Адрес электронной почты </w:t>
      </w:r>
      <w:r w:rsidR="00FE37E7">
        <w:rPr>
          <w:rFonts w:ascii="Times New Roman" w:hAnsi="Times New Roman"/>
          <w:sz w:val="28"/>
          <w:szCs w:val="28"/>
        </w:rPr>
        <w:t>слушателя Программы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), указанный им в заявке, а также электронной почты Организатора </w:t>
      </w:r>
      <w:r w:rsidR="00FE37E7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), указанный в реквизитах настоящей оферты считаются основными каналами взаимодействия по договору. Распечатанные документы из обозначенных ящиков электронной почты, в том числе с прикреплёнными к ним вложениями, имеют силу надлежаще оформленных письменных документов при отсутствии последних. В случае наличия противоречия между надлежаще оформленным письменным документом и документом, распечатанным из электронной почты, предпочтение отдаётся надлежаще оформленному письменному документу. Каждая сторона обязана ежедневно не реже 2 (двух) раз в сутки проверять все папки, включая папку «СПАМ», своего электронного почтового ящика, который считается основным каналом взаимодействия по договору, с целью получения сообщений и материалов от другой стороны. Любое направленное по обозначенным адресам электронной почты сообщение считается доставленным в день его отправки. Риски неполучения сообщений и материалов по электронной почте или несвоевременного получения сообщений по причине не проверки или некачественной проверки почтового ящика электронной почты, любые риски, связанные с проблемами в его работе, лежат на стороне, указавшей такой ящик в качестве своего основного канала взаимодействия по договору. Риск ошибочной отправки сообщения от имени или с адреса стороны-отправителя лежит на стороне-отправителе, обозначившей такой ящик в качестве своего. Сторона не вправе ссылаться на недействительность или нелегитимность отправленного с её адреса электронной почты сообщения, кроме случаев, когда отправленное сообщение было прямо и недвусмысленно отозвано отправителем в течение 24 часов с момента отправки.</w:t>
      </w:r>
    </w:p>
    <w:p w14:paraId="13A4371D" w14:textId="596C4399" w:rsidR="0000623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Полная или частичная уступка прав требования со стороны </w:t>
      </w:r>
      <w:r w:rsidR="00C0629C">
        <w:rPr>
          <w:rFonts w:ascii="Times New Roman" w:hAnsi="Times New Roman"/>
          <w:sz w:val="28"/>
          <w:szCs w:val="28"/>
        </w:rPr>
        <w:t>слушателя Программы</w:t>
      </w:r>
      <w:r w:rsidR="00020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договору, не допускается ни при каких обстоятельствах.</w:t>
      </w:r>
    </w:p>
    <w:p w14:paraId="1DE2FDF2" w14:textId="77777777" w:rsidR="00006230" w:rsidRDefault="00006230" w:rsidP="000062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Настоящая оферта и договор регулируются и толкуются в соответствии с законодательством Российской Федерации. Вопросы, не урегулированные настоящей офертой (заключённым договором), подлежат разрешению в соответствии с законодательством Российской Федерации.</w:t>
      </w:r>
    </w:p>
    <w:p w14:paraId="3C3E24E8" w14:textId="77777777" w:rsidR="000829B6" w:rsidRDefault="000829B6" w:rsidP="00006230">
      <w:pPr>
        <w:ind w:firstLine="708"/>
        <w:jc w:val="both"/>
        <w:rPr>
          <w:rFonts w:ascii="Times New Roman" w:hAnsi="Times New Roman"/>
          <w:szCs w:val="24"/>
        </w:rPr>
      </w:pPr>
    </w:p>
    <w:p w14:paraId="6B879414" w14:textId="77777777" w:rsidR="00C0629C" w:rsidRDefault="00C0629C" w:rsidP="00006230">
      <w:pPr>
        <w:ind w:firstLine="708"/>
        <w:jc w:val="both"/>
        <w:rPr>
          <w:rFonts w:ascii="Times New Roman" w:hAnsi="Times New Roman"/>
          <w:szCs w:val="24"/>
        </w:rPr>
      </w:pPr>
    </w:p>
    <w:p w14:paraId="735B8D62" w14:textId="77777777" w:rsidR="0035314D" w:rsidRDefault="0035314D" w:rsidP="00006230">
      <w:pPr>
        <w:ind w:firstLine="708"/>
        <w:jc w:val="both"/>
        <w:rPr>
          <w:rFonts w:ascii="Times New Roman" w:hAnsi="Times New Roman"/>
          <w:szCs w:val="24"/>
        </w:rPr>
      </w:pPr>
    </w:p>
    <w:p w14:paraId="145203CD" w14:textId="7288A125" w:rsidR="00613C5F" w:rsidRPr="0004652C" w:rsidRDefault="00006230" w:rsidP="00613C5F">
      <w:pPr>
        <w:ind w:firstLine="708"/>
        <w:jc w:val="both"/>
        <w:rPr>
          <w:rFonts w:ascii="Times New Roman" w:hAnsi="Times New Roman"/>
          <w:sz w:val="28"/>
        </w:rPr>
      </w:pPr>
      <w:r w:rsidRPr="004F4740">
        <w:rPr>
          <w:rFonts w:ascii="Times New Roman" w:hAnsi="Times New Roman"/>
          <w:b/>
          <w:sz w:val="28"/>
          <w:szCs w:val="28"/>
        </w:rPr>
        <w:t xml:space="preserve">Реквизиты Организатора </w:t>
      </w:r>
      <w:r w:rsidR="00C0629C">
        <w:rPr>
          <w:rFonts w:ascii="Times New Roman" w:hAnsi="Times New Roman"/>
          <w:b/>
          <w:sz w:val="28"/>
          <w:szCs w:val="28"/>
        </w:rPr>
        <w:t>Программы</w:t>
      </w:r>
      <w:r w:rsidRPr="004F4740">
        <w:rPr>
          <w:rFonts w:ascii="Times New Roman" w:hAnsi="Times New Roman"/>
          <w:b/>
          <w:sz w:val="28"/>
          <w:szCs w:val="28"/>
        </w:rPr>
        <w:t xml:space="preserve"> (оферента)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13C5F" w:rsidRPr="007F46AD">
        <w:rPr>
          <w:rFonts w:ascii="Times New Roman" w:hAnsi="Times New Roman"/>
          <w:b/>
          <w:bCs/>
          <w:sz w:val="28"/>
        </w:rPr>
        <w:t>27.10.2025 года:</w:t>
      </w:r>
    </w:p>
    <w:p w14:paraId="29689BD4" w14:textId="77777777" w:rsidR="00613C5F" w:rsidRPr="0004652C" w:rsidRDefault="00613C5F" w:rsidP="00613C5F">
      <w:pPr>
        <w:jc w:val="both"/>
        <w:rPr>
          <w:rFonts w:ascii="Times New Roman" w:eastAsia="Times New Roman CYR" w:hAnsi="Times New Roman"/>
          <w:b/>
          <w:bCs/>
          <w:sz w:val="28"/>
        </w:rPr>
      </w:pPr>
      <w:r w:rsidRPr="0004652C">
        <w:rPr>
          <w:rFonts w:ascii="Times New Roman" w:hAnsi="Times New Roman"/>
          <w:sz w:val="28"/>
        </w:rPr>
        <w:t>Сокращ</w:t>
      </w:r>
      <w:r>
        <w:rPr>
          <w:rFonts w:ascii="Times New Roman" w:hAnsi="Times New Roman"/>
          <w:sz w:val="28"/>
        </w:rPr>
        <w:t>ё</w:t>
      </w:r>
      <w:r w:rsidRPr="0004652C">
        <w:rPr>
          <w:rFonts w:ascii="Times New Roman" w:hAnsi="Times New Roman"/>
          <w:sz w:val="28"/>
        </w:rPr>
        <w:t xml:space="preserve">нное наименование: </w:t>
      </w:r>
      <w:r w:rsidRPr="0004652C">
        <w:rPr>
          <w:rFonts w:ascii="Times New Roman" w:hAnsi="Times New Roman"/>
          <w:b/>
          <w:sz w:val="28"/>
        </w:rPr>
        <w:t xml:space="preserve">ГОАУК «Мурманский областной </w:t>
      </w:r>
      <w:r w:rsidRPr="0004652C">
        <w:rPr>
          <w:rFonts w:ascii="Times New Roman" w:eastAsia="Times New Roman CYR" w:hAnsi="Times New Roman"/>
          <w:b/>
          <w:bCs/>
          <w:sz w:val="28"/>
        </w:rPr>
        <w:t>Дворец культуры и народного творчества им. С.М. Кирова»</w:t>
      </w:r>
    </w:p>
    <w:p w14:paraId="2D2ECB04" w14:textId="77777777" w:rsidR="00613C5F" w:rsidRPr="0004652C" w:rsidRDefault="00613C5F" w:rsidP="00613C5F">
      <w:pPr>
        <w:keepNext/>
        <w:autoSpaceDE w:val="0"/>
        <w:jc w:val="both"/>
        <w:rPr>
          <w:rFonts w:ascii="Times New Roman" w:eastAsia="Times New Roman CYR" w:hAnsi="Times New Roman"/>
          <w:b/>
          <w:bCs/>
          <w:sz w:val="28"/>
        </w:rPr>
      </w:pPr>
      <w:r w:rsidRPr="0004652C">
        <w:rPr>
          <w:rFonts w:ascii="Times New Roman" w:hAnsi="Times New Roman"/>
          <w:sz w:val="28"/>
        </w:rPr>
        <w:t>Полное наименование:</w:t>
      </w:r>
      <w:r w:rsidRPr="0004652C">
        <w:rPr>
          <w:rFonts w:ascii="Times New Roman" w:hAnsi="Times New Roman"/>
          <w:b/>
          <w:sz w:val="28"/>
        </w:rPr>
        <w:t xml:space="preserve"> государственное областное автономное учреждение культуры «Мурманский областной Дворец культуры и народного творчества им. С.М. Кирова»</w:t>
      </w:r>
    </w:p>
    <w:p w14:paraId="772F185D" w14:textId="77777777" w:rsidR="00613C5F" w:rsidRPr="006B2391" w:rsidRDefault="00613C5F" w:rsidP="00613C5F">
      <w:pPr>
        <w:jc w:val="both"/>
        <w:rPr>
          <w:rStyle w:val="a5"/>
          <w:rFonts w:ascii="Times New Roman" w:eastAsiaTheme="majorEastAsia" w:hAnsi="Times New Roman"/>
          <w:sz w:val="28"/>
        </w:rPr>
      </w:pPr>
      <w:r w:rsidRPr="0004652C">
        <w:rPr>
          <w:rFonts w:ascii="Times New Roman" w:hAnsi="Times New Roman"/>
          <w:sz w:val="28"/>
          <w:lang w:val="en-US"/>
        </w:rPr>
        <w:t>E</w:t>
      </w:r>
      <w:r w:rsidRPr="006B2391">
        <w:rPr>
          <w:rFonts w:ascii="Times New Roman" w:hAnsi="Times New Roman"/>
          <w:sz w:val="28"/>
        </w:rPr>
        <w:t>-</w:t>
      </w:r>
      <w:r w:rsidRPr="0004652C">
        <w:rPr>
          <w:rFonts w:ascii="Times New Roman" w:hAnsi="Times New Roman"/>
          <w:sz w:val="28"/>
          <w:lang w:val="en-US"/>
        </w:rPr>
        <w:t>mail</w:t>
      </w:r>
      <w:r w:rsidRPr="006B2391">
        <w:rPr>
          <w:rFonts w:ascii="Times New Roman" w:hAnsi="Times New Roman"/>
          <w:sz w:val="28"/>
        </w:rPr>
        <w:t xml:space="preserve">: </w:t>
      </w:r>
      <w:hyperlink r:id="rId6" w:history="1">
        <w:r w:rsidRPr="0004652C">
          <w:rPr>
            <w:rStyle w:val="a5"/>
            <w:rFonts w:ascii="Times New Roman" w:eastAsiaTheme="majorEastAsia" w:hAnsi="Times New Roman"/>
            <w:sz w:val="28"/>
            <w:lang w:val="en-US"/>
          </w:rPr>
          <w:t>odk</w:t>
        </w:r>
        <w:r w:rsidRPr="006B2391">
          <w:rPr>
            <w:rStyle w:val="a5"/>
            <w:rFonts w:ascii="Times New Roman" w:eastAsiaTheme="majorEastAsia" w:hAnsi="Times New Roman"/>
            <w:sz w:val="28"/>
          </w:rPr>
          <w:t>_</w:t>
        </w:r>
        <w:r w:rsidRPr="0004652C">
          <w:rPr>
            <w:rStyle w:val="a5"/>
            <w:rFonts w:ascii="Times New Roman" w:eastAsiaTheme="majorEastAsia" w:hAnsi="Times New Roman"/>
            <w:sz w:val="28"/>
            <w:lang w:val="en-US"/>
          </w:rPr>
          <w:t>kirova</w:t>
        </w:r>
        <w:r w:rsidRPr="006B2391">
          <w:rPr>
            <w:rStyle w:val="a5"/>
            <w:rFonts w:ascii="Times New Roman" w:eastAsiaTheme="majorEastAsia" w:hAnsi="Times New Roman"/>
            <w:sz w:val="28"/>
          </w:rPr>
          <w:t>@</w:t>
        </w:r>
        <w:r w:rsidRPr="0004652C">
          <w:rPr>
            <w:rStyle w:val="a5"/>
            <w:rFonts w:ascii="Times New Roman" w:eastAsiaTheme="majorEastAsia" w:hAnsi="Times New Roman"/>
            <w:sz w:val="28"/>
            <w:lang w:val="en-US"/>
          </w:rPr>
          <w:t>mail</w:t>
        </w:r>
        <w:r w:rsidRPr="006B2391">
          <w:rPr>
            <w:rStyle w:val="a5"/>
            <w:rFonts w:ascii="Times New Roman" w:eastAsiaTheme="majorEastAsia" w:hAnsi="Times New Roman"/>
            <w:sz w:val="28"/>
          </w:rPr>
          <w:t>.</w:t>
        </w:r>
        <w:r w:rsidRPr="0004652C">
          <w:rPr>
            <w:rStyle w:val="a5"/>
            <w:rFonts w:ascii="Times New Roman" w:eastAsiaTheme="majorEastAsia" w:hAnsi="Times New Roman"/>
            <w:sz w:val="28"/>
            <w:lang w:val="en-US"/>
          </w:rPr>
          <w:t>ru</w:t>
        </w:r>
      </w:hyperlink>
      <w:r w:rsidRPr="006B2391">
        <w:rPr>
          <w:rStyle w:val="a5"/>
          <w:rFonts w:ascii="Times New Roman" w:eastAsiaTheme="majorEastAsia" w:hAnsi="Times New Roman"/>
          <w:sz w:val="28"/>
        </w:rPr>
        <w:t xml:space="preserve">  </w:t>
      </w:r>
    </w:p>
    <w:p w14:paraId="64C6A5AA" w14:textId="77777777" w:rsidR="00613C5F" w:rsidRPr="006B2391" w:rsidRDefault="00613C5F" w:rsidP="00613C5F">
      <w:pPr>
        <w:jc w:val="both"/>
        <w:rPr>
          <w:rStyle w:val="a5"/>
          <w:rFonts w:ascii="Times New Roman" w:eastAsiaTheme="majorEastAsia" w:hAnsi="Times New Roman"/>
          <w:sz w:val="28"/>
        </w:rPr>
      </w:pPr>
      <w:r w:rsidRPr="0004652C">
        <w:rPr>
          <w:rFonts w:ascii="Times New Roman" w:hAnsi="Times New Roman"/>
          <w:sz w:val="28"/>
          <w:lang w:val="en-US"/>
        </w:rPr>
        <w:t>E</w:t>
      </w:r>
      <w:r w:rsidRPr="006B2391">
        <w:rPr>
          <w:rFonts w:ascii="Times New Roman" w:hAnsi="Times New Roman"/>
          <w:sz w:val="28"/>
        </w:rPr>
        <w:t>-</w:t>
      </w:r>
      <w:r w:rsidRPr="0004652C">
        <w:rPr>
          <w:rFonts w:ascii="Times New Roman" w:hAnsi="Times New Roman"/>
          <w:sz w:val="28"/>
          <w:lang w:val="en-US"/>
        </w:rPr>
        <w:t>mail</w:t>
      </w:r>
      <w:r w:rsidRPr="006B2391">
        <w:rPr>
          <w:rFonts w:ascii="Times New Roman" w:hAnsi="Times New Roman"/>
          <w:sz w:val="28"/>
        </w:rPr>
        <w:t xml:space="preserve"> </w:t>
      </w:r>
      <w:r w:rsidRPr="0004652C">
        <w:rPr>
          <w:rFonts w:ascii="Times New Roman" w:hAnsi="Times New Roman"/>
          <w:sz w:val="28"/>
        </w:rPr>
        <w:t>бухгалтерии</w:t>
      </w:r>
      <w:r w:rsidRPr="006B2391">
        <w:rPr>
          <w:rFonts w:ascii="Times New Roman" w:hAnsi="Times New Roman"/>
          <w:sz w:val="28"/>
        </w:rPr>
        <w:t xml:space="preserve">: </w:t>
      </w:r>
      <w:hyperlink r:id="rId7" w:history="1">
        <w:r w:rsidRPr="003C0229">
          <w:rPr>
            <w:rStyle w:val="a5"/>
            <w:rFonts w:ascii="Times New Roman" w:eastAsiaTheme="majorEastAsia" w:hAnsi="Times New Roman"/>
            <w:sz w:val="28"/>
            <w:lang w:val="en-US"/>
          </w:rPr>
          <w:t>modk</w:t>
        </w:r>
        <w:r w:rsidRPr="006B2391">
          <w:rPr>
            <w:rStyle w:val="a5"/>
            <w:rFonts w:ascii="Times New Roman" w:eastAsiaTheme="majorEastAsia" w:hAnsi="Times New Roman"/>
            <w:sz w:val="28"/>
          </w:rPr>
          <w:t>-2010@</w:t>
        </w:r>
        <w:r w:rsidRPr="003C0229">
          <w:rPr>
            <w:rStyle w:val="a5"/>
            <w:rFonts w:ascii="Times New Roman" w:eastAsiaTheme="majorEastAsia" w:hAnsi="Times New Roman"/>
            <w:sz w:val="28"/>
            <w:lang w:val="en-US"/>
          </w:rPr>
          <w:t>mail</w:t>
        </w:r>
        <w:r w:rsidRPr="006B2391">
          <w:rPr>
            <w:rStyle w:val="a5"/>
            <w:rFonts w:ascii="Times New Roman" w:eastAsiaTheme="majorEastAsia" w:hAnsi="Times New Roman"/>
            <w:sz w:val="28"/>
          </w:rPr>
          <w:t>.</w:t>
        </w:r>
        <w:r w:rsidRPr="003C0229">
          <w:rPr>
            <w:rStyle w:val="a5"/>
            <w:rFonts w:ascii="Times New Roman" w:eastAsiaTheme="majorEastAsia" w:hAnsi="Times New Roman"/>
            <w:sz w:val="28"/>
            <w:lang w:val="en-US"/>
          </w:rPr>
          <w:t>ru</w:t>
        </w:r>
      </w:hyperlink>
    </w:p>
    <w:p w14:paraId="33CE4A98" w14:textId="77777777" w:rsidR="00613C5F" w:rsidRPr="006B2391" w:rsidRDefault="00613C5F" w:rsidP="00613C5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613C5F" w:rsidRPr="008160A5" w14:paraId="3CC02ACF" w14:textId="77777777" w:rsidTr="0045436F">
        <w:tc>
          <w:tcPr>
            <w:tcW w:w="3369" w:type="dxa"/>
          </w:tcPr>
          <w:p w14:paraId="0C1068E9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</w:t>
            </w:r>
          </w:p>
        </w:tc>
        <w:tc>
          <w:tcPr>
            <w:tcW w:w="6378" w:type="dxa"/>
          </w:tcPr>
          <w:p w14:paraId="6C957541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финансов Мурманской области (ГОАУК "Мурманский областной Дворец культуры и народного творчества им. С.М. Кирова", л/с 902Ц8631000)</w:t>
            </w:r>
          </w:p>
        </w:tc>
      </w:tr>
      <w:tr w:rsidR="00613C5F" w:rsidRPr="008160A5" w14:paraId="58AD178B" w14:textId="77777777" w:rsidTr="0045436F">
        <w:tc>
          <w:tcPr>
            <w:tcW w:w="3369" w:type="dxa"/>
          </w:tcPr>
          <w:p w14:paraId="33372C21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Лицевой счет</w:t>
            </w:r>
          </w:p>
        </w:tc>
        <w:tc>
          <w:tcPr>
            <w:tcW w:w="6378" w:type="dxa"/>
          </w:tcPr>
          <w:p w14:paraId="66A4BB2A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902Ц8631000</w:t>
            </w:r>
          </w:p>
        </w:tc>
      </w:tr>
      <w:tr w:rsidR="00613C5F" w:rsidRPr="008160A5" w14:paraId="1D93916B" w14:textId="77777777" w:rsidTr="0045436F">
        <w:tc>
          <w:tcPr>
            <w:tcW w:w="3369" w:type="dxa"/>
          </w:tcPr>
          <w:p w14:paraId="036D0ECF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6378" w:type="dxa"/>
          </w:tcPr>
          <w:p w14:paraId="09DDD07A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5191501188</w:t>
            </w:r>
          </w:p>
        </w:tc>
      </w:tr>
      <w:tr w:rsidR="00613C5F" w:rsidRPr="008160A5" w14:paraId="6FC5D5CA" w14:textId="77777777" w:rsidTr="0045436F">
        <w:tc>
          <w:tcPr>
            <w:tcW w:w="3369" w:type="dxa"/>
          </w:tcPr>
          <w:p w14:paraId="413E7915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</w:t>
            </w:r>
          </w:p>
        </w:tc>
        <w:tc>
          <w:tcPr>
            <w:tcW w:w="6378" w:type="dxa"/>
          </w:tcPr>
          <w:p w14:paraId="14B7F1D9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519001001</w:t>
            </w:r>
          </w:p>
        </w:tc>
      </w:tr>
      <w:tr w:rsidR="00613C5F" w:rsidRPr="008160A5" w14:paraId="30E77A7F" w14:textId="77777777" w:rsidTr="0045436F">
        <w:tc>
          <w:tcPr>
            <w:tcW w:w="3369" w:type="dxa"/>
          </w:tcPr>
          <w:p w14:paraId="13A79CEC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получателя</w:t>
            </w:r>
          </w:p>
        </w:tc>
        <w:tc>
          <w:tcPr>
            <w:tcW w:w="6378" w:type="dxa"/>
          </w:tcPr>
          <w:p w14:paraId="203BCB00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ОКЦ № 1 ВВГУ Банка России//УФК по Нижегородской области, г Нижний Новгород</w:t>
            </w:r>
          </w:p>
        </w:tc>
      </w:tr>
      <w:tr w:rsidR="00613C5F" w:rsidRPr="008160A5" w14:paraId="0F954DAF" w14:textId="77777777" w:rsidTr="0045436F">
        <w:tc>
          <w:tcPr>
            <w:tcW w:w="3369" w:type="dxa"/>
          </w:tcPr>
          <w:p w14:paraId="3B531628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</w:t>
            </w:r>
          </w:p>
        </w:tc>
        <w:tc>
          <w:tcPr>
            <w:tcW w:w="6378" w:type="dxa"/>
          </w:tcPr>
          <w:p w14:paraId="7D85C2F6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012 202 102</w:t>
            </w:r>
          </w:p>
        </w:tc>
      </w:tr>
      <w:tr w:rsidR="00613C5F" w:rsidRPr="008160A5" w14:paraId="10C510BB" w14:textId="77777777" w:rsidTr="0045436F">
        <w:tc>
          <w:tcPr>
            <w:tcW w:w="3369" w:type="dxa"/>
          </w:tcPr>
          <w:p w14:paraId="6DD1DEDB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№банковского счета (ЕК/счет)</w:t>
            </w:r>
          </w:p>
        </w:tc>
        <w:tc>
          <w:tcPr>
            <w:tcW w:w="6378" w:type="dxa"/>
          </w:tcPr>
          <w:p w14:paraId="275F5ED0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40102810745370000024</w:t>
            </w:r>
          </w:p>
        </w:tc>
      </w:tr>
      <w:tr w:rsidR="00613C5F" w:rsidRPr="008160A5" w14:paraId="37B50481" w14:textId="77777777" w:rsidTr="0045436F">
        <w:tc>
          <w:tcPr>
            <w:tcW w:w="3369" w:type="dxa"/>
          </w:tcPr>
          <w:p w14:paraId="731F8E21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казначейского счета (расчетный счет)</w:t>
            </w:r>
          </w:p>
        </w:tc>
        <w:tc>
          <w:tcPr>
            <w:tcW w:w="6378" w:type="dxa"/>
          </w:tcPr>
          <w:p w14:paraId="1C9C6AAC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03224643470000003200</w:t>
            </w:r>
          </w:p>
        </w:tc>
      </w:tr>
      <w:tr w:rsidR="00613C5F" w:rsidRPr="008160A5" w14:paraId="7D4C0E84" w14:textId="77777777" w:rsidTr="0045436F">
        <w:tc>
          <w:tcPr>
            <w:tcW w:w="3369" w:type="dxa"/>
          </w:tcPr>
          <w:p w14:paraId="367A8F4C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</w:t>
            </w:r>
          </w:p>
        </w:tc>
        <w:tc>
          <w:tcPr>
            <w:tcW w:w="6378" w:type="dxa"/>
          </w:tcPr>
          <w:p w14:paraId="16D82690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27937887</w:t>
            </w:r>
          </w:p>
        </w:tc>
      </w:tr>
      <w:tr w:rsidR="00613C5F" w:rsidRPr="008160A5" w14:paraId="6745F4BF" w14:textId="77777777" w:rsidTr="0045436F">
        <w:tc>
          <w:tcPr>
            <w:tcW w:w="3369" w:type="dxa"/>
          </w:tcPr>
          <w:p w14:paraId="69D5E499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ОКОНХ</w:t>
            </w:r>
          </w:p>
        </w:tc>
        <w:tc>
          <w:tcPr>
            <w:tcW w:w="6378" w:type="dxa"/>
          </w:tcPr>
          <w:p w14:paraId="4DAFAB28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93141</w:t>
            </w:r>
          </w:p>
        </w:tc>
      </w:tr>
      <w:tr w:rsidR="00613C5F" w:rsidRPr="008160A5" w14:paraId="67AB515C" w14:textId="77777777" w:rsidTr="0045436F">
        <w:tc>
          <w:tcPr>
            <w:tcW w:w="3369" w:type="dxa"/>
          </w:tcPr>
          <w:p w14:paraId="01CB2DB7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ОКТМО</w:t>
            </w:r>
          </w:p>
        </w:tc>
        <w:tc>
          <w:tcPr>
            <w:tcW w:w="6378" w:type="dxa"/>
          </w:tcPr>
          <w:p w14:paraId="6AA56F4A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47701000</w:t>
            </w:r>
          </w:p>
        </w:tc>
      </w:tr>
      <w:tr w:rsidR="00613C5F" w:rsidRPr="008160A5" w14:paraId="3D9B178D" w14:textId="77777777" w:rsidTr="0045436F">
        <w:tc>
          <w:tcPr>
            <w:tcW w:w="3369" w:type="dxa"/>
          </w:tcPr>
          <w:p w14:paraId="325D2159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</w:tc>
        <w:tc>
          <w:tcPr>
            <w:tcW w:w="6378" w:type="dxa"/>
          </w:tcPr>
          <w:p w14:paraId="39D50E87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1035100158576</w:t>
            </w:r>
          </w:p>
        </w:tc>
      </w:tr>
      <w:tr w:rsidR="00613C5F" w:rsidRPr="008160A5" w14:paraId="6112CDB3" w14:textId="77777777" w:rsidTr="0045436F">
        <w:tc>
          <w:tcPr>
            <w:tcW w:w="3369" w:type="dxa"/>
          </w:tcPr>
          <w:p w14:paraId="01E35325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КБК</w:t>
            </w:r>
          </w:p>
        </w:tc>
        <w:tc>
          <w:tcPr>
            <w:tcW w:w="6378" w:type="dxa"/>
          </w:tcPr>
          <w:p w14:paraId="08F95A88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00000000000000000130</w:t>
            </w:r>
          </w:p>
        </w:tc>
      </w:tr>
      <w:tr w:rsidR="00613C5F" w:rsidRPr="008160A5" w14:paraId="47F94BB6" w14:textId="77777777" w:rsidTr="0045436F">
        <w:tc>
          <w:tcPr>
            <w:tcW w:w="3369" w:type="dxa"/>
          </w:tcPr>
          <w:p w14:paraId="296A4900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УИН</w:t>
            </w:r>
          </w:p>
        </w:tc>
        <w:tc>
          <w:tcPr>
            <w:tcW w:w="6378" w:type="dxa"/>
          </w:tcPr>
          <w:p w14:paraId="6D7F4EA7" w14:textId="77777777" w:rsidR="00613C5F" w:rsidRDefault="00613C5F" w:rsidP="0045436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нас нет УИНА!</w:t>
            </w:r>
          </w:p>
        </w:tc>
      </w:tr>
    </w:tbl>
    <w:p w14:paraId="41DA6673" w14:textId="77777777" w:rsidR="00613C5F" w:rsidRPr="00D90212" w:rsidRDefault="00613C5F" w:rsidP="00613C5F">
      <w:pPr>
        <w:jc w:val="both"/>
        <w:rPr>
          <w:rFonts w:ascii="Times New Roman" w:hAnsi="Times New Roman"/>
          <w:sz w:val="20"/>
        </w:rPr>
      </w:pPr>
    </w:p>
    <w:p w14:paraId="729921BE" w14:textId="77777777" w:rsidR="00613C5F" w:rsidRPr="00F52287" w:rsidRDefault="00613C5F" w:rsidP="00613C5F">
      <w:pPr>
        <w:keepNext/>
        <w:autoSpaceDE w:val="0"/>
        <w:jc w:val="both"/>
        <w:rPr>
          <w:rFonts w:ascii="Times New Roman CYR" w:eastAsia="Times New Roman CYR" w:hAnsi="Times New Roman CYR" w:cs="Times New Roman CYR"/>
          <w:bCs/>
        </w:rPr>
      </w:pPr>
      <w:r w:rsidRPr="00F52287">
        <w:rPr>
          <w:rFonts w:ascii="Times New Roman CYR" w:eastAsia="Times New Roman CYR" w:hAnsi="Times New Roman CYR" w:cs="Times New Roman CYR"/>
          <w:b/>
          <w:bCs/>
        </w:rPr>
        <w:t xml:space="preserve">Юридический и почтовый адрес: </w:t>
      </w:r>
      <w:r>
        <w:rPr>
          <w:rFonts w:ascii="Times New Roman CYR" w:eastAsia="Times New Roman CYR" w:hAnsi="Times New Roman CYR" w:cs="Times New Roman CYR"/>
          <w:bCs/>
        </w:rPr>
        <w:t xml:space="preserve">183038, </w:t>
      </w:r>
      <w:r w:rsidRPr="00F52287">
        <w:rPr>
          <w:rFonts w:ascii="Times New Roman CYR" w:eastAsia="Times New Roman CYR" w:hAnsi="Times New Roman CYR" w:cs="Times New Roman CYR"/>
          <w:bCs/>
        </w:rPr>
        <w:t>Мурманская обл</w:t>
      </w:r>
      <w:r>
        <w:rPr>
          <w:rFonts w:ascii="Times New Roman CYR" w:eastAsia="Times New Roman CYR" w:hAnsi="Times New Roman CYR" w:cs="Times New Roman CYR"/>
          <w:bCs/>
        </w:rPr>
        <w:t>.</w:t>
      </w:r>
      <w:r w:rsidRPr="00F52287">
        <w:rPr>
          <w:rFonts w:ascii="Times New Roman CYR" w:eastAsia="Times New Roman CYR" w:hAnsi="Times New Roman CYR" w:cs="Times New Roman CYR"/>
          <w:bCs/>
        </w:rPr>
        <w:t xml:space="preserve">, </w:t>
      </w:r>
      <w:r>
        <w:rPr>
          <w:rFonts w:ascii="Times New Roman CYR" w:eastAsia="Times New Roman CYR" w:hAnsi="Times New Roman CYR" w:cs="Times New Roman CYR"/>
          <w:bCs/>
        </w:rPr>
        <w:t xml:space="preserve">г. </w:t>
      </w:r>
      <w:r w:rsidRPr="00F52287">
        <w:rPr>
          <w:rFonts w:ascii="Times New Roman CYR" w:eastAsia="Times New Roman CYR" w:hAnsi="Times New Roman CYR" w:cs="Times New Roman CYR"/>
          <w:bCs/>
        </w:rPr>
        <w:t xml:space="preserve">Мурманск, Пушкинская, </w:t>
      </w:r>
      <w:r>
        <w:rPr>
          <w:rFonts w:ascii="Times New Roman CYR" w:eastAsia="Times New Roman CYR" w:hAnsi="Times New Roman CYR" w:cs="Times New Roman CYR"/>
          <w:bCs/>
        </w:rPr>
        <w:t xml:space="preserve">д. </w:t>
      </w:r>
      <w:r w:rsidRPr="00F52287">
        <w:rPr>
          <w:rFonts w:ascii="Times New Roman CYR" w:eastAsia="Times New Roman CYR" w:hAnsi="Times New Roman CYR" w:cs="Times New Roman CYR"/>
          <w:bCs/>
        </w:rPr>
        <w:t>3</w:t>
      </w:r>
    </w:p>
    <w:p w14:paraId="77B0594D" w14:textId="77777777" w:rsidR="00613C5F" w:rsidRDefault="00613C5F" w:rsidP="00613C5F">
      <w:pPr>
        <w:keepNext/>
        <w:autoSpaceDE w:val="0"/>
        <w:jc w:val="both"/>
        <w:rPr>
          <w:rFonts w:ascii="Times New Roman CYR" w:eastAsia="Times New Roman CYR" w:hAnsi="Times New Roman CYR" w:cs="Times New Roman CYR"/>
          <w:bCs/>
        </w:rPr>
      </w:pPr>
      <w:r w:rsidRPr="00F52287">
        <w:rPr>
          <w:rFonts w:ascii="Times New Roman CYR" w:eastAsia="Times New Roman CYR" w:hAnsi="Times New Roman CYR" w:cs="Times New Roman CYR"/>
          <w:b/>
          <w:bCs/>
        </w:rPr>
        <w:t>Телефон учреждения: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Cs/>
        </w:rPr>
        <w:t xml:space="preserve">8 (815-2) </w:t>
      </w:r>
      <w:r w:rsidRPr="00F52287">
        <w:rPr>
          <w:rFonts w:ascii="Times New Roman CYR" w:eastAsia="Times New Roman CYR" w:hAnsi="Times New Roman CYR" w:cs="Times New Roman CYR"/>
          <w:bCs/>
        </w:rPr>
        <w:t>25-17-63; 25-23-63 - бухгалтерия; 47-66-04 - приёмная т/факс;</w:t>
      </w:r>
    </w:p>
    <w:p w14:paraId="435ED2BD" w14:textId="77777777" w:rsidR="00613C5F" w:rsidRPr="00006E73" w:rsidRDefault="00613C5F" w:rsidP="00613C5F">
      <w:pPr>
        <w:keepNext/>
        <w:autoSpaceDE w:val="0"/>
        <w:jc w:val="both"/>
        <w:rPr>
          <w:rFonts w:ascii="Times New Roman" w:eastAsia="Times New Roman CYR" w:hAnsi="Times New Roman"/>
          <w:szCs w:val="24"/>
        </w:rPr>
      </w:pPr>
      <w:r w:rsidRPr="00006E73">
        <w:rPr>
          <w:rFonts w:ascii="Times New Roman" w:eastAsia="Times New Roman CYR" w:hAnsi="Times New Roman"/>
          <w:b/>
          <w:bCs/>
          <w:szCs w:val="24"/>
        </w:rPr>
        <w:t xml:space="preserve">Директор </w:t>
      </w:r>
      <w:r w:rsidRPr="00006E73">
        <w:rPr>
          <w:rFonts w:ascii="Times New Roman" w:hAnsi="Times New Roman"/>
          <w:b/>
          <w:bCs/>
          <w:szCs w:val="24"/>
        </w:rPr>
        <w:t xml:space="preserve">ГОАУК «Мурманский областной </w:t>
      </w:r>
      <w:r w:rsidRPr="00006E73">
        <w:rPr>
          <w:rFonts w:ascii="Times New Roman" w:eastAsia="Times New Roman CYR" w:hAnsi="Times New Roman"/>
          <w:b/>
          <w:bCs/>
          <w:szCs w:val="24"/>
        </w:rPr>
        <w:t xml:space="preserve">Дворец культуры и народного творчества им. С.М. Кирова» </w:t>
      </w:r>
      <w:r w:rsidRPr="00006E73">
        <w:rPr>
          <w:rFonts w:ascii="Times New Roman" w:eastAsia="Times New Roman CYR" w:hAnsi="Times New Roman"/>
          <w:szCs w:val="24"/>
        </w:rPr>
        <w:t xml:space="preserve">- Викторова Маргарита Сергеевна, действует на основании Устава. </w:t>
      </w:r>
    </w:p>
    <w:p w14:paraId="27C76890" w14:textId="77777777" w:rsidR="00613C5F" w:rsidRDefault="00613C5F" w:rsidP="00613C5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03363A" w14:textId="77777777" w:rsidR="00613C5F" w:rsidRPr="00F52287" w:rsidRDefault="00613C5F" w:rsidP="00613C5F">
      <w:pPr>
        <w:spacing w:line="360" w:lineRule="auto"/>
        <w:jc w:val="both"/>
        <w:rPr>
          <w:b/>
          <w:sz w:val="28"/>
          <w:szCs w:val="28"/>
        </w:rPr>
      </w:pPr>
      <w:r w:rsidRPr="00F52287">
        <w:rPr>
          <w:b/>
          <w:sz w:val="28"/>
          <w:szCs w:val="28"/>
        </w:rPr>
        <w:t>ОБРАЗЕЦ ЗАПОЛНЕНИЯ ПЛАТЕЖНОГО ПОРУЧЕНИЯ</w:t>
      </w:r>
    </w:p>
    <w:tbl>
      <w:tblPr>
        <w:tblW w:w="2003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3"/>
        <w:gridCol w:w="1278"/>
        <w:gridCol w:w="1304"/>
        <w:gridCol w:w="567"/>
        <w:gridCol w:w="2538"/>
        <w:gridCol w:w="13"/>
        <w:gridCol w:w="223"/>
        <w:gridCol w:w="13"/>
        <w:gridCol w:w="11141"/>
        <w:gridCol w:w="13"/>
      </w:tblGrid>
      <w:tr w:rsidR="00613C5F" w:rsidRPr="00565597" w14:paraId="25E5B634" w14:textId="77777777" w:rsidTr="0045436F"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4427B6" w14:textId="77777777" w:rsidR="00613C5F" w:rsidRDefault="00613C5F" w:rsidP="0045436F">
            <w:pPr>
              <w:ind w:left="-249" w:firstLine="249"/>
              <w:jc w:val="right"/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3514EA02" wp14:editId="1ED9297D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364490</wp:posOffset>
                      </wp:positionV>
                      <wp:extent cx="372745" cy="0"/>
                      <wp:effectExtent l="12065" t="76835" r="15240" b="75565"/>
                      <wp:wrapNone/>
                      <wp:docPr id="750651518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72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DAA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89.6pt;margin-top:28.7pt;width:29.3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sz w:val="14"/>
                <w:szCs w:val="14"/>
              </w:rPr>
              <w:t xml:space="preserve"> Наименование подразделения Банка России // наименование и место нахождения ТОФК</w:t>
            </w:r>
          </w:p>
        </w:tc>
        <w:tc>
          <w:tcPr>
            <w:tcW w:w="2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44663" w14:textId="77777777" w:rsidR="00613C5F" w:rsidRDefault="00613C5F" w:rsidP="0045436F">
            <w:pPr>
              <w:ind w:left="-249" w:firstLine="249"/>
              <w:rPr>
                <w:sz w:val="20"/>
              </w:rPr>
            </w:pPr>
          </w:p>
          <w:p w14:paraId="19FD1291" w14:textId="77777777" w:rsidR="00613C5F" w:rsidRDefault="00613C5F" w:rsidP="0045436F">
            <w:pPr>
              <w:ind w:left="-249" w:firstLine="142"/>
              <w:rPr>
                <w:sz w:val="20"/>
              </w:rPr>
            </w:pP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E0CE9" w14:textId="77777777" w:rsidR="00613C5F" w:rsidRDefault="00613C5F" w:rsidP="0045436F">
            <w:pPr>
              <w:ind w:left="-249" w:firstLine="2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ОКЦ № 1 ВВГУ Банка </w:t>
            </w:r>
          </w:p>
          <w:p w14:paraId="4201FE04" w14:textId="77777777" w:rsidR="00613C5F" w:rsidRDefault="00613C5F" w:rsidP="0045436F">
            <w:pPr>
              <w:ind w:left="-249" w:firstLine="2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России//УФК по </w:t>
            </w:r>
          </w:p>
          <w:p w14:paraId="617AC235" w14:textId="77777777" w:rsidR="00613C5F" w:rsidRDefault="00613C5F" w:rsidP="0045436F">
            <w:pPr>
              <w:ind w:left="-249" w:firstLine="2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Нижегородской </w:t>
            </w:r>
          </w:p>
          <w:p w14:paraId="3D795487" w14:textId="77777777" w:rsidR="00613C5F" w:rsidRDefault="00613C5F" w:rsidP="0045436F">
            <w:pPr>
              <w:ind w:left="-249" w:firstLine="2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области, г Нижний </w:t>
            </w:r>
          </w:p>
          <w:p w14:paraId="72ACA0BF" w14:textId="77777777" w:rsidR="00613C5F" w:rsidRDefault="00613C5F" w:rsidP="0045436F">
            <w:pPr>
              <w:ind w:left="-249" w:firstLine="249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Новгород </w:t>
            </w:r>
            <w:r>
              <w:rPr>
                <w:sz w:val="18"/>
                <w:szCs w:val="18"/>
              </w:rPr>
              <w:t>Банк</w:t>
            </w:r>
          </w:p>
          <w:p w14:paraId="639FBA31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18"/>
                <w:szCs w:val="18"/>
              </w:rPr>
              <w:t>получателя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DEEB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>БИК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28D2C" w14:textId="77777777" w:rsidR="00613C5F" w:rsidRDefault="00613C5F" w:rsidP="0045436F">
            <w:pPr>
              <w:ind w:hanging="88"/>
              <w:rPr>
                <w:sz w:val="20"/>
              </w:rPr>
            </w:pPr>
            <w:r>
              <w:rPr>
                <w:sz w:val="20"/>
              </w:rPr>
              <w:t xml:space="preserve"> 042202001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ECCD9" w14:textId="77777777" w:rsidR="00613C5F" w:rsidRDefault="00613C5F" w:rsidP="0045436F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1300BF49" wp14:editId="2ABB9EC7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52705</wp:posOffset>
                      </wp:positionV>
                      <wp:extent cx="335915" cy="0"/>
                      <wp:effectExtent l="15240" t="79375" r="10795" b="73025"/>
                      <wp:wrapNone/>
                      <wp:docPr id="1829442187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rot="10800000">
                                <a:off x="0" y="0"/>
                                <a:ext cx="335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11BD1" id="Прямая со стрелкой 9" o:spid="_x0000_s1026" type="#_x0000_t32" style="position:absolute;margin-left:4.7pt;margin-top:4.15pt;width:26.45pt;height:0;rotation:18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54E9D" w14:textId="77777777" w:rsidR="00613C5F" w:rsidRDefault="00613C5F" w:rsidP="0045436F">
            <w:pPr>
              <w:ind w:left="-249" w:right="3212" w:firstLine="2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БИК ТОФК</w:t>
            </w:r>
          </w:p>
        </w:tc>
      </w:tr>
      <w:tr w:rsidR="00613C5F" w:rsidRPr="00565597" w14:paraId="6E6BB31E" w14:textId="77777777" w:rsidTr="0045436F"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BA235" w14:textId="77777777" w:rsidR="00613C5F" w:rsidRDefault="00613C5F" w:rsidP="0045436F">
            <w:pPr>
              <w:ind w:left="-249" w:firstLine="249"/>
              <w:rPr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AC9BC" w14:textId="77777777" w:rsidR="00613C5F" w:rsidRDefault="00613C5F" w:rsidP="0045436F">
            <w:pPr>
              <w:ind w:left="-249" w:firstLine="249"/>
              <w:rPr>
                <w:sz w:val="20"/>
              </w:rPr>
            </w:pPr>
          </w:p>
        </w:tc>
        <w:tc>
          <w:tcPr>
            <w:tcW w:w="2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9FC27" w14:textId="77777777" w:rsidR="00613C5F" w:rsidRDefault="00613C5F" w:rsidP="0045436F">
            <w:pPr>
              <w:ind w:left="-249" w:firstLine="249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DCB2941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№</w:t>
            </w:r>
          </w:p>
        </w:tc>
        <w:tc>
          <w:tcPr>
            <w:tcW w:w="2551" w:type="dxa"/>
            <w:gridSpan w:val="2"/>
            <w:tcBorders>
              <w:top w:val="nil"/>
              <w:right w:val="single" w:sz="4" w:space="0" w:color="auto"/>
            </w:tcBorders>
          </w:tcPr>
          <w:p w14:paraId="45FA6839" w14:textId="77777777" w:rsidR="00613C5F" w:rsidRDefault="00613C5F" w:rsidP="0045436F">
            <w:pPr>
              <w:ind w:left="-88" w:right="-307"/>
              <w:rPr>
                <w:sz w:val="20"/>
              </w:rPr>
            </w:pPr>
            <w:r>
              <w:rPr>
                <w:sz w:val="20"/>
              </w:rPr>
              <w:t xml:space="preserve"> 40102810745370000024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D22BB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725A0ADA" wp14:editId="0C19629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48895</wp:posOffset>
                      </wp:positionV>
                      <wp:extent cx="299085" cy="0"/>
                      <wp:effectExtent l="15240" t="76200" r="9525" b="76200"/>
                      <wp:wrapNone/>
                      <wp:docPr id="123042104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rot="10800000">
                                <a:off x="0" y="0"/>
                                <a:ext cx="299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33877" id="Прямая со стрелкой 8" o:spid="_x0000_s1026" type="#_x0000_t32" style="position:absolute;margin-left:4.7pt;margin-top:3.85pt;width:23.55pt;height:0;rotation:18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A397A" w14:textId="77777777" w:rsidR="00613C5F" w:rsidRDefault="00613C5F" w:rsidP="0045436F">
            <w:pPr>
              <w:tabs>
                <w:tab w:val="left" w:pos="2380"/>
              </w:tabs>
              <w:ind w:left="-124" w:right="8422" w:firstLine="2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Единый казначейский            счет</w:t>
            </w:r>
          </w:p>
        </w:tc>
      </w:tr>
      <w:tr w:rsidR="00613C5F" w:rsidRPr="00565597" w14:paraId="7F143F1D" w14:textId="77777777" w:rsidTr="00B83CD5">
        <w:trPr>
          <w:trHeight w:val="47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C36FC6" w14:textId="77777777" w:rsidR="00613C5F" w:rsidRDefault="00613C5F" w:rsidP="0045436F">
            <w:pPr>
              <w:ind w:left="-249" w:firstLine="249"/>
              <w:jc w:val="right"/>
              <w:rPr>
                <w:noProof/>
              </w:rPr>
            </w:pPr>
            <w:r>
              <w:rPr>
                <w:sz w:val="14"/>
                <w:szCs w:val="14"/>
              </w:rPr>
              <w:t xml:space="preserve"> Владелец казначейского счета (участник системы казначейских платежей, лицевой счет)</w:t>
            </w:r>
            <w:r>
              <w:rPr>
                <w:noProof/>
              </w:rPr>
              <w:t xml:space="preserve"> </w:t>
            </w:r>
          </w:p>
          <w:p w14:paraId="48A3CBBB" w14:textId="77777777" w:rsidR="00613C5F" w:rsidRDefault="00613C5F" w:rsidP="0045436F">
            <w:pPr>
              <w:ind w:left="-249" w:hanging="6"/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798DDAC8" wp14:editId="44E763CA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195580</wp:posOffset>
                      </wp:positionV>
                      <wp:extent cx="419100" cy="0"/>
                      <wp:effectExtent l="13335" t="79375" r="15240" b="73025"/>
                      <wp:wrapNone/>
                      <wp:docPr id="2098291112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A61CE" id="Прямая со стрелкой 7" o:spid="_x0000_s1026" type="#_x0000_t32" style="position:absolute;margin-left:85.95pt;margin-top:15.4pt;width:33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4ECBA5BE" w14:textId="77777777" w:rsidR="00613C5F" w:rsidRDefault="00613C5F" w:rsidP="0045436F">
            <w:pPr>
              <w:ind w:left="-249" w:hanging="6"/>
              <w:jc w:val="right"/>
              <w:rPr>
                <w:sz w:val="14"/>
                <w:szCs w:val="1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C0ED89" wp14:editId="7AC7045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1683385</wp:posOffset>
                      </wp:positionV>
                      <wp:extent cx="1365250" cy="221615"/>
                      <wp:effectExtent l="0" t="0" r="25400" b="26035"/>
                      <wp:wrapNone/>
                      <wp:docPr id="186697772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52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AD6C45" w14:textId="77777777" w:rsidR="00613C5F" w:rsidRPr="00006E73" w:rsidRDefault="00613C5F" w:rsidP="00613C5F">
                                  <w:pPr>
                                    <w:jc w:val="center"/>
                                    <w:rPr>
                                      <w:color w:val="0D0D0D"/>
                                      <w:sz w:val="14"/>
                                    </w:rPr>
                                  </w:pPr>
                                  <w:r w:rsidRPr="00006E73">
                                    <w:rPr>
                                      <w:color w:val="0D0D0D"/>
                                      <w:sz w:val="14"/>
                                      <w:lang w:val="en-US"/>
                                    </w:rPr>
                                    <w:t xml:space="preserve">QR </w:t>
                                  </w:r>
                                  <w:r w:rsidRPr="00006E73">
                                    <w:rPr>
                                      <w:color w:val="0D0D0D"/>
                                      <w:sz w:val="14"/>
                                    </w:rPr>
                                    <w:t>для СБЕРБАНКА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0ED89" id="Прямоугольник 6" o:spid="_x0000_s1026" style="position:absolute;left:0;text-align:left;margin-left:4.45pt;margin-top:132.55pt;width:107.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" filled="f" strokecolor="window" strokeweight="1pt">
                      <v:path arrowok="t"/>
                      <v:textbox>
                        <w:txbxContent>
                          <w:p w14:paraId="51AD6C45" w14:textId="77777777" w:rsidR="00613C5F" w:rsidRPr="00006E73" w:rsidRDefault="00613C5F" w:rsidP="00613C5F">
                            <w:pPr>
                              <w:jc w:val="center"/>
                              <w:rPr>
                                <w:color w:val="0D0D0D"/>
                                <w:sz w:val="14"/>
                              </w:rPr>
                            </w:pPr>
                            <w:r w:rsidRPr="00006E73">
                              <w:rPr>
                                <w:color w:val="0D0D0D"/>
                                <w:sz w:val="14"/>
                                <w:lang w:val="en-US"/>
                              </w:rPr>
                              <w:t xml:space="preserve">QR </w:t>
                            </w:r>
                            <w:r w:rsidRPr="00006E73">
                              <w:rPr>
                                <w:color w:val="0D0D0D"/>
                                <w:sz w:val="14"/>
                              </w:rPr>
                              <w:t>для СБЕРБАНКА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B2E68">
              <w:rPr>
                <w:noProof/>
              </w:rPr>
              <w:drawing>
                <wp:inline distT="0" distB="0" distL="0" distR="0" wp14:anchorId="3BD03EDB" wp14:editId="3F0831C6">
                  <wp:extent cx="1699260" cy="1671955"/>
                  <wp:effectExtent l="0" t="5398" r="0" b="0"/>
                  <wp:docPr id="27277316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68" t="45193" r="59106" b="3185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99260" cy="167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23792" w14:textId="77777777" w:rsidR="00613C5F" w:rsidRDefault="00613C5F" w:rsidP="0045436F">
            <w:pPr>
              <w:rPr>
                <w:sz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6B3ADC2A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 xml:space="preserve">ИНН </w:t>
            </w:r>
          </w:p>
          <w:p w14:paraId="4C1D2879" w14:textId="38EB892F" w:rsidR="00613C5F" w:rsidRDefault="00613C5F" w:rsidP="0045436F">
            <w:pPr>
              <w:ind w:left="-249" w:firstLine="177"/>
              <w:rPr>
                <w:sz w:val="20"/>
              </w:rPr>
            </w:pPr>
            <w:r>
              <w:rPr>
                <w:sz w:val="20"/>
              </w:rPr>
              <w:t>519150118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5A6957B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 xml:space="preserve">КПП </w:t>
            </w:r>
          </w:p>
          <w:p w14:paraId="32C15C43" w14:textId="77777777" w:rsidR="00613C5F" w:rsidRDefault="00613C5F" w:rsidP="0045436F">
            <w:pPr>
              <w:ind w:left="-249" w:firstLine="172"/>
              <w:rPr>
                <w:sz w:val="20"/>
              </w:rPr>
            </w:pPr>
            <w:r>
              <w:rPr>
                <w:sz w:val="20"/>
              </w:rPr>
              <w:t>519001001</w:t>
            </w:r>
          </w:p>
        </w:tc>
        <w:tc>
          <w:tcPr>
            <w:tcW w:w="567" w:type="dxa"/>
          </w:tcPr>
          <w:p w14:paraId="3EFD423E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№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14E31E71" w14:textId="3EFA9529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b/>
                <w:sz w:val="20"/>
              </w:rPr>
              <w:t>0322464347000000320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38753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86A4715" wp14:editId="7BEC13A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54610</wp:posOffset>
                      </wp:positionV>
                      <wp:extent cx="302895" cy="0"/>
                      <wp:effectExtent l="18415" t="79375" r="12065" b="73025"/>
                      <wp:wrapNone/>
                      <wp:docPr id="1319029972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rot="10800000">
                                <a:off x="0" y="0"/>
                                <a:ext cx="302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F4EDA" id="Прямая со стрелкой 4" o:spid="_x0000_s1026" type="#_x0000_t32" style="position:absolute;margin-left:1.2pt;margin-top:4.3pt;width:23.85pt;height:0;rotation:18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B76C9" w14:textId="77777777" w:rsidR="00613C5F" w:rsidRDefault="00613C5F" w:rsidP="0045436F">
            <w:pPr>
              <w:ind w:left="-249" w:right="3212" w:firstLine="2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Казначейский счет</w:t>
            </w:r>
          </w:p>
          <w:p w14:paraId="1448CB9F" w14:textId="77777777" w:rsidR="00613C5F" w:rsidRDefault="00613C5F" w:rsidP="0045436F">
            <w:pPr>
              <w:ind w:left="-249" w:firstLine="249"/>
              <w:rPr>
                <w:sz w:val="14"/>
                <w:szCs w:val="14"/>
              </w:rPr>
            </w:pPr>
          </w:p>
          <w:p w14:paraId="47B85AFE" w14:textId="77777777" w:rsidR="00613C5F" w:rsidRDefault="00613C5F" w:rsidP="0045436F">
            <w:pPr>
              <w:ind w:left="-249" w:firstLine="249"/>
              <w:rPr>
                <w:sz w:val="14"/>
                <w:szCs w:val="14"/>
              </w:rPr>
            </w:pPr>
          </w:p>
          <w:p w14:paraId="0687A003" w14:textId="77777777" w:rsidR="00613C5F" w:rsidRDefault="00613C5F" w:rsidP="0045436F">
            <w:pPr>
              <w:ind w:left="-249" w:firstLine="249"/>
              <w:rPr>
                <w:sz w:val="14"/>
                <w:szCs w:val="14"/>
              </w:rPr>
            </w:pPr>
          </w:p>
          <w:p w14:paraId="1C124F7C" w14:textId="77777777" w:rsidR="00613C5F" w:rsidRDefault="00613C5F" w:rsidP="0045436F">
            <w:pPr>
              <w:ind w:left="-304"/>
              <w:rPr>
                <w:sz w:val="14"/>
                <w:szCs w:val="14"/>
              </w:rPr>
            </w:pPr>
          </w:p>
          <w:p w14:paraId="05800AF6" w14:textId="77777777" w:rsidR="00613C5F" w:rsidRDefault="00613C5F" w:rsidP="0045436F">
            <w:pPr>
              <w:ind w:left="-249" w:firstLine="249"/>
              <w:rPr>
                <w:sz w:val="14"/>
                <w:szCs w:val="14"/>
              </w:rPr>
            </w:pPr>
          </w:p>
          <w:p w14:paraId="1C313AB7" w14:textId="77777777" w:rsidR="00613C5F" w:rsidRDefault="00613C5F" w:rsidP="0045436F">
            <w:pPr>
              <w:ind w:left="-249" w:firstLine="249"/>
              <w:rPr>
                <w:sz w:val="14"/>
                <w:szCs w:val="14"/>
              </w:rPr>
            </w:pPr>
          </w:p>
          <w:p w14:paraId="27A62C90" w14:textId="77777777" w:rsidR="00613C5F" w:rsidRDefault="00613C5F" w:rsidP="0045436F">
            <w:pPr>
              <w:ind w:left="-249" w:firstLine="249"/>
              <w:rPr>
                <w:sz w:val="14"/>
                <w:szCs w:val="14"/>
              </w:rPr>
            </w:pPr>
          </w:p>
          <w:p w14:paraId="2D085EFD" w14:textId="77777777" w:rsidR="00613C5F" w:rsidRDefault="00613C5F" w:rsidP="0045436F">
            <w:pPr>
              <w:ind w:left="-249" w:firstLine="249"/>
              <w:rPr>
                <w:sz w:val="14"/>
                <w:szCs w:val="14"/>
              </w:rPr>
            </w:pPr>
          </w:p>
          <w:p w14:paraId="3530DF1C" w14:textId="77777777" w:rsidR="00613C5F" w:rsidRDefault="00613C5F" w:rsidP="0045436F">
            <w:pPr>
              <w:ind w:left="-249" w:firstLine="249"/>
              <w:rPr>
                <w:sz w:val="14"/>
                <w:szCs w:val="14"/>
              </w:rPr>
            </w:pPr>
          </w:p>
          <w:p w14:paraId="2EEC0ECA" w14:textId="77777777" w:rsidR="00613C5F" w:rsidRDefault="00613C5F" w:rsidP="0045436F">
            <w:pPr>
              <w:ind w:left="-249" w:firstLine="249"/>
              <w:rPr>
                <w:sz w:val="14"/>
                <w:szCs w:val="14"/>
              </w:rPr>
            </w:pPr>
          </w:p>
          <w:p w14:paraId="31001827" w14:textId="77777777" w:rsidR="00613C5F" w:rsidRDefault="00613C5F" w:rsidP="0045436F">
            <w:pPr>
              <w:ind w:left="-249" w:firstLine="249"/>
              <w:rPr>
                <w:sz w:val="14"/>
                <w:szCs w:val="14"/>
              </w:rPr>
            </w:pPr>
          </w:p>
          <w:p w14:paraId="6BAB4F8E" w14:textId="77777777" w:rsidR="00613C5F" w:rsidRDefault="00613C5F" w:rsidP="0045436F">
            <w:pPr>
              <w:ind w:left="-249" w:firstLine="249"/>
              <w:rPr>
                <w:sz w:val="14"/>
                <w:szCs w:val="14"/>
              </w:rPr>
            </w:pPr>
          </w:p>
          <w:p w14:paraId="2617EE0D" w14:textId="77777777" w:rsidR="00613C5F" w:rsidRDefault="00613C5F" w:rsidP="0045436F">
            <w:pPr>
              <w:tabs>
                <w:tab w:val="left" w:pos="2294"/>
              </w:tabs>
              <w:ind w:left="-249" w:firstLine="2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</w:p>
        </w:tc>
      </w:tr>
      <w:tr w:rsidR="00613C5F" w:rsidRPr="00565597" w14:paraId="0FDD7027" w14:textId="77777777" w:rsidTr="0045436F">
        <w:trPr>
          <w:gridAfter w:val="1"/>
          <w:wAfter w:w="13" w:type="dxa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625EF" w14:textId="77777777" w:rsidR="00613C5F" w:rsidRDefault="00613C5F" w:rsidP="0045436F">
            <w:pPr>
              <w:ind w:left="-249" w:firstLine="249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A18F7" w14:textId="77777777" w:rsidR="00613C5F" w:rsidRDefault="00613C5F" w:rsidP="0045436F">
            <w:pPr>
              <w:ind w:left="-249" w:firstLine="249"/>
              <w:rPr>
                <w:sz w:val="20"/>
              </w:rPr>
            </w:pPr>
          </w:p>
        </w:tc>
        <w:tc>
          <w:tcPr>
            <w:tcW w:w="2582" w:type="dxa"/>
            <w:gridSpan w:val="2"/>
            <w:tcBorders>
              <w:left w:val="single" w:sz="4" w:space="0" w:color="auto"/>
            </w:tcBorders>
          </w:tcPr>
          <w:p w14:paraId="2A8C9F16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 xml:space="preserve">Министерство </w:t>
            </w:r>
          </w:p>
          <w:p w14:paraId="6FBFE349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 xml:space="preserve">финансов </w:t>
            </w:r>
          </w:p>
          <w:p w14:paraId="2F7F4E9F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 xml:space="preserve">Мурманской </w:t>
            </w:r>
          </w:p>
          <w:p w14:paraId="41F80134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 xml:space="preserve">области (ГОАУК </w:t>
            </w:r>
          </w:p>
          <w:p w14:paraId="625300C1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 xml:space="preserve">"Мурманский </w:t>
            </w:r>
          </w:p>
          <w:p w14:paraId="2550D64A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>областной Дворец</w:t>
            </w:r>
          </w:p>
          <w:p w14:paraId="2939971F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 xml:space="preserve">культуры и </w:t>
            </w:r>
          </w:p>
          <w:p w14:paraId="2167499E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 xml:space="preserve">народного </w:t>
            </w:r>
          </w:p>
          <w:p w14:paraId="12800592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 xml:space="preserve">творчества </w:t>
            </w:r>
          </w:p>
          <w:p w14:paraId="54627D57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>им. С.М. Кирова",</w:t>
            </w:r>
          </w:p>
          <w:p w14:paraId="616F617F" w14:textId="77777777" w:rsidR="00613C5F" w:rsidRDefault="00613C5F" w:rsidP="0045436F">
            <w:pPr>
              <w:ind w:left="-249" w:firstLine="249"/>
              <w:rPr>
                <w:sz w:val="20"/>
              </w:rPr>
            </w:pPr>
            <w:r>
              <w:rPr>
                <w:sz w:val="20"/>
              </w:rPr>
              <w:t>л/с 902Ц8631000)</w:t>
            </w:r>
          </w:p>
          <w:p w14:paraId="08FC3EC0" w14:textId="77777777" w:rsidR="00613C5F" w:rsidRDefault="00613C5F" w:rsidP="0045436F">
            <w:pPr>
              <w:ind w:left="-249" w:firstLine="249"/>
              <w:rPr>
                <w:sz w:val="16"/>
                <w:szCs w:val="16"/>
              </w:rPr>
            </w:pPr>
          </w:p>
          <w:p w14:paraId="4FFFF7A8" w14:textId="77777777" w:rsidR="00613C5F" w:rsidRDefault="00613C5F" w:rsidP="0045436F">
            <w:pPr>
              <w:ind w:left="-249" w:firstLine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Получатель</w:t>
            </w:r>
          </w:p>
        </w:tc>
        <w:tc>
          <w:tcPr>
            <w:tcW w:w="567" w:type="dxa"/>
          </w:tcPr>
          <w:p w14:paraId="29CCD2CE" w14:textId="77777777" w:rsidR="00613C5F" w:rsidRDefault="00613C5F" w:rsidP="0045436F">
            <w:pPr>
              <w:ind w:left="-249" w:firstLine="249"/>
              <w:rPr>
                <w:sz w:val="20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14:paraId="31BFFC75" w14:textId="77777777" w:rsidR="00613C5F" w:rsidRDefault="00613C5F" w:rsidP="0045436F">
            <w:pPr>
              <w:ind w:left="-249" w:firstLine="249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4E341" w14:textId="77777777" w:rsidR="00613C5F" w:rsidRDefault="00613C5F" w:rsidP="0045436F">
            <w:pPr>
              <w:rPr>
                <w:sz w:val="20"/>
              </w:rPr>
            </w:pPr>
          </w:p>
        </w:tc>
        <w:tc>
          <w:tcPr>
            <w:tcW w:w="1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F0AC8" w14:textId="77777777" w:rsidR="00613C5F" w:rsidRDefault="00613C5F" w:rsidP="0045436F">
            <w:pPr>
              <w:tabs>
                <w:tab w:val="left" w:pos="1823"/>
              </w:tabs>
              <w:ind w:left="-435" w:right="8996" w:firstLine="280"/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77D739C" wp14:editId="3FFE8BD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1560195</wp:posOffset>
                      </wp:positionV>
                      <wp:extent cx="1470660" cy="237490"/>
                      <wp:effectExtent l="0" t="0" r="15240" b="10160"/>
                      <wp:wrapNone/>
                      <wp:docPr id="1954191740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70660" cy="2374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48E179" w14:textId="77777777" w:rsidR="00613C5F" w:rsidRPr="00006E73" w:rsidRDefault="00613C5F" w:rsidP="00613C5F">
                                  <w:pPr>
                                    <w:jc w:val="center"/>
                                    <w:rPr>
                                      <w:color w:val="0D0D0D"/>
                                      <w:sz w:val="14"/>
                                    </w:rPr>
                                  </w:pPr>
                                  <w:r w:rsidRPr="00006E73">
                                    <w:rPr>
                                      <w:color w:val="0D0D0D"/>
                                      <w:sz w:val="14"/>
                                      <w:lang w:val="en-US"/>
                                    </w:rPr>
                                    <w:t xml:space="preserve">QR </w:t>
                                  </w:r>
                                  <w:r w:rsidRPr="00006E73">
                                    <w:rPr>
                                      <w:color w:val="0D0D0D"/>
                                      <w:sz w:val="14"/>
                                    </w:rPr>
                                    <w:t>для ОСТАЛЬНЫХ БАНКОВ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D739C" id="Прямоугольник 3" o:spid="_x0000_s1027" style="position:absolute;left:0;text-align:left;margin-left:.1pt;margin-top:122.85pt;width:115.8pt;height:18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" filled="f" strokecolor="window" strokeweight="1pt">
                      <v:path arrowok="t"/>
                      <v:textbox>
                        <w:txbxContent>
                          <w:p w14:paraId="2048E179" w14:textId="77777777" w:rsidR="00613C5F" w:rsidRPr="00006E73" w:rsidRDefault="00613C5F" w:rsidP="00613C5F">
                            <w:pPr>
                              <w:jc w:val="center"/>
                              <w:rPr>
                                <w:color w:val="0D0D0D"/>
                                <w:sz w:val="14"/>
                              </w:rPr>
                            </w:pPr>
                            <w:r w:rsidRPr="00006E73">
                              <w:rPr>
                                <w:color w:val="0D0D0D"/>
                                <w:sz w:val="14"/>
                                <w:lang w:val="en-US"/>
                              </w:rPr>
                              <w:t xml:space="preserve">QR </w:t>
                            </w:r>
                            <w:r w:rsidRPr="00006E73">
                              <w:rPr>
                                <w:color w:val="0D0D0D"/>
                                <w:sz w:val="14"/>
                              </w:rPr>
                              <w:t>для ОСТАЛЬНЫХ БАНКОВ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 CYR" w:eastAsia="Times New Roman CYR" w:hAnsi="Times New Roman CYR" w:cs="Times New Roman CYR"/>
                <w:noProof/>
                <w:sz w:val="20"/>
              </w:rPr>
              <w:drawing>
                <wp:inline distT="0" distB="0" distL="0" distR="0" wp14:anchorId="1F8BE6F8" wp14:editId="26A775C9">
                  <wp:extent cx="1501140" cy="1562735"/>
                  <wp:effectExtent l="0" t="0" r="3810" b="0"/>
                  <wp:docPr id="9543381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24454F" w14:textId="77777777" w:rsidR="00613C5F" w:rsidRDefault="00613C5F" w:rsidP="00613C5F">
      <w:pPr>
        <w:jc w:val="both"/>
        <w:rPr>
          <w:sz w:val="28"/>
          <w:szCs w:val="28"/>
        </w:rPr>
      </w:pPr>
    </w:p>
    <w:p w14:paraId="7119DE08" w14:textId="7E9B0A70" w:rsidR="00F00350" w:rsidRDefault="00C0629C" w:rsidP="00613C5F">
      <w:pPr>
        <w:ind w:firstLine="708"/>
        <w:jc w:val="both"/>
      </w:pPr>
      <w:r>
        <w:rPr>
          <w:b/>
          <w:bCs/>
        </w:rPr>
        <w:t xml:space="preserve"> </w:t>
      </w:r>
      <w:r w:rsidR="00613C5F">
        <w:rPr>
          <w:rFonts w:ascii="Times New Roman" w:hAnsi="Times New Roman"/>
          <w:sz w:val="28"/>
        </w:rPr>
        <w:t xml:space="preserve"> </w:t>
      </w:r>
    </w:p>
    <w:sectPr w:rsidR="00F00350" w:rsidSect="0035314D">
      <w:pgSz w:w="11906" w:h="16838" w:code="9"/>
      <w:pgMar w:top="1077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F82"/>
    <w:rsid w:val="00006230"/>
    <w:rsid w:val="0001347B"/>
    <w:rsid w:val="00020CE3"/>
    <w:rsid w:val="000264E6"/>
    <w:rsid w:val="00050CE1"/>
    <w:rsid w:val="00064D29"/>
    <w:rsid w:val="00077A4E"/>
    <w:rsid w:val="000829B6"/>
    <w:rsid w:val="000933BC"/>
    <w:rsid w:val="000A2867"/>
    <w:rsid w:val="000C11C2"/>
    <w:rsid w:val="000C64D1"/>
    <w:rsid w:val="000F367B"/>
    <w:rsid w:val="001062CA"/>
    <w:rsid w:val="00165B3B"/>
    <w:rsid w:val="00196E1A"/>
    <w:rsid w:val="001B1D5E"/>
    <w:rsid w:val="00220DB3"/>
    <w:rsid w:val="00221EFA"/>
    <w:rsid w:val="00265AB1"/>
    <w:rsid w:val="00284FE4"/>
    <w:rsid w:val="00294923"/>
    <w:rsid w:val="002B3A5E"/>
    <w:rsid w:val="002C3B64"/>
    <w:rsid w:val="002D1CE3"/>
    <w:rsid w:val="00317415"/>
    <w:rsid w:val="003474DA"/>
    <w:rsid w:val="0035314D"/>
    <w:rsid w:val="003B5B38"/>
    <w:rsid w:val="003E41BA"/>
    <w:rsid w:val="00445FEC"/>
    <w:rsid w:val="0047149D"/>
    <w:rsid w:val="00482126"/>
    <w:rsid w:val="004A3412"/>
    <w:rsid w:val="004C3380"/>
    <w:rsid w:val="00520F59"/>
    <w:rsid w:val="005D69BC"/>
    <w:rsid w:val="005E7FF5"/>
    <w:rsid w:val="00610302"/>
    <w:rsid w:val="00613C5F"/>
    <w:rsid w:val="00623B71"/>
    <w:rsid w:val="00636B59"/>
    <w:rsid w:val="00670F82"/>
    <w:rsid w:val="006B2391"/>
    <w:rsid w:val="006E7827"/>
    <w:rsid w:val="00736DC6"/>
    <w:rsid w:val="0075208E"/>
    <w:rsid w:val="00786858"/>
    <w:rsid w:val="007B251A"/>
    <w:rsid w:val="007B5693"/>
    <w:rsid w:val="007E3B3A"/>
    <w:rsid w:val="00815CBB"/>
    <w:rsid w:val="00827D3A"/>
    <w:rsid w:val="00851DA0"/>
    <w:rsid w:val="008B47D9"/>
    <w:rsid w:val="008C275D"/>
    <w:rsid w:val="008D29B7"/>
    <w:rsid w:val="008D2E61"/>
    <w:rsid w:val="009049E3"/>
    <w:rsid w:val="00926E0B"/>
    <w:rsid w:val="00A207EC"/>
    <w:rsid w:val="00A57C51"/>
    <w:rsid w:val="00A64158"/>
    <w:rsid w:val="00A8281A"/>
    <w:rsid w:val="00AA79BF"/>
    <w:rsid w:val="00AB0AB4"/>
    <w:rsid w:val="00AB2190"/>
    <w:rsid w:val="00AC2D31"/>
    <w:rsid w:val="00AE239F"/>
    <w:rsid w:val="00AF30D1"/>
    <w:rsid w:val="00B27CBF"/>
    <w:rsid w:val="00B311E7"/>
    <w:rsid w:val="00B50C89"/>
    <w:rsid w:val="00B50F46"/>
    <w:rsid w:val="00B75A31"/>
    <w:rsid w:val="00B83CD5"/>
    <w:rsid w:val="00BA04A1"/>
    <w:rsid w:val="00BD40A0"/>
    <w:rsid w:val="00BD4773"/>
    <w:rsid w:val="00BD6C70"/>
    <w:rsid w:val="00C0629C"/>
    <w:rsid w:val="00C62110"/>
    <w:rsid w:val="00C910E2"/>
    <w:rsid w:val="00C93F12"/>
    <w:rsid w:val="00CB253F"/>
    <w:rsid w:val="00CF0059"/>
    <w:rsid w:val="00D068F8"/>
    <w:rsid w:val="00D06A45"/>
    <w:rsid w:val="00D1105A"/>
    <w:rsid w:val="00D23518"/>
    <w:rsid w:val="00D4491D"/>
    <w:rsid w:val="00D76BD3"/>
    <w:rsid w:val="00D83E5A"/>
    <w:rsid w:val="00D96575"/>
    <w:rsid w:val="00E277D3"/>
    <w:rsid w:val="00E34A28"/>
    <w:rsid w:val="00E60CC9"/>
    <w:rsid w:val="00E7002E"/>
    <w:rsid w:val="00E73CD1"/>
    <w:rsid w:val="00EB53A2"/>
    <w:rsid w:val="00EE1D8C"/>
    <w:rsid w:val="00F00350"/>
    <w:rsid w:val="00F509BE"/>
    <w:rsid w:val="00F522B5"/>
    <w:rsid w:val="00F5632A"/>
    <w:rsid w:val="00FE37E7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AB8"/>
  <w15:docId w15:val="{6AC4F7A7-1A99-428B-91C9-C539A2C2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BC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06230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4">
    <w:name w:val="Текст Знак"/>
    <w:basedOn w:val="a0"/>
    <w:link w:val="a3"/>
    <w:uiPriority w:val="99"/>
    <w:rsid w:val="00006230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character" w:styleId="a5">
    <w:name w:val="Hyperlink"/>
    <w:uiPriority w:val="99"/>
    <w:unhideWhenUsed/>
    <w:rsid w:val="000062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0A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AB4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modk-201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k_kirov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dkkirova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odkkirova.ru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ОНТ-вальс</dc:creator>
  <cp:keywords/>
  <dc:description/>
  <cp:lastModifiedBy>ОНТ-вальс</cp:lastModifiedBy>
  <cp:revision>96</cp:revision>
  <cp:lastPrinted>2024-11-26T12:32:00Z</cp:lastPrinted>
  <dcterms:created xsi:type="dcterms:W3CDTF">2023-10-19T14:07:00Z</dcterms:created>
  <dcterms:modified xsi:type="dcterms:W3CDTF">2026-01-27T11:12:00Z</dcterms:modified>
</cp:coreProperties>
</file>